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FF" w:rsidRDefault="004F7AF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16.12.20\ОПУБЛИКОВАТЬ\№307 -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4F7AFF" w:rsidRPr="009B49E8" w:rsidRDefault="004F7AFF" w:rsidP="009B49E8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9B49E8">
        <w:rPr>
          <w:rFonts w:ascii="Bookman Old Style" w:hAnsi="Bookman Old Style" w:cs="Times New Roman"/>
          <w:sz w:val="28"/>
          <w:szCs w:val="28"/>
          <w:lang w:eastAsia="en-US"/>
        </w:rPr>
        <w:t>РЕШЕНИЕ</w:t>
      </w:r>
    </w:p>
    <w:p w:rsidR="004F7AFF" w:rsidRPr="009B49E8" w:rsidRDefault="004F7AFF" w:rsidP="009B49E8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 w:rsidRPr="009B49E8">
        <w:rPr>
          <w:rFonts w:ascii="Bookman Old Style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4F7AFF" w:rsidRPr="009B49E8" w:rsidRDefault="004F7AFF" w:rsidP="009B49E8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22"/>
          <w:szCs w:val="22"/>
          <w:lang w:eastAsia="en-US"/>
        </w:rPr>
      </w:pPr>
      <w:r w:rsidRPr="009B49E8">
        <w:rPr>
          <w:rFonts w:ascii="Bookman Old Style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4F7AFF" w:rsidRPr="009B49E8" w:rsidRDefault="004F7AFF" w:rsidP="009B49E8">
      <w:pPr>
        <w:widowControl/>
        <w:autoSpaceDE/>
        <w:adjustRightInd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4F7AFF" w:rsidRPr="009B49E8" w:rsidRDefault="004F7AFF" w:rsidP="009B49E8">
      <w:pPr>
        <w:widowControl/>
        <w:autoSpaceDE/>
        <w:adjustRightInd/>
        <w:rPr>
          <w:rFonts w:ascii="Bookman Old Style" w:hAnsi="Bookman Old Style" w:cs="Times New Roman"/>
          <w:i/>
          <w:sz w:val="22"/>
          <w:szCs w:val="22"/>
          <w:lang w:eastAsia="en-US"/>
        </w:rPr>
      </w:pPr>
      <w:r w:rsidRPr="009B49E8">
        <w:rPr>
          <w:rFonts w:ascii="Bookman Old Style" w:hAnsi="Bookman Old Style" w:cs="Times New Roman"/>
          <w:i/>
          <w:sz w:val="22"/>
          <w:szCs w:val="22"/>
          <w:lang w:eastAsia="en-US"/>
        </w:rPr>
        <w:t>№ 30</w:t>
      </w:r>
      <w:r>
        <w:rPr>
          <w:rFonts w:ascii="Bookman Old Style" w:hAnsi="Bookman Old Style" w:cs="Times New Roman"/>
          <w:i/>
          <w:sz w:val="22"/>
          <w:szCs w:val="22"/>
          <w:lang w:eastAsia="en-US"/>
        </w:rPr>
        <w:t>7</w:t>
      </w:r>
      <w:r w:rsidRPr="009B49E8">
        <w:rPr>
          <w:rFonts w:ascii="Bookman Old Style" w:hAnsi="Bookman Old Style" w:cs="Times New Roman"/>
          <w:i/>
          <w:sz w:val="22"/>
          <w:szCs w:val="22"/>
          <w:lang w:eastAsia="en-US"/>
        </w:rPr>
        <w:t xml:space="preserve">                                                                                                от 4 декабря 2020 г.</w:t>
      </w:r>
    </w:p>
    <w:p w:rsidR="004F7AFF" w:rsidRPr="00484E3C" w:rsidRDefault="004F7AFF" w:rsidP="00765BDF">
      <w:pPr>
        <w:rPr>
          <w:rFonts w:ascii="Bookman Old Style" w:hAnsi="Bookman Old Style" w:cs="Times New Roman"/>
          <w:sz w:val="24"/>
          <w:szCs w:val="24"/>
        </w:rPr>
      </w:pPr>
    </w:p>
    <w:p w:rsidR="004F7AFF" w:rsidRPr="00484E3C" w:rsidRDefault="004F7AFF" w:rsidP="00765BDF">
      <w:pPr>
        <w:rPr>
          <w:rFonts w:ascii="Bookman Old Style" w:hAnsi="Bookman Old Style"/>
          <w:sz w:val="24"/>
          <w:szCs w:val="24"/>
        </w:rPr>
      </w:pPr>
    </w:p>
    <w:p w:rsidR="004F7AFF" w:rsidRPr="009B49E8" w:rsidRDefault="004F7AFF" w:rsidP="001C0574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B49E8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</w:p>
    <w:p w:rsidR="004F7AFF" w:rsidRPr="009B49E8" w:rsidRDefault="004F7AFF" w:rsidP="001C0574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B49E8">
        <w:rPr>
          <w:rFonts w:ascii="Bookman Old Style" w:hAnsi="Bookman Old Style"/>
          <w:iCs/>
          <w:sz w:val="24"/>
          <w:szCs w:val="24"/>
        </w:rPr>
        <w:t>Ново-Осетинского</w:t>
      </w:r>
      <w:r w:rsidRPr="009B49E8">
        <w:rPr>
          <w:rFonts w:ascii="Bookman Old Style" w:hAnsi="Bookman Old Style" w:cs="Bookman Old Style"/>
          <w:sz w:val="24"/>
          <w:szCs w:val="24"/>
        </w:rPr>
        <w:t xml:space="preserve"> </w:t>
      </w:r>
      <w:r w:rsidRPr="009B49E8">
        <w:rPr>
          <w:rFonts w:ascii="Bookman Old Style" w:hAnsi="Bookman Old Style"/>
          <w:bCs/>
          <w:sz w:val="24"/>
          <w:szCs w:val="24"/>
        </w:rPr>
        <w:t xml:space="preserve">сельского поселения </w:t>
      </w:r>
    </w:p>
    <w:p w:rsidR="004F7AFF" w:rsidRPr="009B49E8" w:rsidRDefault="004F7AFF" w:rsidP="001C0574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B49E8">
        <w:rPr>
          <w:rFonts w:ascii="Bookman Old Style" w:hAnsi="Bookman Old Style"/>
          <w:bCs/>
          <w:sz w:val="24"/>
          <w:szCs w:val="24"/>
        </w:rPr>
        <w:t>Моздокского района части полномочий</w:t>
      </w:r>
    </w:p>
    <w:p w:rsidR="004F7AFF" w:rsidRPr="009B49E8" w:rsidRDefault="004F7AFF" w:rsidP="001C0574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B49E8">
        <w:rPr>
          <w:rFonts w:ascii="Bookman Old Style" w:hAnsi="Bookman Old Style"/>
          <w:bCs/>
          <w:sz w:val="24"/>
          <w:szCs w:val="24"/>
        </w:rPr>
        <w:t>органов местного самоуправления</w:t>
      </w:r>
    </w:p>
    <w:p w:rsidR="004F7AFF" w:rsidRPr="009B49E8" w:rsidRDefault="004F7AFF" w:rsidP="001C0574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B49E8">
        <w:rPr>
          <w:rFonts w:ascii="Bookman Old Style" w:hAnsi="Bookman Old Style"/>
          <w:bCs/>
          <w:sz w:val="24"/>
          <w:szCs w:val="24"/>
        </w:rPr>
        <w:t>муниципального образования Моздокский район</w:t>
      </w:r>
    </w:p>
    <w:p w:rsidR="004F7AFF" w:rsidRPr="009B49E8" w:rsidRDefault="004F7AFF" w:rsidP="001C0574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B49E8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4F7AFF" w:rsidRPr="001C0574" w:rsidRDefault="004F7AFF" w:rsidP="001C0574">
      <w:pPr>
        <w:shd w:val="clear" w:color="auto" w:fill="FFFFFF"/>
        <w:ind w:right="72"/>
        <w:rPr>
          <w:rFonts w:ascii="Bookman Old Style" w:hAnsi="Bookman Old Style"/>
          <w:bCs/>
          <w:i/>
          <w:sz w:val="24"/>
          <w:szCs w:val="24"/>
        </w:rPr>
      </w:pPr>
      <w:r w:rsidRPr="009B49E8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4F7AFF" w:rsidRDefault="004F7AF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F7AFF" w:rsidRDefault="004F7AF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F7AFF" w:rsidRPr="00484E3C" w:rsidRDefault="004F7AF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F7AFF" w:rsidRPr="00626F8B" w:rsidRDefault="004F7AFF" w:rsidP="009B49E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Pr="00484E3C">
        <w:rPr>
          <w:rFonts w:ascii="Bookman Old Style" w:hAnsi="Bookman Old Style"/>
          <w:sz w:val="24"/>
          <w:szCs w:val="24"/>
        </w:rPr>
        <w:t>на основании обращения Главы Админис</w:t>
      </w:r>
      <w:r w:rsidRPr="00484E3C">
        <w:rPr>
          <w:rFonts w:ascii="Bookman Old Style" w:hAnsi="Bookman Old Style"/>
          <w:sz w:val="24"/>
          <w:szCs w:val="24"/>
        </w:rPr>
        <w:t>т</w:t>
      </w:r>
      <w:r w:rsidRPr="00484E3C">
        <w:rPr>
          <w:rFonts w:ascii="Bookman Old Style" w:hAnsi="Bookman Old Style"/>
          <w:sz w:val="24"/>
          <w:szCs w:val="24"/>
        </w:rPr>
        <w:t xml:space="preserve">рации местного самоуправления Моздокского района от </w:t>
      </w:r>
      <w:r>
        <w:rPr>
          <w:rFonts w:ascii="Bookman Old Style" w:hAnsi="Bookman Old Style"/>
          <w:sz w:val="24"/>
          <w:szCs w:val="24"/>
        </w:rPr>
        <w:t>27.11.2020 г. №7296,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Pr="003C5310">
        <w:rPr>
          <w:rFonts w:ascii="Bookman Old Style" w:hAnsi="Bookman Old Style"/>
          <w:iCs/>
          <w:sz w:val="24"/>
          <w:szCs w:val="24"/>
        </w:rPr>
        <w:t>Ново-Осетинского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от </w:t>
      </w:r>
      <w:r w:rsidRPr="001C0574">
        <w:rPr>
          <w:rFonts w:ascii="Bookman Old Style" w:hAnsi="Bookman Old Style"/>
          <w:sz w:val="24"/>
          <w:szCs w:val="24"/>
        </w:rPr>
        <w:t>27.10.2017 г. № 14 «О даче согласия на принятие части по</w:t>
      </w:r>
      <w:r w:rsidRPr="001C0574">
        <w:rPr>
          <w:rFonts w:ascii="Bookman Old Style" w:hAnsi="Bookman Old Style"/>
          <w:sz w:val="24"/>
          <w:szCs w:val="24"/>
        </w:rPr>
        <w:t>л</w:t>
      </w:r>
      <w:r w:rsidRPr="001C0574">
        <w:rPr>
          <w:rFonts w:ascii="Bookman Old Style" w:hAnsi="Bookman Old Style"/>
          <w:sz w:val="24"/>
          <w:szCs w:val="24"/>
        </w:rPr>
        <w:t>номочий по решению некоторых вопросов местного значения, предусмо</w:t>
      </w:r>
      <w:r w:rsidRPr="001C0574">
        <w:rPr>
          <w:rFonts w:ascii="Bookman Old Style" w:hAnsi="Bookman Old Style"/>
          <w:sz w:val="24"/>
          <w:szCs w:val="24"/>
        </w:rPr>
        <w:t>т</w:t>
      </w:r>
      <w:r w:rsidRPr="001C0574">
        <w:rPr>
          <w:rFonts w:ascii="Bookman Old Style" w:hAnsi="Bookman Old Style"/>
          <w:sz w:val="24"/>
          <w:szCs w:val="24"/>
        </w:rPr>
        <w:t>ренных частью 1 статьи 13</w:t>
      </w:r>
      <w:r w:rsidRPr="001C0574">
        <w:rPr>
          <w:rFonts w:ascii="Bookman Old Style" w:hAnsi="Bookman Old Style" w:cs="Bookman Old Style"/>
          <w:sz w:val="24"/>
          <w:szCs w:val="24"/>
          <w:lang w:eastAsia="en-US"/>
        </w:rPr>
        <w:t xml:space="preserve"> Закона Республики Северная Осетия-Алания от 25.04.2006г. № 24-РЗ</w:t>
      </w:r>
      <w:r w:rsidRPr="001C0574">
        <w:rPr>
          <w:rFonts w:ascii="Bookman Old Style" w:hAnsi="Bookman Old Style"/>
          <w:iCs/>
          <w:sz w:val="24"/>
          <w:szCs w:val="24"/>
        </w:rPr>
        <w:t xml:space="preserve"> </w:t>
      </w:r>
      <w:r w:rsidRPr="001C0574">
        <w:rPr>
          <w:rFonts w:ascii="Bookman Old Style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1C057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Республ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и</w:t>
      </w:r>
      <w:r w:rsidRPr="00F06CB6">
        <w:rPr>
          <w:rFonts w:ascii="Bookman Old Style" w:hAnsi="Bookman Old Style" w:cs="Bookman Old Style"/>
          <w:sz w:val="24"/>
          <w:szCs w:val="24"/>
          <w:lang w:eastAsia="en-US"/>
        </w:rPr>
        <w:t>ки Северная Осетия-Алания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4F7AFF" w:rsidRDefault="004F7AFF" w:rsidP="009B49E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 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Pr="003C5310">
        <w:rPr>
          <w:rFonts w:ascii="Bookman Old Style" w:hAnsi="Bookman Old Style"/>
          <w:iCs/>
          <w:sz w:val="24"/>
          <w:szCs w:val="24"/>
        </w:rPr>
        <w:t>Ново-Осетинского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>
        <w:rPr>
          <w:rFonts w:ascii="Bookman Old Style" w:hAnsi="Bookman Old Style" w:cs="Bookman Old Style"/>
          <w:sz w:val="24"/>
          <w:szCs w:val="24"/>
        </w:rPr>
        <w:t xml:space="preserve"> части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полномочий муниципального района 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, пред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с</w:t>
      </w:r>
      <w:r w:rsidRPr="004D208D">
        <w:rPr>
          <w:rFonts w:ascii="Bookman Old Style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9D01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(за исключением вопросов проектиров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ния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к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4F7AFF" w:rsidRDefault="004F7AFF" w:rsidP="009B49E8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 Согласовать текст прилагаемого Соглашения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</w:t>
      </w:r>
      <w:r w:rsidRPr="003C5310">
        <w:rPr>
          <w:rFonts w:ascii="Bookman Old Style" w:hAnsi="Bookman Old Style"/>
          <w:iCs/>
          <w:sz w:val="24"/>
          <w:szCs w:val="24"/>
        </w:rPr>
        <w:t>Ново-Осетинского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о передаче органам местного самоуправления </w:t>
      </w:r>
      <w:r w:rsidRPr="003C5310">
        <w:rPr>
          <w:rFonts w:ascii="Bookman Old Style" w:hAnsi="Bookman Old Style"/>
          <w:iCs/>
          <w:sz w:val="24"/>
          <w:szCs w:val="24"/>
        </w:rPr>
        <w:t>Ново-Осетинского</w:t>
      </w:r>
      <w:r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Республики Северная Осетия-Алания</w:t>
      </w:r>
      <w:r w:rsidRPr="009D01E2">
        <w:rPr>
          <w:rFonts w:ascii="Bookman Old Style" w:hAnsi="Bookman Old Style" w:cs="Bookman Old Style"/>
          <w:sz w:val="24"/>
          <w:szCs w:val="24"/>
        </w:rPr>
        <w:t>, нек</w:t>
      </w:r>
      <w:r w:rsidRPr="009D01E2">
        <w:rPr>
          <w:rFonts w:ascii="Bookman Old Style" w:hAnsi="Bookman Old Style" w:cs="Bookman Old Style"/>
          <w:sz w:val="24"/>
          <w:szCs w:val="24"/>
        </w:rPr>
        <w:t>о</w:t>
      </w:r>
      <w:r w:rsidRPr="009D01E2">
        <w:rPr>
          <w:rFonts w:ascii="Bookman Old Style" w:hAnsi="Bookman Old Style" w:cs="Bookman Old Style"/>
          <w:sz w:val="24"/>
          <w:szCs w:val="24"/>
        </w:rPr>
        <w:t>торых полномочий органов местного самоуправления муниципального о</w:t>
      </w:r>
      <w:r w:rsidRPr="009D01E2">
        <w:rPr>
          <w:rFonts w:ascii="Bookman Old Style" w:hAnsi="Bookman Old Style" w:cs="Bookman Old Style"/>
          <w:sz w:val="24"/>
          <w:szCs w:val="24"/>
        </w:rPr>
        <w:t>б</w:t>
      </w:r>
      <w:r w:rsidRPr="009D01E2">
        <w:rPr>
          <w:rFonts w:ascii="Bookman Old Style" w:hAnsi="Bookman Old Style" w:cs="Bookman Old Style"/>
          <w:sz w:val="24"/>
          <w:szCs w:val="24"/>
        </w:rPr>
        <w:t>разования Моздокский район в сфере коммунального хозяйства.</w:t>
      </w:r>
    </w:p>
    <w:p w:rsidR="004F7AFF" w:rsidRDefault="004F7AFF" w:rsidP="009B49E8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 w:rsidRPr="009D01E2">
        <w:rPr>
          <w:rFonts w:ascii="Bookman Old Style" w:hAnsi="Bookman Old Style"/>
          <w:sz w:val="24"/>
          <w:szCs w:val="24"/>
        </w:rPr>
        <w:t>3. Для осуществления указанных в пункте 1 настоящего решения по</w:t>
      </w:r>
      <w:r w:rsidRPr="009D01E2">
        <w:rPr>
          <w:rFonts w:ascii="Bookman Old Style" w:hAnsi="Bookman Old Style"/>
          <w:sz w:val="24"/>
          <w:szCs w:val="24"/>
        </w:rPr>
        <w:t>л</w:t>
      </w:r>
      <w:r w:rsidRPr="009D01E2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Pr="009D01E2">
        <w:rPr>
          <w:rFonts w:ascii="Bookman Old Style" w:hAnsi="Bookman Old Style"/>
          <w:sz w:val="24"/>
          <w:szCs w:val="24"/>
        </w:rPr>
        <w:t>к</w:t>
      </w:r>
      <w:r w:rsidRPr="009D01E2">
        <w:rPr>
          <w:rFonts w:ascii="Bookman Old Style" w:hAnsi="Bookman Old Style"/>
          <w:sz w:val="24"/>
          <w:szCs w:val="24"/>
        </w:rPr>
        <w:t xml:space="preserve">ский район бюджету </w:t>
      </w:r>
      <w:r w:rsidRPr="009D01E2">
        <w:rPr>
          <w:rFonts w:ascii="Bookman Old Style" w:hAnsi="Bookman Old Style"/>
          <w:iCs/>
          <w:sz w:val="24"/>
          <w:szCs w:val="24"/>
        </w:rPr>
        <w:t>Ново-Осетинского</w:t>
      </w:r>
      <w:r w:rsidRPr="009D01E2">
        <w:rPr>
          <w:rFonts w:ascii="Bookman Old Style" w:hAnsi="Bookman Old Style"/>
          <w:sz w:val="24"/>
          <w:szCs w:val="24"/>
        </w:rPr>
        <w:t xml:space="preserve"> сельского поселения межбюдже</w:t>
      </w:r>
      <w:r w:rsidRPr="009D01E2">
        <w:rPr>
          <w:rFonts w:ascii="Bookman Old Style" w:hAnsi="Bookman Old Style"/>
          <w:sz w:val="24"/>
          <w:szCs w:val="24"/>
        </w:rPr>
        <w:t>т</w:t>
      </w:r>
      <w:r w:rsidRPr="009D01E2">
        <w:rPr>
          <w:rFonts w:ascii="Bookman Old Style" w:hAnsi="Bookman Old Style"/>
          <w:sz w:val="24"/>
          <w:szCs w:val="24"/>
        </w:rPr>
        <w:t>ные трансферты в размере, установленном на эти цели решением Собр</w:t>
      </w:r>
      <w:r w:rsidRPr="009D01E2">
        <w:rPr>
          <w:rFonts w:ascii="Bookman Old Style" w:hAnsi="Bookman Old Style"/>
          <w:sz w:val="24"/>
          <w:szCs w:val="24"/>
        </w:rPr>
        <w:t>а</w:t>
      </w:r>
      <w:r w:rsidRPr="009D01E2">
        <w:rPr>
          <w:rFonts w:ascii="Bookman Old Style" w:hAnsi="Bookman Old Style"/>
          <w:sz w:val="24"/>
          <w:szCs w:val="24"/>
        </w:rPr>
        <w:t>ния представителей Моздокского района о бюджете муниципального обр</w:t>
      </w:r>
      <w:r w:rsidRPr="009D01E2">
        <w:rPr>
          <w:rFonts w:ascii="Bookman Old Style" w:hAnsi="Bookman Old Style"/>
          <w:sz w:val="24"/>
          <w:szCs w:val="24"/>
        </w:rPr>
        <w:t>а</w:t>
      </w:r>
      <w:r w:rsidRPr="009D01E2">
        <w:rPr>
          <w:rFonts w:ascii="Bookman Old Style" w:hAnsi="Bookman Old Style"/>
          <w:sz w:val="24"/>
          <w:szCs w:val="24"/>
        </w:rPr>
        <w:t>зования Моздокский район.</w:t>
      </w:r>
    </w:p>
    <w:p w:rsidR="004F7AFF" w:rsidRPr="00765BDF" w:rsidRDefault="004F7AFF" w:rsidP="009B49E8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мочия передаются с 1 января 2021 года</w:t>
      </w:r>
      <w:r w:rsidRPr="009D01E2">
        <w:rPr>
          <w:rFonts w:ascii="Bookman Old Style" w:hAnsi="Bookman Old Style"/>
          <w:sz w:val="24"/>
          <w:szCs w:val="24"/>
        </w:rPr>
        <w:t>, но не ранее даты официального опубликования, указанного в п.2 настоящего решения Соглашения, на срок 1 (один) год, который может</w:t>
      </w:r>
      <w:r>
        <w:rPr>
          <w:rFonts w:ascii="Bookman Old Style" w:hAnsi="Bookman Old Style"/>
          <w:sz w:val="24"/>
          <w:szCs w:val="24"/>
        </w:rPr>
        <w:t xml:space="preserve"> быть продлен по соглашению сторон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глашения либо досрочно прекращен по письменному требованию одной из сторон Соглашения, направленному за 1 месяц до даты прекращения де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ствия Соглашения, либо в иной срок по согласованию сторон Соглашения.</w:t>
      </w:r>
    </w:p>
    <w:p w:rsidR="004F7AFF" w:rsidRPr="00484E3C" w:rsidRDefault="004F7AFF" w:rsidP="009B49E8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</w:t>
      </w:r>
      <w:r w:rsidRPr="00484E3C">
        <w:rPr>
          <w:rFonts w:ascii="Bookman Old Style" w:hAnsi="Bookman Old Style"/>
          <w:sz w:val="24"/>
          <w:szCs w:val="24"/>
        </w:rPr>
        <w:t>й</w:t>
      </w:r>
      <w:r w:rsidRPr="00484E3C">
        <w:rPr>
          <w:rFonts w:ascii="Bookman Old Style" w:hAnsi="Bookman Old Style"/>
          <w:sz w:val="24"/>
          <w:szCs w:val="24"/>
        </w:rPr>
        <w:t xml:space="preserve">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Pr="003C5310">
        <w:rPr>
          <w:rFonts w:ascii="Bookman Old Style" w:hAnsi="Bookman Old Style"/>
          <w:iCs/>
          <w:sz w:val="24"/>
          <w:szCs w:val="24"/>
        </w:rPr>
        <w:t>Ново-Осетинского</w:t>
      </w:r>
      <w:r w:rsidRPr="00484E3C">
        <w:rPr>
          <w:rFonts w:ascii="Bookman Old Style" w:hAnsi="Bookman Old Style"/>
          <w:sz w:val="24"/>
          <w:szCs w:val="24"/>
        </w:rPr>
        <w:t xml:space="preserve"> 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</w:t>
      </w:r>
      <w:r w:rsidRPr="00484E3C">
        <w:rPr>
          <w:rFonts w:ascii="Bookman Old Style" w:hAnsi="Bookman Old Style"/>
          <w:sz w:val="24"/>
          <w:szCs w:val="24"/>
        </w:rPr>
        <w:t>а</w:t>
      </w:r>
      <w:r w:rsidRPr="00484E3C">
        <w:rPr>
          <w:rFonts w:ascii="Bookman Old Style" w:hAnsi="Bookman Old Style"/>
          <w:sz w:val="24"/>
          <w:szCs w:val="24"/>
        </w:rPr>
        <w:t>стоящего решения.</w:t>
      </w:r>
    </w:p>
    <w:p w:rsidR="004F7AFF" w:rsidRPr="00484E3C" w:rsidRDefault="004F7AFF" w:rsidP="009B49E8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4F7AFF" w:rsidRDefault="004F7AF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F7AFF" w:rsidRDefault="004F7AF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F7AFF" w:rsidRDefault="004F7AF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F7AFF" w:rsidRPr="00484E3C" w:rsidRDefault="004F7AF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F7AFF" w:rsidRDefault="004F7AF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 </w:t>
      </w:r>
    </w:p>
    <w:p w:rsidR="004F7AFF" w:rsidRDefault="004F7AF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Г.А.  Гугиев</w:t>
      </w:r>
    </w:p>
    <w:p w:rsidR="004F7AFF" w:rsidRDefault="004F7AF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4F7AFF" w:rsidRDefault="004F7AF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F7AFF" w:rsidRPr="009B49E8" w:rsidRDefault="004F7AFF" w:rsidP="009B49E8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B49E8">
        <w:rPr>
          <w:rFonts w:ascii="Bookman Old Style" w:hAnsi="Bookman Old Style"/>
          <w:bCs/>
          <w:i/>
          <w:sz w:val="22"/>
          <w:szCs w:val="22"/>
        </w:rPr>
        <w:t>Приложение</w:t>
      </w:r>
    </w:p>
    <w:p w:rsidR="004F7AFF" w:rsidRDefault="004F7AFF" w:rsidP="009B49E8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B49E8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4F7AFF" w:rsidRPr="009B49E8" w:rsidRDefault="004F7AFF" w:rsidP="009B49E8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B49E8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>
        <w:rPr>
          <w:rFonts w:ascii="Bookman Old Style" w:hAnsi="Bookman Old Style"/>
          <w:bCs/>
          <w:i/>
          <w:sz w:val="22"/>
          <w:szCs w:val="22"/>
        </w:rPr>
        <w:t xml:space="preserve"> №307 </w:t>
      </w:r>
      <w:r w:rsidRPr="009B49E8">
        <w:rPr>
          <w:rFonts w:ascii="Bookman Old Style" w:hAnsi="Bookman Old Style"/>
          <w:bCs/>
          <w:i/>
          <w:sz w:val="22"/>
          <w:szCs w:val="22"/>
        </w:rPr>
        <w:t xml:space="preserve">от </w:t>
      </w:r>
      <w:r>
        <w:rPr>
          <w:rFonts w:ascii="Bookman Old Style" w:hAnsi="Bookman Old Style"/>
          <w:bCs/>
          <w:i/>
          <w:sz w:val="22"/>
          <w:szCs w:val="22"/>
        </w:rPr>
        <w:t>07.12.2020</w:t>
      </w:r>
      <w:r w:rsidRPr="009B49E8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4F7AFF" w:rsidRDefault="004F7AF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проект</w:t>
      </w:r>
    </w:p>
    <w:p w:rsidR="004F7AFF" w:rsidRDefault="004F7AF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4F7AFF" w:rsidRDefault="004F7AF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Pr="003C5310">
        <w:rPr>
          <w:rFonts w:ascii="Bookman Old Style" w:hAnsi="Bookman Old Style"/>
          <w:b/>
          <w:iCs/>
          <w:sz w:val="24"/>
          <w:szCs w:val="24"/>
        </w:rPr>
        <w:t>Ново-Осетинского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4F7AFF" w:rsidRDefault="004F7AF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4F7AFF" w:rsidRPr="00383518" w:rsidRDefault="004F7AF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4F7AFF" w:rsidRPr="00B9302E" w:rsidRDefault="004F7AF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4F7AFF" w:rsidRPr="00B9302E" w:rsidRDefault="004F7AF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20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4F7AFF" w:rsidRDefault="004F7AF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F7AFF" w:rsidRDefault="004F7AF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F7AFF" w:rsidRDefault="004F7AF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F7AFF" w:rsidRPr="00B9302E" w:rsidRDefault="004F7AF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F7AFF" w:rsidRPr="009D01E2" w:rsidRDefault="004F7AFF" w:rsidP="009B49E8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</w:t>
      </w:r>
      <w:r w:rsidRPr="00B9302E">
        <w:rPr>
          <w:rFonts w:ascii="Bookman Old Style" w:hAnsi="Bookman Old Style"/>
          <w:sz w:val="24"/>
          <w:szCs w:val="24"/>
        </w:rPr>
        <w:t>ю</w:t>
      </w:r>
      <w:r w:rsidRPr="00B9302E">
        <w:rPr>
          <w:rFonts w:ascii="Bookman Old Style" w:hAnsi="Bookman Old Style"/>
          <w:sz w:val="24"/>
          <w:szCs w:val="24"/>
        </w:rPr>
        <w:t>щего на основании Положения об Администрации местного самоуправл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 Моздокского района, с одной стороны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моуправления </w:t>
      </w:r>
      <w:r w:rsidRPr="003C5310">
        <w:rPr>
          <w:rFonts w:ascii="Bookman Old Style" w:hAnsi="Bookman Old Style"/>
          <w:iCs/>
          <w:sz w:val="24"/>
          <w:szCs w:val="24"/>
        </w:rPr>
        <w:t>Ново-Осетинского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Андреева Владимира Михайловича,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</w:t>
      </w:r>
      <w:r w:rsidRPr="00FA33F6">
        <w:rPr>
          <w:rFonts w:ascii="Bookman Old Style" w:hAnsi="Bookman Old Style"/>
          <w:sz w:val="24"/>
          <w:szCs w:val="24"/>
        </w:rPr>
        <w:t>д</w:t>
      </w:r>
      <w:r w:rsidRPr="00FA33F6">
        <w:rPr>
          <w:rFonts w:ascii="Bookman Old Style" w:hAnsi="Bookman Old Style"/>
          <w:sz w:val="24"/>
          <w:szCs w:val="24"/>
        </w:rPr>
        <w:t>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соответствии с р</w:t>
      </w:r>
      <w:r w:rsidRPr="0059574F">
        <w:rPr>
          <w:rFonts w:ascii="Bookman Old Style" w:hAnsi="Bookman Old Style"/>
          <w:sz w:val="24"/>
          <w:szCs w:val="24"/>
        </w:rPr>
        <w:t>е</w:t>
      </w:r>
      <w:r w:rsidRPr="0059574F">
        <w:rPr>
          <w:rFonts w:ascii="Bookman Old Style" w:hAnsi="Bookman Old Style"/>
          <w:sz w:val="24"/>
          <w:szCs w:val="24"/>
        </w:rPr>
        <w:t xml:space="preserve">шением Собрания представителей Моздокского района от </w:t>
      </w:r>
      <w:r w:rsidRPr="005140FC">
        <w:rPr>
          <w:rFonts w:ascii="Bookman Old Style" w:hAnsi="Bookman Old Style"/>
          <w:sz w:val="24"/>
          <w:szCs w:val="24"/>
        </w:rPr>
        <w:t>______20</w:t>
      </w:r>
      <w:r>
        <w:rPr>
          <w:rFonts w:ascii="Bookman Old Style" w:hAnsi="Bookman Old Style"/>
          <w:sz w:val="24"/>
          <w:szCs w:val="24"/>
        </w:rPr>
        <w:t xml:space="preserve">20 </w:t>
      </w:r>
      <w:r w:rsidRPr="005140FC">
        <w:rPr>
          <w:rFonts w:ascii="Bookman Old Style" w:hAnsi="Bookman Old Style"/>
          <w:sz w:val="24"/>
          <w:szCs w:val="24"/>
        </w:rPr>
        <w:t>г. № _______«</w:t>
      </w:r>
      <w:r w:rsidRPr="009D01E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Pr="009D01E2">
        <w:rPr>
          <w:rFonts w:ascii="Bookman Old Style" w:hAnsi="Bookman Old Style"/>
          <w:iCs/>
          <w:sz w:val="24"/>
          <w:szCs w:val="24"/>
        </w:rPr>
        <w:t>Ново-Осетинского</w:t>
      </w:r>
      <w:r w:rsidRPr="009D01E2">
        <w:rPr>
          <w:rFonts w:ascii="Bookman Old Style" w:hAnsi="Bookman Old Style" w:cs="Bookman Old Style"/>
          <w:sz w:val="24"/>
          <w:szCs w:val="24"/>
        </w:rPr>
        <w:t xml:space="preserve"> </w:t>
      </w:r>
      <w:r w:rsidRPr="009D01E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</w:t>
      </w:r>
      <w:r w:rsidRPr="009D01E2">
        <w:rPr>
          <w:rFonts w:ascii="Bookman Old Style" w:hAnsi="Bookman Old Style"/>
          <w:bCs/>
          <w:sz w:val="24"/>
          <w:szCs w:val="24"/>
        </w:rPr>
        <w:t>т</w:t>
      </w:r>
      <w:r w:rsidRPr="009D01E2">
        <w:rPr>
          <w:rFonts w:ascii="Bookman Old Style" w:hAnsi="Bookman Old Style"/>
          <w:bCs/>
          <w:sz w:val="24"/>
          <w:szCs w:val="24"/>
        </w:rPr>
        <w:t>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9D01E2">
        <w:rPr>
          <w:rFonts w:ascii="Bookman Old Style" w:hAnsi="Bookman Old Style" w:cs="Bookman Old Style"/>
          <w:sz w:val="24"/>
          <w:szCs w:val="24"/>
          <w:lang w:eastAsia="en-US"/>
        </w:rPr>
        <w:t>»</w:t>
      </w:r>
      <w:r w:rsidRPr="009D01E2">
        <w:rPr>
          <w:rFonts w:ascii="Bookman Old Style" w:hAnsi="Bookman Old Style"/>
          <w:sz w:val="24"/>
          <w:szCs w:val="24"/>
        </w:rPr>
        <w:t xml:space="preserve"> и</w:t>
      </w:r>
      <w:r w:rsidRPr="0059574F">
        <w:rPr>
          <w:rFonts w:ascii="Bookman Old Style" w:hAnsi="Bookman Old Style"/>
          <w:sz w:val="24"/>
          <w:szCs w:val="24"/>
        </w:rPr>
        <w:t xml:space="preserve"> решением Собрания представителей </w:t>
      </w:r>
      <w:r w:rsidRPr="003C5310">
        <w:rPr>
          <w:rFonts w:ascii="Bookman Old Style" w:hAnsi="Bookman Old Style"/>
          <w:iCs/>
          <w:sz w:val="24"/>
          <w:szCs w:val="24"/>
        </w:rPr>
        <w:t>Ново-Осетинского</w:t>
      </w:r>
      <w:r w:rsidRPr="0059574F">
        <w:rPr>
          <w:rFonts w:ascii="Bookman Old Style" w:hAnsi="Bookman Old Style"/>
          <w:sz w:val="24"/>
          <w:szCs w:val="24"/>
        </w:rPr>
        <w:t xml:space="preserve"> сельского </w:t>
      </w:r>
      <w:r>
        <w:rPr>
          <w:rFonts w:ascii="Bookman Old Style" w:hAnsi="Bookman Old Style"/>
          <w:sz w:val="24"/>
          <w:szCs w:val="24"/>
        </w:rPr>
        <w:t>посел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ния от </w:t>
      </w:r>
      <w:r w:rsidRPr="001C0574">
        <w:rPr>
          <w:rFonts w:ascii="Bookman Old Style" w:hAnsi="Bookman Old Style"/>
          <w:sz w:val="24"/>
          <w:szCs w:val="24"/>
        </w:rPr>
        <w:t>27.10.2017г. № 14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1C0574">
        <w:rPr>
          <w:rFonts w:ascii="Bookman Old Style" w:hAnsi="Bookman Old Style" w:cs="Bookman Old Style"/>
          <w:sz w:val="24"/>
          <w:szCs w:val="24"/>
          <w:lang w:eastAsia="en-US"/>
        </w:rPr>
        <w:t xml:space="preserve"> Закона Республики Северная Осетия-Алания от 25.04.2006г. № 24-РЗ</w:t>
      </w:r>
      <w:r w:rsidRPr="001C0574">
        <w:rPr>
          <w:rFonts w:ascii="Bookman Old Style" w:hAnsi="Bookman Old Style"/>
          <w:iCs/>
          <w:sz w:val="24"/>
          <w:szCs w:val="24"/>
        </w:rPr>
        <w:t xml:space="preserve"> </w:t>
      </w:r>
      <w:r w:rsidRPr="001C0574">
        <w:rPr>
          <w:rFonts w:ascii="Bookman Old Style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1C0574">
        <w:rPr>
          <w:rFonts w:ascii="Bookman Old Style" w:hAnsi="Bookman Old Style"/>
          <w:sz w:val="24"/>
          <w:szCs w:val="24"/>
        </w:rPr>
        <w:t xml:space="preserve">», на основании части 5 статьи 14 </w:t>
      </w:r>
      <w:r w:rsidRPr="001C0574"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</w:t>
      </w:r>
      <w:r w:rsidRPr="001C0574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1C0574">
        <w:rPr>
          <w:rFonts w:ascii="Bookman Old Style" w:hAnsi="Bookman Old Style" w:cs="Bookman Old Style"/>
          <w:sz w:val="24"/>
          <w:szCs w:val="24"/>
          <w:lang w:eastAsia="en-US"/>
        </w:rPr>
        <w:t>верная Осетия-Алания от 25.04.2006г. № 24-РЗ «О местном самоуправл</w:t>
      </w:r>
      <w:r w:rsidRPr="001C0574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1C0574">
        <w:rPr>
          <w:rFonts w:ascii="Bookman Old Style" w:hAnsi="Bookman Old Style" w:cs="Bookman Old Style"/>
          <w:sz w:val="24"/>
          <w:szCs w:val="24"/>
          <w:lang w:eastAsia="en-US"/>
        </w:rPr>
        <w:t>нии в Республике Северная Осетия-Алания</w:t>
      </w:r>
      <w:r w:rsidRPr="0059574F">
        <w:rPr>
          <w:rFonts w:ascii="Bookman Old Style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шение о нижеследующем</w:t>
      </w:r>
    </w:p>
    <w:p w:rsidR="004F7AFF" w:rsidRDefault="004F7AFF" w:rsidP="009B49E8">
      <w:pPr>
        <w:ind w:firstLine="567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 xml:space="preserve">ления принимает осуществление </w:t>
      </w:r>
      <w:r>
        <w:rPr>
          <w:rFonts w:ascii="Bookman Old Style" w:hAnsi="Bookman Old Style"/>
          <w:sz w:val="24"/>
          <w:szCs w:val="24"/>
        </w:rPr>
        <w:t xml:space="preserve">следующих </w:t>
      </w:r>
      <w:r w:rsidRPr="008A19DF">
        <w:rPr>
          <w:rFonts w:ascii="Bookman Old Style" w:hAnsi="Bookman Old Style"/>
          <w:sz w:val="24"/>
          <w:szCs w:val="24"/>
        </w:rPr>
        <w:t>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C62FCF">
        <w:rPr>
          <w:rFonts w:ascii="Bookman Old Style" w:hAnsi="Bookman Old Style"/>
          <w:b/>
          <w:i/>
          <w:sz w:val="24"/>
          <w:szCs w:val="24"/>
        </w:rPr>
        <w:t>пункт</w:t>
      </w:r>
      <w:r>
        <w:rPr>
          <w:rFonts w:ascii="Bookman Old Style" w:hAnsi="Bookman Old Style"/>
          <w:b/>
          <w:i/>
          <w:sz w:val="24"/>
          <w:szCs w:val="24"/>
        </w:rPr>
        <w:t>ом</w:t>
      </w:r>
      <w:r w:rsidRPr="00C62FCF">
        <w:rPr>
          <w:rFonts w:ascii="Bookman Old Style" w:hAnsi="Bookman Old Style"/>
          <w:b/>
          <w:i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4F7AFF" w:rsidRPr="0015690D" w:rsidRDefault="004F7AFF" w:rsidP="009B49E8">
      <w:pPr>
        <w:ind w:firstLine="567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9D01E2">
        <w:rPr>
          <w:rFonts w:ascii="Bookman Old Style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9D01E2">
        <w:rPr>
          <w:rFonts w:ascii="Bookman Old Style" w:hAnsi="Bookman Old Style" w:cs="Bookman Old Style"/>
          <w:sz w:val="24"/>
          <w:szCs w:val="24"/>
          <w:lang w:eastAsia="en-US"/>
        </w:rPr>
        <w:t>б</w:t>
      </w:r>
      <w:r w:rsidRPr="009D01E2">
        <w:rPr>
          <w:rFonts w:ascii="Bookman Old Style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9D01E2">
        <w:rPr>
          <w:rFonts w:ascii="Bookman Old Style" w:hAnsi="Bookman Old Style" w:cs="Bookman Old Style"/>
          <w:sz w:val="24"/>
          <w:szCs w:val="24"/>
          <w:lang w:eastAsia="en-US"/>
        </w:rPr>
        <w:t>е</w:t>
      </w:r>
      <w:r w:rsidRPr="009D01E2">
        <w:rPr>
          <w:rFonts w:ascii="Bookman Old Style" w:hAnsi="Bookman Old Style" w:cs="Bookman Old Style"/>
          <w:sz w:val="24"/>
          <w:szCs w:val="24"/>
          <w:lang w:eastAsia="en-US"/>
        </w:rPr>
        <w:t xml:space="preserve">лах полномочий, установленных законодательством Российской Федерации, </w:t>
      </w:r>
      <w:r w:rsidRPr="009D01E2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9D01E2">
        <w:rPr>
          <w:rFonts w:ascii="Bookman Old Style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</w:t>
      </w:r>
      <w:r w:rsidRPr="009D01E2">
        <w:rPr>
          <w:rFonts w:ascii="Bookman Old Style" w:hAnsi="Bookman Old Style" w:cs="Bookman Old Style"/>
          <w:sz w:val="24"/>
          <w:szCs w:val="24"/>
          <w:lang w:eastAsia="en-US"/>
        </w:rPr>
        <w:t>т</w:t>
      </w:r>
      <w:r w:rsidRPr="009D01E2">
        <w:rPr>
          <w:rFonts w:ascii="Bookman Old Style" w:hAnsi="Bookman Old Style" w:cs="Bookman Old Style"/>
          <w:sz w:val="24"/>
          <w:szCs w:val="24"/>
          <w:lang w:eastAsia="en-US"/>
        </w:rPr>
        <w:t>венные программы.</w:t>
      </w:r>
    </w:p>
    <w:p w:rsidR="004F7AFF" w:rsidRPr="009D01E2" w:rsidRDefault="004F7AFF" w:rsidP="009B49E8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765BD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>ых в пункте 1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</w:t>
      </w:r>
      <w:r w:rsidRPr="00B9302E">
        <w:rPr>
          <w:rFonts w:ascii="Bookman Old Style" w:hAnsi="Bookman Old Style"/>
          <w:sz w:val="24"/>
          <w:szCs w:val="24"/>
        </w:rPr>
        <w:t>т</w:t>
      </w:r>
      <w:r w:rsidRPr="00B9302E">
        <w:rPr>
          <w:rFonts w:ascii="Bookman Old Style" w:hAnsi="Bookman Old Style"/>
          <w:sz w:val="24"/>
          <w:szCs w:val="24"/>
        </w:rPr>
        <w:t>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Мо</w:t>
      </w:r>
      <w:r w:rsidRPr="00B9302E">
        <w:rPr>
          <w:rFonts w:ascii="Bookman Old Style" w:hAnsi="Bookman Old Style"/>
          <w:sz w:val="24"/>
          <w:szCs w:val="24"/>
        </w:rPr>
        <w:t>з</w:t>
      </w:r>
      <w:r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r w:rsidRPr="003C5310">
        <w:rPr>
          <w:rFonts w:ascii="Bookman Old Style" w:hAnsi="Bookman Old Style"/>
          <w:iCs/>
          <w:sz w:val="24"/>
          <w:szCs w:val="24"/>
        </w:rPr>
        <w:t>Ново-Осетинского</w:t>
      </w:r>
      <w:r w:rsidRPr="00B9302E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sz w:val="24"/>
          <w:szCs w:val="24"/>
        </w:rPr>
        <w:t>.</w:t>
      </w:r>
    </w:p>
    <w:p w:rsidR="004F7AFF" w:rsidRPr="00345236" w:rsidRDefault="004F7AFF" w:rsidP="009B49E8">
      <w:pPr>
        <w:pStyle w:val="ListParagraph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3C5310">
        <w:rPr>
          <w:rFonts w:ascii="Bookman Old Style" w:hAnsi="Bookman Old Style"/>
          <w:iCs/>
          <w:sz w:val="24"/>
          <w:szCs w:val="24"/>
        </w:rPr>
        <w:t>Ново-Осетинско</w:t>
      </w:r>
      <w:r>
        <w:rPr>
          <w:rFonts w:ascii="Bookman Old Style" w:hAnsi="Bookman Old Style"/>
          <w:iCs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вый период</w:t>
      </w:r>
    </w:p>
    <w:p w:rsidR="004F7AFF" w:rsidRDefault="004F7AFF" w:rsidP="009B49E8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975BB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>ются</w:t>
      </w:r>
      <w:r>
        <w:rPr>
          <w:rFonts w:ascii="Bookman Old Style" w:hAnsi="Bookman Old Style"/>
          <w:sz w:val="24"/>
          <w:szCs w:val="24"/>
        </w:rPr>
        <w:t xml:space="preserve"> на срок</w:t>
      </w:r>
      <w:r w:rsidRPr="00B9302E">
        <w:rPr>
          <w:rFonts w:ascii="Bookman Old Style" w:hAnsi="Bookman Old Style"/>
          <w:sz w:val="24"/>
          <w:szCs w:val="24"/>
        </w:rPr>
        <w:t xml:space="preserve"> с </w:t>
      </w:r>
      <w:r>
        <w:rPr>
          <w:rFonts w:ascii="Bookman Old Style" w:hAnsi="Bookman Old Style"/>
          <w:sz w:val="24"/>
          <w:szCs w:val="24"/>
        </w:rPr>
        <w:t>1 января 2021 года</w:t>
      </w:r>
      <w:r w:rsidRPr="009D01E2">
        <w:rPr>
          <w:rFonts w:ascii="Bookman Old Style" w:hAnsi="Bookman Old Style"/>
          <w:sz w:val="24"/>
          <w:szCs w:val="24"/>
        </w:rPr>
        <w:t xml:space="preserve">, но не ранее </w:t>
      </w:r>
      <w:r>
        <w:rPr>
          <w:rFonts w:ascii="Bookman Old Style" w:hAnsi="Bookman Old Style"/>
          <w:sz w:val="24"/>
          <w:szCs w:val="24"/>
        </w:rPr>
        <w:t>даты официального опу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>ликования</w:t>
      </w:r>
      <w:r w:rsidRPr="009D01E2">
        <w:rPr>
          <w:rFonts w:ascii="Bookman Old Style" w:hAnsi="Bookman Old Style"/>
          <w:sz w:val="24"/>
          <w:szCs w:val="24"/>
        </w:rPr>
        <w:t xml:space="preserve"> настоящего Соглашения,</w:t>
      </w:r>
      <w:r>
        <w:rPr>
          <w:rFonts w:ascii="Bookman Old Style" w:hAnsi="Bookman Old Style"/>
          <w:sz w:val="24"/>
          <w:szCs w:val="24"/>
        </w:rPr>
        <w:t xml:space="preserve"> до 31 декабря 2021 года. </w:t>
      </w:r>
    </w:p>
    <w:p w:rsidR="004F7AFF" w:rsidRDefault="004F7AFF" w:rsidP="009B49E8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Действие Соглашения </w:t>
      </w:r>
      <w:r w:rsidRPr="00B9302E">
        <w:rPr>
          <w:rFonts w:ascii="Bookman Old Style" w:hAnsi="Bookman Old Style"/>
          <w:sz w:val="24"/>
          <w:szCs w:val="24"/>
        </w:rPr>
        <w:t>может быть продлен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>
        <w:rPr>
          <w:rFonts w:ascii="Bookman Old Style" w:hAnsi="Bookman Old Style"/>
          <w:sz w:val="24"/>
          <w:szCs w:val="24"/>
        </w:rPr>
        <w:t>1</w:t>
      </w:r>
      <w:r w:rsidRPr="00B9302E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один) месяц</w:t>
      </w:r>
      <w:r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ния, либо по соглашению Сторон.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F7AFF" w:rsidRPr="00F6136F" w:rsidRDefault="004F7AFF" w:rsidP="009B49E8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4F7AFF" w:rsidRPr="007457CB" w:rsidRDefault="004F7AFF" w:rsidP="009B49E8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4F7AFF" w:rsidRPr="007457CB" w:rsidRDefault="004F7AFF" w:rsidP="009B49E8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4F7AFF" w:rsidRPr="007457CB" w:rsidRDefault="004F7AFF" w:rsidP="009B49E8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6</w:t>
      </w:r>
      <w:r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4F7AFF" w:rsidRDefault="004F7AFF" w:rsidP="009B49E8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4F7AFF" w:rsidRDefault="004F7AFF" w:rsidP="009B49E8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Настоящее с</w:t>
      </w:r>
      <w:r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4 (четырех) </w:t>
      </w:r>
      <w:r w:rsidRPr="009B49E8">
        <w:rPr>
          <w:rFonts w:ascii="Bookman Old Style" w:hAnsi="Bookman Old Style"/>
          <w:sz w:val="24"/>
          <w:szCs w:val="24"/>
        </w:rPr>
        <w:t xml:space="preserve">экземплярах, </w:t>
      </w:r>
      <w:r w:rsidRPr="009D01E2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9D01E2">
        <w:rPr>
          <w:rFonts w:ascii="Bookman Old Style" w:hAnsi="Bookman Old Style"/>
          <w:sz w:val="24"/>
          <w:szCs w:val="24"/>
        </w:rPr>
        <w:t xml:space="preserve"> для Администрации м</w:t>
      </w:r>
      <w:r w:rsidRPr="009D01E2">
        <w:rPr>
          <w:rFonts w:ascii="Bookman Old Style" w:hAnsi="Bookman Old Style"/>
          <w:sz w:val="24"/>
          <w:szCs w:val="24"/>
        </w:rPr>
        <w:t>е</w:t>
      </w:r>
      <w:r w:rsidRPr="009D01E2">
        <w:rPr>
          <w:rFonts w:ascii="Bookman Old Style" w:hAnsi="Bookman Old Style"/>
          <w:sz w:val="24"/>
          <w:szCs w:val="24"/>
        </w:rPr>
        <w:t xml:space="preserve">стного самоуправления </w:t>
      </w:r>
      <w:r w:rsidRPr="009D01E2">
        <w:rPr>
          <w:rFonts w:ascii="Bookman Old Style" w:hAnsi="Bookman Old Style"/>
          <w:iCs/>
          <w:sz w:val="24"/>
          <w:szCs w:val="24"/>
        </w:rPr>
        <w:t>Ново-Осетинского</w:t>
      </w:r>
      <w:r w:rsidRPr="009D01E2">
        <w:rPr>
          <w:rFonts w:ascii="Bookman Old Style" w:hAnsi="Bookman Old Style"/>
          <w:sz w:val="24"/>
          <w:szCs w:val="24"/>
        </w:rPr>
        <w:t xml:space="preserve"> сельского поселения, три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9D01E2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F7AFF" w:rsidRDefault="004F7AFF" w:rsidP="009B49E8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Настоящее с</w:t>
      </w:r>
      <w:r w:rsidRPr="00B9302E">
        <w:rPr>
          <w:rFonts w:ascii="Bookman Old Style" w:hAnsi="Bookman Old Style"/>
          <w:sz w:val="24"/>
          <w:szCs w:val="24"/>
        </w:rPr>
        <w:t xml:space="preserve">оглашение </w:t>
      </w:r>
      <w:r>
        <w:rPr>
          <w:rFonts w:ascii="Bookman Old Style" w:hAnsi="Bookman Old Style"/>
          <w:sz w:val="24"/>
          <w:szCs w:val="24"/>
        </w:rPr>
        <w:t>вступает в силу с 01.01.2021г., но не ранее даты официального опубликования.</w:t>
      </w:r>
    </w:p>
    <w:p w:rsidR="004F7AFF" w:rsidRDefault="004F7AFF" w:rsidP="009B49E8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4F7AFF" w:rsidRDefault="004F7AFF" w:rsidP="009B49E8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4F7AFF" w:rsidRPr="003C5310" w:rsidRDefault="004F7AFF" w:rsidP="009B49E8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3"/>
        <w:gridCol w:w="4768"/>
      </w:tblGrid>
      <w:tr w:rsidR="004F7AFF" w:rsidRPr="00B9302E" w:rsidTr="005E0EAC">
        <w:tc>
          <w:tcPr>
            <w:tcW w:w="5139" w:type="dxa"/>
          </w:tcPr>
          <w:p w:rsidR="004F7AFF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4F7AFF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самоуправления </w:t>
            </w:r>
          </w:p>
          <w:p w:rsidR="004F7AFF" w:rsidRPr="00B9302E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Моздокского района Республики Северная Осетия-Алания</w:t>
            </w:r>
          </w:p>
          <w:p w:rsidR="004F7AFF" w:rsidRPr="00B9302E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F7AFF" w:rsidRPr="00B9302E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F7AFF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F7AFF" w:rsidRPr="00B9302E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F7AFF" w:rsidRPr="00B9302E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______________________ </w:t>
            </w:r>
          </w:p>
        </w:tc>
        <w:tc>
          <w:tcPr>
            <w:tcW w:w="5140" w:type="dxa"/>
          </w:tcPr>
          <w:p w:rsidR="004F7AFF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4F7AFF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</w:p>
          <w:p w:rsidR="004F7AFF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C5310">
              <w:rPr>
                <w:rFonts w:ascii="Bookman Old Style" w:hAnsi="Bookman Old Style"/>
                <w:b/>
                <w:iCs/>
                <w:sz w:val="24"/>
                <w:szCs w:val="24"/>
              </w:rPr>
              <w:t>Ново-Осетинского</w:t>
            </w: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</w:t>
            </w:r>
          </w:p>
          <w:p w:rsidR="004F7AFF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поселения Моздокского </w:t>
            </w:r>
          </w:p>
          <w:p w:rsidR="004F7AFF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района Республики Северная </w:t>
            </w:r>
          </w:p>
          <w:p w:rsidR="004F7AFF" w:rsidRPr="00B9302E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4F7AFF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F7AFF" w:rsidRPr="00B9302E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F7AFF" w:rsidRPr="00B9302E" w:rsidRDefault="004F7AFF" w:rsidP="005E0EA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____________________ </w:t>
            </w:r>
          </w:p>
        </w:tc>
      </w:tr>
    </w:tbl>
    <w:p w:rsidR="004F7AFF" w:rsidRDefault="004F7AFF" w:rsidP="009B49E8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4F7AFF" w:rsidSect="004001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FF" w:rsidRDefault="004F7AFF">
      <w:r>
        <w:separator/>
      </w:r>
    </w:p>
  </w:endnote>
  <w:endnote w:type="continuationSeparator" w:id="0">
    <w:p w:rsidR="004F7AFF" w:rsidRDefault="004F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FF" w:rsidRDefault="004F7AFF">
      <w:r>
        <w:separator/>
      </w:r>
    </w:p>
  </w:footnote>
  <w:footnote w:type="continuationSeparator" w:id="0">
    <w:p w:rsidR="004F7AFF" w:rsidRDefault="004F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FF" w:rsidRDefault="004F7AFF" w:rsidP="004F7AFF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57F6B"/>
    <w:rsid w:val="0015690D"/>
    <w:rsid w:val="001C0574"/>
    <w:rsid w:val="00345236"/>
    <w:rsid w:val="0037519B"/>
    <w:rsid w:val="00383518"/>
    <w:rsid w:val="003A457E"/>
    <w:rsid w:val="003C5310"/>
    <w:rsid w:val="0040011F"/>
    <w:rsid w:val="00484E3C"/>
    <w:rsid w:val="004D208D"/>
    <w:rsid w:val="004F7AFF"/>
    <w:rsid w:val="005140FC"/>
    <w:rsid w:val="005405E0"/>
    <w:rsid w:val="005870FA"/>
    <w:rsid w:val="0059574F"/>
    <w:rsid w:val="005E0EAC"/>
    <w:rsid w:val="00626F8B"/>
    <w:rsid w:val="00637F28"/>
    <w:rsid w:val="006B55C9"/>
    <w:rsid w:val="00720558"/>
    <w:rsid w:val="007457CB"/>
    <w:rsid w:val="00765BDF"/>
    <w:rsid w:val="00784DC9"/>
    <w:rsid w:val="007A04F3"/>
    <w:rsid w:val="008A19DF"/>
    <w:rsid w:val="00975BB6"/>
    <w:rsid w:val="009A4E7B"/>
    <w:rsid w:val="009B49E8"/>
    <w:rsid w:val="009D01E2"/>
    <w:rsid w:val="00AB5F7B"/>
    <w:rsid w:val="00B9302E"/>
    <w:rsid w:val="00BC6C33"/>
    <w:rsid w:val="00C62FCF"/>
    <w:rsid w:val="00D64203"/>
    <w:rsid w:val="00E1357E"/>
    <w:rsid w:val="00F06CB6"/>
    <w:rsid w:val="00F16A69"/>
    <w:rsid w:val="00F6136F"/>
    <w:rsid w:val="00F642D8"/>
    <w:rsid w:val="00FA33F6"/>
    <w:rsid w:val="00FA4208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2D8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637F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D66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7F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D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1279</Words>
  <Characters>7295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16</cp:revision>
  <cp:lastPrinted>2020-12-03T15:24:00Z</cp:lastPrinted>
  <dcterms:created xsi:type="dcterms:W3CDTF">2020-11-21T05:38:00Z</dcterms:created>
  <dcterms:modified xsi:type="dcterms:W3CDTF">2020-12-15T06:45:00Z</dcterms:modified>
</cp:coreProperties>
</file>