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5" w:rsidRPr="00074E11" w:rsidRDefault="002C5175" w:rsidP="002C51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C5175" w:rsidRPr="00074E11" w:rsidRDefault="002C5175" w:rsidP="002C51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C5175" w:rsidRPr="00074E11" w:rsidRDefault="002C5175" w:rsidP="002C51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</w:t>
      </w:r>
      <w:r w:rsidRPr="00074E11">
        <w:rPr>
          <w:rFonts w:ascii="Bookman Old Style" w:hAnsi="Bookman Old Style"/>
          <w:b/>
          <w:sz w:val="24"/>
          <w:szCs w:val="24"/>
        </w:rPr>
        <w:t>Я</w:t>
      </w:r>
      <w:r w:rsidRPr="00074E11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2C5175" w:rsidRPr="00074E11" w:rsidRDefault="002C5175" w:rsidP="002C517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43D27" w:rsidRPr="002C5175" w:rsidRDefault="00CC096F" w:rsidP="002C51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C5175">
        <w:rPr>
          <w:rFonts w:ascii="Bookman Old Style" w:hAnsi="Bookman Old Style"/>
          <w:b/>
          <w:sz w:val="24"/>
          <w:szCs w:val="24"/>
        </w:rPr>
        <w:t>№41-Д</w:t>
      </w:r>
      <w:r w:rsidR="002C5175" w:rsidRPr="002C5175">
        <w:rPr>
          <w:rFonts w:ascii="Bookman Old Style" w:hAnsi="Bookman Old Style"/>
          <w:b/>
          <w:sz w:val="24"/>
          <w:szCs w:val="24"/>
        </w:rPr>
        <w:t xml:space="preserve"> </w:t>
      </w:r>
      <w:r w:rsidRPr="002C5175">
        <w:rPr>
          <w:rFonts w:ascii="Bookman Old Style" w:hAnsi="Bookman Old Style"/>
          <w:b/>
          <w:sz w:val="24"/>
          <w:szCs w:val="24"/>
        </w:rPr>
        <w:t>от 27.07.2020 г.</w:t>
      </w:r>
    </w:p>
    <w:p w:rsidR="00CC096F" w:rsidRPr="001545FF" w:rsidRDefault="00CC096F" w:rsidP="00A943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3A20" w:rsidRPr="0030510F" w:rsidRDefault="00854AAE" w:rsidP="002C517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>О внесении изменений в постановление Главы Администрации</w:t>
      </w:r>
    </w:p>
    <w:p w:rsidR="00563A20" w:rsidRPr="0030510F" w:rsidRDefault="00854AAE" w:rsidP="002C517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местного </w:t>
      </w:r>
      <w:r w:rsidR="006F0092" w:rsidRPr="0030510F">
        <w:rPr>
          <w:rFonts w:ascii="Bookman Old Style" w:hAnsi="Bookman Old Style" w:cs="Tahoma"/>
          <w:i/>
          <w:sz w:val="24"/>
          <w:szCs w:val="24"/>
        </w:rPr>
        <w:t>с</w:t>
      </w:r>
      <w:r w:rsidRPr="0030510F">
        <w:rPr>
          <w:rFonts w:ascii="Bookman Old Style" w:hAnsi="Bookman Old Style" w:cs="Tahoma"/>
          <w:i/>
          <w:sz w:val="24"/>
          <w:szCs w:val="24"/>
        </w:rPr>
        <w:t>амоуправления</w:t>
      </w:r>
      <w:r w:rsidR="001B176C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30510F">
        <w:rPr>
          <w:rFonts w:ascii="Bookman Old Style" w:hAnsi="Bookman Old Style" w:cs="Tahoma"/>
          <w:i/>
          <w:sz w:val="24"/>
          <w:szCs w:val="24"/>
        </w:rPr>
        <w:t>Моздокского района</w:t>
      </w:r>
    </w:p>
    <w:p w:rsidR="0030510F" w:rsidRPr="0030510F" w:rsidRDefault="00854AAE" w:rsidP="002C517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Республики Северная Осетия-Алания </w:t>
      </w:r>
      <w:r w:rsidR="0030510F" w:rsidRPr="0030510F">
        <w:rPr>
          <w:rFonts w:ascii="Bookman Old Style" w:hAnsi="Bookman Old Style" w:cs="Tahoma"/>
          <w:i/>
          <w:sz w:val="24"/>
          <w:szCs w:val="24"/>
        </w:rPr>
        <w:t>от 30.11.2018 г.</w:t>
      </w:r>
    </w:p>
    <w:p w:rsidR="0030510F" w:rsidRPr="0030510F" w:rsidRDefault="0030510F" w:rsidP="002C517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№72-Д «Об утверждении </w:t>
      </w:r>
      <w:r w:rsidRPr="0030510F">
        <w:rPr>
          <w:rFonts w:ascii="Bookman Old Style" w:hAnsi="Bookman Old Style"/>
          <w:i/>
          <w:sz w:val="24"/>
          <w:szCs w:val="24"/>
        </w:rPr>
        <w:t>муниципальной программы</w:t>
      </w:r>
    </w:p>
    <w:p w:rsidR="0030510F" w:rsidRPr="0030510F" w:rsidRDefault="0030510F" w:rsidP="002C517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30510F">
        <w:rPr>
          <w:rFonts w:ascii="Bookman Old Style" w:hAnsi="Bookman Old Style"/>
          <w:i/>
          <w:sz w:val="24"/>
          <w:szCs w:val="24"/>
        </w:rPr>
        <w:t>«Обеспечение жильем молодых семей Моздокского района</w:t>
      </w:r>
    </w:p>
    <w:p w:rsidR="00563A20" w:rsidRPr="0030510F" w:rsidRDefault="0030510F" w:rsidP="002C517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0510F">
        <w:rPr>
          <w:rFonts w:ascii="Bookman Old Style" w:hAnsi="Bookman Old Style"/>
          <w:i/>
          <w:sz w:val="24"/>
          <w:szCs w:val="24"/>
        </w:rPr>
        <w:t>Республики Северная Осетия-Алания на 2019-2020 годы»</w:t>
      </w:r>
    </w:p>
    <w:p w:rsidR="005E0A70" w:rsidRDefault="005E0A70" w:rsidP="00563A2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4AAE" w:rsidRPr="003A5D24" w:rsidRDefault="00843D27" w:rsidP="00A943F6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 w:rsidRPr="008E569F">
        <w:rPr>
          <w:rFonts w:ascii="Bookman Old Style" w:hAnsi="Bookman Old Style" w:cs="Tahoma"/>
        </w:rPr>
        <w:t xml:space="preserve">В соответствии с </w:t>
      </w:r>
      <w:r w:rsidR="008B33A8">
        <w:rPr>
          <w:rFonts w:ascii="Bookman Old Style" w:hAnsi="Bookman Old Style" w:cs="Tahoma"/>
        </w:rPr>
        <w:t xml:space="preserve">Бюджетным кодексом РФ, </w:t>
      </w:r>
      <w:r w:rsidRPr="008E569F">
        <w:rPr>
          <w:rFonts w:ascii="Bookman Old Style" w:hAnsi="Bookman Old Style" w:cs="Tahoma"/>
        </w:rPr>
        <w:t>решени</w:t>
      </w:r>
      <w:r w:rsidR="008B33A8">
        <w:rPr>
          <w:rFonts w:ascii="Bookman Old Style" w:hAnsi="Bookman Old Style" w:cs="Tahoma"/>
        </w:rPr>
        <w:t>я</w:t>
      </w:r>
      <w:r w:rsidR="008E569F" w:rsidRPr="008E569F">
        <w:rPr>
          <w:rFonts w:ascii="Bookman Old Style" w:hAnsi="Bookman Old Style" w:cs="Tahoma"/>
        </w:rPr>
        <w:t>м</w:t>
      </w:r>
      <w:r w:rsidR="008B33A8">
        <w:rPr>
          <w:rFonts w:ascii="Bookman Old Style" w:hAnsi="Bookman Old Style" w:cs="Tahoma"/>
        </w:rPr>
        <w:t>и</w:t>
      </w:r>
      <w:r w:rsidR="00854AAE" w:rsidRPr="008E569F">
        <w:rPr>
          <w:rFonts w:ascii="Bookman Old Style" w:hAnsi="Bookman Old Style" w:cs="Tahoma"/>
        </w:rPr>
        <w:t xml:space="preserve"> Собрания представителей Моздокского района Республики Северная Осетия-Алания от</w:t>
      </w:r>
      <w:r w:rsidR="00CC247C">
        <w:rPr>
          <w:rFonts w:ascii="Bookman Old Style" w:hAnsi="Bookman Old Style" w:cs="Tahoma"/>
        </w:rPr>
        <w:t>21</w:t>
      </w:r>
      <w:r w:rsidRPr="0057412E">
        <w:rPr>
          <w:rFonts w:ascii="Bookman Old Style" w:hAnsi="Bookman Old Style" w:cs="Tahoma"/>
        </w:rPr>
        <w:t>.</w:t>
      </w:r>
      <w:r w:rsidR="00CC247C">
        <w:rPr>
          <w:rFonts w:ascii="Bookman Old Style" w:hAnsi="Bookman Old Style" w:cs="Tahoma"/>
        </w:rPr>
        <w:t>0</w:t>
      </w:r>
      <w:r w:rsidRPr="0057412E">
        <w:rPr>
          <w:rFonts w:ascii="Bookman Old Style" w:hAnsi="Bookman Old Style" w:cs="Tahoma"/>
        </w:rPr>
        <w:t>1.</w:t>
      </w:r>
      <w:r w:rsidR="00920F85" w:rsidRPr="0057412E">
        <w:rPr>
          <w:rFonts w:ascii="Bookman Old Style" w:hAnsi="Bookman Old Style" w:cs="Tahoma"/>
        </w:rPr>
        <w:t>20</w:t>
      </w:r>
      <w:r w:rsidR="00CC247C">
        <w:rPr>
          <w:rFonts w:ascii="Bookman Old Style" w:hAnsi="Bookman Old Style" w:cs="Tahoma"/>
        </w:rPr>
        <w:t>20</w:t>
      </w:r>
      <w:r w:rsidR="00854AAE" w:rsidRPr="0057412E">
        <w:rPr>
          <w:rFonts w:ascii="Bookman Old Style" w:hAnsi="Bookman Old Style" w:cs="Tahoma"/>
        </w:rPr>
        <w:t xml:space="preserve"> г. №</w:t>
      </w:r>
      <w:r w:rsidR="00270B10">
        <w:rPr>
          <w:rFonts w:ascii="Bookman Old Style" w:hAnsi="Bookman Old Style" w:cs="Tahoma"/>
        </w:rPr>
        <w:t>2</w:t>
      </w:r>
      <w:r w:rsidR="00CC247C">
        <w:rPr>
          <w:rFonts w:ascii="Bookman Old Style" w:hAnsi="Bookman Old Style" w:cs="Tahoma"/>
        </w:rPr>
        <w:t xml:space="preserve">53 </w:t>
      </w:r>
      <w:r w:rsidR="00CE1A1E" w:rsidRPr="0057412E">
        <w:rPr>
          <w:rFonts w:ascii="Bookman Old Style" w:hAnsi="Bookman Old Style" w:cs="Tahoma"/>
        </w:rPr>
        <w:t>«О внесении изменений в решение Собрания пре</w:t>
      </w:r>
      <w:r w:rsidR="00CE1A1E" w:rsidRPr="0057412E">
        <w:rPr>
          <w:rFonts w:ascii="Bookman Old Style" w:hAnsi="Bookman Old Style" w:cs="Tahoma"/>
        </w:rPr>
        <w:t>д</w:t>
      </w:r>
      <w:r w:rsidR="00CE1A1E" w:rsidRPr="0057412E">
        <w:rPr>
          <w:rFonts w:ascii="Bookman Old Style" w:hAnsi="Bookman Old Style" w:cs="Tahoma"/>
        </w:rPr>
        <w:t>ставителей от 2</w:t>
      </w:r>
      <w:r w:rsidR="00CE1A1E">
        <w:rPr>
          <w:rFonts w:ascii="Bookman Old Style" w:hAnsi="Bookman Old Style" w:cs="Tahoma"/>
        </w:rPr>
        <w:t>6</w:t>
      </w:r>
      <w:r w:rsidR="00CE1A1E" w:rsidRPr="0057412E">
        <w:rPr>
          <w:rFonts w:ascii="Bookman Old Style" w:hAnsi="Bookman Old Style" w:cs="Tahoma"/>
        </w:rPr>
        <w:t>.12.201</w:t>
      </w:r>
      <w:r w:rsidR="00CE1A1E">
        <w:rPr>
          <w:rFonts w:ascii="Bookman Old Style" w:hAnsi="Bookman Old Style" w:cs="Tahoma"/>
        </w:rPr>
        <w:t>9</w:t>
      </w:r>
      <w:r w:rsidR="00CE1A1E" w:rsidRPr="0057412E">
        <w:rPr>
          <w:rFonts w:ascii="Bookman Old Style" w:hAnsi="Bookman Old Style" w:cs="Tahoma"/>
        </w:rPr>
        <w:t>г</w:t>
      </w:r>
      <w:r w:rsidR="00CE1A1E">
        <w:rPr>
          <w:rFonts w:ascii="Bookman Old Style" w:hAnsi="Bookman Old Style" w:cs="Tahoma"/>
        </w:rPr>
        <w:t xml:space="preserve">. </w:t>
      </w:r>
      <w:r w:rsidR="00CE1A1E" w:rsidRPr="003A5D24">
        <w:rPr>
          <w:rFonts w:ascii="Bookman Old Style" w:hAnsi="Bookman Old Style" w:cs="Tahoma"/>
        </w:rPr>
        <w:t>№</w:t>
      </w:r>
      <w:r w:rsidR="00CE1A1E">
        <w:rPr>
          <w:rFonts w:ascii="Bookman Old Style" w:hAnsi="Bookman Old Style" w:cs="Tahoma"/>
        </w:rPr>
        <w:t>228</w:t>
      </w:r>
      <w:r w:rsidR="00CE1A1E" w:rsidRPr="003A5D24">
        <w:rPr>
          <w:rFonts w:ascii="Bookman Old Style" w:hAnsi="Bookman Old Style" w:cs="Tahoma"/>
        </w:rPr>
        <w:t xml:space="preserve"> «Об утверждении бюджета муниципал</w:t>
      </w:r>
      <w:r w:rsidR="00CE1A1E" w:rsidRPr="003A5D24">
        <w:rPr>
          <w:rFonts w:ascii="Bookman Old Style" w:hAnsi="Bookman Old Style" w:cs="Tahoma"/>
        </w:rPr>
        <w:t>ь</w:t>
      </w:r>
      <w:r w:rsidR="00CE1A1E" w:rsidRPr="003A5D24">
        <w:rPr>
          <w:rFonts w:ascii="Bookman Old Style" w:hAnsi="Bookman Old Style" w:cs="Tahoma"/>
        </w:rPr>
        <w:t>ного образования Моздокский район на 20</w:t>
      </w:r>
      <w:r w:rsidR="00CE1A1E">
        <w:rPr>
          <w:rFonts w:ascii="Bookman Old Style" w:hAnsi="Bookman Old Style" w:cs="Tahoma"/>
        </w:rPr>
        <w:t>20</w:t>
      </w:r>
      <w:r w:rsidR="00CE1A1E" w:rsidRPr="003A5D24">
        <w:rPr>
          <w:rFonts w:ascii="Bookman Old Style" w:hAnsi="Bookman Old Style" w:cs="Tahoma"/>
        </w:rPr>
        <w:t xml:space="preserve"> год и на плановый период 202</w:t>
      </w:r>
      <w:r w:rsidR="00CE1A1E">
        <w:rPr>
          <w:rFonts w:ascii="Bookman Old Style" w:hAnsi="Bookman Old Style" w:cs="Tahoma"/>
        </w:rPr>
        <w:t>1</w:t>
      </w:r>
      <w:r w:rsidR="00CE1A1E" w:rsidRPr="003A5D24">
        <w:rPr>
          <w:rFonts w:ascii="Bookman Old Style" w:hAnsi="Bookman Old Style" w:cs="Tahoma"/>
        </w:rPr>
        <w:t xml:space="preserve"> и 20</w:t>
      </w:r>
      <w:r w:rsidR="00CE1A1E">
        <w:rPr>
          <w:rFonts w:ascii="Bookman Old Style" w:hAnsi="Bookman Old Style" w:cs="Tahoma"/>
        </w:rPr>
        <w:t>22</w:t>
      </w:r>
      <w:r w:rsidR="00CE1A1E" w:rsidRPr="003A5D24">
        <w:rPr>
          <w:rFonts w:ascii="Bookman Old Style" w:hAnsi="Bookman Old Style" w:cs="Tahoma"/>
        </w:rPr>
        <w:t xml:space="preserve"> годов»</w:t>
      </w:r>
      <w:r w:rsidR="00CC247C">
        <w:rPr>
          <w:rFonts w:ascii="Bookman Old Style" w:hAnsi="Bookman Old Style" w:cs="Tahoma"/>
        </w:rPr>
        <w:t>и от 30.04.2020г. №271</w:t>
      </w:r>
      <w:r w:rsidR="00854AAE" w:rsidRPr="0057412E">
        <w:rPr>
          <w:rFonts w:ascii="Bookman Old Style" w:hAnsi="Bookman Old Style" w:cs="Tahoma"/>
        </w:rPr>
        <w:t xml:space="preserve"> «</w:t>
      </w:r>
      <w:r w:rsidR="00920F85" w:rsidRPr="0057412E">
        <w:rPr>
          <w:rFonts w:ascii="Bookman Old Style" w:hAnsi="Bookman Old Style" w:cs="Tahoma"/>
        </w:rPr>
        <w:t>О внесении изменений в реш</w:t>
      </w:r>
      <w:r w:rsidR="00920F85" w:rsidRPr="0057412E">
        <w:rPr>
          <w:rFonts w:ascii="Bookman Old Style" w:hAnsi="Bookman Old Style" w:cs="Tahoma"/>
        </w:rPr>
        <w:t>е</w:t>
      </w:r>
      <w:r w:rsidR="00920F85" w:rsidRPr="0057412E">
        <w:rPr>
          <w:rFonts w:ascii="Bookman Old Style" w:hAnsi="Bookman Old Style" w:cs="Tahoma"/>
        </w:rPr>
        <w:t>ние Собрания представителей от 2</w:t>
      </w:r>
      <w:r w:rsidR="00CC247C">
        <w:rPr>
          <w:rFonts w:ascii="Bookman Old Style" w:hAnsi="Bookman Old Style" w:cs="Tahoma"/>
        </w:rPr>
        <w:t>6</w:t>
      </w:r>
      <w:r w:rsidR="00B95928" w:rsidRPr="0057412E">
        <w:rPr>
          <w:rFonts w:ascii="Bookman Old Style" w:hAnsi="Bookman Old Style" w:cs="Tahoma"/>
        </w:rPr>
        <w:t>.</w:t>
      </w:r>
      <w:r w:rsidR="00920F85" w:rsidRPr="0057412E">
        <w:rPr>
          <w:rFonts w:ascii="Bookman Old Style" w:hAnsi="Bookman Old Style" w:cs="Tahoma"/>
        </w:rPr>
        <w:t>12</w:t>
      </w:r>
      <w:r w:rsidR="00B95928" w:rsidRPr="0057412E">
        <w:rPr>
          <w:rFonts w:ascii="Bookman Old Style" w:hAnsi="Bookman Old Style" w:cs="Tahoma"/>
        </w:rPr>
        <w:t>.</w:t>
      </w:r>
      <w:r w:rsidR="00920F85" w:rsidRPr="0057412E">
        <w:rPr>
          <w:rFonts w:ascii="Bookman Old Style" w:hAnsi="Bookman Old Style" w:cs="Tahoma"/>
        </w:rPr>
        <w:t>201</w:t>
      </w:r>
      <w:r w:rsidR="00CC247C">
        <w:rPr>
          <w:rFonts w:ascii="Bookman Old Style" w:hAnsi="Bookman Old Style" w:cs="Tahoma"/>
        </w:rPr>
        <w:t>9</w:t>
      </w:r>
      <w:r w:rsidR="00920F85" w:rsidRPr="0057412E">
        <w:rPr>
          <w:rFonts w:ascii="Bookman Old Style" w:hAnsi="Bookman Old Style" w:cs="Tahoma"/>
        </w:rPr>
        <w:t>г</w:t>
      </w:r>
      <w:r w:rsidR="00CC247C">
        <w:rPr>
          <w:rFonts w:ascii="Bookman Old Style" w:hAnsi="Bookman Old Style" w:cs="Tahoma"/>
        </w:rPr>
        <w:t xml:space="preserve">. </w:t>
      </w:r>
      <w:r w:rsidR="001D35CA" w:rsidRPr="003A5D24">
        <w:rPr>
          <w:rFonts w:ascii="Bookman Old Style" w:hAnsi="Bookman Old Style" w:cs="Tahoma"/>
        </w:rPr>
        <w:t>№</w:t>
      </w:r>
      <w:r w:rsidR="00270B10">
        <w:rPr>
          <w:rFonts w:ascii="Bookman Old Style" w:hAnsi="Bookman Old Style" w:cs="Tahoma"/>
        </w:rPr>
        <w:t>228</w:t>
      </w:r>
      <w:r w:rsidR="001D35CA" w:rsidRPr="003A5D24">
        <w:rPr>
          <w:rFonts w:ascii="Bookman Old Style" w:hAnsi="Bookman Old Style" w:cs="Tahoma"/>
        </w:rPr>
        <w:t xml:space="preserve"> «Об утверждении бюджета муниципального образования Моздокский район на 20</w:t>
      </w:r>
      <w:r w:rsidR="00270B10">
        <w:rPr>
          <w:rFonts w:ascii="Bookman Old Style" w:hAnsi="Bookman Old Style" w:cs="Tahoma"/>
        </w:rPr>
        <w:t>20</w:t>
      </w:r>
      <w:r w:rsidR="001D35CA" w:rsidRPr="003A5D24">
        <w:rPr>
          <w:rFonts w:ascii="Bookman Old Style" w:hAnsi="Bookman Old Style" w:cs="Tahoma"/>
        </w:rPr>
        <w:t xml:space="preserve"> год и на плановый период 202</w:t>
      </w:r>
      <w:r w:rsidR="00270B10">
        <w:rPr>
          <w:rFonts w:ascii="Bookman Old Style" w:hAnsi="Bookman Old Style" w:cs="Tahoma"/>
        </w:rPr>
        <w:t>1</w:t>
      </w:r>
      <w:r w:rsidR="001D35CA" w:rsidRPr="003A5D24">
        <w:rPr>
          <w:rFonts w:ascii="Bookman Old Style" w:hAnsi="Bookman Old Style" w:cs="Tahoma"/>
        </w:rPr>
        <w:t xml:space="preserve"> и 20</w:t>
      </w:r>
      <w:r w:rsidR="00270B10">
        <w:rPr>
          <w:rFonts w:ascii="Bookman Old Style" w:hAnsi="Bookman Old Style" w:cs="Tahoma"/>
        </w:rPr>
        <w:t>22</w:t>
      </w:r>
      <w:r w:rsidR="001D35CA" w:rsidRPr="003A5D24">
        <w:rPr>
          <w:rFonts w:ascii="Bookman Old Style" w:hAnsi="Bookman Old Style" w:cs="Tahoma"/>
        </w:rPr>
        <w:t xml:space="preserve"> годов»</w:t>
      </w:r>
      <w:r w:rsidR="0030510F">
        <w:rPr>
          <w:rFonts w:ascii="Bookman Old Style" w:hAnsi="Bookman Old Style" w:cs="Tahoma"/>
        </w:rPr>
        <w:t>,</w:t>
      </w:r>
    </w:p>
    <w:p w:rsidR="00854AAE" w:rsidRPr="005271A9" w:rsidRDefault="00854AAE" w:rsidP="00A943F6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5271A9">
        <w:rPr>
          <w:rFonts w:ascii="Bookman Old Style" w:hAnsi="Bookman Old Style"/>
          <w:bCs/>
        </w:rPr>
        <w:t>п о с т а н о в л я ю:</w:t>
      </w:r>
    </w:p>
    <w:p w:rsidR="008B33A8" w:rsidRPr="0030510F" w:rsidRDefault="008B33A8" w:rsidP="00CC096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0510F">
        <w:rPr>
          <w:rFonts w:ascii="Bookman Old Style" w:hAnsi="Bookman Old Style"/>
          <w:sz w:val="24"/>
          <w:szCs w:val="24"/>
        </w:rPr>
        <w:t>В муниципальную программу «Обеспечение жильем молодых семей Моздокского района Республики Северная Осетия-Алания», утвержденную</w:t>
      </w:r>
      <w:r w:rsidRPr="0030510F">
        <w:rPr>
          <w:rFonts w:ascii="Bookman Old Style" w:hAnsi="Bookman Old Style" w:cs="Tahoma"/>
          <w:sz w:val="24"/>
          <w:szCs w:val="24"/>
        </w:rPr>
        <w:t xml:space="preserve"> постановлением Главы Администрации местного самоуправления Моздо</w:t>
      </w:r>
      <w:r w:rsidRPr="0030510F">
        <w:rPr>
          <w:rFonts w:ascii="Bookman Old Style" w:hAnsi="Bookman Old Style" w:cs="Tahoma"/>
          <w:sz w:val="24"/>
          <w:szCs w:val="24"/>
        </w:rPr>
        <w:t>к</w:t>
      </w:r>
      <w:r w:rsidRPr="0030510F">
        <w:rPr>
          <w:rFonts w:ascii="Bookman Old Style" w:hAnsi="Bookman Old Style" w:cs="Tahoma"/>
          <w:sz w:val="24"/>
          <w:szCs w:val="24"/>
        </w:rPr>
        <w:t xml:space="preserve">ского района Республики Северная Осетия-Алания от 30.11.2018 г. №72-Д «Об утверждении </w:t>
      </w:r>
      <w:r w:rsidRPr="0030510F">
        <w:rPr>
          <w:rFonts w:ascii="Bookman Old Style" w:hAnsi="Bookman Old Style"/>
          <w:sz w:val="24"/>
          <w:szCs w:val="24"/>
        </w:rPr>
        <w:t>муниципальной программы  «Обеспечение жильем мол</w:t>
      </w:r>
      <w:r w:rsidRPr="0030510F">
        <w:rPr>
          <w:rFonts w:ascii="Bookman Old Style" w:hAnsi="Bookman Old Style"/>
          <w:sz w:val="24"/>
          <w:szCs w:val="24"/>
        </w:rPr>
        <w:t>о</w:t>
      </w:r>
      <w:r w:rsidRPr="0030510F">
        <w:rPr>
          <w:rFonts w:ascii="Bookman Old Style" w:hAnsi="Bookman Old Style"/>
          <w:sz w:val="24"/>
          <w:szCs w:val="24"/>
        </w:rPr>
        <w:t xml:space="preserve">дых семей Моздокского района Республики Северная Осетия-Алания на 2019-2020 годы» </w:t>
      </w:r>
      <w:r w:rsidR="00F93174">
        <w:rPr>
          <w:rFonts w:ascii="Bookman Old Style" w:hAnsi="Bookman Old Style"/>
          <w:sz w:val="24"/>
          <w:szCs w:val="24"/>
        </w:rPr>
        <w:t xml:space="preserve"> (в редакции постановления от 2</w:t>
      </w:r>
      <w:r w:rsidR="00CC247C">
        <w:rPr>
          <w:rFonts w:ascii="Bookman Old Style" w:hAnsi="Bookman Old Style"/>
          <w:sz w:val="24"/>
          <w:szCs w:val="24"/>
        </w:rPr>
        <w:t>4</w:t>
      </w:r>
      <w:r w:rsidR="00F93174">
        <w:rPr>
          <w:rFonts w:ascii="Bookman Old Style" w:hAnsi="Bookman Old Style"/>
          <w:sz w:val="24"/>
          <w:szCs w:val="24"/>
        </w:rPr>
        <w:t>.</w:t>
      </w:r>
      <w:r w:rsidR="00CC247C">
        <w:rPr>
          <w:rFonts w:ascii="Bookman Old Style" w:hAnsi="Bookman Old Style"/>
          <w:sz w:val="24"/>
          <w:szCs w:val="24"/>
        </w:rPr>
        <w:t>03</w:t>
      </w:r>
      <w:r w:rsidR="00F93174">
        <w:rPr>
          <w:rFonts w:ascii="Bookman Old Style" w:hAnsi="Bookman Old Style"/>
          <w:sz w:val="24"/>
          <w:szCs w:val="24"/>
        </w:rPr>
        <w:t>.20</w:t>
      </w:r>
      <w:r w:rsidR="00CC247C">
        <w:rPr>
          <w:rFonts w:ascii="Bookman Old Style" w:hAnsi="Bookman Old Style"/>
          <w:sz w:val="24"/>
          <w:szCs w:val="24"/>
        </w:rPr>
        <w:t>20</w:t>
      </w:r>
      <w:r w:rsidR="00F93174">
        <w:rPr>
          <w:rFonts w:ascii="Bookman Old Style" w:hAnsi="Bookman Old Style"/>
          <w:sz w:val="24"/>
          <w:szCs w:val="24"/>
        </w:rPr>
        <w:t>г. №</w:t>
      </w:r>
      <w:r w:rsidR="00CC247C">
        <w:rPr>
          <w:rFonts w:ascii="Bookman Old Style" w:hAnsi="Bookman Old Style"/>
          <w:sz w:val="24"/>
          <w:szCs w:val="24"/>
        </w:rPr>
        <w:t>17</w:t>
      </w:r>
      <w:r w:rsidR="00F93174">
        <w:rPr>
          <w:rFonts w:ascii="Bookman Old Style" w:hAnsi="Bookman Old Style"/>
          <w:sz w:val="24"/>
          <w:szCs w:val="24"/>
        </w:rPr>
        <w:t xml:space="preserve">-Д) </w:t>
      </w:r>
      <w:r w:rsidRPr="0030510F">
        <w:rPr>
          <w:rFonts w:ascii="Bookman Old Style" w:hAnsi="Bookman Old Style"/>
          <w:sz w:val="24"/>
          <w:szCs w:val="24"/>
        </w:rPr>
        <w:t>вн</w:t>
      </w:r>
      <w:r w:rsidRPr="0030510F">
        <w:rPr>
          <w:rFonts w:ascii="Bookman Old Style" w:hAnsi="Bookman Old Style"/>
          <w:sz w:val="24"/>
          <w:szCs w:val="24"/>
        </w:rPr>
        <w:t>е</w:t>
      </w:r>
      <w:r w:rsidRPr="0030510F">
        <w:rPr>
          <w:rFonts w:ascii="Bookman Old Style" w:hAnsi="Bookman Old Style"/>
          <w:sz w:val="24"/>
          <w:szCs w:val="24"/>
        </w:rPr>
        <w:t>сти следующие изменения:</w:t>
      </w:r>
    </w:p>
    <w:p w:rsidR="00B24216" w:rsidRDefault="00F93174" w:rsidP="00CC096F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B24216" w:rsidRPr="00890EF2">
        <w:rPr>
          <w:rFonts w:ascii="Bookman Old Style" w:hAnsi="Bookman Old Style"/>
          <w:sz w:val="24"/>
          <w:szCs w:val="24"/>
        </w:rPr>
        <w:t>аспорт муниципальной программы изложить в новой реда</w:t>
      </w:r>
      <w:r w:rsidR="00B24216" w:rsidRPr="00890EF2">
        <w:rPr>
          <w:rFonts w:ascii="Bookman Old Style" w:hAnsi="Bookman Old Style"/>
          <w:sz w:val="24"/>
          <w:szCs w:val="24"/>
        </w:rPr>
        <w:t>к</w:t>
      </w:r>
      <w:r w:rsidR="00B24216" w:rsidRPr="00890EF2">
        <w:rPr>
          <w:rFonts w:ascii="Bookman Old Style" w:hAnsi="Bookman Old Style"/>
          <w:sz w:val="24"/>
          <w:szCs w:val="24"/>
        </w:rPr>
        <w:t>ции</w:t>
      </w:r>
      <w:r w:rsidR="002F6E58" w:rsidRPr="00890EF2">
        <w:rPr>
          <w:rFonts w:ascii="Bookman Old Style" w:hAnsi="Bookman Old Style"/>
          <w:sz w:val="24"/>
          <w:szCs w:val="24"/>
        </w:rPr>
        <w:t>,</w:t>
      </w:r>
      <w:r w:rsidR="00B95928" w:rsidRPr="00890EF2">
        <w:rPr>
          <w:rFonts w:ascii="Bookman Old Style" w:hAnsi="Bookman Old Style"/>
          <w:sz w:val="24"/>
          <w:szCs w:val="24"/>
        </w:rPr>
        <w:t>согласно приложению №1 к настоящему постановлению</w:t>
      </w:r>
      <w:r w:rsidR="008B33A8">
        <w:rPr>
          <w:rFonts w:ascii="Bookman Old Style" w:hAnsi="Bookman Old Style"/>
          <w:sz w:val="24"/>
          <w:szCs w:val="24"/>
        </w:rPr>
        <w:t>;</w:t>
      </w:r>
    </w:p>
    <w:p w:rsidR="007E4D02" w:rsidRDefault="00F93174" w:rsidP="00CC096F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7E4D02" w:rsidRPr="008B33A8">
        <w:rPr>
          <w:rFonts w:ascii="Bookman Old Style" w:hAnsi="Bookman Old Style"/>
          <w:sz w:val="24"/>
          <w:szCs w:val="24"/>
        </w:rPr>
        <w:t xml:space="preserve">риложение </w:t>
      </w:r>
      <w:r w:rsidR="00F86B73" w:rsidRPr="008B33A8">
        <w:rPr>
          <w:rFonts w:ascii="Bookman Old Style" w:hAnsi="Bookman Old Style"/>
          <w:sz w:val="24"/>
          <w:szCs w:val="24"/>
        </w:rPr>
        <w:t>№</w:t>
      </w:r>
      <w:r w:rsidR="00D52CD8">
        <w:rPr>
          <w:rFonts w:ascii="Bookman Old Style" w:hAnsi="Bookman Old Style"/>
          <w:sz w:val="24"/>
          <w:szCs w:val="24"/>
        </w:rPr>
        <w:t>4</w:t>
      </w:r>
      <w:r w:rsidRPr="00F93174">
        <w:rPr>
          <w:rFonts w:ascii="Bookman Old Style" w:hAnsi="Bookman Old Style"/>
          <w:sz w:val="24"/>
          <w:szCs w:val="24"/>
        </w:rPr>
        <w:t>«Ресурсное обеспечение муниципальной пр</w:t>
      </w:r>
      <w:r w:rsidRPr="00F93174">
        <w:rPr>
          <w:rFonts w:ascii="Bookman Old Style" w:hAnsi="Bookman Old Style"/>
          <w:sz w:val="24"/>
          <w:szCs w:val="24"/>
        </w:rPr>
        <w:t>о</w:t>
      </w:r>
      <w:r w:rsidRPr="00F93174">
        <w:rPr>
          <w:rFonts w:ascii="Bookman Old Style" w:hAnsi="Bookman Old Style"/>
          <w:sz w:val="24"/>
          <w:szCs w:val="24"/>
        </w:rPr>
        <w:t xml:space="preserve">граммы» </w:t>
      </w:r>
      <w:r w:rsidR="007E4D02" w:rsidRPr="008B33A8">
        <w:rPr>
          <w:rFonts w:ascii="Bookman Old Style" w:hAnsi="Bookman Old Style"/>
          <w:sz w:val="24"/>
          <w:szCs w:val="24"/>
        </w:rPr>
        <w:t>изложить в новой редакции</w:t>
      </w:r>
      <w:r w:rsidR="002F6E58" w:rsidRPr="008B33A8">
        <w:rPr>
          <w:rFonts w:ascii="Bookman Old Style" w:hAnsi="Bookman Old Style"/>
          <w:sz w:val="24"/>
          <w:szCs w:val="24"/>
        </w:rPr>
        <w:t xml:space="preserve">, </w:t>
      </w:r>
      <w:r w:rsidR="00B95928" w:rsidRPr="008B33A8">
        <w:rPr>
          <w:rFonts w:ascii="Bookman Old Style" w:hAnsi="Bookman Old Style"/>
          <w:sz w:val="24"/>
          <w:szCs w:val="24"/>
        </w:rPr>
        <w:t xml:space="preserve">согласно приложению № </w:t>
      </w:r>
      <w:r w:rsidR="00BD6FBF">
        <w:rPr>
          <w:rFonts w:ascii="Bookman Old Style" w:hAnsi="Bookman Old Style"/>
          <w:sz w:val="24"/>
          <w:szCs w:val="24"/>
        </w:rPr>
        <w:t>2</w:t>
      </w:r>
      <w:r w:rsidR="00B95928" w:rsidRPr="008B33A8">
        <w:rPr>
          <w:rFonts w:ascii="Bookman Old Style" w:hAnsi="Bookman Old Style"/>
          <w:sz w:val="24"/>
          <w:szCs w:val="24"/>
        </w:rPr>
        <w:t xml:space="preserve"> к насто</w:t>
      </w:r>
      <w:r w:rsidR="00B95928" w:rsidRPr="008B33A8">
        <w:rPr>
          <w:rFonts w:ascii="Bookman Old Style" w:hAnsi="Bookman Old Style"/>
          <w:sz w:val="24"/>
          <w:szCs w:val="24"/>
        </w:rPr>
        <w:t>я</w:t>
      </w:r>
      <w:r w:rsidR="00B95928" w:rsidRPr="008B33A8">
        <w:rPr>
          <w:rFonts w:ascii="Bookman Old Style" w:hAnsi="Bookman Old Style"/>
          <w:sz w:val="24"/>
          <w:szCs w:val="24"/>
        </w:rPr>
        <w:t>щему постановлению</w:t>
      </w:r>
      <w:r w:rsidR="00D52CD8">
        <w:rPr>
          <w:rFonts w:ascii="Bookman Old Style" w:hAnsi="Bookman Old Style"/>
          <w:sz w:val="24"/>
          <w:szCs w:val="24"/>
        </w:rPr>
        <w:t>.</w:t>
      </w:r>
    </w:p>
    <w:p w:rsidR="005E0A70" w:rsidRDefault="005E0A70" w:rsidP="00CC096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E0A70">
        <w:rPr>
          <w:rFonts w:ascii="Bookman Old Style" w:hAnsi="Bookman Old Style"/>
          <w:sz w:val="24"/>
          <w:szCs w:val="24"/>
        </w:rPr>
        <w:t>. Управлению финансов Администрации местного самоуправления Моздокского района (Тюникова Е.А.) обеспечить финансирование мер</w:t>
      </w:r>
      <w:r w:rsidRPr="005E0A70">
        <w:rPr>
          <w:rFonts w:ascii="Bookman Old Style" w:hAnsi="Bookman Old Style"/>
          <w:sz w:val="24"/>
          <w:szCs w:val="24"/>
        </w:rPr>
        <w:t>о</w:t>
      </w:r>
      <w:r w:rsidRPr="005E0A70">
        <w:rPr>
          <w:rFonts w:ascii="Bookman Old Style" w:hAnsi="Bookman Old Style"/>
          <w:sz w:val="24"/>
          <w:szCs w:val="24"/>
        </w:rPr>
        <w:t xml:space="preserve">приятий, проводимых в рамках муниципальной программы </w:t>
      </w:r>
      <w:r w:rsidRPr="00890EF2">
        <w:rPr>
          <w:rFonts w:ascii="Bookman Old Style" w:hAnsi="Bookman Old Style"/>
          <w:sz w:val="24"/>
          <w:szCs w:val="24"/>
        </w:rPr>
        <w:t>«Обеспечение жильем молодых семей Моздокского района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».</w:t>
      </w:r>
    </w:p>
    <w:p w:rsidR="005E0A70" w:rsidRDefault="005E0A70" w:rsidP="00CC096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</w:t>
      </w:r>
      <w:r w:rsidRPr="005E0A70">
        <w:rPr>
          <w:rFonts w:ascii="Bookman Old Style" w:hAnsi="Bookman Old Style"/>
          <w:sz w:val="24"/>
          <w:szCs w:val="24"/>
        </w:rPr>
        <w:t>с</w:t>
      </w:r>
      <w:r w:rsidRPr="005E0A70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5E0A70">
        <w:rPr>
          <w:rFonts w:ascii="Bookman Old Style" w:hAnsi="Bookman Old Style"/>
          <w:sz w:val="24"/>
          <w:szCs w:val="24"/>
        </w:rPr>
        <w:t>к</w:t>
      </w:r>
      <w:r w:rsidRPr="005E0A70">
        <w:rPr>
          <w:rFonts w:ascii="Bookman Old Style" w:hAnsi="Bookman Old Style"/>
          <w:sz w:val="24"/>
          <w:szCs w:val="24"/>
        </w:rPr>
        <w:t>ского района (Савченко А.В.) опубликовать в средствах массовой инфо</w:t>
      </w:r>
      <w:r w:rsidRPr="005E0A70">
        <w:rPr>
          <w:rFonts w:ascii="Bookman Old Style" w:hAnsi="Bookman Old Style"/>
          <w:sz w:val="24"/>
          <w:szCs w:val="24"/>
        </w:rPr>
        <w:t>р</w:t>
      </w:r>
      <w:r w:rsidRPr="005E0A70">
        <w:rPr>
          <w:rFonts w:ascii="Bookman Old Style" w:hAnsi="Bookman Old Style"/>
          <w:sz w:val="24"/>
          <w:szCs w:val="24"/>
        </w:rPr>
        <w:t>мации настоящее постановление и разместить на официальном сайте А</w:t>
      </w:r>
      <w:r w:rsidRPr="005E0A70">
        <w:rPr>
          <w:rFonts w:ascii="Bookman Old Style" w:hAnsi="Bookman Old Style"/>
          <w:sz w:val="24"/>
          <w:szCs w:val="24"/>
        </w:rPr>
        <w:t>д</w:t>
      </w:r>
      <w:r w:rsidRPr="005E0A70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информац</w:t>
      </w:r>
      <w:r w:rsidRPr="005E0A70">
        <w:rPr>
          <w:rFonts w:ascii="Bookman Old Style" w:hAnsi="Bookman Old Style"/>
          <w:sz w:val="24"/>
          <w:szCs w:val="24"/>
        </w:rPr>
        <w:t>и</w:t>
      </w:r>
      <w:r w:rsidRPr="005E0A70">
        <w:rPr>
          <w:rFonts w:ascii="Bookman Old Style" w:hAnsi="Bookman Old Style"/>
          <w:sz w:val="24"/>
          <w:szCs w:val="24"/>
        </w:rPr>
        <w:t>онно-телекоммуникационной сети Интернет в течение 2 недель со дня его утверждения.</w:t>
      </w:r>
    </w:p>
    <w:p w:rsidR="005E0A70" w:rsidRPr="005E0A70" w:rsidRDefault="005E0A70" w:rsidP="00CC096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4. Контроль за выполнением настоящего постановления оставляю за собой.</w:t>
      </w:r>
    </w:p>
    <w:p w:rsidR="00CC096F" w:rsidRDefault="00CC096F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096F" w:rsidRPr="002A5CEA" w:rsidRDefault="00CC096F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096F" w:rsidRPr="002A5CEA" w:rsidRDefault="00CC096F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C096F" w:rsidRPr="00D03D1A" w:rsidRDefault="00CC096F" w:rsidP="00D03D1A">
      <w:pPr>
        <w:spacing w:line="240" w:lineRule="auto"/>
        <w:rPr>
          <w:rFonts w:ascii="Bookman Old Style" w:hAnsi="Bookman Old Style"/>
          <w:sz w:val="16"/>
          <w:szCs w:val="16"/>
        </w:rPr>
      </w:pPr>
      <w:r w:rsidRPr="00D03D1A">
        <w:rPr>
          <w:rFonts w:ascii="Bookman Old Style" w:hAnsi="Bookman Old Style"/>
          <w:sz w:val="16"/>
          <w:szCs w:val="16"/>
        </w:rPr>
        <w:t>Исп. Е. Горбанева, тел. 3-42-36</w:t>
      </w:r>
    </w:p>
    <w:p w:rsidR="003A5D24" w:rsidRDefault="003A5D24" w:rsidP="00CC096F">
      <w:pPr>
        <w:spacing w:after="0" w:line="240" w:lineRule="auto"/>
        <w:rPr>
          <w:rFonts w:ascii="Bookman Old Style" w:hAnsi="Bookman Old Style"/>
          <w:i/>
        </w:rPr>
      </w:pP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№1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lastRenderedPageBreak/>
        <w:t>к постановлению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Главы Администрации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местного самоуправления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Моздокского района</w:t>
      </w:r>
    </w:p>
    <w:p w:rsidR="00191BD7" w:rsidRPr="00A943F6" w:rsidRDefault="00D0654E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№41-Д от 27.07.2020 г.</w:t>
      </w:r>
    </w:p>
    <w:p w:rsidR="00B24216" w:rsidRDefault="00B24216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sub_1100"/>
    </w:p>
    <w:p w:rsidR="00F4522D" w:rsidRPr="00E3348F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Паспорт муниципальной программы</w:t>
      </w:r>
    </w:p>
    <w:p w:rsidR="00D52CD8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«Обеспечение жильем молодых семей Моздокского района</w:t>
      </w:r>
    </w:p>
    <w:p w:rsidR="00F4522D" w:rsidRPr="00E3348F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 xml:space="preserve"> Республики Северная Осетия-Алания»</w:t>
      </w:r>
    </w:p>
    <w:p w:rsidR="00F4522D" w:rsidRPr="00E3348F" w:rsidRDefault="00F4522D" w:rsidP="00F4522D">
      <w:pPr>
        <w:jc w:val="right"/>
        <w:rPr>
          <w:rFonts w:ascii="Bookman Old Style" w:hAnsi="Bookman Old Sty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9"/>
        <w:gridCol w:w="4583"/>
      </w:tblGrid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Ответственный исполнитель пр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управления Моздокского района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Администрации местного сам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управления городского и сельских поселений Моздокского района;</w:t>
            </w:r>
          </w:p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  <w:color w:val="FF0000"/>
              </w:rPr>
            </w:pPr>
            <w:r w:rsidRPr="00F4522D">
              <w:rPr>
                <w:rFonts w:ascii="Bookman Old Style" w:hAnsi="Bookman Old Style"/>
              </w:rPr>
              <w:t xml:space="preserve"> Министерство строительства и а</w:t>
            </w:r>
            <w:r w:rsidRPr="00F4522D">
              <w:rPr>
                <w:rFonts w:ascii="Bookman Old Style" w:hAnsi="Bookman Old Style"/>
              </w:rPr>
              <w:t>р</w:t>
            </w:r>
            <w:r w:rsidRPr="00F4522D">
              <w:rPr>
                <w:rFonts w:ascii="Bookman Old Style" w:hAnsi="Bookman Old Style"/>
              </w:rPr>
              <w:t>хитектуры Республики Северная Осетия – Алания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Цели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jc w:val="both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Реализация мер по поддержке м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лодых семей, признанных в уст</w:t>
            </w:r>
            <w:r w:rsidRPr="00F4522D">
              <w:rPr>
                <w:rFonts w:ascii="Bookman Old Style" w:hAnsi="Bookman Old Style" w:cs="Times New Roman"/>
              </w:rPr>
              <w:t>а</w:t>
            </w:r>
            <w:r w:rsidRPr="00F4522D">
              <w:rPr>
                <w:rFonts w:ascii="Bookman Old Style" w:hAnsi="Bookman Old Style" w:cs="Times New Roman"/>
              </w:rPr>
              <w:t>новленном порядке, нуждающим</w:t>
            </w:r>
            <w:r w:rsidRPr="00F4522D">
              <w:rPr>
                <w:rFonts w:ascii="Bookman Old Style" w:hAnsi="Bookman Old Style" w:cs="Times New Roman"/>
              </w:rPr>
              <w:t>и</w:t>
            </w:r>
            <w:r w:rsidRPr="00F4522D">
              <w:rPr>
                <w:rFonts w:ascii="Bookman Old Style" w:hAnsi="Bookman Old Style" w:cs="Times New Roman"/>
              </w:rPr>
              <w:t>ся в улучшении жилищных усл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вий, в решении жилищных пр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блем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Предоставление молодым семьям - участникам программы, социал</w:t>
            </w:r>
            <w:r w:rsidRPr="00F4522D">
              <w:rPr>
                <w:rFonts w:ascii="Bookman Old Style" w:hAnsi="Bookman Old Style" w:cs="Times New Roman"/>
              </w:rPr>
              <w:t>ь</w:t>
            </w:r>
            <w:r w:rsidRPr="00F4522D">
              <w:rPr>
                <w:rFonts w:ascii="Bookman Old Style" w:hAnsi="Bookman Old Style" w:cs="Times New Roman"/>
              </w:rPr>
              <w:t>ных выплат на приобретение ж</w:t>
            </w:r>
            <w:r w:rsidRPr="00F4522D">
              <w:rPr>
                <w:rFonts w:ascii="Bookman Old Style" w:hAnsi="Bookman Old Style" w:cs="Times New Roman"/>
              </w:rPr>
              <w:t>и</w:t>
            </w:r>
            <w:r w:rsidRPr="00F4522D">
              <w:rPr>
                <w:rFonts w:ascii="Bookman Old Style" w:hAnsi="Bookman Old Style" w:cs="Times New Roman"/>
              </w:rPr>
              <w:t>лья или строительство индивид</w:t>
            </w:r>
            <w:r w:rsidRPr="00F4522D">
              <w:rPr>
                <w:rFonts w:ascii="Bookman Old Style" w:hAnsi="Bookman Old Style" w:cs="Times New Roman"/>
              </w:rPr>
              <w:t>у</w:t>
            </w:r>
            <w:r w:rsidRPr="00F4522D">
              <w:rPr>
                <w:rFonts w:ascii="Bookman Old Style" w:hAnsi="Bookman Old Style" w:cs="Times New Roman"/>
              </w:rPr>
              <w:t>ального жилого дома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Целевые показатели и индикат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ры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D52CD8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 Количество молодых семей, пол</w:t>
            </w:r>
            <w:r w:rsidRPr="00F4522D">
              <w:rPr>
                <w:rFonts w:ascii="Bookman Old Style" w:hAnsi="Bookman Old Style" w:cs="Times New Roman"/>
              </w:rPr>
              <w:t>у</w:t>
            </w:r>
            <w:r w:rsidRPr="00F4522D">
              <w:rPr>
                <w:rFonts w:ascii="Bookman Old Style" w:hAnsi="Bookman Old Style" w:cs="Times New Roman"/>
              </w:rPr>
              <w:t>чивших социальные выплаты на приобретение (строительство) ж</w:t>
            </w:r>
            <w:r w:rsidRPr="00F4522D">
              <w:rPr>
                <w:rFonts w:ascii="Bookman Old Style" w:hAnsi="Bookman Old Style" w:cs="Times New Roman"/>
              </w:rPr>
              <w:t>и</w:t>
            </w:r>
            <w:r w:rsidRPr="00F4522D">
              <w:rPr>
                <w:rFonts w:ascii="Bookman Old Style" w:hAnsi="Bookman Old Style" w:cs="Times New Roman"/>
              </w:rPr>
              <w:t xml:space="preserve">лья </w:t>
            </w:r>
            <w:r w:rsidRPr="00D52CD8">
              <w:rPr>
                <w:rFonts w:ascii="Bookman Old Style" w:hAnsi="Bookman Old Style" w:cs="Times New Roman"/>
              </w:rPr>
              <w:t xml:space="preserve">- </w:t>
            </w:r>
            <w:r w:rsidR="00D52CD8" w:rsidRPr="00D52CD8">
              <w:rPr>
                <w:rFonts w:ascii="Bookman Old Style" w:hAnsi="Bookman Old Style" w:cs="Times New Roman"/>
              </w:rPr>
              <w:t>57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bookmarkStart w:id="2" w:name="sub_1001"/>
            <w:r w:rsidRPr="00F4522D">
              <w:rPr>
                <w:rFonts w:ascii="Bookman Old Style" w:hAnsi="Bookman Old Style" w:cs="Times New Roman"/>
              </w:rPr>
              <w:t>Этапы и сроки реализации пр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граммы</w:t>
            </w:r>
            <w:bookmarkEnd w:id="2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В три этапа:</w:t>
            </w:r>
          </w:p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1 этап - 2019 - 2020гг</w:t>
            </w:r>
          </w:p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2 этап - 2021-2022гг</w:t>
            </w:r>
          </w:p>
          <w:p w:rsidR="00F4522D" w:rsidRPr="00F4522D" w:rsidRDefault="00F4522D" w:rsidP="00F4522D">
            <w:pPr>
              <w:spacing w:after="0" w:line="240" w:lineRule="auto"/>
              <w:rPr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3 этап - 2023-2024гг</w:t>
            </w:r>
          </w:p>
        </w:tc>
      </w:tr>
      <w:tr w:rsidR="00F4522D" w:rsidRPr="00D52CD8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bookmarkStart w:id="3" w:name="sub_150"/>
            <w:r w:rsidRPr="00F4522D">
              <w:rPr>
                <w:rFonts w:ascii="Bookman Old Style" w:hAnsi="Bookman Old Style" w:cs="Times New Roman"/>
              </w:rPr>
              <w:t>Объем и источники финансир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вания программы</w:t>
            </w:r>
            <w:bookmarkEnd w:id="3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Общий объем бюджетных ассигн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ваний программы на 2019-2024 годы составляет </w:t>
            </w:r>
            <w:r w:rsidR="00EB7075">
              <w:rPr>
                <w:rFonts w:ascii="Bookman Old Style" w:hAnsi="Bookman Old Style"/>
                <w:sz w:val="24"/>
                <w:szCs w:val="24"/>
              </w:rPr>
              <w:t>31562</w:t>
            </w:r>
            <w:r w:rsidR="00D718AC">
              <w:rPr>
                <w:rFonts w:ascii="Bookman Old Style" w:hAnsi="Bookman Old Style"/>
                <w:sz w:val="24"/>
                <w:szCs w:val="24"/>
              </w:rPr>
              <w:t>,</w:t>
            </w:r>
            <w:r w:rsidR="00EB7075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 рублей, в том числе: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федерального бюджета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="00D718AC">
              <w:rPr>
                <w:rFonts w:ascii="Bookman Old Style" w:hAnsi="Bookman Old Style" w:cs="Times New Roman"/>
              </w:rPr>
              <w:t>14220</w:t>
            </w:r>
            <w:r w:rsidRPr="00D52CD8">
              <w:rPr>
                <w:rFonts w:ascii="Bookman Old Style" w:hAnsi="Bookman Old Style" w:cs="Times New Roman"/>
              </w:rPr>
              <w:t> тыс. рублей, в том 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D718AC">
              <w:rPr>
                <w:rFonts w:ascii="Bookman Old Style" w:hAnsi="Bookman Old Style"/>
                <w:sz w:val="24"/>
                <w:szCs w:val="24"/>
              </w:rPr>
              <w:t>7610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2021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>- средства республиканского бю</w:t>
            </w:r>
            <w:r w:rsidRPr="00D52CD8">
              <w:rPr>
                <w:rFonts w:ascii="Bookman Old Style" w:hAnsi="Bookman Old Style" w:cs="Times New Roman"/>
              </w:rPr>
              <w:t>д</w:t>
            </w:r>
            <w:r w:rsidRPr="00D52CD8">
              <w:rPr>
                <w:rFonts w:ascii="Bookman Old Style" w:hAnsi="Bookman Old Style" w:cs="Times New Roman"/>
              </w:rPr>
              <w:t xml:space="preserve">жета Республики Северная Осетия-Алания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="00EB7075">
              <w:rPr>
                <w:rFonts w:ascii="Bookman Old Style" w:hAnsi="Bookman Old Style" w:cs="Times New Roman"/>
              </w:rPr>
              <w:t>3869,1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695,3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356665">
              <w:rPr>
                <w:rFonts w:ascii="Bookman Old Style" w:hAnsi="Bookman Old Style"/>
                <w:sz w:val="24"/>
                <w:szCs w:val="24"/>
              </w:rPr>
              <w:t>31</w:t>
            </w:r>
            <w:r w:rsidR="00EB7075">
              <w:rPr>
                <w:rFonts w:ascii="Bookman Old Style" w:hAnsi="Bookman Old Style"/>
                <w:sz w:val="24"/>
                <w:szCs w:val="24"/>
              </w:rPr>
              <w:t>73,8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2021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>- средства бюджета муниципал</w:t>
            </w:r>
            <w:r w:rsidRPr="00D52CD8">
              <w:rPr>
                <w:rFonts w:ascii="Bookman Old Style" w:hAnsi="Bookman Old Style" w:cs="Times New Roman"/>
              </w:rPr>
              <w:t>ь</w:t>
            </w:r>
            <w:r w:rsidRPr="00D52CD8">
              <w:rPr>
                <w:rFonts w:ascii="Bookman Old Style" w:hAnsi="Bookman Old Style" w:cs="Times New Roman"/>
              </w:rPr>
              <w:t xml:space="preserve">ного образования  Моздокский район – </w:t>
            </w:r>
            <w:r w:rsidR="0065107A">
              <w:rPr>
                <w:rFonts w:ascii="Bookman Old Style" w:hAnsi="Bookman Old Style" w:cs="Times New Roman"/>
              </w:rPr>
              <w:t>13473,6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2019 – 384,2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>,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2021 - 3271,1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2022 - 3271,1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2023 - 3271,1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2024 - 3271,1 тыс. рублей. 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lastRenderedPageBreak/>
              <w:t>Ожидаемые результаты реализ</w:t>
            </w:r>
            <w:r w:rsidRPr="00F4522D">
              <w:rPr>
                <w:rFonts w:ascii="Bookman Old Style" w:hAnsi="Bookman Old Style" w:cs="Times New Roman"/>
              </w:rPr>
              <w:t>а</w:t>
            </w:r>
            <w:r w:rsidRPr="00F4522D">
              <w:rPr>
                <w:rFonts w:ascii="Bookman Old Style" w:hAnsi="Bookman Old Style" w:cs="Times New Roman"/>
              </w:rPr>
              <w:t>ции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D52CD8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Повышение уровня обеспеченн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 xml:space="preserve">сти жильем </w:t>
            </w:r>
            <w:r w:rsidRPr="00D52CD8">
              <w:rPr>
                <w:rFonts w:ascii="Bookman Old Style" w:hAnsi="Bookman Old Style" w:cs="Times New Roman"/>
              </w:rPr>
              <w:t>5</w:t>
            </w:r>
            <w:r w:rsidR="00D52CD8" w:rsidRPr="00D52CD8">
              <w:rPr>
                <w:rFonts w:ascii="Bookman Old Style" w:hAnsi="Bookman Old Style" w:cs="Times New Roman"/>
              </w:rPr>
              <w:t>7</w:t>
            </w:r>
            <w:r w:rsidRPr="00F4522D">
              <w:rPr>
                <w:rFonts w:ascii="Bookman Old Style" w:hAnsi="Bookman Old Style" w:cs="Times New Roman"/>
              </w:rPr>
              <w:t xml:space="preserve"> молодых семей, за счет получения социальной выпл</w:t>
            </w:r>
            <w:r w:rsidRPr="00F4522D">
              <w:rPr>
                <w:rFonts w:ascii="Bookman Old Style" w:hAnsi="Bookman Old Style" w:cs="Times New Roman"/>
              </w:rPr>
              <w:t>а</w:t>
            </w:r>
            <w:r w:rsidRPr="00F4522D">
              <w:rPr>
                <w:rFonts w:ascii="Bookman Old Style" w:hAnsi="Bookman Old Style" w:cs="Times New Roman"/>
              </w:rPr>
              <w:t xml:space="preserve">ты </w:t>
            </w:r>
          </w:p>
        </w:tc>
      </w:tr>
    </w:tbl>
    <w:p w:rsidR="00F4522D" w:rsidRPr="00E3348F" w:rsidRDefault="00F4522D" w:rsidP="00F4522D">
      <w:pPr>
        <w:rPr>
          <w:rFonts w:ascii="Bookman Old Style" w:hAnsi="Bookman Old Style"/>
        </w:rPr>
      </w:pPr>
    </w:p>
    <w:p w:rsidR="00F4522D" w:rsidRPr="00E3348F" w:rsidRDefault="00F4522D" w:rsidP="00F4522D">
      <w:pPr>
        <w:rPr>
          <w:rFonts w:ascii="Bookman Old Style" w:hAnsi="Bookman Old Style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bookmarkEnd w:id="1"/>
    <w:p w:rsidR="001C6B29" w:rsidRDefault="0057412E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BD6FBF" w:rsidP="00BD6FBF">
      <w:pPr>
        <w:tabs>
          <w:tab w:val="left" w:pos="3928"/>
        </w:tabs>
        <w:spacing w:after="0" w:line="240" w:lineRule="auto"/>
        <w:ind w:left="360" w:hanging="7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4522D">
      <w:pPr>
        <w:jc w:val="center"/>
        <w:rPr>
          <w:rFonts w:ascii="Bookman Old Style" w:hAnsi="Bookman Old Style"/>
          <w:sz w:val="18"/>
          <w:szCs w:val="18"/>
        </w:rPr>
      </w:pPr>
    </w:p>
    <w:p w:rsidR="00D52CD8" w:rsidRDefault="00D52CD8" w:rsidP="00F4522D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D52CD8" w:rsidRDefault="00D52CD8" w:rsidP="00F4522D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D52CD8" w:rsidRDefault="00D52CD8" w:rsidP="00D0654E">
      <w:pPr>
        <w:spacing w:after="0" w:line="240" w:lineRule="auto"/>
        <w:ind w:left="360" w:hanging="76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sz w:val="24"/>
          <w:szCs w:val="24"/>
        </w:rPr>
        <w:sectPr w:rsidR="00F4522D" w:rsidSect="00CC096F">
          <w:type w:val="continuous"/>
          <w:pgSz w:w="11906" w:h="16838"/>
          <w:pgMar w:top="568" w:right="850" w:bottom="426" w:left="1701" w:header="708" w:footer="164" w:gutter="0"/>
          <w:cols w:space="708"/>
          <w:docGrid w:linePitch="360"/>
        </w:sectPr>
      </w:pP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lastRenderedPageBreak/>
        <w:t>Приложение</w:t>
      </w:r>
      <w:r>
        <w:rPr>
          <w:rFonts w:ascii="Bookman Old Style" w:hAnsi="Bookman Old Style"/>
          <w:i/>
        </w:rPr>
        <w:t xml:space="preserve"> №</w:t>
      </w:r>
      <w:r w:rsidR="00BD6FBF">
        <w:rPr>
          <w:rFonts w:ascii="Bookman Old Style" w:hAnsi="Bookman Old Style"/>
          <w:i/>
        </w:rPr>
        <w:t>2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к постановлению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Главы Администрации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местного самоуправления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Моздокского района</w:t>
      </w:r>
    </w:p>
    <w:p w:rsidR="00191BD7" w:rsidRPr="00A943F6" w:rsidRDefault="00D0654E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№41-Д от 27.07.2020  г.</w:t>
      </w:r>
    </w:p>
    <w:p w:rsidR="001F763A" w:rsidRDefault="001F763A" w:rsidP="001F763A">
      <w:pPr>
        <w:pStyle w:val="af0"/>
        <w:ind w:left="7080"/>
        <w:jc w:val="center"/>
        <w:rPr>
          <w:i/>
        </w:rPr>
      </w:pPr>
    </w:p>
    <w:p w:rsidR="00F4522D" w:rsidRPr="005A6B09" w:rsidRDefault="00F4522D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Приложение №4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к муниципальной программе 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«Обеспечение жильем молодых семей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 Моздокского района </w:t>
      </w:r>
    </w:p>
    <w:p w:rsidR="00F4522D" w:rsidRPr="005A6B09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Республики Северная Осетия-Алания»</w:t>
      </w:r>
    </w:p>
    <w:p w:rsidR="00F4522D" w:rsidRPr="005A6B09" w:rsidRDefault="00F4522D" w:rsidP="00D52CD8">
      <w:pPr>
        <w:pStyle w:val="1"/>
        <w:shd w:val="clear" w:color="auto" w:fill="FFFFFF" w:themeFill="background1"/>
        <w:spacing w:before="0" w:after="0"/>
        <w:jc w:val="both"/>
        <w:rPr>
          <w:rFonts w:ascii="Bookman Old Style" w:hAnsi="Bookman Old Style"/>
          <w:color w:val="auto"/>
        </w:rPr>
      </w:pPr>
    </w:p>
    <w:p w:rsidR="00F4522D" w:rsidRDefault="00F4522D" w:rsidP="00F4522D">
      <w:pPr>
        <w:pStyle w:val="1"/>
        <w:shd w:val="clear" w:color="auto" w:fill="FFFFFF" w:themeFill="background1"/>
        <w:spacing w:before="0" w:after="0"/>
        <w:rPr>
          <w:rFonts w:ascii="Bookman Old Style" w:hAnsi="Bookman Old Style"/>
          <w:color w:val="auto"/>
        </w:rPr>
      </w:pPr>
      <w:r w:rsidRPr="005A6B09">
        <w:rPr>
          <w:rFonts w:ascii="Bookman Old Style" w:hAnsi="Bookman Old Style"/>
          <w:color w:val="auto"/>
        </w:rPr>
        <w:t xml:space="preserve"> Ресурсное обеспечение муниципальной программы</w:t>
      </w:r>
    </w:p>
    <w:p w:rsidR="0030510F" w:rsidRPr="0030510F" w:rsidRDefault="0030510F" w:rsidP="0030510F">
      <w:pPr>
        <w:spacing w:after="0" w:line="240" w:lineRule="auto"/>
        <w:ind w:left="13452"/>
        <w:rPr>
          <w:rFonts w:ascii="Bookman Old Style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  <w:lang w:eastAsia="ru-RU"/>
        </w:rPr>
        <w:t>т</w:t>
      </w:r>
      <w:r w:rsidRPr="0030510F">
        <w:rPr>
          <w:rFonts w:ascii="Bookman Old Style" w:hAnsi="Bookman Old Style"/>
          <w:sz w:val="20"/>
          <w:szCs w:val="20"/>
          <w:lang w:eastAsia="ru-RU"/>
        </w:rPr>
        <w:t>ыс. рублей</w:t>
      </w:r>
    </w:p>
    <w:tbl>
      <w:tblPr>
        <w:tblW w:w="14498" w:type="dxa"/>
        <w:tblInd w:w="98" w:type="dxa"/>
        <w:tblLayout w:type="fixed"/>
        <w:tblLook w:val="04A0"/>
      </w:tblPr>
      <w:tblGrid>
        <w:gridCol w:w="1286"/>
        <w:gridCol w:w="2410"/>
        <w:gridCol w:w="1871"/>
        <w:gridCol w:w="709"/>
        <w:gridCol w:w="708"/>
        <w:gridCol w:w="1418"/>
        <w:gridCol w:w="567"/>
        <w:gridCol w:w="810"/>
        <w:gridCol w:w="810"/>
        <w:gridCol w:w="810"/>
        <w:gridCol w:w="810"/>
        <w:gridCol w:w="729"/>
        <w:gridCol w:w="810"/>
        <w:gridCol w:w="750"/>
      </w:tblGrid>
      <w:tr w:rsidR="003E4FB2" w:rsidRPr="00D52CD8" w:rsidTr="00CC096F">
        <w:trPr>
          <w:trHeight w:val="121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:rsidR="00D52CD8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исполнитель, </w:t>
            </w: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2019-202</w:t>
            </w:r>
            <w:r w:rsidR="00D52CD8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D52CD8" w:rsidRPr="00D52CD8" w:rsidTr="00CC096F">
        <w:trPr>
          <w:trHeight w:val="25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3E4FB2" w:rsidRPr="00D52CD8" w:rsidTr="00CC096F">
        <w:trPr>
          <w:trHeight w:val="569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пальная 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30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грамма «Обеспечение жильем молодых семей Моздокского района Республики Северная Осетия-Алания»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3460F4" w:rsidP="00D52CD8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31562,7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D52CD8" w:rsidP="00D52CD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7689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3460F4" w:rsidP="00D52CD8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ind w:left="-108" w:right="-108" w:firstLine="8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left="-1219" w:right="-132" w:firstLine="11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ind w:left="-1219" w:right="-132" w:firstLine="1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3 271,1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left="-107" w:right="-108" w:firstLine="8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33 271,1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left="-108" w:right="-108" w:firstLine="8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3 3271,1</w:t>
            </w:r>
          </w:p>
        </w:tc>
      </w:tr>
      <w:tr w:rsidR="003E4FB2" w:rsidRPr="00D52CD8" w:rsidTr="00CC096F">
        <w:trPr>
          <w:trHeight w:val="983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Отдел по экон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мическим вопр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сам Администр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ции местного с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моуправления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3460F4" w:rsidP="00D52CD8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31562,7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D52CD8" w:rsidP="00D52CD8">
            <w:pPr>
              <w:spacing w:after="0" w:line="240" w:lineRule="auto"/>
              <w:ind w:left="-209" w:right="-189" w:firstLine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7689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3460F4" w:rsidP="00D52CD8">
            <w:pPr>
              <w:spacing w:after="0" w:line="240" w:lineRule="auto"/>
              <w:ind w:right="-14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left="-938" w:right="-123" w:firstLine="8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3 271,1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3 271,1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D52C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</w:tr>
      <w:tr w:rsidR="00D52CD8" w:rsidRPr="00D52CD8" w:rsidTr="00CC096F">
        <w:trPr>
          <w:trHeight w:val="7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CC247C" w:rsidP="003E4FB2">
            <w:pPr>
              <w:spacing w:after="0" w:line="240" w:lineRule="auto"/>
              <w:ind w:left="-108" w:right="-14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31562,7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D52CD8" w:rsidP="00D52CD8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7689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7C" w:rsidRDefault="00CC247C" w:rsidP="00BD6FBF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CC247C" w:rsidP="00BD6FBF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3 271,1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left="-250" w:right="-10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F4522D">
            <w:pPr>
              <w:spacing w:after="0" w:line="240" w:lineRule="auto"/>
              <w:ind w:left="-250" w:right="-10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left="-107" w:right="-109" w:firstLine="827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2 3271,1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Default="00D52CD8" w:rsidP="00F452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4522D" w:rsidRPr="00D52CD8" w:rsidRDefault="00F4522D" w:rsidP="00D52CD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</w:tr>
      <w:tr w:rsidR="00D52CD8" w:rsidRPr="00D52CD8" w:rsidTr="00CC096F">
        <w:trPr>
          <w:trHeight w:val="55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тие (н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правление расходов)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предоставл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ние государственной 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поддержки на приобр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тение жилья молодым семьям за счет средств местного бюджета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ф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нансов Админис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рации местного самоуправления Моздокского ра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3E4FB2">
            <w:pPr>
              <w:spacing w:after="0" w:line="240" w:lineRule="auto"/>
              <w:ind w:left="-108" w:right="-14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16739,7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384,2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BD6FBF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3271,1</w:t>
            </w:r>
          </w:p>
        </w:tc>
      </w:tr>
      <w:tr w:rsidR="00D52CD8" w:rsidRPr="00D52CD8" w:rsidTr="00CC096F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060 01 L497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3E4FB2">
            <w:pPr>
              <w:spacing w:after="0" w:line="240" w:lineRule="auto"/>
              <w:ind w:right="-14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16739,7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384,2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BD6FBF" w:rsidP="00BD6FBF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3271,1 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3271,1</w:t>
            </w:r>
          </w:p>
        </w:tc>
      </w:tr>
      <w:tr w:rsidR="00D52CD8" w:rsidRPr="00D52CD8" w:rsidTr="00CC096F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предоставл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 государственной поддержки на приобр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тение жилья молодым семьям за счет федерал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Управление ф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нансов Админис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рации местного самоуправления Моздокского ра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3E4FB2">
            <w:pPr>
              <w:spacing w:after="0" w:line="240" w:lineRule="auto"/>
              <w:ind w:left="-108" w:right="-14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6610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D52CD8">
            <w:pPr>
              <w:spacing w:after="0" w:line="240" w:lineRule="auto"/>
              <w:ind w:left="-47" w:right="-88" w:firstLine="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6610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CD8" w:rsidRPr="00D52CD8" w:rsidTr="00CC096F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3E4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 0 01 L497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3E4FB2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6610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D52CD8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6610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7C" w:rsidRDefault="00CC247C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2CD8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7610,0</w:t>
            </w:r>
            <w:r w:rsidR="00D52CD8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2CD8" w:rsidRPr="00D52CD8" w:rsidTr="00CC096F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предоставл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 государственной поддержки на приобр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тение жилья молодым семьям за счет республ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канского бюджета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Управление ф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нансов Админис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рации местного самоуправления Моздокского ра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3173,8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CD8" w:rsidRPr="00D52CD8" w:rsidTr="00CC096F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3E4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 0 01 L497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3173,8</w:t>
            </w:r>
            <w:r w:rsidR="00F4522D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4522D" w:rsidRPr="00CD26CC" w:rsidRDefault="00F4522D" w:rsidP="00F4522D">
      <w:pPr>
        <w:rPr>
          <w:rFonts w:ascii="Bookman Old Style" w:hAnsi="Bookman Old Style"/>
          <w:color w:val="FF0000"/>
        </w:rPr>
      </w:pPr>
    </w:p>
    <w:sectPr w:rsidR="00F4522D" w:rsidRPr="00CD26CC" w:rsidSect="00CC096F">
      <w:footerReference w:type="default" r:id="rId8"/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72" w:rsidRDefault="00B25B72" w:rsidP="000B6010">
      <w:pPr>
        <w:spacing w:after="0" w:line="240" w:lineRule="auto"/>
      </w:pPr>
      <w:r>
        <w:separator/>
      </w:r>
    </w:p>
  </w:endnote>
  <w:endnote w:type="continuationSeparator" w:id="1">
    <w:p w:rsidR="00B25B72" w:rsidRDefault="00B25B72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7C" w:rsidRPr="00B3564F" w:rsidRDefault="00CC247C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72" w:rsidRDefault="00B25B72" w:rsidP="000B6010">
      <w:pPr>
        <w:spacing w:after="0" w:line="240" w:lineRule="auto"/>
      </w:pPr>
      <w:r>
        <w:separator/>
      </w:r>
    </w:p>
  </w:footnote>
  <w:footnote w:type="continuationSeparator" w:id="1">
    <w:p w:rsidR="00B25B72" w:rsidRDefault="00B25B72" w:rsidP="000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993"/>
    <w:multiLevelType w:val="hybridMultilevel"/>
    <w:tmpl w:val="0AB294AE"/>
    <w:lvl w:ilvl="0" w:tplc="203E5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D6"/>
    <w:multiLevelType w:val="hybridMultilevel"/>
    <w:tmpl w:val="E6B68FEA"/>
    <w:lvl w:ilvl="0" w:tplc="955EA5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A7E10"/>
    <w:multiLevelType w:val="singleLevel"/>
    <w:tmpl w:val="1EA281F2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EC01310"/>
    <w:multiLevelType w:val="multilevel"/>
    <w:tmpl w:val="F4CE13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48570BA"/>
    <w:multiLevelType w:val="hybridMultilevel"/>
    <w:tmpl w:val="F4A4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D1C"/>
    <w:multiLevelType w:val="hybridMultilevel"/>
    <w:tmpl w:val="E30A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048A7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934770"/>
    <w:multiLevelType w:val="multilevel"/>
    <w:tmpl w:val="BED20990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A3F1624"/>
    <w:multiLevelType w:val="hybridMultilevel"/>
    <w:tmpl w:val="E4B8F0E6"/>
    <w:lvl w:ilvl="0" w:tplc="3322EA28">
      <w:start w:val="2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86779E"/>
    <w:multiLevelType w:val="hybridMultilevel"/>
    <w:tmpl w:val="844A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339A8"/>
    <w:multiLevelType w:val="hybridMultilevel"/>
    <w:tmpl w:val="BA969AF0"/>
    <w:lvl w:ilvl="0" w:tplc="52FC193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81959"/>
    <w:multiLevelType w:val="hybridMultilevel"/>
    <w:tmpl w:val="144E38DA"/>
    <w:lvl w:ilvl="0" w:tplc="90885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5362FC"/>
    <w:multiLevelType w:val="multilevel"/>
    <w:tmpl w:val="618EDE9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>
    <w:nsid w:val="472C31E4"/>
    <w:multiLevelType w:val="hybridMultilevel"/>
    <w:tmpl w:val="71D0C04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91438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CE774B"/>
    <w:multiLevelType w:val="hybridMultilevel"/>
    <w:tmpl w:val="60BECCF2"/>
    <w:lvl w:ilvl="0" w:tplc="19682C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47A8F"/>
    <w:multiLevelType w:val="hybridMultilevel"/>
    <w:tmpl w:val="139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3ADD"/>
    <w:multiLevelType w:val="singleLevel"/>
    <w:tmpl w:val="D018A40C"/>
    <w:lvl w:ilvl="0">
      <w:start w:val="3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9A42F47"/>
    <w:multiLevelType w:val="hybridMultilevel"/>
    <w:tmpl w:val="C5887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F36D9F"/>
    <w:multiLevelType w:val="multilevel"/>
    <w:tmpl w:val="98BA9D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3F143C"/>
    <w:multiLevelType w:val="hybridMultilevel"/>
    <w:tmpl w:val="D58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1FAB"/>
    <w:multiLevelType w:val="hybridMultilevel"/>
    <w:tmpl w:val="6778E9F2"/>
    <w:lvl w:ilvl="0" w:tplc="4224C4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E12A72"/>
    <w:multiLevelType w:val="singleLevel"/>
    <w:tmpl w:val="0A107AB4"/>
    <w:lvl w:ilvl="0">
      <w:start w:val="4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63D94837"/>
    <w:multiLevelType w:val="multilevel"/>
    <w:tmpl w:val="FA6A7E1C"/>
    <w:lvl w:ilvl="0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5">
    <w:nsid w:val="66367026"/>
    <w:multiLevelType w:val="hybridMultilevel"/>
    <w:tmpl w:val="56B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48DC"/>
    <w:multiLevelType w:val="multilevel"/>
    <w:tmpl w:val="B47EB9F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9F579D"/>
    <w:multiLevelType w:val="singleLevel"/>
    <w:tmpl w:val="B7025F2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6C763859"/>
    <w:multiLevelType w:val="hybridMultilevel"/>
    <w:tmpl w:val="C5E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C6FEB"/>
    <w:multiLevelType w:val="hybridMultilevel"/>
    <w:tmpl w:val="2ED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D213A"/>
    <w:multiLevelType w:val="multilevel"/>
    <w:tmpl w:val="8ED4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6CD6B44"/>
    <w:multiLevelType w:val="multilevel"/>
    <w:tmpl w:val="A0F0B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>
    <w:nsid w:val="782B493B"/>
    <w:multiLevelType w:val="hybridMultilevel"/>
    <w:tmpl w:val="B7584AC4"/>
    <w:lvl w:ilvl="0" w:tplc="2D86C5D2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20937"/>
    <w:multiLevelType w:val="hybridMultilevel"/>
    <w:tmpl w:val="97BC9E90"/>
    <w:lvl w:ilvl="0" w:tplc="2C0414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B0996"/>
    <w:multiLevelType w:val="hybridMultilevel"/>
    <w:tmpl w:val="FDBA866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C78FA"/>
    <w:multiLevelType w:val="hybridMultilevel"/>
    <w:tmpl w:val="C388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553E2"/>
    <w:multiLevelType w:val="singleLevel"/>
    <w:tmpl w:val="8C726D40"/>
    <w:lvl w:ilvl="0">
      <w:start w:val="3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2"/>
  </w:num>
  <w:num w:numId="5">
    <w:abstractNumId w:val="24"/>
  </w:num>
  <w:num w:numId="6">
    <w:abstractNumId w:val="0"/>
  </w:num>
  <w:num w:numId="7">
    <w:abstractNumId w:val="27"/>
  </w:num>
  <w:num w:numId="8">
    <w:abstractNumId w:val="2"/>
  </w:num>
  <w:num w:numId="9">
    <w:abstractNumId w:val="17"/>
  </w:num>
  <w:num w:numId="10">
    <w:abstractNumId w:val="36"/>
  </w:num>
  <w:num w:numId="11">
    <w:abstractNumId w:val="23"/>
  </w:num>
  <w:num w:numId="12">
    <w:abstractNumId w:val="11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0"/>
  </w:num>
  <w:num w:numId="38">
    <w:abstractNumId w:val="20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1"/>
  </w:num>
  <w:num w:numId="44">
    <w:abstractNumId w:val="16"/>
  </w:num>
  <w:num w:numId="45">
    <w:abstractNumId w:val="25"/>
  </w:num>
  <w:num w:numId="46">
    <w:abstractNumId w:val="35"/>
  </w:num>
  <w:num w:numId="47">
    <w:abstractNumId w:val="28"/>
  </w:num>
  <w:num w:numId="48">
    <w:abstractNumId w:val="9"/>
  </w:num>
  <w:num w:numId="4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54AAE"/>
    <w:rsid w:val="00097912"/>
    <w:rsid w:val="000B0570"/>
    <w:rsid w:val="000B3536"/>
    <w:rsid w:val="000B6010"/>
    <w:rsid w:val="000B7506"/>
    <w:rsid w:val="000D20D9"/>
    <w:rsid w:val="000D6F9D"/>
    <w:rsid w:val="00141FA6"/>
    <w:rsid w:val="001545FF"/>
    <w:rsid w:val="00165AD1"/>
    <w:rsid w:val="00171B95"/>
    <w:rsid w:val="00177FA2"/>
    <w:rsid w:val="00191BD7"/>
    <w:rsid w:val="001B176C"/>
    <w:rsid w:val="001C6B29"/>
    <w:rsid w:val="001D35CA"/>
    <w:rsid w:val="001E0E4B"/>
    <w:rsid w:val="001E1D32"/>
    <w:rsid w:val="001F763A"/>
    <w:rsid w:val="00223602"/>
    <w:rsid w:val="00241D0A"/>
    <w:rsid w:val="00260F87"/>
    <w:rsid w:val="00261261"/>
    <w:rsid w:val="00270B10"/>
    <w:rsid w:val="00274B1D"/>
    <w:rsid w:val="002C5175"/>
    <w:rsid w:val="002E4C37"/>
    <w:rsid w:val="002F1447"/>
    <w:rsid w:val="002F6E58"/>
    <w:rsid w:val="0030136A"/>
    <w:rsid w:val="0030510F"/>
    <w:rsid w:val="0030528A"/>
    <w:rsid w:val="003460F4"/>
    <w:rsid w:val="00356665"/>
    <w:rsid w:val="00366070"/>
    <w:rsid w:val="00376F55"/>
    <w:rsid w:val="003A5D24"/>
    <w:rsid w:val="003A6C0C"/>
    <w:rsid w:val="003B4BBA"/>
    <w:rsid w:val="003B74E0"/>
    <w:rsid w:val="003E4FB2"/>
    <w:rsid w:val="003F1010"/>
    <w:rsid w:val="004303F4"/>
    <w:rsid w:val="0043723C"/>
    <w:rsid w:val="00491191"/>
    <w:rsid w:val="004A76E0"/>
    <w:rsid w:val="004B5723"/>
    <w:rsid w:val="004B6782"/>
    <w:rsid w:val="004B7C31"/>
    <w:rsid w:val="004D51F2"/>
    <w:rsid w:val="004D7DA5"/>
    <w:rsid w:val="004E62BB"/>
    <w:rsid w:val="004E69AC"/>
    <w:rsid w:val="00503E55"/>
    <w:rsid w:val="00513B07"/>
    <w:rsid w:val="00524EF0"/>
    <w:rsid w:val="005271A9"/>
    <w:rsid w:val="00563A20"/>
    <w:rsid w:val="00566065"/>
    <w:rsid w:val="0057412E"/>
    <w:rsid w:val="005D1FFA"/>
    <w:rsid w:val="005D22D0"/>
    <w:rsid w:val="005D3BC7"/>
    <w:rsid w:val="005E0A70"/>
    <w:rsid w:val="005F253A"/>
    <w:rsid w:val="006467FC"/>
    <w:rsid w:val="00647A40"/>
    <w:rsid w:val="0065107A"/>
    <w:rsid w:val="00655096"/>
    <w:rsid w:val="00657649"/>
    <w:rsid w:val="00665069"/>
    <w:rsid w:val="00677BDB"/>
    <w:rsid w:val="00693540"/>
    <w:rsid w:val="006A3D5D"/>
    <w:rsid w:val="006A3DD0"/>
    <w:rsid w:val="006B30EC"/>
    <w:rsid w:val="006C58BB"/>
    <w:rsid w:val="006D3F6D"/>
    <w:rsid w:val="006E6A4F"/>
    <w:rsid w:val="006F0092"/>
    <w:rsid w:val="006F689C"/>
    <w:rsid w:val="007102A6"/>
    <w:rsid w:val="00753ADD"/>
    <w:rsid w:val="00755526"/>
    <w:rsid w:val="007C3D93"/>
    <w:rsid w:val="007D723E"/>
    <w:rsid w:val="007E4D02"/>
    <w:rsid w:val="007F0053"/>
    <w:rsid w:val="00815E28"/>
    <w:rsid w:val="00842F15"/>
    <w:rsid w:val="00843D27"/>
    <w:rsid w:val="0084739B"/>
    <w:rsid w:val="00854AAE"/>
    <w:rsid w:val="00854B8A"/>
    <w:rsid w:val="00860A20"/>
    <w:rsid w:val="00883CCB"/>
    <w:rsid w:val="00890EF2"/>
    <w:rsid w:val="008B33A8"/>
    <w:rsid w:val="008B79FD"/>
    <w:rsid w:val="008C09E2"/>
    <w:rsid w:val="008E569F"/>
    <w:rsid w:val="00903DAC"/>
    <w:rsid w:val="009050AE"/>
    <w:rsid w:val="00920F85"/>
    <w:rsid w:val="00936421"/>
    <w:rsid w:val="00941A14"/>
    <w:rsid w:val="00950AA7"/>
    <w:rsid w:val="009912E5"/>
    <w:rsid w:val="009A5983"/>
    <w:rsid w:val="009A6E25"/>
    <w:rsid w:val="009D4184"/>
    <w:rsid w:val="009E2F97"/>
    <w:rsid w:val="00A21F54"/>
    <w:rsid w:val="00A34F08"/>
    <w:rsid w:val="00A8681C"/>
    <w:rsid w:val="00A943F6"/>
    <w:rsid w:val="00A97AAE"/>
    <w:rsid w:val="00AC4268"/>
    <w:rsid w:val="00AF02CA"/>
    <w:rsid w:val="00B02DB8"/>
    <w:rsid w:val="00B21638"/>
    <w:rsid w:val="00B24216"/>
    <w:rsid w:val="00B25B72"/>
    <w:rsid w:val="00B65532"/>
    <w:rsid w:val="00B73DE9"/>
    <w:rsid w:val="00B74FD8"/>
    <w:rsid w:val="00B86745"/>
    <w:rsid w:val="00B900EE"/>
    <w:rsid w:val="00B95928"/>
    <w:rsid w:val="00BA0379"/>
    <w:rsid w:val="00BA66F6"/>
    <w:rsid w:val="00BD6FBF"/>
    <w:rsid w:val="00BF35A0"/>
    <w:rsid w:val="00C13D02"/>
    <w:rsid w:val="00C3575D"/>
    <w:rsid w:val="00C41E2D"/>
    <w:rsid w:val="00C73DF7"/>
    <w:rsid w:val="00CA4979"/>
    <w:rsid w:val="00CA6AC4"/>
    <w:rsid w:val="00CC096F"/>
    <w:rsid w:val="00CC134E"/>
    <w:rsid w:val="00CC247C"/>
    <w:rsid w:val="00CD2124"/>
    <w:rsid w:val="00CE1A1E"/>
    <w:rsid w:val="00CF27C9"/>
    <w:rsid w:val="00CF54EA"/>
    <w:rsid w:val="00D033FE"/>
    <w:rsid w:val="00D0654E"/>
    <w:rsid w:val="00D10CC7"/>
    <w:rsid w:val="00D23008"/>
    <w:rsid w:val="00D4364F"/>
    <w:rsid w:val="00D52CD8"/>
    <w:rsid w:val="00D718AC"/>
    <w:rsid w:val="00D8498B"/>
    <w:rsid w:val="00DB3C06"/>
    <w:rsid w:val="00DB7641"/>
    <w:rsid w:val="00DF08A9"/>
    <w:rsid w:val="00E10B0B"/>
    <w:rsid w:val="00E30603"/>
    <w:rsid w:val="00E37149"/>
    <w:rsid w:val="00E64DBD"/>
    <w:rsid w:val="00EA289D"/>
    <w:rsid w:val="00EB1489"/>
    <w:rsid w:val="00EB7075"/>
    <w:rsid w:val="00EC6684"/>
    <w:rsid w:val="00EE3339"/>
    <w:rsid w:val="00EE6ADB"/>
    <w:rsid w:val="00F01725"/>
    <w:rsid w:val="00F018D3"/>
    <w:rsid w:val="00F37C3E"/>
    <w:rsid w:val="00F4522D"/>
    <w:rsid w:val="00F506F6"/>
    <w:rsid w:val="00F51E1A"/>
    <w:rsid w:val="00F568B3"/>
    <w:rsid w:val="00F668CF"/>
    <w:rsid w:val="00F810C0"/>
    <w:rsid w:val="00F86B73"/>
    <w:rsid w:val="00F923BE"/>
    <w:rsid w:val="00F93174"/>
    <w:rsid w:val="00F9791E"/>
    <w:rsid w:val="00FD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B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6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B29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C6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BD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4A76E0"/>
    <w:rPr>
      <w:color w:val="0000FF"/>
      <w:u w:val="single"/>
    </w:rPr>
  </w:style>
  <w:style w:type="character" w:customStyle="1" w:styleId="a7">
    <w:name w:val="Основной текст_"/>
    <w:link w:val="21"/>
    <w:locked/>
    <w:rsid w:val="004A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76E0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8">
    <w:name w:val="Прижатый влево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C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C6B2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1">
    <w:name w:val="Body Text Indent 3"/>
    <w:basedOn w:val="a"/>
    <w:link w:val="32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C6B29"/>
  </w:style>
  <w:style w:type="paragraph" w:customStyle="1" w:styleId="ConsNonformat">
    <w:name w:val="ConsNonformat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6B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1C6B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unhideWhenUsed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No Spacing"/>
    <w:uiPriority w:val="1"/>
    <w:qFormat/>
    <w:rsid w:val="001C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a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31">
    <w:name w:val="S_Нумерованный_3.1 Знак Знак"/>
    <w:basedOn w:val="a0"/>
    <w:link w:val="S310"/>
    <w:uiPriority w:val="99"/>
    <w:locked/>
    <w:rsid w:val="001C6B2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4">
    <w:name w:val="Абзац списка2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1">
    <w:name w:val="Абзац списка5"/>
    <w:basedOn w:val="a"/>
    <w:uiPriority w:val="99"/>
    <w:rsid w:val="001C6B29"/>
    <w:pPr>
      <w:ind w:left="720"/>
    </w:pPr>
    <w:rPr>
      <w:rFonts w:eastAsia="Times New Roman" w:cs="Calibri"/>
    </w:rPr>
  </w:style>
  <w:style w:type="character" w:customStyle="1" w:styleId="afa">
    <w:name w:val="Цветовое выделение"/>
    <w:uiPriority w:val="99"/>
    <w:rsid w:val="001C6B29"/>
    <w:rPr>
      <w:b/>
      <w:bCs w:val="0"/>
      <w:color w:val="000080"/>
      <w:sz w:val="20"/>
    </w:rPr>
  </w:style>
  <w:style w:type="character" w:customStyle="1" w:styleId="newstext">
    <w:name w:val="newstext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paragraph">
    <w:name w:val="paragraph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C6B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A943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2360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A72F-E332-4021-9AB9-4F575D9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ECONOM5</cp:lastModifiedBy>
  <cp:revision>3</cp:revision>
  <cp:lastPrinted>2020-07-27T09:31:00Z</cp:lastPrinted>
  <dcterms:created xsi:type="dcterms:W3CDTF">2020-10-01T08:11:00Z</dcterms:created>
  <dcterms:modified xsi:type="dcterms:W3CDTF">2020-10-01T08:11:00Z</dcterms:modified>
</cp:coreProperties>
</file>