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C5" w:rsidRPr="00BA57B1" w:rsidRDefault="007A4DC5" w:rsidP="00DD0FA1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BA57B1">
        <w:rPr>
          <w:rFonts w:ascii="Bookman Old Style" w:hAnsi="Bookman Old Style" w:cs="Tahoma"/>
          <w:sz w:val="24"/>
          <w:szCs w:val="24"/>
        </w:rPr>
        <w:t xml:space="preserve">ПОСТАНОВЛЕНИЕ </w:t>
      </w:r>
    </w:p>
    <w:p w:rsidR="007A4DC5" w:rsidRPr="00BA57B1" w:rsidRDefault="007A4DC5" w:rsidP="00DD0FA1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BA57B1">
        <w:rPr>
          <w:rFonts w:ascii="Bookman Old Style" w:hAnsi="Bookman Old Style" w:cs="Tahoma"/>
          <w:sz w:val="24"/>
          <w:szCs w:val="24"/>
        </w:rPr>
        <w:t xml:space="preserve">Главы Администрации местного самоуправления </w:t>
      </w:r>
    </w:p>
    <w:p w:rsidR="007A4DC5" w:rsidRPr="00822C4B" w:rsidRDefault="007A4DC5" w:rsidP="00DD0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BA57B1">
        <w:rPr>
          <w:rFonts w:ascii="Bookman Old Style" w:hAnsi="Bookman Old Style" w:cs="Tahoma"/>
          <w:sz w:val="24"/>
          <w:szCs w:val="24"/>
        </w:rPr>
        <w:t xml:space="preserve">Моздокского района </w:t>
      </w:r>
      <w:r>
        <w:rPr>
          <w:rFonts w:ascii="Bookman Old Style" w:hAnsi="Bookman Old Style" w:cs="Arial"/>
          <w:sz w:val="24"/>
          <w:szCs w:val="24"/>
        </w:rPr>
        <w:t>№71-Д</w:t>
      </w:r>
      <w:r>
        <w:rPr>
          <w:rFonts w:ascii="Bookman Old Style" w:hAnsi="Bookman Old Style" w:cs="Arial"/>
          <w:sz w:val="24"/>
          <w:szCs w:val="24"/>
        </w:rPr>
        <w:tab/>
        <w:t>от 20.08.2021 г.</w:t>
      </w:r>
    </w:p>
    <w:p w:rsidR="007A4DC5" w:rsidRPr="00822C4B" w:rsidRDefault="007A4DC5" w:rsidP="004A6C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A4DC5" w:rsidRDefault="007A4DC5" w:rsidP="003253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sz w:val="24"/>
          <w:szCs w:val="24"/>
        </w:rPr>
      </w:pPr>
      <w:r>
        <w:rPr>
          <w:rFonts w:ascii="Bookman Old Style" w:hAnsi="Bookman Old Style" w:cs="Arial"/>
          <w:i/>
          <w:sz w:val="24"/>
          <w:szCs w:val="24"/>
        </w:rPr>
        <w:t>Об утверждении Т</w:t>
      </w:r>
      <w:r w:rsidRPr="004A6C47">
        <w:rPr>
          <w:rFonts w:ascii="Bookman Old Style" w:hAnsi="Bookman Old Style" w:cs="Arial"/>
          <w:i/>
          <w:sz w:val="24"/>
          <w:szCs w:val="24"/>
        </w:rPr>
        <w:t xml:space="preserve">ребований к порядку разработки и принятия </w:t>
      </w:r>
    </w:p>
    <w:p w:rsidR="007A4DC5" w:rsidRDefault="007A4DC5" w:rsidP="003253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sz w:val="24"/>
          <w:szCs w:val="24"/>
        </w:rPr>
      </w:pPr>
      <w:r w:rsidRPr="004A6C47">
        <w:rPr>
          <w:rFonts w:ascii="Bookman Old Style" w:hAnsi="Bookman Old Style" w:cs="Arial"/>
          <w:i/>
          <w:sz w:val="24"/>
          <w:szCs w:val="24"/>
        </w:rPr>
        <w:t>правовых актов</w:t>
      </w:r>
      <w:r>
        <w:rPr>
          <w:rFonts w:ascii="Bookman Old Style" w:hAnsi="Bookman Old Style" w:cs="Arial"/>
          <w:i/>
          <w:sz w:val="24"/>
          <w:szCs w:val="24"/>
        </w:rPr>
        <w:t xml:space="preserve"> </w:t>
      </w:r>
      <w:r w:rsidRPr="004A6C47">
        <w:rPr>
          <w:rFonts w:ascii="Bookman Old Style" w:hAnsi="Bookman Old Style" w:cs="Arial"/>
          <w:i/>
          <w:sz w:val="24"/>
          <w:szCs w:val="24"/>
        </w:rPr>
        <w:t xml:space="preserve">о нормировании в сфере закупок для обеспечения </w:t>
      </w:r>
    </w:p>
    <w:p w:rsidR="007A4DC5" w:rsidRDefault="007A4DC5" w:rsidP="003253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sz w:val="24"/>
          <w:szCs w:val="24"/>
        </w:rPr>
      </w:pPr>
      <w:r w:rsidRPr="004A6C47">
        <w:rPr>
          <w:rFonts w:ascii="Bookman Old Style" w:hAnsi="Bookman Old Style" w:cs="Arial"/>
          <w:i/>
          <w:sz w:val="24"/>
          <w:szCs w:val="24"/>
        </w:rPr>
        <w:t xml:space="preserve">муниципальных нужд муниципального образования Моздокский район, </w:t>
      </w:r>
    </w:p>
    <w:p w:rsidR="007A4DC5" w:rsidRPr="00FE5AEF" w:rsidRDefault="007A4DC5" w:rsidP="003253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i/>
          <w:sz w:val="24"/>
          <w:szCs w:val="24"/>
        </w:rPr>
      </w:pPr>
      <w:r w:rsidRPr="004A6C47">
        <w:rPr>
          <w:rFonts w:ascii="Bookman Old Style" w:hAnsi="Bookman Old Style" w:cs="Arial"/>
          <w:i/>
          <w:sz w:val="24"/>
          <w:szCs w:val="24"/>
        </w:rPr>
        <w:t>содержанию указанных актов и обеспечению их исполнения</w:t>
      </w:r>
    </w:p>
    <w:p w:rsidR="007A4DC5" w:rsidRPr="00822C4B" w:rsidRDefault="007A4DC5" w:rsidP="004A6C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i/>
          <w:sz w:val="24"/>
          <w:szCs w:val="24"/>
        </w:rPr>
      </w:pPr>
    </w:p>
    <w:p w:rsidR="007A4DC5" w:rsidRPr="00F71A34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</w:rPr>
      </w:pPr>
      <w:r w:rsidRPr="00F71A34">
        <w:rPr>
          <w:rFonts w:ascii="Bookman Old Style" w:hAnsi="Bookman Old Style"/>
          <w:sz w:val="24"/>
          <w:szCs w:val="24"/>
        </w:rPr>
        <w:t xml:space="preserve">В соответствии со статьей 19 Федерального закона от 05.04.2013г. № 44-ФЗ </w:t>
      </w:r>
      <w:r w:rsidRPr="00F71A34">
        <w:rPr>
          <w:rFonts w:ascii="Bookman Old Style" w:hAnsi="Bookman Old Style" w:cs="Calibri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Bookman Old Style" w:hAnsi="Bookman Old Style" w:cs="Calibri"/>
          <w:sz w:val="24"/>
          <w:szCs w:val="24"/>
        </w:rPr>
        <w:t>Бюджетным коде</w:t>
      </w:r>
      <w:r>
        <w:rPr>
          <w:rFonts w:ascii="Bookman Old Style" w:hAnsi="Bookman Old Style" w:cs="Calibri"/>
          <w:sz w:val="24"/>
          <w:szCs w:val="24"/>
        </w:rPr>
        <w:t>к</w:t>
      </w:r>
      <w:r>
        <w:rPr>
          <w:rFonts w:ascii="Bookman Old Style" w:hAnsi="Bookman Old Style" w:cs="Calibri"/>
          <w:sz w:val="24"/>
          <w:szCs w:val="24"/>
        </w:rPr>
        <w:t xml:space="preserve">сом Российской Федерации, </w:t>
      </w:r>
      <w:r w:rsidRPr="00F71A34">
        <w:rPr>
          <w:rFonts w:ascii="Bookman Old Style" w:hAnsi="Bookman Old Style" w:cs="Calibri"/>
          <w:sz w:val="24"/>
          <w:szCs w:val="24"/>
        </w:rPr>
        <w:t>постановлением Правительства Российской Федерации от 18.05.2015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F71A34">
        <w:rPr>
          <w:rFonts w:ascii="Bookman Old Style" w:hAnsi="Bookman Old Style" w:cs="Calibri"/>
          <w:sz w:val="24"/>
          <w:szCs w:val="24"/>
        </w:rPr>
        <w:t>г. № 476 «</w:t>
      </w:r>
      <w:r w:rsidRPr="00F71A34">
        <w:rPr>
          <w:rFonts w:ascii="Bookman Old Style" w:hAnsi="Bookman Old Style" w:cs="Bookman Old Style"/>
          <w:sz w:val="24"/>
          <w:szCs w:val="24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F71A34">
        <w:rPr>
          <w:rFonts w:ascii="Bookman Old Style" w:hAnsi="Bookman Old Style" w:cs="Calibri"/>
          <w:sz w:val="24"/>
          <w:szCs w:val="24"/>
        </w:rPr>
        <w:t>»,</w:t>
      </w:r>
      <w:r>
        <w:rPr>
          <w:rFonts w:ascii="Bookman Old Style" w:hAnsi="Bookman Old Style" w:cs="Calibri"/>
          <w:sz w:val="24"/>
          <w:szCs w:val="24"/>
        </w:rPr>
        <w:t xml:space="preserve"> </w:t>
      </w:r>
    </w:p>
    <w:p w:rsidR="007A4DC5" w:rsidRPr="00F71A34" w:rsidRDefault="007A4DC5" w:rsidP="004A6C4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sz w:val="24"/>
          <w:szCs w:val="24"/>
        </w:rPr>
      </w:pPr>
      <w:r w:rsidRPr="00F71A34">
        <w:rPr>
          <w:rFonts w:ascii="Bookman Old Style" w:hAnsi="Bookman Old Style" w:cs="Calibri"/>
          <w:sz w:val="24"/>
          <w:szCs w:val="24"/>
        </w:rPr>
        <w:t>п о с т а н о в л я ю:</w:t>
      </w:r>
    </w:p>
    <w:p w:rsidR="007A4DC5" w:rsidRPr="00D0144E" w:rsidRDefault="007A4DC5" w:rsidP="00CD659B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1.</w:t>
      </w:r>
      <w:r w:rsidRPr="00D0144E">
        <w:rPr>
          <w:rFonts w:ascii="Bookman Old Style" w:hAnsi="Bookman Old Style" w:cs="Arial"/>
          <w:sz w:val="24"/>
          <w:szCs w:val="24"/>
        </w:rPr>
        <w:t>Утвердить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Моздокский район, содержанию ук</w:t>
      </w:r>
      <w:r w:rsidRPr="00D0144E">
        <w:rPr>
          <w:rFonts w:ascii="Bookman Old Style" w:hAnsi="Bookman Old Style" w:cs="Arial"/>
          <w:sz w:val="24"/>
          <w:szCs w:val="24"/>
        </w:rPr>
        <w:t>а</w:t>
      </w:r>
      <w:r w:rsidRPr="00D0144E">
        <w:rPr>
          <w:rFonts w:ascii="Bookman Old Style" w:hAnsi="Bookman Old Style" w:cs="Arial"/>
          <w:sz w:val="24"/>
          <w:szCs w:val="24"/>
        </w:rPr>
        <w:t>занных актов и обеспечению их исполнения согласно приложению, к н</w:t>
      </w:r>
      <w:r w:rsidRPr="00D0144E">
        <w:rPr>
          <w:rFonts w:ascii="Bookman Old Style" w:hAnsi="Bookman Old Style" w:cs="Arial"/>
          <w:sz w:val="24"/>
          <w:szCs w:val="24"/>
        </w:rPr>
        <w:t>а</w:t>
      </w:r>
      <w:r w:rsidRPr="00D0144E">
        <w:rPr>
          <w:rFonts w:ascii="Bookman Old Style" w:hAnsi="Bookman Old Style" w:cs="Arial"/>
          <w:sz w:val="24"/>
          <w:szCs w:val="24"/>
        </w:rPr>
        <w:t>стоящему постановлению.</w:t>
      </w:r>
    </w:p>
    <w:p w:rsidR="007A4DC5" w:rsidRPr="00D0144E" w:rsidRDefault="007A4DC5" w:rsidP="00CD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2.</w:t>
      </w:r>
      <w:r w:rsidRPr="00DB7338">
        <w:rPr>
          <w:rFonts w:ascii="Bookman Old Style" w:hAnsi="Bookman Old Style" w:cs="Arial"/>
          <w:sz w:val="24"/>
          <w:szCs w:val="24"/>
        </w:rPr>
        <w:t xml:space="preserve">Признать утратившим силу </w:t>
      </w:r>
      <w:r>
        <w:rPr>
          <w:rFonts w:ascii="Bookman Old Style" w:hAnsi="Bookman Old Style" w:cs="Arial"/>
          <w:sz w:val="24"/>
          <w:szCs w:val="24"/>
        </w:rPr>
        <w:t>постановление А</w:t>
      </w:r>
      <w:r w:rsidRPr="00DB7338">
        <w:rPr>
          <w:rFonts w:ascii="Bookman Old Style" w:hAnsi="Bookman Old Style" w:cs="Arial"/>
          <w:sz w:val="24"/>
          <w:szCs w:val="24"/>
        </w:rPr>
        <w:t>дминистрации местн</w:t>
      </w:r>
      <w:r w:rsidRPr="00DB7338">
        <w:rPr>
          <w:rFonts w:ascii="Bookman Old Style" w:hAnsi="Bookman Old Style" w:cs="Arial"/>
          <w:sz w:val="24"/>
          <w:szCs w:val="24"/>
        </w:rPr>
        <w:t>о</w:t>
      </w:r>
      <w:r w:rsidRPr="00DB7338">
        <w:rPr>
          <w:rFonts w:ascii="Bookman Old Style" w:hAnsi="Bookman Old Style" w:cs="Arial"/>
          <w:sz w:val="24"/>
          <w:szCs w:val="24"/>
        </w:rPr>
        <w:t>го самоуправления Моздокского района от 02.08.2016г. №70-Д «Об утве</w:t>
      </w:r>
      <w:r w:rsidRPr="00DB7338">
        <w:rPr>
          <w:rFonts w:ascii="Bookman Old Style" w:hAnsi="Bookman Old Style" w:cs="Arial"/>
          <w:sz w:val="24"/>
          <w:szCs w:val="24"/>
        </w:rPr>
        <w:t>р</w:t>
      </w:r>
      <w:r w:rsidRPr="00DB7338">
        <w:rPr>
          <w:rFonts w:ascii="Bookman Old Style" w:hAnsi="Bookman Old Style" w:cs="Arial"/>
          <w:sz w:val="24"/>
          <w:szCs w:val="24"/>
        </w:rPr>
        <w:t>ждении требований к порядку разработки и принятия правовых актов о нормировании в сфере закупок для обеспечения муниципальных нужд м</w:t>
      </w:r>
      <w:r w:rsidRPr="00DB7338">
        <w:rPr>
          <w:rFonts w:ascii="Bookman Old Style" w:hAnsi="Bookman Old Style" w:cs="Arial"/>
          <w:sz w:val="24"/>
          <w:szCs w:val="24"/>
        </w:rPr>
        <w:t>у</w:t>
      </w:r>
      <w:r w:rsidRPr="00DB7338">
        <w:rPr>
          <w:rFonts w:ascii="Bookman Old Style" w:hAnsi="Bookman Old Style" w:cs="Arial"/>
          <w:sz w:val="24"/>
          <w:szCs w:val="24"/>
        </w:rPr>
        <w:t>ниципального образования – Моздокский район, содержанию указанных актов и обеспечению их исполнения».</w:t>
      </w:r>
    </w:p>
    <w:p w:rsidR="007A4DC5" w:rsidRPr="00D0144E" w:rsidRDefault="007A4DC5" w:rsidP="00CD659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3. </w:t>
      </w:r>
      <w:r w:rsidRPr="00D0144E">
        <w:rPr>
          <w:rFonts w:ascii="Bookman Old Style" w:hAnsi="Bookman Old Style"/>
          <w:color w:val="000000"/>
          <w:sz w:val="24"/>
          <w:szCs w:val="24"/>
        </w:rPr>
        <w:t>Настоящее постановление вступает в силу с момента его офиц</w:t>
      </w:r>
      <w:r w:rsidRPr="00D0144E">
        <w:rPr>
          <w:rFonts w:ascii="Bookman Old Style" w:hAnsi="Bookman Old Style"/>
          <w:color w:val="000000"/>
          <w:sz w:val="24"/>
          <w:szCs w:val="24"/>
        </w:rPr>
        <w:t>и</w:t>
      </w:r>
      <w:r w:rsidRPr="00D0144E">
        <w:rPr>
          <w:rFonts w:ascii="Bookman Old Style" w:hAnsi="Bookman Old Style"/>
          <w:color w:val="000000"/>
          <w:sz w:val="24"/>
          <w:szCs w:val="24"/>
        </w:rPr>
        <w:t>ального опубликования.</w:t>
      </w:r>
    </w:p>
    <w:p w:rsidR="007A4DC5" w:rsidRPr="00D0144E" w:rsidRDefault="007A4DC5" w:rsidP="00CD659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4</w:t>
      </w:r>
      <w:r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 Отделу по организационным вопросам и информационному обе</w:t>
      </w:r>
      <w:r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</w:t>
      </w:r>
      <w:r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печению деятельности Администрации местного самоуправления Моздо</w:t>
      </w:r>
      <w:r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к</w:t>
      </w:r>
      <w:r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ского района (Савченко А.В.)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, </w:t>
      </w:r>
      <w:r w:rsidRPr="007D3570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главному специалисту по осуществлению з</w:t>
      </w:r>
      <w:r w:rsidRPr="007D3570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а</w:t>
      </w:r>
      <w:r w:rsidRPr="007D3570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купок для муниципальных нужд (Добровольский А.В.) </w:t>
      </w:r>
      <w:r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опубликовать н</w:t>
      </w:r>
      <w:r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а</w:t>
      </w:r>
      <w:r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стоящее постановление в 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средствах массовой информации, </w:t>
      </w:r>
      <w:r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разместить на официальном сайте Администрации местного самоуправления Моздокского района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и в единой информационной системе в сфере закупок</w:t>
      </w:r>
      <w:r w:rsidRPr="009C3794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.</w:t>
      </w:r>
    </w:p>
    <w:p w:rsidR="007A4DC5" w:rsidRPr="00F71A34" w:rsidRDefault="007A4DC5" w:rsidP="00CD659B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5</w:t>
      </w:r>
      <w:r w:rsidRPr="00F71A34">
        <w:rPr>
          <w:rFonts w:ascii="Bookman Old Style" w:hAnsi="Bookman Old Style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7A4DC5" w:rsidRPr="002A5CEA" w:rsidRDefault="007A4DC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4DC5" w:rsidRPr="002A5CEA" w:rsidRDefault="007A4DC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4DC5" w:rsidRPr="002A5CEA" w:rsidRDefault="007A4DC5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7A4DC5" w:rsidRPr="002A5CEA" w:rsidRDefault="007A4DC5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4DC5" w:rsidRPr="00F71A34" w:rsidRDefault="007A4DC5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sz w:val="24"/>
          <w:szCs w:val="24"/>
        </w:rPr>
        <w:br w:type="page"/>
      </w:r>
      <w:r w:rsidRPr="00F71A34">
        <w:rPr>
          <w:rFonts w:ascii="Bookman Old Style" w:hAnsi="Bookman Old Style"/>
          <w:i/>
          <w:sz w:val="24"/>
          <w:szCs w:val="24"/>
        </w:rPr>
        <w:t>Приложение</w:t>
      </w:r>
    </w:p>
    <w:p w:rsidR="007A4DC5" w:rsidRPr="00F71A34" w:rsidRDefault="007A4DC5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7A4DC5" w:rsidRPr="00F71A34" w:rsidRDefault="007A4DC5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7A4DC5" w:rsidRPr="00F71A34" w:rsidRDefault="007A4DC5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7A4DC5" w:rsidRPr="00F71A34" w:rsidRDefault="007A4DC5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 w:rsidRPr="00F71A34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7A4DC5" w:rsidRPr="00F71A34" w:rsidRDefault="007A4DC5" w:rsidP="004A6C47">
      <w:pPr>
        <w:spacing w:after="0" w:line="240" w:lineRule="auto"/>
        <w:ind w:left="567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№71-Д от 20.08.2021 г.</w:t>
      </w:r>
    </w:p>
    <w:p w:rsidR="007A4DC5" w:rsidRPr="00F71A34" w:rsidRDefault="007A4DC5" w:rsidP="00822C4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4DC5" w:rsidRPr="00F71A34" w:rsidRDefault="007A4DC5" w:rsidP="00822C4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4DC5" w:rsidRPr="00F71A34" w:rsidRDefault="007A4DC5" w:rsidP="00822C4B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71A34">
        <w:rPr>
          <w:rFonts w:ascii="Bookman Old Style" w:hAnsi="Bookman Old Style" w:cs="Arial"/>
          <w:b/>
          <w:sz w:val="24"/>
          <w:szCs w:val="24"/>
        </w:rPr>
        <w:t xml:space="preserve">Требования к порядку разработки и принятия правовых актов </w:t>
      </w:r>
    </w:p>
    <w:p w:rsidR="007A4DC5" w:rsidRPr="00F71A34" w:rsidRDefault="007A4DC5" w:rsidP="00822C4B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71A34">
        <w:rPr>
          <w:rFonts w:ascii="Bookman Old Style" w:hAnsi="Bookman Old Style" w:cs="Arial"/>
          <w:b/>
          <w:sz w:val="24"/>
          <w:szCs w:val="24"/>
        </w:rPr>
        <w:t xml:space="preserve">о нормировании в сфере закупок для обеспечения муниципальных </w:t>
      </w:r>
    </w:p>
    <w:p w:rsidR="007A4DC5" w:rsidRPr="00F71A34" w:rsidRDefault="007A4DC5" w:rsidP="00822C4B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71A34">
        <w:rPr>
          <w:rFonts w:ascii="Bookman Old Style" w:hAnsi="Bookman Old Style" w:cs="Arial"/>
          <w:b/>
          <w:sz w:val="24"/>
          <w:szCs w:val="24"/>
        </w:rPr>
        <w:t xml:space="preserve">нужд муниципального образования Моздокский район, </w:t>
      </w:r>
    </w:p>
    <w:p w:rsidR="007A4DC5" w:rsidRPr="00F71A34" w:rsidRDefault="007A4DC5" w:rsidP="00822C4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71A34">
        <w:rPr>
          <w:rFonts w:ascii="Bookman Old Style" w:hAnsi="Bookman Old Style" w:cs="Arial"/>
          <w:b/>
          <w:sz w:val="24"/>
          <w:szCs w:val="24"/>
        </w:rPr>
        <w:t>содержанию указанных актов и обеспечению их исполнения</w:t>
      </w:r>
    </w:p>
    <w:p w:rsidR="007A4DC5" w:rsidRPr="00F71A34" w:rsidRDefault="007A4DC5" w:rsidP="00822C4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A4DC5" w:rsidRPr="00F71A34" w:rsidRDefault="007A4DC5" w:rsidP="004934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A4DC5" w:rsidRPr="00660DBA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/>
          <w:sz w:val="24"/>
          <w:szCs w:val="24"/>
        </w:rPr>
        <w:t xml:space="preserve">1. </w:t>
      </w:r>
      <w:r w:rsidRPr="00660DBA">
        <w:rPr>
          <w:rFonts w:ascii="Bookman Old Style" w:hAnsi="Bookman Old Style" w:cs="Bookman Old Style"/>
          <w:sz w:val="24"/>
          <w:szCs w:val="24"/>
        </w:rPr>
        <w:t>Настоящие Требования определяют порядок разработки и прин</w:t>
      </w:r>
      <w:r w:rsidRPr="00660DBA">
        <w:rPr>
          <w:rFonts w:ascii="Bookman Old Style" w:hAnsi="Bookman Old Style" w:cs="Bookman Old Style"/>
          <w:sz w:val="24"/>
          <w:szCs w:val="24"/>
        </w:rPr>
        <w:t>я</w:t>
      </w:r>
      <w:r w:rsidRPr="00660DBA">
        <w:rPr>
          <w:rFonts w:ascii="Bookman Old Style" w:hAnsi="Bookman Old Style" w:cs="Bookman Old Style"/>
          <w:sz w:val="24"/>
          <w:szCs w:val="24"/>
        </w:rPr>
        <w:t>тия, содержанию, обеспечению исполнения следующих правовых актов:</w:t>
      </w:r>
    </w:p>
    <w:p w:rsidR="007A4DC5" w:rsidRPr="00660DBA" w:rsidRDefault="007A4DC5" w:rsidP="004A6C4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60DBA">
        <w:rPr>
          <w:rFonts w:ascii="Bookman Old Style" w:hAnsi="Bookman Old Style"/>
          <w:sz w:val="24"/>
          <w:szCs w:val="24"/>
        </w:rPr>
        <w:t>а) правовых актов Администрации местного самоуправления Моздо</w:t>
      </w:r>
      <w:r w:rsidRPr="00660DBA">
        <w:rPr>
          <w:rFonts w:ascii="Bookman Old Style" w:hAnsi="Bookman Old Style"/>
          <w:sz w:val="24"/>
          <w:szCs w:val="24"/>
        </w:rPr>
        <w:t>к</w:t>
      </w:r>
      <w:r w:rsidRPr="00660DBA">
        <w:rPr>
          <w:rFonts w:ascii="Bookman Old Style" w:hAnsi="Bookman Old Style"/>
          <w:sz w:val="24"/>
          <w:szCs w:val="24"/>
        </w:rPr>
        <w:t>ского района (далее по тексту – Администрация), утверждающих:</w:t>
      </w:r>
    </w:p>
    <w:p w:rsidR="007A4DC5" w:rsidRPr="00660DBA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- правила определения нормативных затрат на обеспечение функций органов местного самоуправления муниципального образования Моздо</w:t>
      </w:r>
      <w:r w:rsidRPr="00660DBA">
        <w:rPr>
          <w:rFonts w:ascii="Bookman Old Style" w:hAnsi="Bookman Old Style" w:cs="Bookman Old Style"/>
          <w:sz w:val="24"/>
          <w:szCs w:val="24"/>
        </w:rPr>
        <w:t>к</w:t>
      </w:r>
      <w:r w:rsidRPr="00660DBA">
        <w:rPr>
          <w:rFonts w:ascii="Bookman Old Style" w:hAnsi="Bookman Old Style" w:cs="Bookman Old Style"/>
          <w:sz w:val="24"/>
          <w:szCs w:val="24"/>
        </w:rPr>
        <w:t>ский район (включая самостоятельные структурные подразделения, подв</w:t>
      </w:r>
      <w:r w:rsidRPr="00660DBA">
        <w:rPr>
          <w:rFonts w:ascii="Bookman Old Style" w:hAnsi="Bookman Old Style" w:cs="Bookman Old Style"/>
          <w:sz w:val="24"/>
          <w:szCs w:val="24"/>
        </w:rPr>
        <w:t>е</w:t>
      </w:r>
      <w:r w:rsidRPr="00660DBA">
        <w:rPr>
          <w:rFonts w:ascii="Bookman Old Style" w:hAnsi="Bookman Old Style" w:cs="Bookman Old Style"/>
          <w:sz w:val="24"/>
          <w:szCs w:val="24"/>
        </w:rPr>
        <w:t>домственные казенные учреждения) (далее по тексту – Правила определ</w:t>
      </w:r>
      <w:r w:rsidRPr="00660DBA">
        <w:rPr>
          <w:rFonts w:ascii="Bookman Old Style" w:hAnsi="Bookman Old Style" w:cs="Bookman Old Style"/>
          <w:sz w:val="24"/>
          <w:szCs w:val="24"/>
        </w:rPr>
        <w:t>е</w:t>
      </w:r>
      <w:r w:rsidRPr="00660DBA">
        <w:rPr>
          <w:rFonts w:ascii="Bookman Old Style" w:hAnsi="Bookman Old Style" w:cs="Bookman Old Style"/>
          <w:sz w:val="24"/>
          <w:szCs w:val="24"/>
        </w:rPr>
        <w:t>ния нормативных затрат);</w:t>
      </w:r>
    </w:p>
    <w:p w:rsidR="007A4DC5" w:rsidRPr="00660DBA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/>
          <w:sz w:val="24"/>
          <w:szCs w:val="24"/>
        </w:rPr>
        <w:t xml:space="preserve">- </w:t>
      </w:r>
      <w:r w:rsidRPr="00660DBA">
        <w:rPr>
          <w:rFonts w:ascii="Bookman Old Style" w:hAnsi="Bookman Old Style" w:cs="Bookman Old Style"/>
          <w:sz w:val="24"/>
          <w:szCs w:val="24"/>
        </w:rPr>
        <w:t>правила определения требований к отдельным видам товаров, р</w:t>
      </w:r>
      <w:r w:rsidRPr="00660DBA">
        <w:rPr>
          <w:rFonts w:ascii="Bookman Old Style" w:hAnsi="Bookman Old Style" w:cs="Bookman Old Style"/>
          <w:sz w:val="24"/>
          <w:szCs w:val="24"/>
        </w:rPr>
        <w:t>а</w:t>
      </w:r>
      <w:r w:rsidRPr="00660DBA">
        <w:rPr>
          <w:rFonts w:ascii="Bookman Old Style" w:hAnsi="Bookman Old Style" w:cs="Bookman Old Style"/>
          <w:sz w:val="24"/>
          <w:szCs w:val="24"/>
        </w:rPr>
        <w:t>бот, услуг (в том числе предельные цены товаров, работ, услуг), закупаемым органами местного самоуправления казенными, бюджетными учрежд</w:t>
      </w:r>
      <w:r w:rsidRPr="00660DBA">
        <w:rPr>
          <w:rFonts w:ascii="Bookman Old Style" w:hAnsi="Bookman Old Style" w:cs="Bookman Old Style"/>
          <w:sz w:val="24"/>
          <w:szCs w:val="24"/>
        </w:rPr>
        <w:t>е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ниями и </w:t>
      </w:r>
      <w:r>
        <w:rPr>
          <w:rFonts w:ascii="Bookman Old Style" w:hAnsi="Bookman Old Style" w:cs="Bookman Old Style"/>
          <w:sz w:val="24"/>
          <w:szCs w:val="24"/>
        </w:rPr>
        <w:t>у</w:t>
      </w:r>
      <w:r w:rsidRPr="00660DBA">
        <w:rPr>
          <w:rFonts w:ascii="Bookman Old Style" w:hAnsi="Bookman Old Style" w:cs="Bookman Old Style"/>
          <w:sz w:val="24"/>
          <w:szCs w:val="24"/>
        </w:rPr>
        <w:t>нитарными предприятиями для обеспечения муниципальных нужд муниципального образования Моздокский район</w:t>
      </w:r>
      <w:r>
        <w:rPr>
          <w:rFonts w:ascii="Bookman Old Style" w:hAnsi="Bookman Old Style" w:cs="Bookman Old Style"/>
          <w:sz w:val="24"/>
          <w:szCs w:val="24"/>
        </w:rPr>
        <w:t xml:space="preserve"> отдельным видам товаров, работ, услуг (в том числе предельные цены товаров, работ, услуг)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(далее по тексту – Правила определения требований к отдельным видам т</w:t>
      </w:r>
      <w:r w:rsidRPr="00660DBA">
        <w:rPr>
          <w:rFonts w:ascii="Bookman Old Style" w:hAnsi="Bookman Old Style" w:cs="Bookman Old Style"/>
          <w:sz w:val="24"/>
          <w:szCs w:val="24"/>
        </w:rPr>
        <w:t>о</w:t>
      </w:r>
      <w:r w:rsidRPr="00660DBA">
        <w:rPr>
          <w:rFonts w:ascii="Bookman Old Style" w:hAnsi="Bookman Old Style" w:cs="Bookman Old Style"/>
          <w:sz w:val="24"/>
          <w:szCs w:val="24"/>
        </w:rPr>
        <w:t>варов, работ и услуг);</w:t>
      </w:r>
    </w:p>
    <w:p w:rsidR="007A4DC5" w:rsidRPr="00660DBA" w:rsidRDefault="007A4DC5" w:rsidP="004A6C4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60DBA">
        <w:rPr>
          <w:rFonts w:ascii="Bookman Old Style" w:hAnsi="Bookman Old Style"/>
          <w:sz w:val="24"/>
          <w:szCs w:val="24"/>
        </w:rPr>
        <w:t>б) правовых актов органов местного самоуправления муниципального образования Моздокский район, утверждающих:</w:t>
      </w:r>
    </w:p>
    <w:p w:rsidR="007A4DC5" w:rsidRPr="00660DBA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- нормативные затраты на обеспечение функций органов местного самоуправления муниципального образования Моздокский район (включая самостоятельные структурные подразделения и подведомственные казе</w:t>
      </w:r>
      <w:r w:rsidRPr="00660DBA">
        <w:rPr>
          <w:rFonts w:ascii="Bookman Old Style" w:hAnsi="Bookman Old Style" w:cs="Bookman Old Style"/>
          <w:sz w:val="24"/>
          <w:szCs w:val="24"/>
        </w:rPr>
        <w:t>н</w:t>
      </w:r>
      <w:r w:rsidRPr="00660DBA">
        <w:rPr>
          <w:rFonts w:ascii="Bookman Old Style" w:hAnsi="Bookman Old Style" w:cs="Bookman Old Style"/>
          <w:sz w:val="24"/>
          <w:szCs w:val="24"/>
        </w:rPr>
        <w:t>ные учреждения) (далее по тексту – Акт, утверждающий нормативные з</w:t>
      </w:r>
      <w:r w:rsidRPr="00660DBA">
        <w:rPr>
          <w:rFonts w:ascii="Bookman Old Style" w:hAnsi="Bookman Old Style" w:cs="Bookman Old Style"/>
          <w:sz w:val="24"/>
          <w:szCs w:val="24"/>
        </w:rPr>
        <w:t>а</w:t>
      </w:r>
      <w:r w:rsidRPr="00660DBA">
        <w:rPr>
          <w:rFonts w:ascii="Bookman Old Style" w:hAnsi="Bookman Old Style" w:cs="Bookman Old Style"/>
          <w:sz w:val="24"/>
          <w:szCs w:val="24"/>
        </w:rPr>
        <w:t>траты);</w:t>
      </w:r>
    </w:p>
    <w:p w:rsidR="007A4DC5" w:rsidRPr="00660DBA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 xml:space="preserve">- требования к закупаемым самим органом местного самоуправления, его структурными подразделениями и подведомственными казенными, бюджетными учреждениями и унитарными </w:t>
      </w:r>
      <w:r>
        <w:rPr>
          <w:rFonts w:ascii="Bookman Old Style" w:hAnsi="Bookman Old Style" w:cs="Bookman Old Style"/>
          <w:sz w:val="24"/>
          <w:szCs w:val="24"/>
        </w:rPr>
        <w:t>предприятиями отдельным в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дам товаров, работ, услуг (в том числе предельные цены товаров, работ, у</w:t>
      </w:r>
      <w:r>
        <w:rPr>
          <w:rFonts w:ascii="Bookman Old Style" w:hAnsi="Bookman Old Style" w:cs="Bookman Old Style"/>
          <w:sz w:val="24"/>
          <w:szCs w:val="24"/>
        </w:rPr>
        <w:t>с</w:t>
      </w:r>
      <w:r>
        <w:rPr>
          <w:rFonts w:ascii="Bookman Old Style" w:hAnsi="Bookman Old Style" w:cs="Bookman Old Style"/>
          <w:sz w:val="24"/>
          <w:szCs w:val="24"/>
        </w:rPr>
        <w:t>луг)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(далее по тексту - Требования к отдельным видам товаров, работ, у</w:t>
      </w:r>
      <w:r w:rsidRPr="00660DBA">
        <w:rPr>
          <w:rFonts w:ascii="Bookman Old Style" w:hAnsi="Bookman Old Style" w:cs="Bookman Old Style"/>
          <w:sz w:val="24"/>
          <w:szCs w:val="24"/>
        </w:rPr>
        <w:t>с</w:t>
      </w:r>
      <w:r w:rsidRPr="00660DBA">
        <w:rPr>
          <w:rFonts w:ascii="Bookman Old Style" w:hAnsi="Bookman Old Style" w:cs="Bookman Old Style"/>
          <w:sz w:val="24"/>
          <w:szCs w:val="24"/>
        </w:rPr>
        <w:t>луг).</w:t>
      </w:r>
    </w:p>
    <w:p w:rsidR="007A4DC5" w:rsidRPr="00660DBA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2. Правила определения нормативных затрат и Правила определения требований к отдельным видам товаров, работ и услуг разрабатываются Управлением финансов Администрации по согласованию с отделом по эк</w:t>
      </w:r>
      <w:r w:rsidRPr="00660DBA">
        <w:rPr>
          <w:rFonts w:ascii="Bookman Old Style" w:hAnsi="Bookman Old Style" w:cs="Bookman Old Style"/>
          <w:sz w:val="24"/>
          <w:szCs w:val="24"/>
        </w:rPr>
        <w:t>о</w:t>
      </w:r>
      <w:r w:rsidRPr="00660DBA">
        <w:rPr>
          <w:rFonts w:ascii="Bookman Old Style" w:hAnsi="Bookman Old Style" w:cs="Bookman Old Style"/>
          <w:sz w:val="24"/>
          <w:szCs w:val="24"/>
        </w:rPr>
        <w:t>номическим вопросам Администрации в форме проектов постановлений Главы Администрации местного самоуправления Моздокского района.</w:t>
      </w:r>
    </w:p>
    <w:p w:rsidR="007A4DC5" w:rsidRPr="00660DBA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3. Акты, утверждающие нормативные затраты и Требования к о</w:t>
      </w:r>
      <w:r w:rsidRPr="00660DBA">
        <w:rPr>
          <w:rFonts w:ascii="Bookman Old Style" w:hAnsi="Bookman Old Style" w:cs="Bookman Old Style"/>
          <w:sz w:val="24"/>
          <w:szCs w:val="24"/>
        </w:rPr>
        <w:t>т</w:t>
      </w:r>
      <w:r w:rsidRPr="00660DBA">
        <w:rPr>
          <w:rFonts w:ascii="Bookman Old Style" w:hAnsi="Bookman Old Style" w:cs="Bookman Old Style"/>
          <w:sz w:val="24"/>
          <w:szCs w:val="24"/>
        </w:rPr>
        <w:t>дельным видам товаров, работ, услуг разрабатываются:</w:t>
      </w:r>
    </w:p>
    <w:p w:rsidR="007A4DC5" w:rsidRPr="00660DBA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а) для Администрации – Управлением финансов Администрации по согласованию с отделом по экономическим вопросам Администрации;</w:t>
      </w:r>
    </w:p>
    <w:p w:rsidR="007A4DC5" w:rsidRPr="00660DBA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б) для самостоятельных структурных подразделений Администрации – самостоятельными структурными подразделениями Администрации, по согласованию с Управлением финансов Администрации и с отделом по экономическим вопросам Администрации.</w:t>
      </w:r>
    </w:p>
    <w:p w:rsidR="007A4DC5" w:rsidRPr="002D7133" w:rsidRDefault="007A4DC5" w:rsidP="000F4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2D7133">
        <w:rPr>
          <w:rFonts w:ascii="Bookman Old Style" w:hAnsi="Bookman Old Style" w:cs="Bookman Old Style"/>
          <w:sz w:val="24"/>
          <w:szCs w:val="24"/>
        </w:rPr>
        <w:t>4. Для бюджетных, казенных учреждений и унитарных предприятий подведомственных Администрации Требования к отдельным видам тов</w:t>
      </w:r>
      <w:r w:rsidRPr="002D7133">
        <w:rPr>
          <w:rFonts w:ascii="Bookman Old Style" w:hAnsi="Bookman Old Style" w:cs="Bookman Old Style"/>
          <w:sz w:val="24"/>
          <w:szCs w:val="24"/>
        </w:rPr>
        <w:t>а</w:t>
      </w:r>
      <w:r w:rsidRPr="002D7133">
        <w:rPr>
          <w:rFonts w:ascii="Bookman Old Style" w:hAnsi="Bookman Old Style" w:cs="Bookman Old Style"/>
          <w:sz w:val="24"/>
          <w:szCs w:val="24"/>
        </w:rPr>
        <w:t>ров, работ, услуг разрабатывает структурное подразделение, осуществля</w:t>
      </w:r>
      <w:r w:rsidRPr="002D7133">
        <w:rPr>
          <w:rFonts w:ascii="Bookman Old Style" w:hAnsi="Bookman Old Style" w:cs="Bookman Old Style"/>
          <w:sz w:val="24"/>
          <w:szCs w:val="24"/>
        </w:rPr>
        <w:t>ю</w:t>
      </w:r>
      <w:r w:rsidRPr="002D7133">
        <w:rPr>
          <w:rFonts w:ascii="Bookman Old Style" w:hAnsi="Bookman Old Style" w:cs="Bookman Old Style"/>
          <w:sz w:val="24"/>
          <w:szCs w:val="24"/>
        </w:rPr>
        <w:t xml:space="preserve">щее </w:t>
      </w:r>
      <w:r w:rsidRPr="002D7133">
        <w:rPr>
          <w:rFonts w:ascii="Bookman Old Style" w:hAnsi="Bookman Old Style"/>
          <w:sz w:val="24"/>
          <w:szCs w:val="24"/>
        </w:rPr>
        <w:t>управление, координацию и регулирование деятельности в соответс</w:t>
      </w:r>
      <w:r w:rsidRPr="002D7133">
        <w:rPr>
          <w:rFonts w:ascii="Bookman Old Style" w:hAnsi="Bookman Old Style"/>
          <w:sz w:val="24"/>
          <w:szCs w:val="24"/>
        </w:rPr>
        <w:t>т</w:t>
      </w:r>
      <w:r w:rsidRPr="002D7133">
        <w:rPr>
          <w:rFonts w:ascii="Bookman Old Style" w:hAnsi="Bookman Old Style"/>
          <w:sz w:val="24"/>
          <w:szCs w:val="24"/>
        </w:rPr>
        <w:t xml:space="preserve">вующей сфере деятельности, </w:t>
      </w:r>
      <w:r w:rsidRPr="002D7133">
        <w:rPr>
          <w:rFonts w:ascii="Bookman Old Style" w:hAnsi="Bookman Old Style" w:cs="Bookman Old Style"/>
          <w:sz w:val="24"/>
          <w:szCs w:val="24"/>
        </w:rPr>
        <w:t>по согласованию с Управлением финансов Администрации и с отделом по экономическим вопросам Администрации.</w:t>
      </w:r>
    </w:p>
    <w:p w:rsidR="007A4DC5" w:rsidRPr="002D7133" w:rsidRDefault="007A4DC5" w:rsidP="000F4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2D7133">
        <w:rPr>
          <w:rFonts w:ascii="Bookman Old Style" w:hAnsi="Bookman Old Style" w:cs="Bookman Old Style"/>
          <w:sz w:val="24"/>
          <w:szCs w:val="24"/>
        </w:rPr>
        <w:t>5. Для казенных учреждений, подведомственных Администрации, а</w:t>
      </w:r>
      <w:r w:rsidRPr="002D7133">
        <w:rPr>
          <w:rFonts w:ascii="Bookman Old Style" w:hAnsi="Bookman Old Style" w:cs="Bookman Old Style"/>
          <w:sz w:val="24"/>
          <w:szCs w:val="24"/>
        </w:rPr>
        <w:t>к</w:t>
      </w:r>
      <w:r w:rsidRPr="002D7133">
        <w:rPr>
          <w:rFonts w:ascii="Bookman Old Style" w:hAnsi="Bookman Old Style" w:cs="Bookman Old Style"/>
          <w:sz w:val="24"/>
          <w:szCs w:val="24"/>
        </w:rPr>
        <w:t>ты, утверждающие нормативные затраты разрабатывает структурное по</w:t>
      </w:r>
      <w:r w:rsidRPr="002D7133">
        <w:rPr>
          <w:rFonts w:ascii="Bookman Old Style" w:hAnsi="Bookman Old Style" w:cs="Bookman Old Style"/>
          <w:sz w:val="24"/>
          <w:szCs w:val="24"/>
        </w:rPr>
        <w:t>д</w:t>
      </w:r>
      <w:r w:rsidRPr="002D7133">
        <w:rPr>
          <w:rFonts w:ascii="Bookman Old Style" w:hAnsi="Bookman Old Style" w:cs="Bookman Old Style"/>
          <w:sz w:val="24"/>
          <w:szCs w:val="24"/>
        </w:rPr>
        <w:t xml:space="preserve">разделение, осуществляющее </w:t>
      </w:r>
      <w:r w:rsidRPr="002D7133">
        <w:rPr>
          <w:rFonts w:ascii="Bookman Old Style" w:hAnsi="Bookman Old Style"/>
          <w:sz w:val="24"/>
          <w:szCs w:val="24"/>
        </w:rPr>
        <w:t xml:space="preserve">управление, координацию и регулирование деятельности в соответствующей сфере деятельности, </w:t>
      </w:r>
      <w:r w:rsidRPr="002D7133">
        <w:rPr>
          <w:rFonts w:ascii="Bookman Old Style" w:hAnsi="Bookman Old Style" w:cs="Bookman Old Style"/>
          <w:sz w:val="24"/>
          <w:szCs w:val="24"/>
        </w:rPr>
        <w:t>по согласованию с Управлением финансов Администрации и с отделом по экономическим в</w:t>
      </w:r>
      <w:r w:rsidRPr="002D7133">
        <w:rPr>
          <w:rFonts w:ascii="Bookman Old Style" w:hAnsi="Bookman Old Style" w:cs="Bookman Old Style"/>
          <w:sz w:val="24"/>
          <w:szCs w:val="24"/>
        </w:rPr>
        <w:t>о</w:t>
      </w:r>
      <w:r w:rsidRPr="002D7133">
        <w:rPr>
          <w:rFonts w:ascii="Bookman Old Style" w:hAnsi="Bookman Old Style" w:cs="Bookman Old Style"/>
          <w:sz w:val="24"/>
          <w:szCs w:val="24"/>
        </w:rPr>
        <w:t>просам Администрации.</w:t>
      </w:r>
    </w:p>
    <w:p w:rsidR="007A4DC5" w:rsidRDefault="007A4DC5" w:rsidP="000F4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6. Акт, утверждающий нормативные затраты и Требования к отдел</w:t>
      </w:r>
      <w:r w:rsidRPr="00660DBA">
        <w:rPr>
          <w:rFonts w:ascii="Bookman Old Style" w:hAnsi="Bookman Old Style" w:cs="Bookman Old Style"/>
          <w:sz w:val="24"/>
          <w:szCs w:val="24"/>
        </w:rPr>
        <w:t>ь</w:t>
      </w:r>
      <w:r w:rsidRPr="00660DBA">
        <w:rPr>
          <w:rFonts w:ascii="Bookman Old Style" w:hAnsi="Bookman Old Style" w:cs="Bookman Old Style"/>
          <w:sz w:val="24"/>
          <w:szCs w:val="24"/>
        </w:rPr>
        <w:t>ным видам товаров, работ, услуг может предусматривать право руковод</w:t>
      </w:r>
      <w:r w:rsidRPr="00660DBA">
        <w:rPr>
          <w:rFonts w:ascii="Bookman Old Style" w:hAnsi="Bookman Old Style" w:cs="Bookman Old Style"/>
          <w:sz w:val="24"/>
          <w:szCs w:val="24"/>
        </w:rPr>
        <w:t>и</w:t>
      </w:r>
      <w:r w:rsidRPr="00660DBA">
        <w:rPr>
          <w:rFonts w:ascii="Bookman Old Style" w:hAnsi="Bookman Old Style" w:cs="Bookman Old Style"/>
          <w:sz w:val="24"/>
          <w:szCs w:val="24"/>
        </w:rPr>
        <w:t>теля органа местного самоуправления, самостоятельного структурного по</w:t>
      </w:r>
      <w:r w:rsidRPr="00660DBA">
        <w:rPr>
          <w:rFonts w:ascii="Bookman Old Style" w:hAnsi="Bookman Old Style" w:cs="Bookman Old Style"/>
          <w:sz w:val="24"/>
          <w:szCs w:val="24"/>
        </w:rPr>
        <w:t>д</w:t>
      </w:r>
      <w:r w:rsidRPr="00660DBA">
        <w:rPr>
          <w:rFonts w:ascii="Bookman Old Style" w:hAnsi="Bookman Old Style" w:cs="Bookman Old Style"/>
          <w:sz w:val="24"/>
          <w:szCs w:val="24"/>
        </w:rPr>
        <w:t>разделения органа местного самоуправления утверждать нормативы кол</w:t>
      </w:r>
      <w:r w:rsidRPr="00660DBA">
        <w:rPr>
          <w:rFonts w:ascii="Bookman Old Style" w:hAnsi="Bookman Old Style" w:cs="Bookman Old Style"/>
          <w:sz w:val="24"/>
          <w:szCs w:val="24"/>
        </w:rPr>
        <w:t>и</w:t>
      </w:r>
      <w:r w:rsidRPr="00660DBA">
        <w:rPr>
          <w:rFonts w:ascii="Bookman Old Style" w:hAnsi="Bookman Old Style" w:cs="Bookman Old Style"/>
          <w:sz w:val="24"/>
          <w:szCs w:val="24"/>
        </w:rPr>
        <w:t>чества и (или) нормативы цены товаров, работ, услуг.</w:t>
      </w:r>
    </w:p>
    <w:p w:rsidR="007A4DC5" w:rsidRPr="00C46D15" w:rsidRDefault="007A4DC5" w:rsidP="00483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7.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Органы местного самоуправления муниципального образования Моздокский район вправе предварительно обсудить проекты право</w:t>
      </w:r>
      <w:r>
        <w:rPr>
          <w:rFonts w:ascii="Bookman Old Style" w:hAnsi="Bookman Old Style" w:cs="Bookman Old Style"/>
          <w:sz w:val="24"/>
          <w:szCs w:val="24"/>
        </w:rPr>
        <w:t>вых а</w:t>
      </w:r>
      <w:r>
        <w:rPr>
          <w:rFonts w:ascii="Bookman Old Style" w:hAnsi="Bookman Old Style" w:cs="Bookman Old Style"/>
          <w:sz w:val="24"/>
          <w:szCs w:val="24"/>
        </w:rPr>
        <w:t>к</w:t>
      </w:r>
      <w:r>
        <w:rPr>
          <w:rFonts w:ascii="Bookman Old Style" w:hAnsi="Bookman Old Style" w:cs="Bookman Old Style"/>
          <w:sz w:val="24"/>
          <w:szCs w:val="24"/>
        </w:rPr>
        <w:t>тов, указанных в пункте 1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настоящего постановления, на заседаниях общ</w:t>
      </w:r>
      <w:r w:rsidRPr="00C46D15">
        <w:rPr>
          <w:rFonts w:ascii="Bookman Old Style" w:hAnsi="Bookman Old Style" w:cs="Bookman Old Style"/>
          <w:sz w:val="24"/>
          <w:szCs w:val="24"/>
        </w:rPr>
        <w:t>е</w:t>
      </w:r>
      <w:r w:rsidRPr="00C46D15">
        <w:rPr>
          <w:rFonts w:ascii="Bookman Old Style" w:hAnsi="Bookman Old Style" w:cs="Bookman Old Style"/>
          <w:sz w:val="24"/>
          <w:szCs w:val="24"/>
        </w:rPr>
        <w:t>ственных советов при указанных органах.</w:t>
      </w:r>
    </w:p>
    <w:p w:rsidR="007A4DC5" w:rsidRPr="00C46D15" w:rsidRDefault="007A4DC5" w:rsidP="000F4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8.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В случае, если органы местного самоуправления муниципального о</w:t>
      </w:r>
      <w:r w:rsidRPr="00C46D15">
        <w:rPr>
          <w:rFonts w:ascii="Bookman Old Style" w:hAnsi="Bookman Old Style" w:cs="Bookman Old Style"/>
          <w:sz w:val="24"/>
          <w:szCs w:val="24"/>
        </w:rPr>
        <w:t>б</w:t>
      </w:r>
      <w:r w:rsidRPr="00C46D15">
        <w:rPr>
          <w:rFonts w:ascii="Bookman Old Style" w:hAnsi="Bookman Old Style" w:cs="Bookman Old Style"/>
          <w:sz w:val="24"/>
          <w:szCs w:val="24"/>
        </w:rPr>
        <w:t>разования Моздокский район не являются одновременно субъектами бю</w:t>
      </w:r>
      <w:r w:rsidRPr="00C46D15">
        <w:rPr>
          <w:rFonts w:ascii="Bookman Old Style" w:hAnsi="Bookman Old Style" w:cs="Bookman Old Style"/>
          <w:sz w:val="24"/>
          <w:szCs w:val="24"/>
        </w:rPr>
        <w:t>д</w:t>
      </w:r>
      <w:r w:rsidRPr="00C46D15">
        <w:rPr>
          <w:rFonts w:ascii="Bookman Old Style" w:hAnsi="Bookman Old Style" w:cs="Bookman Old Style"/>
          <w:sz w:val="24"/>
          <w:szCs w:val="24"/>
        </w:rPr>
        <w:t>жетного планирования, согласовывают проекты правовых актов, указа</w:t>
      </w:r>
      <w:r w:rsidRPr="00C46D15">
        <w:rPr>
          <w:rFonts w:ascii="Bookman Old Style" w:hAnsi="Bookman Old Style" w:cs="Bookman Old Style"/>
          <w:sz w:val="24"/>
          <w:szCs w:val="24"/>
        </w:rPr>
        <w:t>н</w:t>
      </w:r>
      <w:r w:rsidRPr="00C46D15">
        <w:rPr>
          <w:rFonts w:ascii="Bookman Old Style" w:hAnsi="Bookman Old Style" w:cs="Bookman Old Style"/>
          <w:sz w:val="24"/>
          <w:szCs w:val="24"/>
        </w:rPr>
        <w:t>ных в пункте 1 настоящего постановления, с субъектами бюджетного пл</w:t>
      </w:r>
      <w:r w:rsidRPr="00C46D15">
        <w:rPr>
          <w:rFonts w:ascii="Bookman Old Style" w:hAnsi="Bookman Old Style" w:cs="Bookman Old Style"/>
          <w:sz w:val="24"/>
          <w:szCs w:val="24"/>
        </w:rPr>
        <w:t>а</w:t>
      </w:r>
      <w:r w:rsidRPr="00C46D15">
        <w:rPr>
          <w:rFonts w:ascii="Bookman Old Style" w:hAnsi="Bookman Old Style" w:cs="Bookman Old Style"/>
          <w:sz w:val="24"/>
          <w:szCs w:val="24"/>
        </w:rPr>
        <w:t>нирования, в ведении которых они находятся.</w:t>
      </w:r>
    </w:p>
    <w:p w:rsidR="007A4DC5" w:rsidRPr="00C46D15" w:rsidRDefault="007A4DC5" w:rsidP="002E3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9.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Для проведения обсуждения в целях общественного контроля прое</w:t>
      </w:r>
      <w:r w:rsidRPr="00C46D15">
        <w:rPr>
          <w:rFonts w:ascii="Bookman Old Style" w:hAnsi="Bookman Old Style" w:cs="Bookman Old Style"/>
          <w:sz w:val="24"/>
          <w:szCs w:val="24"/>
        </w:rPr>
        <w:t>к</w:t>
      </w:r>
      <w:r w:rsidRPr="00C46D15">
        <w:rPr>
          <w:rFonts w:ascii="Bookman Old Style" w:hAnsi="Bookman Old Style" w:cs="Bookman Old Style"/>
          <w:sz w:val="24"/>
          <w:szCs w:val="24"/>
        </w:rPr>
        <w:t>тов правовых актов, указанных в пункте 1 настоящего постановления, о</w:t>
      </w:r>
      <w:r w:rsidRPr="00C46D15">
        <w:rPr>
          <w:rFonts w:ascii="Bookman Old Style" w:hAnsi="Bookman Old Style" w:cs="Bookman Old Style"/>
          <w:sz w:val="24"/>
          <w:szCs w:val="24"/>
        </w:rPr>
        <w:t>р</w:t>
      </w:r>
      <w:r w:rsidRPr="00C46D15">
        <w:rPr>
          <w:rFonts w:ascii="Bookman Old Style" w:hAnsi="Bookman Old Style" w:cs="Bookman Old Style"/>
          <w:sz w:val="24"/>
          <w:szCs w:val="24"/>
        </w:rPr>
        <w:t>ганы местного самоуправления муниципального образования Моздокский район размещают проекты указанных правовых актов и пояснительные записки к ним в установленном порядке в единой информационной сист</w:t>
      </w:r>
      <w:r w:rsidRPr="00C46D15">
        <w:rPr>
          <w:rFonts w:ascii="Bookman Old Style" w:hAnsi="Bookman Old Style" w:cs="Bookman Old Style"/>
          <w:sz w:val="24"/>
          <w:szCs w:val="24"/>
        </w:rPr>
        <w:t>е</w:t>
      </w:r>
      <w:r w:rsidRPr="00C46D15">
        <w:rPr>
          <w:rFonts w:ascii="Bookman Old Style" w:hAnsi="Bookman Old Style" w:cs="Bookman Old Style"/>
          <w:sz w:val="24"/>
          <w:szCs w:val="24"/>
        </w:rPr>
        <w:t>ме в сфере закупок.</w:t>
      </w:r>
    </w:p>
    <w:p w:rsidR="007A4DC5" w:rsidRPr="00C46D15" w:rsidRDefault="007A4DC5" w:rsidP="00117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10.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Срок проведения обсуждения в целях общественного контроля у</w:t>
      </w:r>
      <w:r w:rsidRPr="00C46D15">
        <w:rPr>
          <w:rFonts w:ascii="Bookman Old Style" w:hAnsi="Bookman Old Style" w:cs="Bookman Old Style"/>
          <w:sz w:val="24"/>
          <w:szCs w:val="24"/>
        </w:rPr>
        <w:t>с</w:t>
      </w:r>
      <w:r w:rsidRPr="00C46D15">
        <w:rPr>
          <w:rFonts w:ascii="Bookman Old Style" w:hAnsi="Bookman Old Style" w:cs="Bookman Old Style"/>
          <w:sz w:val="24"/>
          <w:szCs w:val="24"/>
        </w:rPr>
        <w:t>танавливается органами местного самоуправления муниципального обр</w:t>
      </w:r>
      <w:r w:rsidRPr="00C46D15">
        <w:rPr>
          <w:rFonts w:ascii="Bookman Old Style" w:hAnsi="Bookman Old Style" w:cs="Bookman Old Style"/>
          <w:sz w:val="24"/>
          <w:szCs w:val="24"/>
        </w:rPr>
        <w:t>а</w:t>
      </w:r>
      <w:r w:rsidRPr="00C46D15">
        <w:rPr>
          <w:rFonts w:ascii="Bookman Old Style" w:hAnsi="Bookman Old Style" w:cs="Bookman Old Style"/>
          <w:sz w:val="24"/>
          <w:szCs w:val="24"/>
        </w:rPr>
        <w:t>зования Моздокский район и не может быть менее 5 рабочих дней со дня размещения проектов правовых актов, указанных в пункте 1 настоящего постановления, в единой информационной системе в сфере закупок.</w:t>
      </w:r>
    </w:p>
    <w:p w:rsidR="007A4DC5" w:rsidRPr="00C46D15" w:rsidRDefault="007A4DC5" w:rsidP="00DB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11.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Органы местного самоуправления муниципального образования Моздокский район рассматривают предложения общественных объедин</w:t>
      </w:r>
      <w:r w:rsidRPr="00C46D15">
        <w:rPr>
          <w:rFonts w:ascii="Bookman Old Style" w:hAnsi="Bookman Old Style" w:cs="Bookman Old Style"/>
          <w:sz w:val="24"/>
          <w:szCs w:val="24"/>
        </w:rPr>
        <w:t>е</w:t>
      </w:r>
      <w:r w:rsidRPr="00C46D15">
        <w:rPr>
          <w:rFonts w:ascii="Bookman Old Style" w:hAnsi="Bookman Old Style" w:cs="Bookman Old Style"/>
          <w:sz w:val="24"/>
          <w:szCs w:val="24"/>
        </w:rPr>
        <w:t>ний, юридических и физических лиц, поступившие в электронной и пис</w:t>
      </w:r>
      <w:r w:rsidRPr="00C46D15">
        <w:rPr>
          <w:rFonts w:ascii="Bookman Old Style" w:hAnsi="Bookman Old Style" w:cs="Bookman Old Style"/>
          <w:sz w:val="24"/>
          <w:szCs w:val="24"/>
        </w:rPr>
        <w:t>ь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менной форме в срок, установленной указанными органами, с учетом пункта </w:t>
      </w:r>
      <w:r>
        <w:rPr>
          <w:rFonts w:ascii="Bookman Old Style" w:hAnsi="Bookman Old Style" w:cs="Bookman Old Style"/>
          <w:sz w:val="24"/>
          <w:szCs w:val="24"/>
        </w:rPr>
        <w:t>10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настоящего постановления.</w:t>
      </w:r>
    </w:p>
    <w:p w:rsidR="007A4DC5" w:rsidRPr="00C46D15" w:rsidRDefault="007A4DC5" w:rsidP="00DB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5249D8">
        <w:rPr>
          <w:rFonts w:ascii="Bookman Old Style" w:hAnsi="Bookman Old Style" w:cs="Bookman Old Style"/>
          <w:sz w:val="24"/>
          <w:szCs w:val="24"/>
        </w:rPr>
        <w:t>12. Органы местного самоуправления муниципального образования Моздокский район не позднее 30 рабочих дней со дня истечения срока, указанного в пункте 10 настоящего постановления,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7A4DC5" w:rsidRPr="00C46D15" w:rsidRDefault="007A4DC5" w:rsidP="00696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13.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По результатам обсуждения в целях общественного контроля мун</w:t>
      </w:r>
      <w:r w:rsidRPr="00C46D15">
        <w:rPr>
          <w:rFonts w:ascii="Bookman Old Style" w:hAnsi="Bookman Old Style" w:cs="Bookman Old Style"/>
          <w:sz w:val="24"/>
          <w:szCs w:val="24"/>
        </w:rPr>
        <w:t>и</w:t>
      </w:r>
      <w:r w:rsidRPr="00C46D15">
        <w:rPr>
          <w:rFonts w:ascii="Bookman Old Style" w:hAnsi="Bookman Old Style" w:cs="Bookman Old Style"/>
          <w:sz w:val="24"/>
          <w:szCs w:val="24"/>
        </w:rPr>
        <w:t>ципальные органы при необходимости принимают решения о внесении изменений в проекты правовых актов, указанных в пункте 1 настоящего постановления.</w:t>
      </w:r>
    </w:p>
    <w:p w:rsidR="007A4DC5" w:rsidRPr="00660DBA" w:rsidRDefault="007A4DC5" w:rsidP="00C61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14.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Органы местного самоуправления муниципального образования Моздокский район размещают акт, утверждающий нормативные затраты и Требования к отдельным видам товаров, работ и услуг в течение 7 раб</w:t>
      </w:r>
      <w:r w:rsidRPr="00660DBA">
        <w:rPr>
          <w:rFonts w:ascii="Bookman Old Style" w:hAnsi="Bookman Old Style" w:cs="Bookman Old Style"/>
          <w:sz w:val="24"/>
          <w:szCs w:val="24"/>
        </w:rPr>
        <w:t>о</w:t>
      </w:r>
      <w:r w:rsidRPr="00660DBA">
        <w:rPr>
          <w:rFonts w:ascii="Bookman Old Style" w:hAnsi="Bookman Old Style" w:cs="Bookman Old Style"/>
          <w:sz w:val="24"/>
          <w:szCs w:val="24"/>
        </w:rPr>
        <w:t>чих дней со дня их принятия в установленном порядке в единой информ</w:t>
      </w:r>
      <w:r w:rsidRPr="00660DBA">
        <w:rPr>
          <w:rFonts w:ascii="Bookman Old Style" w:hAnsi="Bookman Old Style" w:cs="Bookman Old Style"/>
          <w:sz w:val="24"/>
          <w:szCs w:val="24"/>
        </w:rPr>
        <w:t>а</w:t>
      </w:r>
      <w:r w:rsidRPr="00660DBA">
        <w:rPr>
          <w:rFonts w:ascii="Bookman Old Style" w:hAnsi="Bookman Old Style" w:cs="Bookman Old Style"/>
          <w:sz w:val="24"/>
          <w:szCs w:val="24"/>
        </w:rPr>
        <w:t>ционной системе в сфере закупок.</w:t>
      </w:r>
    </w:p>
    <w:p w:rsidR="007A4DC5" w:rsidRPr="00660DBA" w:rsidRDefault="007A4DC5" w:rsidP="00750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</w:rPr>
        <w:t>15.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</w:t>
      </w:r>
      <w:r w:rsidRPr="00660DBA">
        <w:rPr>
          <w:rFonts w:ascii="Bookman Old Style" w:hAnsi="Bookman Old Style" w:cs="Arial"/>
          <w:sz w:val="24"/>
          <w:szCs w:val="24"/>
          <w:lang w:eastAsia="ru-RU"/>
        </w:rPr>
        <w:t>Органы местного самоуправления муниципального образования Моздокский район принимают правовые акты, указанные в пункте 1 н</w:t>
      </w:r>
      <w:r w:rsidRPr="00660DBA">
        <w:rPr>
          <w:rFonts w:ascii="Bookman Old Style" w:hAnsi="Bookman Old Style" w:cs="Arial"/>
          <w:sz w:val="24"/>
          <w:szCs w:val="24"/>
          <w:lang w:eastAsia="ru-RU"/>
        </w:rPr>
        <w:t>а</w:t>
      </w:r>
      <w:r w:rsidRPr="00660DBA">
        <w:rPr>
          <w:rFonts w:ascii="Bookman Old Style" w:hAnsi="Bookman Old Style" w:cs="Arial"/>
          <w:sz w:val="24"/>
          <w:szCs w:val="24"/>
          <w:lang w:eastAsia="ru-RU"/>
        </w:rPr>
        <w:t>стоящих Требований до начала процедуры составления проекта бюджета на следующий финансовый год.</w:t>
      </w:r>
    </w:p>
    <w:p w:rsidR="007A4DC5" w:rsidRDefault="007A4DC5" w:rsidP="00B4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660DBA">
        <w:rPr>
          <w:rFonts w:ascii="Bookman Old Style" w:hAnsi="Bookman Old Style" w:cs="Bookman Old Style"/>
          <w:sz w:val="24"/>
          <w:szCs w:val="24"/>
        </w:rPr>
        <w:t>Акты, утверждающие нормативные затраты должны быть приняты не позднее 20 августа текущего финансового года.</w:t>
      </w:r>
    </w:p>
    <w:p w:rsidR="007A4DC5" w:rsidRDefault="007A4DC5" w:rsidP="00B4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C46D15">
        <w:rPr>
          <w:rFonts w:ascii="Bookman Old Style" w:hAnsi="Bookman Old Style" w:cs="Bookman Old Style"/>
          <w:sz w:val="24"/>
          <w:szCs w:val="24"/>
        </w:rPr>
        <w:t>При обосновании объекта и и(или) объектов закупки учитываются и</w:t>
      </w:r>
      <w:r w:rsidRPr="00C46D15">
        <w:rPr>
          <w:rFonts w:ascii="Bookman Old Style" w:hAnsi="Bookman Old Style" w:cs="Bookman Old Style"/>
          <w:sz w:val="24"/>
          <w:szCs w:val="24"/>
        </w:rPr>
        <w:t>з</w:t>
      </w:r>
      <w:r w:rsidRPr="00C46D15">
        <w:rPr>
          <w:rFonts w:ascii="Bookman Old Style" w:hAnsi="Bookman Old Style" w:cs="Bookman Old Style"/>
          <w:sz w:val="24"/>
          <w:szCs w:val="24"/>
        </w:rPr>
        <w:t>менения, внесенные в правовые акты, указанные в пункте 1 настоящего постановления, до предоставления субъектами бюджетного планирования распределения бюджетных ассигнований в порядке, установленном ф</w:t>
      </w:r>
      <w:r w:rsidRPr="00C46D15">
        <w:rPr>
          <w:rFonts w:ascii="Bookman Old Style" w:hAnsi="Bookman Old Style" w:cs="Bookman Old Style"/>
          <w:sz w:val="24"/>
          <w:szCs w:val="24"/>
        </w:rPr>
        <w:t>и</w:t>
      </w:r>
      <w:r w:rsidRPr="00C46D15">
        <w:rPr>
          <w:rFonts w:ascii="Bookman Old Style" w:hAnsi="Bookman Old Style" w:cs="Bookman Old Style"/>
          <w:sz w:val="24"/>
          <w:szCs w:val="24"/>
        </w:rPr>
        <w:t>нансовым органом.</w:t>
      </w:r>
    </w:p>
    <w:p w:rsidR="007A4DC5" w:rsidRDefault="007A4DC5" w:rsidP="00F5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16.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Правовые акты, предусмотренные пунктом 1 настоящего пост</w:t>
      </w:r>
      <w:r w:rsidRPr="00C46D15">
        <w:rPr>
          <w:rFonts w:ascii="Bookman Old Style" w:hAnsi="Bookman Old Style" w:cs="Bookman Old Style"/>
          <w:sz w:val="24"/>
          <w:szCs w:val="24"/>
        </w:rPr>
        <w:t>а</w:t>
      </w:r>
      <w:r w:rsidRPr="00C46D15">
        <w:rPr>
          <w:rFonts w:ascii="Bookman Old Style" w:hAnsi="Bookman Old Style" w:cs="Bookman Old Style"/>
          <w:sz w:val="24"/>
          <w:szCs w:val="24"/>
        </w:rPr>
        <w:t>новления, пересматриваются при необходимости. Пересмотр правовых а</w:t>
      </w:r>
      <w:r w:rsidRPr="00C46D15">
        <w:rPr>
          <w:rFonts w:ascii="Bookman Old Style" w:hAnsi="Bookman Old Style" w:cs="Bookman Old Style"/>
          <w:sz w:val="24"/>
          <w:szCs w:val="24"/>
        </w:rPr>
        <w:t>к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тов осуществляется органами местного самоуправления муниципального образования Моздокский район не позднее срока, установленного пунктом </w:t>
      </w:r>
      <w:r>
        <w:rPr>
          <w:rFonts w:ascii="Bookman Old Style" w:hAnsi="Bookman Old Style" w:cs="Bookman Old Style"/>
          <w:sz w:val="24"/>
          <w:szCs w:val="24"/>
        </w:rPr>
        <w:t>15</w:t>
      </w:r>
      <w:r w:rsidRPr="00C46D15">
        <w:rPr>
          <w:rFonts w:ascii="Bookman Old Style" w:hAnsi="Bookman Old Style" w:cs="Bookman Old Style"/>
          <w:sz w:val="24"/>
          <w:szCs w:val="24"/>
        </w:rPr>
        <w:t xml:space="preserve"> настоящего постановления.</w:t>
      </w:r>
    </w:p>
    <w:p w:rsidR="007A4DC5" w:rsidRPr="00660DBA" w:rsidRDefault="007A4DC5" w:rsidP="00F5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17.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Акты, утверждающие нормативные затраты и Требования к о</w:t>
      </w:r>
      <w:r w:rsidRPr="00660DBA">
        <w:rPr>
          <w:rFonts w:ascii="Bookman Old Style" w:hAnsi="Bookman Old Style" w:cs="Bookman Old Style"/>
          <w:sz w:val="24"/>
          <w:szCs w:val="24"/>
        </w:rPr>
        <w:t>т</w:t>
      </w:r>
      <w:r w:rsidRPr="00660DBA">
        <w:rPr>
          <w:rFonts w:ascii="Bookman Old Style" w:hAnsi="Bookman Old Style" w:cs="Bookman Old Style"/>
          <w:sz w:val="24"/>
          <w:szCs w:val="24"/>
        </w:rPr>
        <w:t>дельным видам товаров, работ и услуг пересматриваются органами мес</w:t>
      </w:r>
      <w:r w:rsidRPr="00660DBA">
        <w:rPr>
          <w:rFonts w:ascii="Bookman Old Style" w:hAnsi="Bookman Old Style" w:cs="Bookman Old Style"/>
          <w:sz w:val="24"/>
          <w:szCs w:val="24"/>
        </w:rPr>
        <w:t>т</w:t>
      </w:r>
      <w:r w:rsidRPr="00660DBA">
        <w:rPr>
          <w:rFonts w:ascii="Bookman Old Style" w:hAnsi="Bookman Old Style" w:cs="Bookman Old Style"/>
          <w:sz w:val="24"/>
          <w:szCs w:val="24"/>
        </w:rPr>
        <w:t>ного самоуправления муниципального образования Моздокский район и</w:t>
      </w:r>
      <w:r w:rsidRPr="00660DBA">
        <w:rPr>
          <w:rFonts w:ascii="Bookman Old Style" w:hAnsi="Bookman Old Style" w:cs="Bookman Old Style"/>
          <w:sz w:val="24"/>
          <w:szCs w:val="24"/>
        </w:rPr>
        <w:t>с</w:t>
      </w:r>
      <w:r w:rsidRPr="00660DBA">
        <w:rPr>
          <w:rFonts w:ascii="Bookman Old Style" w:hAnsi="Bookman Old Style" w:cs="Bookman Old Style"/>
          <w:sz w:val="24"/>
          <w:szCs w:val="24"/>
        </w:rPr>
        <w:t>ходя из текущей экономической ситуации, но не реже одного раза в год.</w:t>
      </w:r>
    </w:p>
    <w:p w:rsidR="007A4DC5" w:rsidRPr="00F929DA" w:rsidRDefault="007A4DC5" w:rsidP="00F5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18.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Внесение изменений в акт, утверждающий нормативные затраты и Требования к отдельным видам товаров, работ и услуг, осуществляется в порядке, установленном для их принятия.</w:t>
      </w:r>
    </w:p>
    <w:p w:rsidR="007A4DC5" w:rsidRPr="00C35489" w:rsidRDefault="007A4DC5" w:rsidP="00F5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19.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Постановление Главы Администрации местного самоуправления Моздокского района, утверждающее правила определения требований к отдельным видам товаров, работ, услуг должно определять:</w:t>
      </w:r>
    </w:p>
    <w:p w:rsidR="007A4DC5" w:rsidRPr="00C35489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7A4DC5" w:rsidRPr="00C35489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моуправления муниципального образования Моздокский район, их сам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о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стоятельными структурными подразделениями, подведомственными ук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занным органам казенными, бюджетными учреждениями и унитарных предприятий требования к потребительским свойствам которых утве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р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ждаются в форме перечня отдельных видов товаров, работ, услуг;</w:t>
      </w:r>
    </w:p>
    <w:p w:rsidR="007A4DC5" w:rsidRPr="00C35489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в) форму перечня отдельных видов товаров, работ, услуг, требования к потребительским свойствам и иным характеристикам которых (в том числе предельные цены товаров, работ, услуг) утверждаются Администр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цией (далее по тексту – ведомственный перечень).</w:t>
      </w:r>
    </w:p>
    <w:p w:rsidR="007A4DC5" w:rsidRPr="00C35489" w:rsidRDefault="007A4DC5" w:rsidP="00F5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20.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Постановление Главы Администрации местного самоуправления Моздокского района, утверждающее Правила определения нормативных затрат, должно определять:</w:t>
      </w:r>
    </w:p>
    <w:p w:rsidR="007A4DC5" w:rsidRPr="00C35489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а) порядок расчета нормативных затрат, в том числе формулы расч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е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та;</w:t>
      </w:r>
    </w:p>
    <w:p w:rsidR="007A4DC5" w:rsidRPr="00C35489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б) обязанность органов местного самоуправления муниципального о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б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разования Моздокский район, их структурных подразделений определить порядок расчета нормативных затрат, для которых порядок расчета не о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п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ределен Администрацией;</w:t>
      </w:r>
    </w:p>
    <w:p w:rsidR="007A4DC5" w:rsidRPr="00C35489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в) требование об определении нормативов количества и (или) цены товаров, работ, услуг, в том числе сгруппированных по должностям рабо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т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ников и (или) категориям должностей работников.</w:t>
      </w:r>
    </w:p>
    <w:p w:rsidR="007A4DC5" w:rsidRPr="00C35489" w:rsidRDefault="007A4DC5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21.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Правовые акты, утверждающие требования к отдельным видам товаров, работ, услуг, должны содержать следующие сведения:</w:t>
      </w:r>
    </w:p>
    <w:p w:rsidR="007A4DC5" w:rsidRPr="00C35489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а) наименования заказчиков (подразделений заказчиков), в отнош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е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нии которых устанавливаются требования к отдельным видам товаров, р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бот, услуг (в том числе предельные цены товаров, работ, услуг);</w:t>
      </w:r>
    </w:p>
    <w:p w:rsidR="007A4DC5" w:rsidRPr="00C35489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б) перечень отдельных видов товаров, работ, услуг с указанием х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рактеристик (свойств) и их значений.</w:t>
      </w:r>
    </w:p>
    <w:p w:rsidR="007A4DC5" w:rsidRPr="00C35489" w:rsidRDefault="007A4DC5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22.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Органы местного самоуправления муниципального образования Моздокский район разрабатывают и утверждают индивидуальные, уст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7A4DC5" w:rsidRPr="00C35489" w:rsidRDefault="007A4DC5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>23.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Правовые акты, утверждающие нормативные затраты, должны определять:</w:t>
      </w:r>
    </w:p>
    <w:p w:rsidR="007A4DC5" w:rsidRPr="00C35489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а) порядок расчета нормативных затрат, для которых правилами о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п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ределения нормативных затрат не установлен порядок расчета;</w:t>
      </w:r>
    </w:p>
    <w:p w:rsidR="007A4DC5" w:rsidRDefault="007A4DC5" w:rsidP="004A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A4DC5" w:rsidRPr="00660DBA" w:rsidRDefault="007A4DC5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24. </w:t>
      </w:r>
      <w:r w:rsidRPr="00660DBA">
        <w:rPr>
          <w:rFonts w:ascii="Bookman Old Style" w:hAnsi="Bookman Old Style" w:cs="Bookman Old Style"/>
          <w:sz w:val="24"/>
          <w:szCs w:val="24"/>
          <w:lang w:eastAsia="ru-RU"/>
        </w:rPr>
        <w:t>Исполнение правовых а</w:t>
      </w:r>
      <w:r w:rsidRPr="00660DBA">
        <w:rPr>
          <w:rFonts w:ascii="Bookman Old Style" w:hAnsi="Bookman Old Style" w:cs="Bookman Old Style"/>
          <w:sz w:val="24"/>
          <w:szCs w:val="24"/>
        </w:rPr>
        <w:t>ктов, утверждающих нормативные затр</w:t>
      </w:r>
      <w:r w:rsidRPr="00660DBA">
        <w:rPr>
          <w:rFonts w:ascii="Bookman Old Style" w:hAnsi="Bookman Old Style" w:cs="Bookman Old Style"/>
          <w:sz w:val="24"/>
          <w:szCs w:val="24"/>
        </w:rPr>
        <w:t>а</w:t>
      </w:r>
      <w:r w:rsidRPr="00660DBA">
        <w:rPr>
          <w:rFonts w:ascii="Bookman Old Style" w:hAnsi="Bookman Old Style" w:cs="Bookman Old Style"/>
          <w:sz w:val="24"/>
          <w:szCs w:val="24"/>
        </w:rPr>
        <w:t>ты возлагается на муниципальных заказчиков (органы местного сам</w:t>
      </w:r>
      <w:r w:rsidRPr="00660DBA">
        <w:rPr>
          <w:rFonts w:ascii="Bookman Old Style" w:hAnsi="Bookman Old Style" w:cs="Bookman Old Style"/>
          <w:sz w:val="24"/>
          <w:szCs w:val="24"/>
        </w:rPr>
        <w:t>о</w:t>
      </w:r>
      <w:r w:rsidRPr="00660DBA">
        <w:rPr>
          <w:rFonts w:ascii="Bookman Old Style" w:hAnsi="Bookman Old Style" w:cs="Bookman Old Style"/>
          <w:sz w:val="24"/>
          <w:szCs w:val="24"/>
        </w:rPr>
        <w:t>управления, их самостоятельные структурные подразделения и казенные учреждения, подведомственные Администрации).</w:t>
      </w:r>
    </w:p>
    <w:p w:rsidR="007A4DC5" w:rsidRDefault="007A4DC5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25.</w:t>
      </w:r>
      <w:r w:rsidRPr="00660DBA">
        <w:rPr>
          <w:rFonts w:ascii="Bookman Old Style" w:hAnsi="Bookman Old Style" w:cs="Bookman Old Style"/>
          <w:sz w:val="24"/>
          <w:szCs w:val="24"/>
        </w:rPr>
        <w:t xml:space="preserve"> </w:t>
      </w:r>
      <w:r w:rsidRPr="00660DBA">
        <w:rPr>
          <w:rFonts w:ascii="Bookman Old Style" w:hAnsi="Bookman Old Style" w:cs="Bookman Old Style"/>
          <w:sz w:val="24"/>
          <w:szCs w:val="24"/>
          <w:lang w:eastAsia="ru-RU"/>
        </w:rPr>
        <w:t xml:space="preserve">Исполнение </w:t>
      </w:r>
      <w:r w:rsidRPr="00660DBA">
        <w:rPr>
          <w:rFonts w:ascii="Bookman Old Style" w:hAnsi="Bookman Old Style" w:cs="Bookman Old Style"/>
          <w:sz w:val="24"/>
          <w:szCs w:val="24"/>
        </w:rPr>
        <w:t>Требований к отдельным видам товаров, работ, услуг возлагается на муниципальных заказчиков (органы местного самоуправл</w:t>
      </w:r>
      <w:r w:rsidRPr="00660DBA">
        <w:rPr>
          <w:rFonts w:ascii="Bookman Old Style" w:hAnsi="Bookman Old Style" w:cs="Bookman Old Style"/>
          <w:sz w:val="24"/>
          <w:szCs w:val="24"/>
        </w:rPr>
        <w:t>е</w:t>
      </w:r>
      <w:r w:rsidRPr="00660DBA">
        <w:rPr>
          <w:rFonts w:ascii="Bookman Old Style" w:hAnsi="Bookman Old Style" w:cs="Bookman Old Style"/>
          <w:sz w:val="24"/>
          <w:szCs w:val="24"/>
        </w:rPr>
        <w:t>ния, их самостоятельные структурные подразделения и казенные учрежд</w:t>
      </w:r>
      <w:r w:rsidRPr="00660DBA">
        <w:rPr>
          <w:rFonts w:ascii="Bookman Old Style" w:hAnsi="Bookman Old Style" w:cs="Bookman Old Style"/>
          <w:sz w:val="24"/>
          <w:szCs w:val="24"/>
        </w:rPr>
        <w:t>е</w:t>
      </w:r>
      <w:r w:rsidRPr="00660DBA">
        <w:rPr>
          <w:rFonts w:ascii="Bookman Old Style" w:hAnsi="Bookman Old Style" w:cs="Bookman Old Style"/>
          <w:sz w:val="24"/>
          <w:szCs w:val="24"/>
        </w:rPr>
        <w:t>ния, подведомственные Администрации), муниципальные бюджетные у</w:t>
      </w:r>
      <w:r w:rsidRPr="00660DBA">
        <w:rPr>
          <w:rFonts w:ascii="Bookman Old Style" w:hAnsi="Bookman Old Style" w:cs="Bookman Old Style"/>
          <w:sz w:val="24"/>
          <w:szCs w:val="24"/>
        </w:rPr>
        <w:t>ч</w:t>
      </w:r>
      <w:r w:rsidRPr="00660DBA">
        <w:rPr>
          <w:rFonts w:ascii="Bookman Old Style" w:hAnsi="Bookman Old Style" w:cs="Bookman Old Style"/>
          <w:sz w:val="24"/>
          <w:szCs w:val="24"/>
        </w:rPr>
        <w:t>реждения и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660DBA">
        <w:rPr>
          <w:rFonts w:ascii="Bookman Old Style" w:hAnsi="Bookman Old Style" w:cs="Bookman Old Style"/>
          <w:sz w:val="24"/>
          <w:szCs w:val="24"/>
        </w:rPr>
        <w:t>унитарные предприятия.</w:t>
      </w:r>
    </w:p>
    <w:p w:rsidR="007A4DC5" w:rsidRDefault="007A4DC5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26. Требования к отдельным видам товаров, работ, услуг и нормати</w:t>
      </w:r>
      <w:r>
        <w:rPr>
          <w:rFonts w:ascii="Bookman Old Style" w:hAnsi="Bookman Old Style" w:cs="Bookman Old Style"/>
          <w:sz w:val="24"/>
          <w:szCs w:val="24"/>
        </w:rPr>
        <w:t>в</w:t>
      </w:r>
      <w:r>
        <w:rPr>
          <w:rFonts w:ascii="Bookman Old Style" w:hAnsi="Bookman Old Style" w:cs="Bookman Old Style"/>
          <w:sz w:val="24"/>
          <w:szCs w:val="24"/>
        </w:rPr>
        <w:t>ные затраты применяются для обоснования объекта и (или) объектов з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>купки соответствующего заказчика и (или) подведомственных ему орган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заций.</w:t>
      </w:r>
    </w:p>
    <w:p w:rsidR="007A4DC5" w:rsidRPr="00660DBA" w:rsidRDefault="007A4DC5" w:rsidP="003B3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  <w:lang w:eastAsia="ru-RU"/>
        </w:rPr>
      </w:pPr>
      <w:r>
        <w:rPr>
          <w:rFonts w:ascii="Bookman Old Style" w:hAnsi="Bookman Old Style" w:cs="Bookman Old Style"/>
          <w:sz w:val="24"/>
          <w:szCs w:val="24"/>
        </w:rPr>
        <w:t>27. В соответствии с законодательными и иными нормативными правовыми актами, регулирующими осуществление контроля и монитори</w:t>
      </w:r>
      <w:r>
        <w:rPr>
          <w:rFonts w:ascii="Bookman Old Style" w:hAnsi="Bookman Old Style" w:cs="Bookman Old Style"/>
          <w:sz w:val="24"/>
          <w:szCs w:val="24"/>
        </w:rPr>
        <w:t>н</w:t>
      </w:r>
      <w:r>
        <w:rPr>
          <w:rFonts w:ascii="Bookman Old Style" w:hAnsi="Bookman Old Style" w:cs="Bookman Old Style"/>
          <w:sz w:val="24"/>
          <w:szCs w:val="24"/>
        </w:rPr>
        <w:t>га в сфере закупок, муниципального финансового контроля, в ходе контр</w:t>
      </w:r>
      <w:r>
        <w:rPr>
          <w:rFonts w:ascii="Bookman Old Style" w:hAnsi="Bookman Old Style" w:cs="Bookman Old Style"/>
          <w:sz w:val="24"/>
          <w:szCs w:val="24"/>
        </w:rPr>
        <w:t>о</w:t>
      </w:r>
      <w:r>
        <w:rPr>
          <w:rFonts w:ascii="Bookman Old Style" w:hAnsi="Bookman Old Style" w:cs="Bookman Old Style"/>
          <w:sz w:val="24"/>
          <w:szCs w:val="24"/>
        </w:rPr>
        <w:t>ля и мониторинга в сфере закупок осуществляется проверка исполнения заказчиками положений правовых актов муниципальных органов, утве</w:t>
      </w:r>
      <w:r>
        <w:rPr>
          <w:rFonts w:ascii="Bookman Old Style" w:hAnsi="Bookman Old Style" w:cs="Bookman Old Style"/>
          <w:sz w:val="24"/>
          <w:szCs w:val="24"/>
        </w:rPr>
        <w:t>р</w:t>
      </w:r>
      <w:r>
        <w:rPr>
          <w:rFonts w:ascii="Bookman Old Style" w:hAnsi="Bookman Old Style" w:cs="Bookman Old Style"/>
          <w:sz w:val="24"/>
          <w:szCs w:val="24"/>
        </w:rPr>
        <w:t>ждающих требования и закупаемым ими, подведомственными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 xml:space="preserve"> указанным органам казенными, бюджетными учреждениями и унитарных предпр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и</w:t>
      </w:r>
      <w:r w:rsidRPr="00C35489">
        <w:rPr>
          <w:rFonts w:ascii="Bookman Old Style" w:hAnsi="Bookman Old Style" w:cs="Bookman Old Style"/>
          <w:sz w:val="24"/>
          <w:szCs w:val="24"/>
          <w:lang w:eastAsia="ru-RU"/>
        </w:rPr>
        <w:t>ятий</w:t>
      </w:r>
      <w:r>
        <w:rPr>
          <w:rFonts w:ascii="Bookman Old Style" w:hAnsi="Bookman Old Style" w:cs="Bookman Old Style"/>
          <w:sz w:val="24"/>
          <w:szCs w:val="24"/>
          <w:lang w:eastAsia="ru-RU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к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ций муниципального органа и подведомственных им казенных учрежд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е</w:t>
      </w:r>
      <w:r>
        <w:rPr>
          <w:rFonts w:ascii="Bookman Old Style" w:hAnsi="Bookman Old Style" w:cs="Bookman Old Style"/>
          <w:sz w:val="24"/>
          <w:szCs w:val="24"/>
          <w:lang w:eastAsia="ru-RU"/>
        </w:rPr>
        <w:t>ний.</w:t>
      </w:r>
    </w:p>
    <w:sectPr w:rsidR="007A4DC5" w:rsidRPr="00660DBA" w:rsidSect="00DD0FA1">
      <w:footerReference w:type="default" r:id="rId7"/>
      <w:pgSz w:w="11906" w:h="16838"/>
      <w:pgMar w:top="899" w:right="849" w:bottom="142" w:left="1701" w:header="0" w:footer="3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C5" w:rsidRDefault="007A4DC5" w:rsidP="009644D3">
      <w:pPr>
        <w:spacing w:after="0" w:line="240" w:lineRule="auto"/>
      </w:pPr>
      <w:r>
        <w:separator/>
      </w:r>
    </w:p>
  </w:endnote>
  <w:endnote w:type="continuationSeparator" w:id="0">
    <w:p w:rsidR="007A4DC5" w:rsidRDefault="007A4DC5" w:rsidP="0096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C5" w:rsidRPr="00A01883" w:rsidRDefault="007A4DC5" w:rsidP="00F455AF">
    <w:pPr>
      <w:pStyle w:val="Footer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\\Server\ира\Постановления\2021\Управление финансов\№71-Д О внесении изменений в №70-Д.docx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C5" w:rsidRDefault="007A4DC5" w:rsidP="009644D3">
      <w:pPr>
        <w:spacing w:after="0" w:line="240" w:lineRule="auto"/>
      </w:pPr>
      <w:r>
        <w:separator/>
      </w:r>
    </w:p>
  </w:footnote>
  <w:footnote w:type="continuationSeparator" w:id="0">
    <w:p w:rsidR="007A4DC5" w:rsidRDefault="007A4DC5" w:rsidP="0096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D65"/>
    <w:multiLevelType w:val="hybridMultilevel"/>
    <w:tmpl w:val="12B85A52"/>
    <w:lvl w:ilvl="0" w:tplc="EB689D1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200230C1"/>
    <w:multiLevelType w:val="hybridMultilevel"/>
    <w:tmpl w:val="1624A06A"/>
    <w:lvl w:ilvl="0" w:tplc="5AFE26E2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F2D03"/>
    <w:multiLevelType w:val="hybridMultilevel"/>
    <w:tmpl w:val="55FE8452"/>
    <w:lvl w:ilvl="0" w:tplc="FFE6C872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F21619"/>
    <w:multiLevelType w:val="multilevel"/>
    <w:tmpl w:val="682A83C4"/>
    <w:lvl w:ilvl="0">
      <w:start w:val="1"/>
      <w:numFmt w:val="decimal"/>
      <w:lvlText w:val="%1."/>
      <w:lvlJc w:val="left"/>
      <w:pPr>
        <w:ind w:left="1189" w:hanging="48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7D865009"/>
    <w:multiLevelType w:val="hybridMultilevel"/>
    <w:tmpl w:val="949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50C"/>
    <w:rsid w:val="00006AC7"/>
    <w:rsid w:val="000174E5"/>
    <w:rsid w:val="00023A02"/>
    <w:rsid w:val="00032873"/>
    <w:rsid w:val="00046E01"/>
    <w:rsid w:val="0006105F"/>
    <w:rsid w:val="00064837"/>
    <w:rsid w:val="000713EF"/>
    <w:rsid w:val="00090A77"/>
    <w:rsid w:val="000924D0"/>
    <w:rsid w:val="000B19C2"/>
    <w:rsid w:val="000B47D2"/>
    <w:rsid w:val="000B7799"/>
    <w:rsid w:val="000C050C"/>
    <w:rsid w:val="000C0E80"/>
    <w:rsid w:val="000E00DB"/>
    <w:rsid w:val="000E14AF"/>
    <w:rsid w:val="000E6E0C"/>
    <w:rsid w:val="000F143B"/>
    <w:rsid w:val="000F2FA8"/>
    <w:rsid w:val="000F4C73"/>
    <w:rsid w:val="0010598B"/>
    <w:rsid w:val="00111345"/>
    <w:rsid w:val="00113714"/>
    <w:rsid w:val="00116F5A"/>
    <w:rsid w:val="001175C8"/>
    <w:rsid w:val="00120707"/>
    <w:rsid w:val="001278CD"/>
    <w:rsid w:val="00154B1D"/>
    <w:rsid w:val="001739A4"/>
    <w:rsid w:val="00173AA7"/>
    <w:rsid w:val="001879E7"/>
    <w:rsid w:val="001937BA"/>
    <w:rsid w:val="001B6871"/>
    <w:rsid w:val="001C7007"/>
    <w:rsid w:val="001D349F"/>
    <w:rsid w:val="001D6B79"/>
    <w:rsid w:val="001F40CE"/>
    <w:rsid w:val="001F47AC"/>
    <w:rsid w:val="001F633A"/>
    <w:rsid w:val="00200767"/>
    <w:rsid w:val="0020587A"/>
    <w:rsid w:val="00211E27"/>
    <w:rsid w:val="002125C7"/>
    <w:rsid w:val="002243C4"/>
    <w:rsid w:val="00227C88"/>
    <w:rsid w:val="002631F2"/>
    <w:rsid w:val="002738F0"/>
    <w:rsid w:val="002809D9"/>
    <w:rsid w:val="002844E5"/>
    <w:rsid w:val="00290930"/>
    <w:rsid w:val="00291B71"/>
    <w:rsid w:val="002A500F"/>
    <w:rsid w:val="002A5CEA"/>
    <w:rsid w:val="002B6B56"/>
    <w:rsid w:val="002D6177"/>
    <w:rsid w:val="002D7133"/>
    <w:rsid w:val="002E07CB"/>
    <w:rsid w:val="002E3EA7"/>
    <w:rsid w:val="002E6C28"/>
    <w:rsid w:val="00317945"/>
    <w:rsid w:val="003253BD"/>
    <w:rsid w:val="00332710"/>
    <w:rsid w:val="003357D4"/>
    <w:rsid w:val="00340CF1"/>
    <w:rsid w:val="003473F9"/>
    <w:rsid w:val="00355329"/>
    <w:rsid w:val="0036540A"/>
    <w:rsid w:val="00381DE5"/>
    <w:rsid w:val="0039260B"/>
    <w:rsid w:val="003B3F44"/>
    <w:rsid w:val="003D63A4"/>
    <w:rsid w:val="003E0265"/>
    <w:rsid w:val="003E75AB"/>
    <w:rsid w:val="003F0FBC"/>
    <w:rsid w:val="004016F4"/>
    <w:rsid w:val="00413C93"/>
    <w:rsid w:val="0041740F"/>
    <w:rsid w:val="00421E2F"/>
    <w:rsid w:val="0042382A"/>
    <w:rsid w:val="00424505"/>
    <w:rsid w:val="0042703B"/>
    <w:rsid w:val="004309E3"/>
    <w:rsid w:val="004432A5"/>
    <w:rsid w:val="0044346A"/>
    <w:rsid w:val="00444F5C"/>
    <w:rsid w:val="004700DA"/>
    <w:rsid w:val="00483EFD"/>
    <w:rsid w:val="00491833"/>
    <w:rsid w:val="004934E3"/>
    <w:rsid w:val="004A6C47"/>
    <w:rsid w:val="004C20F0"/>
    <w:rsid w:val="004E0AA9"/>
    <w:rsid w:val="004E6854"/>
    <w:rsid w:val="004E69C0"/>
    <w:rsid w:val="00500AF5"/>
    <w:rsid w:val="005069D1"/>
    <w:rsid w:val="00506C30"/>
    <w:rsid w:val="00517C6F"/>
    <w:rsid w:val="00523A72"/>
    <w:rsid w:val="005249D8"/>
    <w:rsid w:val="0054218A"/>
    <w:rsid w:val="0054549D"/>
    <w:rsid w:val="005502B8"/>
    <w:rsid w:val="005745E2"/>
    <w:rsid w:val="00576AE2"/>
    <w:rsid w:val="00583EDC"/>
    <w:rsid w:val="005A5FC3"/>
    <w:rsid w:val="005B5727"/>
    <w:rsid w:val="005B6B41"/>
    <w:rsid w:val="005C02FF"/>
    <w:rsid w:val="005D56BD"/>
    <w:rsid w:val="005F08AD"/>
    <w:rsid w:val="00600BA5"/>
    <w:rsid w:val="006109C6"/>
    <w:rsid w:val="00614F6F"/>
    <w:rsid w:val="0065177E"/>
    <w:rsid w:val="0066063F"/>
    <w:rsid w:val="00660DBA"/>
    <w:rsid w:val="00666B84"/>
    <w:rsid w:val="00677BAC"/>
    <w:rsid w:val="006802AB"/>
    <w:rsid w:val="00693E55"/>
    <w:rsid w:val="0069586B"/>
    <w:rsid w:val="00696508"/>
    <w:rsid w:val="006A094E"/>
    <w:rsid w:val="006D4A38"/>
    <w:rsid w:val="006F1ACE"/>
    <w:rsid w:val="007012EA"/>
    <w:rsid w:val="00711ECC"/>
    <w:rsid w:val="00712DE4"/>
    <w:rsid w:val="0073567D"/>
    <w:rsid w:val="007460BA"/>
    <w:rsid w:val="00750EF3"/>
    <w:rsid w:val="00751BEE"/>
    <w:rsid w:val="007532C3"/>
    <w:rsid w:val="00762CB7"/>
    <w:rsid w:val="00777408"/>
    <w:rsid w:val="00787F29"/>
    <w:rsid w:val="00797922"/>
    <w:rsid w:val="007A02C6"/>
    <w:rsid w:val="007A4DC5"/>
    <w:rsid w:val="007D3570"/>
    <w:rsid w:val="007E15DD"/>
    <w:rsid w:val="007E59B3"/>
    <w:rsid w:val="007E6BC6"/>
    <w:rsid w:val="007F0325"/>
    <w:rsid w:val="007F50BB"/>
    <w:rsid w:val="007F7720"/>
    <w:rsid w:val="00801474"/>
    <w:rsid w:val="008226AA"/>
    <w:rsid w:val="00822C4B"/>
    <w:rsid w:val="008761A7"/>
    <w:rsid w:val="008A1BFC"/>
    <w:rsid w:val="008A43BF"/>
    <w:rsid w:val="008A6684"/>
    <w:rsid w:val="008B753F"/>
    <w:rsid w:val="008B7692"/>
    <w:rsid w:val="008B7E85"/>
    <w:rsid w:val="008C488C"/>
    <w:rsid w:val="008C6BF8"/>
    <w:rsid w:val="008D1B4E"/>
    <w:rsid w:val="008E6DAA"/>
    <w:rsid w:val="009007AF"/>
    <w:rsid w:val="0090678A"/>
    <w:rsid w:val="009131B8"/>
    <w:rsid w:val="00915047"/>
    <w:rsid w:val="009228CB"/>
    <w:rsid w:val="0093307E"/>
    <w:rsid w:val="0093574C"/>
    <w:rsid w:val="00940ADA"/>
    <w:rsid w:val="009470AB"/>
    <w:rsid w:val="009644D3"/>
    <w:rsid w:val="00973753"/>
    <w:rsid w:val="00980D4D"/>
    <w:rsid w:val="00981262"/>
    <w:rsid w:val="00981D16"/>
    <w:rsid w:val="0098289F"/>
    <w:rsid w:val="00984BD7"/>
    <w:rsid w:val="00994678"/>
    <w:rsid w:val="0099751B"/>
    <w:rsid w:val="009A1A3D"/>
    <w:rsid w:val="009A7F80"/>
    <w:rsid w:val="009B6B90"/>
    <w:rsid w:val="009C2FE7"/>
    <w:rsid w:val="009C3794"/>
    <w:rsid w:val="009C7245"/>
    <w:rsid w:val="009E190D"/>
    <w:rsid w:val="009F1E8E"/>
    <w:rsid w:val="009F60AB"/>
    <w:rsid w:val="009F6740"/>
    <w:rsid w:val="00A01883"/>
    <w:rsid w:val="00A0363F"/>
    <w:rsid w:val="00A036C1"/>
    <w:rsid w:val="00A0437B"/>
    <w:rsid w:val="00A07E68"/>
    <w:rsid w:val="00A12300"/>
    <w:rsid w:val="00A1234E"/>
    <w:rsid w:val="00A12842"/>
    <w:rsid w:val="00A148DD"/>
    <w:rsid w:val="00A15045"/>
    <w:rsid w:val="00A251A4"/>
    <w:rsid w:val="00A25DF3"/>
    <w:rsid w:val="00A3765E"/>
    <w:rsid w:val="00A46147"/>
    <w:rsid w:val="00A715AC"/>
    <w:rsid w:val="00A7288C"/>
    <w:rsid w:val="00A72CB4"/>
    <w:rsid w:val="00A810D9"/>
    <w:rsid w:val="00AA4AAF"/>
    <w:rsid w:val="00AB3BA5"/>
    <w:rsid w:val="00AC45A6"/>
    <w:rsid w:val="00AC58E7"/>
    <w:rsid w:val="00AD75C4"/>
    <w:rsid w:val="00AE4690"/>
    <w:rsid w:val="00AE56BE"/>
    <w:rsid w:val="00B1143E"/>
    <w:rsid w:val="00B162F7"/>
    <w:rsid w:val="00B20F60"/>
    <w:rsid w:val="00B24150"/>
    <w:rsid w:val="00B34AF6"/>
    <w:rsid w:val="00B410B4"/>
    <w:rsid w:val="00B42716"/>
    <w:rsid w:val="00B6351F"/>
    <w:rsid w:val="00B8590B"/>
    <w:rsid w:val="00B9147E"/>
    <w:rsid w:val="00B93BDC"/>
    <w:rsid w:val="00BA0F10"/>
    <w:rsid w:val="00BA57B1"/>
    <w:rsid w:val="00BB4516"/>
    <w:rsid w:val="00BB65B6"/>
    <w:rsid w:val="00BB785A"/>
    <w:rsid w:val="00BC4153"/>
    <w:rsid w:val="00BC4839"/>
    <w:rsid w:val="00BD1F12"/>
    <w:rsid w:val="00BD3566"/>
    <w:rsid w:val="00BD37B1"/>
    <w:rsid w:val="00BE5AC0"/>
    <w:rsid w:val="00BF5B9B"/>
    <w:rsid w:val="00C020B0"/>
    <w:rsid w:val="00C0419C"/>
    <w:rsid w:val="00C20C6B"/>
    <w:rsid w:val="00C2109D"/>
    <w:rsid w:val="00C30831"/>
    <w:rsid w:val="00C33EF1"/>
    <w:rsid w:val="00C35489"/>
    <w:rsid w:val="00C35EFF"/>
    <w:rsid w:val="00C46D15"/>
    <w:rsid w:val="00C53F31"/>
    <w:rsid w:val="00C61E6F"/>
    <w:rsid w:val="00C7009D"/>
    <w:rsid w:val="00C83F90"/>
    <w:rsid w:val="00C9029D"/>
    <w:rsid w:val="00CA0BD9"/>
    <w:rsid w:val="00CA2579"/>
    <w:rsid w:val="00CB2167"/>
    <w:rsid w:val="00CB732A"/>
    <w:rsid w:val="00CC5E9E"/>
    <w:rsid w:val="00CD0E57"/>
    <w:rsid w:val="00CD13EF"/>
    <w:rsid w:val="00CD1A7F"/>
    <w:rsid w:val="00CD659B"/>
    <w:rsid w:val="00CE1C26"/>
    <w:rsid w:val="00CE2670"/>
    <w:rsid w:val="00CE7696"/>
    <w:rsid w:val="00CF70FB"/>
    <w:rsid w:val="00D0144E"/>
    <w:rsid w:val="00D07B8E"/>
    <w:rsid w:val="00D11290"/>
    <w:rsid w:val="00D27D85"/>
    <w:rsid w:val="00D62F9E"/>
    <w:rsid w:val="00D71F69"/>
    <w:rsid w:val="00D82B0D"/>
    <w:rsid w:val="00D8404B"/>
    <w:rsid w:val="00D97A3B"/>
    <w:rsid w:val="00DB1256"/>
    <w:rsid w:val="00DB7338"/>
    <w:rsid w:val="00DC19C2"/>
    <w:rsid w:val="00DC79C4"/>
    <w:rsid w:val="00DD0FA1"/>
    <w:rsid w:val="00DD4C72"/>
    <w:rsid w:val="00DD72C4"/>
    <w:rsid w:val="00DE73B9"/>
    <w:rsid w:val="00DF120E"/>
    <w:rsid w:val="00DF7F75"/>
    <w:rsid w:val="00E06D6E"/>
    <w:rsid w:val="00E13DD5"/>
    <w:rsid w:val="00E16987"/>
    <w:rsid w:val="00E24200"/>
    <w:rsid w:val="00E263E5"/>
    <w:rsid w:val="00E31480"/>
    <w:rsid w:val="00E40244"/>
    <w:rsid w:val="00E70BB1"/>
    <w:rsid w:val="00E74C87"/>
    <w:rsid w:val="00E77E38"/>
    <w:rsid w:val="00E86252"/>
    <w:rsid w:val="00EC2788"/>
    <w:rsid w:val="00EC769D"/>
    <w:rsid w:val="00ED3D03"/>
    <w:rsid w:val="00ED625E"/>
    <w:rsid w:val="00EE2732"/>
    <w:rsid w:val="00EE38E9"/>
    <w:rsid w:val="00EE3BD5"/>
    <w:rsid w:val="00EE4875"/>
    <w:rsid w:val="00EE4880"/>
    <w:rsid w:val="00F11110"/>
    <w:rsid w:val="00F22D56"/>
    <w:rsid w:val="00F349D2"/>
    <w:rsid w:val="00F455AF"/>
    <w:rsid w:val="00F45F71"/>
    <w:rsid w:val="00F54F90"/>
    <w:rsid w:val="00F6171E"/>
    <w:rsid w:val="00F67470"/>
    <w:rsid w:val="00F71A34"/>
    <w:rsid w:val="00F744FB"/>
    <w:rsid w:val="00F8449C"/>
    <w:rsid w:val="00F929DA"/>
    <w:rsid w:val="00F96328"/>
    <w:rsid w:val="00F969C5"/>
    <w:rsid w:val="00FA1A18"/>
    <w:rsid w:val="00FC4862"/>
    <w:rsid w:val="00FC4F35"/>
    <w:rsid w:val="00FD1F75"/>
    <w:rsid w:val="00FE2E9C"/>
    <w:rsid w:val="00FE5AEF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AF5"/>
    <w:pPr>
      <w:ind w:left="720"/>
      <w:contextualSpacing/>
    </w:pPr>
  </w:style>
  <w:style w:type="paragraph" w:customStyle="1" w:styleId="2">
    <w:name w:val="Обычный2"/>
    <w:uiPriority w:val="99"/>
    <w:rsid w:val="004A6C47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4A6C4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4D3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96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4D3"/>
    <w:rPr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9DA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1681</Words>
  <Characters>12547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ur-otd4</dc:creator>
  <cp:keywords/>
  <dc:description/>
  <cp:lastModifiedBy>User</cp:lastModifiedBy>
  <cp:revision>6</cp:revision>
  <cp:lastPrinted>2021-08-23T14:19:00Z</cp:lastPrinted>
  <dcterms:created xsi:type="dcterms:W3CDTF">2021-08-23T14:16:00Z</dcterms:created>
  <dcterms:modified xsi:type="dcterms:W3CDTF">2021-08-27T09:36:00Z</dcterms:modified>
</cp:coreProperties>
</file>