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E14" w:rsidRDefault="00283E14" w:rsidP="00180B83">
      <w:pPr>
        <w:spacing w:after="0" w:line="240" w:lineRule="auto"/>
        <w:jc w:val="center"/>
        <w:rPr>
          <w:rFonts w:ascii="Bookman Old Style" w:hAnsi="Bookman Old Style"/>
          <w:b/>
        </w:rPr>
      </w:pPr>
      <w:r>
        <w:rPr>
          <w:rFonts w:ascii="Bookman Old Style" w:hAnsi="Bookman Old Style"/>
          <w:b/>
        </w:rPr>
        <w:t>ПОСТАНОВЛЕНИЕ</w:t>
      </w:r>
    </w:p>
    <w:p w:rsidR="00283E14" w:rsidRDefault="00283E14" w:rsidP="00180B83">
      <w:pPr>
        <w:spacing w:after="0" w:line="240" w:lineRule="auto"/>
        <w:jc w:val="center"/>
        <w:rPr>
          <w:rFonts w:ascii="Bookman Old Style" w:hAnsi="Bookman Old Style"/>
          <w:b/>
        </w:rPr>
      </w:pPr>
      <w:r>
        <w:rPr>
          <w:rFonts w:ascii="Bookman Old Style" w:hAnsi="Bookman Old Style"/>
          <w:b/>
        </w:rPr>
        <w:t>ГЛАВЫ АДМИНИСТРАЦИИ</w:t>
      </w:r>
    </w:p>
    <w:p w:rsidR="00283E14" w:rsidRDefault="00283E14" w:rsidP="00180B83">
      <w:pPr>
        <w:spacing w:after="0" w:line="240" w:lineRule="auto"/>
        <w:jc w:val="center"/>
        <w:rPr>
          <w:rFonts w:ascii="Bookman Old Style" w:hAnsi="Bookman Old Style"/>
          <w:b/>
        </w:rPr>
      </w:pPr>
      <w:r>
        <w:rPr>
          <w:rFonts w:ascii="Bookman Old Style" w:hAnsi="Bookman Old Style"/>
          <w:b/>
        </w:rPr>
        <w:t>МЕСТНОГО САМОУПРАВЛЕНИЯМОЗДОКСКОГО РАЙОНА</w:t>
      </w:r>
    </w:p>
    <w:p w:rsidR="00283E14" w:rsidRDefault="00283E14" w:rsidP="00180B83">
      <w:pPr>
        <w:spacing w:after="0" w:line="240" w:lineRule="auto"/>
        <w:jc w:val="center"/>
        <w:rPr>
          <w:rFonts w:ascii="Bookman Old Style" w:hAnsi="Bookman Old Style"/>
        </w:rPr>
      </w:pPr>
      <w:r>
        <w:rPr>
          <w:rFonts w:ascii="Bookman Old Style" w:hAnsi="Bookman Old Style"/>
          <w:b/>
        </w:rPr>
        <w:t>РЕСПУБЛИКИ СЕВЕРНАЯ ОСЕТИЯ – АЛАНИЯ</w:t>
      </w:r>
    </w:p>
    <w:p w:rsidR="00815A43" w:rsidRPr="00180B83" w:rsidRDefault="00815A43" w:rsidP="00180B83">
      <w:pPr>
        <w:pStyle w:val="50"/>
        <w:shd w:val="clear" w:color="auto" w:fill="auto"/>
        <w:spacing w:before="0" w:after="0" w:line="240" w:lineRule="auto"/>
        <w:jc w:val="center"/>
        <w:rPr>
          <w:rStyle w:val="51"/>
          <w:rFonts w:ascii="Bookman Old Style" w:hAnsi="Bookman Old Style" w:cs="Times New Roman"/>
          <w:b/>
          <w:sz w:val="24"/>
          <w:szCs w:val="24"/>
        </w:rPr>
      </w:pPr>
      <w:r w:rsidRPr="00180B83">
        <w:rPr>
          <w:rStyle w:val="51"/>
          <w:rFonts w:ascii="Bookman Old Style" w:hAnsi="Bookman Old Style" w:cs="Times New Roman"/>
          <w:b/>
          <w:sz w:val="24"/>
          <w:szCs w:val="24"/>
        </w:rPr>
        <w:t>№13-Д от 18.03.2021 г.</w:t>
      </w:r>
    </w:p>
    <w:p w:rsidR="00815A43" w:rsidRDefault="00815A43" w:rsidP="00180B83">
      <w:pPr>
        <w:pStyle w:val="50"/>
        <w:shd w:val="clear" w:color="auto" w:fill="auto"/>
        <w:spacing w:before="0" w:after="0" w:line="240" w:lineRule="auto"/>
        <w:jc w:val="center"/>
        <w:rPr>
          <w:rStyle w:val="51"/>
          <w:rFonts w:ascii="Bookman Old Style" w:hAnsi="Bookman Old Style" w:cs="Times New Roman"/>
          <w:i/>
          <w:sz w:val="24"/>
          <w:szCs w:val="24"/>
        </w:rPr>
      </w:pPr>
    </w:p>
    <w:p w:rsidR="00815A43" w:rsidRDefault="003562D0" w:rsidP="00180B83">
      <w:pPr>
        <w:pStyle w:val="50"/>
        <w:shd w:val="clear" w:color="auto" w:fill="auto"/>
        <w:spacing w:before="0" w:after="0" w:line="240" w:lineRule="auto"/>
        <w:jc w:val="center"/>
        <w:rPr>
          <w:rStyle w:val="51"/>
          <w:rFonts w:ascii="Bookman Old Style" w:hAnsi="Bookman Old Style" w:cs="Times New Roman"/>
          <w:i/>
          <w:sz w:val="24"/>
          <w:szCs w:val="24"/>
        </w:rPr>
      </w:pPr>
      <w:r w:rsidRPr="00815A43">
        <w:rPr>
          <w:rStyle w:val="51"/>
          <w:rFonts w:ascii="Bookman Old Style" w:hAnsi="Bookman Old Style" w:cs="Times New Roman"/>
          <w:i/>
          <w:sz w:val="24"/>
          <w:szCs w:val="24"/>
        </w:rPr>
        <w:t>О</w:t>
      </w:r>
      <w:r w:rsidR="008042A6" w:rsidRPr="00815A43">
        <w:rPr>
          <w:rStyle w:val="51"/>
          <w:rFonts w:ascii="Bookman Old Style" w:hAnsi="Bookman Old Style" w:cs="Times New Roman"/>
          <w:i/>
          <w:sz w:val="24"/>
          <w:szCs w:val="24"/>
        </w:rPr>
        <w:t>б утверждении П</w:t>
      </w:r>
      <w:r w:rsidR="004F64F3" w:rsidRPr="00815A43">
        <w:rPr>
          <w:rStyle w:val="51"/>
          <w:rFonts w:ascii="Bookman Old Style" w:hAnsi="Bookman Old Style" w:cs="Times New Roman"/>
          <w:i/>
          <w:sz w:val="24"/>
          <w:szCs w:val="24"/>
        </w:rPr>
        <w:t>орядка</w:t>
      </w:r>
      <w:r w:rsidRPr="00815A43">
        <w:rPr>
          <w:rStyle w:val="51"/>
          <w:rFonts w:ascii="Bookman Old Style" w:hAnsi="Bookman Old Style" w:cs="Times New Roman"/>
          <w:i/>
          <w:sz w:val="24"/>
          <w:szCs w:val="24"/>
        </w:rPr>
        <w:t xml:space="preserve"> создания координационных или</w:t>
      </w:r>
    </w:p>
    <w:p w:rsidR="00815A43" w:rsidRDefault="003562D0" w:rsidP="00180B83">
      <w:pPr>
        <w:pStyle w:val="50"/>
        <w:shd w:val="clear" w:color="auto" w:fill="auto"/>
        <w:spacing w:before="0" w:after="0" w:line="240" w:lineRule="auto"/>
        <w:jc w:val="center"/>
        <w:rPr>
          <w:rStyle w:val="51"/>
          <w:rFonts w:ascii="Bookman Old Style" w:hAnsi="Bookman Old Style" w:cs="Times New Roman"/>
          <w:i/>
          <w:sz w:val="24"/>
          <w:szCs w:val="24"/>
        </w:rPr>
      </w:pPr>
      <w:r w:rsidRPr="00815A43">
        <w:rPr>
          <w:rStyle w:val="51"/>
          <w:rFonts w:ascii="Bookman Old Style" w:hAnsi="Bookman Old Style" w:cs="Times New Roman"/>
          <w:i/>
          <w:sz w:val="24"/>
          <w:szCs w:val="24"/>
        </w:rPr>
        <w:t>совещательных органов в области развития малого</w:t>
      </w:r>
    </w:p>
    <w:p w:rsidR="00815A43" w:rsidRDefault="003562D0" w:rsidP="00180B83">
      <w:pPr>
        <w:pStyle w:val="50"/>
        <w:shd w:val="clear" w:color="auto" w:fill="auto"/>
        <w:spacing w:before="0" w:after="0" w:line="240" w:lineRule="auto"/>
        <w:jc w:val="center"/>
        <w:rPr>
          <w:rStyle w:val="51"/>
          <w:rFonts w:ascii="Bookman Old Style" w:hAnsi="Bookman Old Style" w:cs="Times New Roman"/>
          <w:i/>
          <w:sz w:val="24"/>
          <w:szCs w:val="24"/>
        </w:rPr>
      </w:pPr>
      <w:r w:rsidRPr="00815A43">
        <w:rPr>
          <w:rStyle w:val="51"/>
          <w:rFonts w:ascii="Bookman Old Style" w:hAnsi="Bookman Old Style" w:cs="Times New Roman"/>
          <w:i/>
          <w:sz w:val="24"/>
          <w:szCs w:val="24"/>
        </w:rPr>
        <w:t>и среднего предпринимательства на территории</w:t>
      </w:r>
    </w:p>
    <w:p w:rsidR="00685140" w:rsidRPr="00815A43" w:rsidRDefault="003562D0" w:rsidP="00180B83">
      <w:pPr>
        <w:pStyle w:val="50"/>
        <w:shd w:val="clear" w:color="auto" w:fill="auto"/>
        <w:spacing w:before="0" w:after="0" w:line="240" w:lineRule="auto"/>
        <w:jc w:val="center"/>
        <w:rPr>
          <w:rFonts w:ascii="Bookman Old Style" w:hAnsi="Bookman Old Style" w:cs="Times New Roman"/>
          <w:i w:val="0"/>
          <w:sz w:val="24"/>
          <w:szCs w:val="24"/>
        </w:rPr>
      </w:pPr>
      <w:r w:rsidRPr="00815A43">
        <w:rPr>
          <w:rStyle w:val="51"/>
          <w:rFonts w:ascii="Bookman Old Style" w:hAnsi="Bookman Old Style" w:cs="Times New Roman"/>
          <w:i/>
          <w:sz w:val="24"/>
          <w:szCs w:val="24"/>
        </w:rPr>
        <w:t>муниципального образования Моздокский район</w:t>
      </w:r>
    </w:p>
    <w:p w:rsidR="003562D0" w:rsidRPr="00815A43" w:rsidRDefault="003562D0" w:rsidP="00815A43">
      <w:pPr>
        <w:spacing w:line="240" w:lineRule="auto"/>
        <w:jc w:val="center"/>
        <w:rPr>
          <w:rFonts w:ascii="Times New Roman" w:hAnsi="Times New Roman"/>
          <w:sz w:val="24"/>
          <w:szCs w:val="24"/>
        </w:rPr>
      </w:pPr>
    </w:p>
    <w:p w:rsidR="00685140" w:rsidRPr="00815A43" w:rsidRDefault="003562D0" w:rsidP="00815A43">
      <w:pPr>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 xml:space="preserve">В соответствии </w:t>
      </w:r>
      <w:r w:rsidR="004F64F3" w:rsidRPr="00815A43">
        <w:rPr>
          <w:rFonts w:ascii="Bookman Old Style" w:hAnsi="Bookman Old Style"/>
          <w:color w:val="000000"/>
          <w:sz w:val="24"/>
          <w:szCs w:val="24"/>
        </w:rPr>
        <w:t>с</w:t>
      </w:r>
      <w:r w:rsidRPr="00815A43">
        <w:rPr>
          <w:rFonts w:ascii="Bookman Old Style" w:hAnsi="Bookman Old Style"/>
          <w:color w:val="000000"/>
          <w:sz w:val="24"/>
          <w:szCs w:val="24"/>
        </w:rPr>
        <w:t xml:space="preserve"> Федеральн</w:t>
      </w:r>
      <w:r w:rsidR="004F64F3" w:rsidRPr="00815A43">
        <w:rPr>
          <w:rFonts w:ascii="Bookman Old Style" w:hAnsi="Bookman Old Style"/>
          <w:color w:val="000000"/>
          <w:sz w:val="24"/>
          <w:szCs w:val="24"/>
        </w:rPr>
        <w:t>ым</w:t>
      </w:r>
      <w:r w:rsidRPr="00815A43">
        <w:rPr>
          <w:rFonts w:ascii="Bookman Old Style" w:hAnsi="Bookman Old Style"/>
          <w:sz w:val="24"/>
          <w:szCs w:val="24"/>
        </w:rPr>
        <w:t xml:space="preserve"> закон</w:t>
      </w:r>
      <w:r w:rsidR="004F64F3" w:rsidRPr="00815A43">
        <w:rPr>
          <w:rFonts w:ascii="Bookman Old Style" w:hAnsi="Bookman Old Style"/>
          <w:sz w:val="24"/>
          <w:szCs w:val="24"/>
        </w:rPr>
        <w:t>ом</w:t>
      </w:r>
      <w:r w:rsidRPr="00815A43">
        <w:rPr>
          <w:rFonts w:ascii="Bookman Old Style" w:hAnsi="Bookman Old Style"/>
          <w:sz w:val="24"/>
          <w:szCs w:val="24"/>
        </w:rPr>
        <w:t xml:space="preserve"> от 24.07.2007 N 209-ФЗ "О развитии малого и среднего предпринимательства в Российской Федерации",</w:t>
      </w:r>
      <w:r w:rsidR="004F64F3" w:rsidRPr="00815A43">
        <w:rPr>
          <w:rFonts w:ascii="Bookman Old Style" w:hAnsi="Bookman Old Style"/>
          <w:sz w:val="24"/>
          <w:szCs w:val="24"/>
        </w:rPr>
        <w:t xml:space="preserve"> Федеральным законом от 26.07.2006г. № 135-ФЗ «О защите конкуренции»,</w:t>
      </w:r>
      <w:r w:rsidRPr="00815A43">
        <w:rPr>
          <w:rFonts w:ascii="Bookman Old Style" w:hAnsi="Bookman Old Style"/>
          <w:sz w:val="24"/>
          <w:szCs w:val="24"/>
        </w:rPr>
        <w:t xml:space="preserve"> </w:t>
      </w:r>
      <w:r w:rsidR="004F64F3" w:rsidRPr="00815A43">
        <w:rPr>
          <w:rFonts w:ascii="Bookman Old Style" w:hAnsi="Bookman Old Style"/>
          <w:sz w:val="24"/>
          <w:szCs w:val="24"/>
        </w:rPr>
        <w:t xml:space="preserve">Федеральным законом </w:t>
      </w:r>
      <w:r w:rsidRPr="00815A43">
        <w:rPr>
          <w:rFonts w:ascii="Bookman Old Style" w:hAnsi="Bookman Old Style"/>
          <w:sz w:val="24"/>
          <w:szCs w:val="24"/>
        </w:rPr>
        <w:t>от 06.10.2003 № 131-ФЗ «Об общих принципах организации местного самоуправления в Российской Федерации»</w:t>
      </w:r>
      <w:r w:rsidR="00D83AC4" w:rsidRPr="00815A43">
        <w:rPr>
          <w:rFonts w:ascii="Bookman Old Style" w:hAnsi="Bookman Old Style"/>
          <w:sz w:val="24"/>
          <w:szCs w:val="24"/>
        </w:rPr>
        <w:t xml:space="preserve">, Законом Республики Северная Осетия-Алания от </w:t>
      </w:r>
      <w:r w:rsidR="00682201" w:rsidRPr="00815A43">
        <w:rPr>
          <w:rFonts w:ascii="Bookman Old Style" w:hAnsi="Bookman Old Style"/>
          <w:sz w:val="24"/>
          <w:szCs w:val="24"/>
        </w:rPr>
        <w:t>30.12.2008</w:t>
      </w:r>
      <w:r w:rsidR="00D83AC4" w:rsidRPr="00815A43">
        <w:rPr>
          <w:rFonts w:ascii="Bookman Old Style" w:hAnsi="Bookman Old Style"/>
          <w:sz w:val="24"/>
          <w:szCs w:val="24"/>
        </w:rPr>
        <w:t xml:space="preserve"> г. №</w:t>
      </w:r>
      <w:r w:rsidR="00682201" w:rsidRPr="00815A43">
        <w:rPr>
          <w:rFonts w:ascii="Bookman Old Style" w:hAnsi="Bookman Old Style"/>
          <w:sz w:val="24"/>
          <w:szCs w:val="24"/>
        </w:rPr>
        <w:t>63</w:t>
      </w:r>
      <w:r w:rsidR="00D83AC4" w:rsidRPr="00815A43">
        <w:rPr>
          <w:rFonts w:ascii="Bookman Old Style" w:hAnsi="Bookman Old Style"/>
          <w:sz w:val="24"/>
          <w:szCs w:val="24"/>
        </w:rPr>
        <w:t>-РЗ</w:t>
      </w:r>
      <w:r w:rsidR="00682201" w:rsidRPr="00815A43">
        <w:rPr>
          <w:rFonts w:ascii="Bookman Old Style" w:hAnsi="Bookman Old Style" w:cs="Arial"/>
          <w:color w:val="3C3C3C"/>
          <w:spacing w:val="2"/>
          <w:sz w:val="24"/>
          <w:szCs w:val="24"/>
          <w:shd w:val="clear" w:color="auto" w:fill="FFFFFF"/>
        </w:rPr>
        <w:t xml:space="preserve"> «</w:t>
      </w:r>
      <w:r w:rsidR="00682201" w:rsidRPr="00815A43">
        <w:rPr>
          <w:rFonts w:ascii="Bookman Old Style" w:hAnsi="Bookman Old Style" w:cs="Arial"/>
          <w:spacing w:val="2"/>
          <w:sz w:val="24"/>
          <w:szCs w:val="24"/>
          <w:shd w:val="clear" w:color="auto" w:fill="FFFFFF"/>
        </w:rPr>
        <w:t>О развитии и поддержке малого и среднего предпринимательства в Республике Северная Осетия-Алания</w:t>
      </w:r>
      <w:r w:rsidR="00682201" w:rsidRPr="00815A43">
        <w:rPr>
          <w:rFonts w:ascii="Bookman Old Style" w:hAnsi="Bookman Old Style"/>
          <w:sz w:val="24"/>
          <w:szCs w:val="24"/>
        </w:rPr>
        <w:t>»</w:t>
      </w:r>
      <w:r w:rsidR="00B950FE" w:rsidRPr="00815A43">
        <w:rPr>
          <w:rFonts w:ascii="Bookman Old Style" w:hAnsi="Bookman Old Style"/>
          <w:sz w:val="24"/>
          <w:szCs w:val="24"/>
        </w:rPr>
        <w:t>,</w:t>
      </w:r>
    </w:p>
    <w:p w:rsidR="00685140" w:rsidRPr="00815A43" w:rsidRDefault="00815A43" w:rsidP="00815A43">
      <w:pPr>
        <w:pStyle w:val="20"/>
        <w:shd w:val="clear" w:color="auto" w:fill="auto"/>
        <w:spacing w:after="0" w:line="240" w:lineRule="auto"/>
        <w:jc w:val="center"/>
        <w:rPr>
          <w:rFonts w:ascii="Bookman Old Style" w:hAnsi="Bookman Old Style" w:cs="Times New Roman"/>
          <w:sz w:val="24"/>
          <w:szCs w:val="24"/>
        </w:rPr>
      </w:pPr>
      <w:r>
        <w:rPr>
          <w:rStyle w:val="22pt"/>
          <w:rFonts w:ascii="Bookman Old Style" w:hAnsi="Bookman Old Style" w:cs="Times New Roman"/>
          <w:sz w:val="24"/>
          <w:szCs w:val="24"/>
        </w:rPr>
        <w:t>постановляю</w:t>
      </w:r>
      <w:r w:rsidR="00685140" w:rsidRPr="00815A43">
        <w:rPr>
          <w:rStyle w:val="22pt"/>
          <w:rFonts w:ascii="Bookman Old Style" w:hAnsi="Bookman Old Style" w:cs="Times New Roman"/>
          <w:sz w:val="24"/>
          <w:szCs w:val="24"/>
        </w:rPr>
        <w:t>:</w:t>
      </w:r>
    </w:p>
    <w:p w:rsidR="003562D0" w:rsidRPr="00815A43" w:rsidRDefault="00815A43" w:rsidP="00815A43">
      <w:pPr>
        <w:pStyle w:val="a3"/>
        <w:autoSpaceDE w:val="0"/>
        <w:autoSpaceDN w:val="0"/>
        <w:adjustRightInd w:val="0"/>
        <w:spacing w:after="0" w:line="240" w:lineRule="auto"/>
        <w:ind w:left="0" w:firstLine="709"/>
        <w:jc w:val="both"/>
        <w:rPr>
          <w:rFonts w:ascii="Bookman Old Style" w:hAnsi="Bookman Old Style" w:cs="Times New Roman"/>
          <w:sz w:val="24"/>
          <w:szCs w:val="24"/>
        </w:rPr>
      </w:pPr>
      <w:r>
        <w:rPr>
          <w:rFonts w:ascii="Bookman Old Style" w:hAnsi="Bookman Old Style" w:cs="Times New Roman"/>
          <w:sz w:val="24"/>
          <w:szCs w:val="24"/>
        </w:rPr>
        <w:t>1.</w:t>
      </w:r>
      <w:r w:rsidR="008042A6" w:rsidRPr="00815A43">
        <w:rPr>
          <w:rFonts w:ascii="Bookman Old Style" w:hAnsi="Bookman Old Style" w:cs="Times New Roman"/>
          <w:sz w:val="24"/>
          <w:szCs w:val="24"/>
        </w:rPr>
        <w:t>Утвердить П</w:t>
      </w:r>
      <w:r w:rsidR="003562D0" w:rsidRPr="00815A43">
        <w:rPr>
          <w:rFonts w:ascii="Bookman Old Style" w:hAnsi="Bookman Old Style" w:cs="Times New Roman"/>
          <w:sz w:val="24"/>
          <w:szCs w:val="24"/>
        </w:rPr>
        <w:t xml:space="preserve">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Моздокский район </w:t>
      </w:r>
      <w:r w:rsidR="004F64F3" w:rsidRPr="00815A43">
        <w:rPr>
          <w:rFonts w:ascii="Bookman Old Style" w:hAnsi="Bookman Old Style" w:cs="Times New Roman"/>
          <w:sz w:val="24"/>
          <w:szCs w:val="24"/>
        </w:rPr>
        <w:t xml:space="preserve">согласно </w:t>
      </w:r>
      <w:proofErr w:type="gramStart"/>
      <w:r w:rsidR="004F64F3" w:rsidRPr="00815A43">
        <w:rPr>
          <w:rFonts w:ascii="Bookman Old Style" w:hAnsi="Bookman Old Style" w:cs="Times New Roman"/>
          <w:sz w:val="24"/>
          <w:szCs w:val="24"/>
        </w:rPr>
        <w:t>приложению</w:t>
      </w:r>
      <w:proofErr w:type="gramEnd"/>
      <w:r w:rsidR="004F64F3" w:rsidRPr="00815A43">
        <w:rPr>
          <w:rFonts w:ascii="Bookman Old Style" w:hAnsi="Bookman Old Style" w:cs="Times New Roman"/>
          <w:sz w:val="24"/>
          <w:szCs w:val="24"/>
        </w:rPr>
        <w:t xml:space="preserve"> к настоящему постановлению.</w:t>
      </w:r>
    </w:p>
    <w:p w:rsidR="003562D0" w:rsidRPr="00815A43" w:rsidRDefault="003562D0" w:rsidP="00815A43">
      <w:pPr>
        <w:pStyle w:val="a3"/>
        <w:autoSpaceDE w:val="0"/>
        <w:autoSpaceDN w:val="0"/>
        <w:adjustRightInd w:val="0"/>
        <w:spacing w:after="0" w:line="240" w:lineRule="auto"/>
        <w:ind w:left="0" w:firstLine="709"/>
        <w:jc w:val="both"/>
        <w:rPr>
          <w:rFonts w:ascii="Bookman Old Style" w:hAnsi="Bookman Old Style" w:cs="Times New Roman"/>
          <w:sz w:val="24"/>
          <w:szCs w:val="24"/>
        </w:rPr>
      </w:pPr>
      <w:r w:rsidRPr="00815A43">
        <w:rPr>
          <w:rFonts w:ascii="Bookman Old Style" w:hAnsi="Bookman Old Style" w:cs="Times New Roman"/>
          <w:sz w:val="24"/>
          <w:szCs w:val="24"/>
        </w:rPr>
        <w:t>2. Отделу по организационным вопросам и информационному обеспечению деятельности Администрации местного самоуправления Моздокского района (Савченко А.В.) опубликовать настоящее постановление в газете «Время, события, документы» и разместить на официальном сайте Администрации местного самоуправления Моздокского района в информационно-телекоммуникационной сети Интернет.</w:t>
      </w:r>
    </w:p>
    <w:p w:rsidR="00685140" w:rsidRPr="00815A43" w:rsidRDefault="003562D0" w:rsidP="00815A43">
      <w:pPr>
        <w:pStyle w:val="a3"/>
        <w:autoSpaceDE w:val="0"/>
        <w:autoSpaceDN w:val="0"/>
        <w:adjustRightInd w:val="0"/>
        <w:spacing w:after="0" w:line="240" w:lineRule="auto"/>
        <w:ind w:left="0" w:firstLine="709"/>
        <w:jc w:val="both"/>
        <w:rPr>
          <w:rFonts w:ascii="Bookman Old Style" w:hAnsi="Bookman Old Style" w:cs="Times New Roman"/>
          <w:sz w:val="24"/>
          <w:szCs w:val="24"/>
        </w:rPr>
      </w:pPr>
      <w:r w:rsidRPr="00815A43">
        <w:rPr>
          <w:rFonts w:ascii="Bookman Old Style" w:hAnsi="Bookman Old Style" w:cs="Times New Roman"/>
          <w:sz w:val="24"/>
          <w:szCs w:val="24"/>
        </w:rPr>
        <w:t xml:space="preserve">3. </w:t>
      </w:r>
      <w:r w:rsidR="00685140" w:rsidRPr="00815A43">
        <w:rPr>
          <w:rFonts w:ascii="Bookman Old Style" w:hAnsi="Bookman Old Style" w:cs="Times New Roman"/>
          <w:color w:val="000000"/>
          <w:sz w:val="24"/>
          <w:szCs w:val="24"/>
        </w:rPr>
        <w:t>Контроль</w:t>
      </w:r>
      <w:r w:rsidR="004F64F3" w:rsidRPr="00815A43">
        <w:rPr>
          <w:rFonts w:ascii="Bookman Old Style" w:hAnsi="Bookman Old Style" w:cs="Times New Roman"/>
          <w:color w:val="000000"/>
          <w:sz w:val="24"/>
          <w:szCs w:val="24"/>
        </w:rPr>
        <w:t xml:space="preserve"> за исполнением настоящего</w:t>
      </w:r>
      <w:r w:rsidRPr="00815A43">
        <w:rPr>
          <w:rFonts w:ascii="Bookman Old Style" w:hAnsi="Bookman Old Style" w:cs="Times New Roman"/>
          <w:color w:val="000000"/>
          <w:sz w:val="24"/>
          <w:szCs w:val="24"/>
        </w:rPr>
        <w:t xml:space="preserve"> постановления оставляю за собой</w:t>
      </w:r>
      <w:r w:rsidR="00685140" w:rsidRPr="00815A43">
        <w:rPr>
          <w:rFonts w:ascii="Bookman Old Style" w:hAnsi="Bookman Old Style" w:cs="Times New Roman"/>
          <w:color w:val="000000"/>
          <w:sz w:val="24"/>
          <w:szCs w:val="24"/>
        </w:rPr>
        <w:t>.</w:t>
      </w:r>
    </w:p>
    <w:p w:rsidR="00815A43" w:rsidRDefault="00815A43" w:rsidP="002A5CEA">
      <w:pPr>
        <w:spacing w:after="0" w:line="240" w:lineRule="auto"/>
        <w:rPr>
          <w:rFonts w:ascii="Bookman Old Style" w:hAnsi="Bookman Old Style"/>
          <w:sz w:val="24"/>
          <w:szCs w:val="24"/>
        </w:rPr>
      </w:pPr>
    </w:p>
    <w:p w:rsidR="00815A43" w:rsidRDefault="00815A43" w:rsidP="002A5CEA">
      <w:pPr>
        <w:spacing w:after="0" w:line="240" w:lineRule="auto"/>
        <w:rPr>
          <w:rFonts w:ascii="Bookman Old Style" w:hAnsi="Bookman Old Style"/>
          <w:sz w:val="24"/>
          <w:szCs w:val="24"/>
        </w:rPr>
      </w:pPr>
    </w:p>
    <w:p w:rsidR="00815A43" w:rsidRDefault="00815A43" w:rsidP="002A5CEA">
      <w:pPr>
        <w:spacing w:after="0" w:line="240" w:lineRule="auto"/>
        <w:rPr>
          <w:rFonts w:ascii="Bookman Old Style" w:hAnsi="Bookman Old Style"/>
          <w:sz w:val="24"/>
          <w:szCs w:val="24"/>
        </w:rPr>
      </w:pPr>
    </w:p>
    <w:p w:rsidR="00815A43" w:rsidRPr="002A5CEA" w:rsidRDefault="00815A43" w:rsidP="002A5CEA">
      <w:pPr>
        <w:spacing w:after="0" w:line="240" w:lineRule="auto"/>
        <w:rPr>
          <w:rFonts w:ascii="Bookman Old Style" w:hAnsi="Bookman Old Style"/>
          <w:sz w:val="24"/>
          <w:szCs w:val="24"/>
        </w:rPr>
      </w:pPr>
    </w:p>
    <w:p w:rsidR="00815A43" w:rsidRPr="002A5CEA" w:rsidRDefault="00815A43" w:rsidP="00F45F71">
      <w:pPr>
        <w:spacing w:after="0" w:line="240" w:lineRule="auto"/>
        <w:rPr>
          <w:rFonts w:ascii="Bookman Old Style" w:hAnsi="Bookman Old Style"/>
          <w:sz w:val="24"/>
          <w:szCs w:val="24"/>
        </w:rPr>
      </w:pPr>
      <w:r>
        <w:rPr>
          <w:rFonts w:ascii="Bookman Old Style" w:hAnsi="Bookman Old Style"/>
          <w:sz w:val="24"/>
          <w:szCs w:val="24"/>
        </w:rPr>
        <w:t>Глава Администрации</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A5CEA">
        <w:rPr>
          <w:rFonts w:ascii="Bookman Old Style" w:hAnsi="Bookman Old Style"/>
          <w:sz w:val="24"/>
          <w:szCs w:val="24"/>
        </w:rPr>
        <w:t>О. Яровой</w:t>
      </w:r>
    </w:p>
    <w:p w:rsidR="00815A43" w:rsidRPr="002A5CEA" w:rsidRDefault="00815A43" w:rsidP="002A5CEA">
      <w:pPr>
        <w:spacing w:after="0" w:line="240" w:lineRule="auto"/>
        <w:rPr>
          <w:rFonts w:ascii="Bookman Old Style" w:hAnsi="Bookman Old Style"/>
          <w:sz w:val="24"/>
          <w:szCs w:val="24"/>
        </w:rPr>
      </w:pPr>
    </w:p>
    <w:p w:rsidR="00815A43" w:rsidRPr="002A5CEA" w:rsidRDefault="00815A43" w:rsidP="002A5CEA">
      <w:pPr>
        <w:spacing w:after="0" w:line="240" w:lineRule="auto"/>
        <w:rPr>
          <w:rFonts w:ascii="Bookman Old Style" w:hAnsi="Bookman Old Style"/>
          <w:sz w:val="24"/>
          <w:szCs w:val="24"/>
        </w:rPr>
      </w:pPr>
    </w:p>
    <w:p w:rsidR="00815A43" w:rsidRPr="002A5CEA" w:rsidRDefault="00815A43" w:rsidP="002A5CEA">
      <w:pPr>
        <w:spacing w:after="0" w:line="240" w:lineRule="auto"/>
        <w:rPr>
          <w:rFonts w:ascii="Bookman Old Style" w:hAnsi="Bookman Old Style"/>
          <w:sz w:val="24"/>
          <w:szCs w:val="24"/>
        </w:rPr>
      </w:pPr>
    </w:p>
    <w:p w:rsidR="00815A43" w:rsidRPr="002A5CEA" w:rsidRDefault="00815A43" w:rsidP="002A5CEA">
      <w:pPr>
        <w:spacing w:after="0" w:line="240" w:lineRule="auto"/>
        <w:rPr>
          <w:rFonts w:ascii="Bookman Old Style" w:hAnsi="Bookman Old Style"/>
          <w:sz w:val="24"/>
          <w:szCs w:val="24"/>
        </w:rPr>
      </w:pPr>
    </w:p>
    <w:p w:rsidR="00815A43" w:rsidRPr="002A5CEA" w:rsidRDefault="00815A43" w:rsidP="002A5CEA">
      <w:pPr>
        <w:spacing w:after="0" w:line="240" w:lineRule="auto"/>
        <w:rPr>
          <w:rFonts w:ascii="Bookman Old Style" w:hAnsi="Bookman Old Style"/>
          <w:sz w:val="24"/>
          <w:szCs w:val="24"/>
        </w:rPr>
      </w:pPr>
    </w:p>
    <w:p w:rsidR="00815A43" w:rsidRPr="002A5CEA" w:rsidRDefault="00815A43" w:rsidP="002A5CEA">
      <w:pPr>
        <w:spacing w:after="0" w:line="240" w:lineRule="auto"/>
        <w:rPr>
          <w:rFonts w:ascii="Bookman Old Style" w:hAnsi="Bookman Old Style"/>
          <w:sz w:val="24"/>
          <w:szCs w:val="24"/>
        </w:rPr>
      </w:pPr>
    </w:p>
    <w:p w:rsidR="00815A43" w:rsidRPr="002A5CEA" w:rsidRDefault="00815A43" w:rsidP="002A5CEA">
      <w:pPr>
        <w:spacing w:after="0" w:line="240" w:lineRule="auto"/>
        <w:rPr>
          <w:rFonts w:ascii="Bookman Old Style" w:hAnsi="Bookman Old Style"/>
          <w:sz w:val="24"/>
          <w:szCs w:val="24"/>
        </w:rPr>
      </w:pPr>
    </w:p>
    <w:p w:rsidR="00815A43" w:rsidRDefault="00815A43" w:rsidP="00112F70">
      <w:pPr>
        <w:spacing w:after="0" w:line="240" w:lineRule="auto"/>
        <w:contextualSpacing/>
        <w:jc w:val="both"/>
        <w:rPr>
          <w:rFonts w:ascii="Bookman Old Style" w:hAnsi="Bookman Old Style"/>
          <w:sz w:val="16"/>
          <w:szCs w:val="16"/>
        </w:rPr>
      </w:pPr>
      <w:r w:rsidRPr="00112F70">
        <w:rPr>
          <w:rFonts w:ascii="Bookman Old Style" w:hAnsi="Bookman Old Style"/>
          <w:sz w:val="16"/>
          <w:szCs w:val="16"/>
        </w:rPr>
        <w:t>Исп.: С. Меньшаев, тел. 3-10-94</w:t>
      </w: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Default="00180B83" w:rsidP="00112F70">
      <w:pPr>
        <w:spacing w:after="0" w:line="240" w:lineRule="auto"/>
        <w:contextualSpacing/>
        <w:jc w:val="both"/>
        <w:rPr>
          <w:rFonts w:ascii="Bookman Old Style" w:hAnsi="Bookman Old Style"/>
          <w:sz w:val="16"/>
          <w:szCs w:val="16"/>
        </w:rPr>
      </w:pPr>
    </w:p>
    <w:p w:rsidR="00180B83" w:rsidRPr="00112F70" w:rsidRDefault="00180B83" w:rsidP="00112F70">
      <w:pPr>
        <w:spacing w:after="0" w:line="240" w:lineRule="auto"/>
        <w:contextualSpacing/>
        <w:jc w:val="both"/>
        <w:rPr>
          <w:rFonts w:ascii="Bookman Old Style" w:hAnsi="Bookman Old Style"/>
          <w:sz w:val="16"/>
          <w:szCs w:val="16"/>
        </w:rPr>
      </w:pPr>
    </w:p>
    <w:p w:rsidR="00815A43" w:rsidRDefault="00815A43" w:rsidP="00815A43">
      <w:pPr>
        <w:spacing w:after="0" w:line="240" w:lineRule="auto"/>
        <w:ind w:left="6096"/>
        <w:jc w:val="center"/>
        <w:rPr>
          <w:rFonts w:ascii="Bookman Old Style" w:hAnsi="Bookman Old Style" w:cs="Times New Roman"/>
          <w:i/>
          <w:sz w:val="23"/>
          <w:szCs w:val="23"/>
        </w:rPr>
      </w:pPr>
    </w:p>
    <w:p w:rsidR="00815A43" w:rsidRDefault="00815A43" w:rsidP="00815A43">
      <w:pPr>
        <w:spacing w:after="0" w:line="240" w:lineRule="auto"/>
        <w:ind w:left="6096"/>
        <w:jc w:val="center"/>
        <w:rPr>
          <w:rFonts w:ascii="Bookman Old Style" w:hAnsi="Bookman Old Style" w:cs="Times New Roman"/>
          <w:i/>
          <w:sz w:val="23"/>
          <w:szCs w:val="23"/>
        </w:rPr>
      </w:pPr>
      <w:r>
        <w:rPr>
          <w:rFonts w:ascii="Bookman Old Style" w:hAnsi="Bookman Old Style" w:cs="Times New Roman"/>
          <w:i/>
          <w:sz w:val="23"/>
          <w:szCs w:val="23"/>
        </w:rPr>
        <w:t>Приложение</w:t>
      </w:r>
    </w:p>
    <w:p w:rsidR="00815A43" w:rsidRDefault="00815A43" w:rsidP="00815A43">
      <w:pPr>
        <w:spacing w:after="0" w:line="240" w:lineRule="auto"/>
        <w:ind w:left="6096"/>
        <w:jc w:val="center"/>
        <w:rPr>
          <w:rFonts w:ascii="Bookman Old Style" w:hAnsi="Bookman Old Style" w:cs="Times New Roman"/>
          <w:i/>
          <w:sz w:val="23"/>
          <w:szCs w:val="23"/>
        </w:rPr>
      </w:pPr>
      <w:r>
        <w:rPr>
          <w:rFonts w:ascii="Bookman Old Style" w:hAnsi="Bookman Old Style" w:cs="Times New Roman"/>
          <w:i/>
          <w:sz w:val="23"/>
          <w:szCs w:val="23"/>
        </w:rPr>
        <w:t>к Постановлению</w:t>
      </w:r>
    </w:p>
    <w:p w:rsidR="00815A43" w:rsidRDefault="00815A43" w:rsidP="00815A43">
      <w:pPr>
        <w:spacing w:after="0" w:line="240" w:lineRule="auto"/>
        <w:ind w:left="6096"/>
        <w:jc w:val="center"/>
        <w:rPr>
          <w:rFonts w:ascii="Bookman Old Style" w:hAnsi="Bookman Old Style" w:cs="Times New Roman"/>
          <w:i/>
          <w:sz w:val="23"/>
          <w:szCs w:val="23"/>
        </w:rPr>
      </w:pPr>
      <w:r>
        <w:rPr>
          <w:rFonts w:ascii="Bookman Old Style" w:hAnsi="Bookman Old Style" w:cs="Times New Roman"/>
          <w:i/>
          <w:sz w:val="23"/>
          <w:szCs w:val="23"/>
        </w:rPr>
        <w:t>Главы Администрации</w:t>
      </w:r>
    </w:p>
    <w:p w:rsidR="00815A43" w:rsidRDefault="00815A43" w:rsidP="00815A43">
      <w:pPr>
        <w:spacing w:after="0" w:line="240" w:lineRule="auto"/>
        <w:ind w:left="6096"/>
        <w:jc w:val="center"/>
        <w:rPr>
          <w:rFonts w:ascii="Bookman Old Style" w:hAnsi="Bookman Old Style" w:cs="Times New Roman"/>
          <w:i/>
          <w:sz w:val="23"/>
          <w:szCs w:val="23"/>
        </w:rPr>
      </w:pPr>
      <w:r>
        <w:rPr>
          <w:rFonts w:ascii="Bookman Old Style" w:hAnsi="Bookman Old Style" w:cs="Times New Roman"/>
          <w:i/>
          <w:sz w:val="23"/>
          <w:szCs w:val="23"/>
        </w:rPr>
        <w:t>местного самоуправления</w:t>
      </w:r>
    </w:p>
    <w:p w:rsidR="00815A43" w:rsidRDefault="00815A43" w:rsidP="00815A43">
      <w:pPr>
        <w:spacing w:after="0" w:line="240" w:lineRule="auto"/>
        <w:ind w:left="6096"/>
        <w:jc w:val="center"/>
        <w:rPr>
          <w:rFonts w:ascii="Bookman Old Style" w:hAnsi="Bookman Old Style" w:cs="Times New Roman"/>
          <w:i/>
          <w:sz w:val="23"/>
          <w:szCs w:val="23"/>
        </w:rPr>
      </w:pPr>
      <w:r>
        <w:rPr>
          <w:rFonts w:ascii="Bookman Old Style" w:hAnsi="Bookman Old Style" w:cs="Times New Roman"/>
          <w:i/>
          <w:sz w:val="23"/>
          <w:szCs w:val="23"/>
        </w:rPr>
        <w:t>Моздокского района</w:t>
      </w:r>
    </w:p>
    <w:p w:rsidR="00815A43" w:rsidRDefault="00815A43" w:rsidP="00815A43">
      <w:pPr>
        <w:spacing w:after="0" w:line="240" w:lineRule="auto"/>
        <w:ind w:left="6096"/>
        <w:jc w:val="center"/>
        <w:rPr>
          <w:rFonts w:ascii="Bookman Old Style" w:hAnsi="Bookman Old Style" w:cs="Times New Roman"/>
          <w:i/>
          <w:sz w:val="23"/>
          <w:szCs w:val="23"/>
        </w:rPr>
      </w:pPr>
      <w:r>
        <w:rPr>
          <w:rFonts w:ascii="Bookman Old Style" w:hAnsi="Bookman Old Style" w:cs="Times New Roman"/>
          <w:i/>
          <w:sz w:val="23"/>
          <w:szCs w:val="23"/>
        </w:rPr>
        <w:t>№13-Д от 18.03.2021 г.</w:t>
      </w:r>
    </w:p>
    <w:p w:rsidR="00B3664B" w:rsidRPr="00F52E6F" w:rsidRDefault="00B3664B" w:rsidP="00B3664B">
      <w:pPr>
        <w:spacing w:after="0"/>
        <w:jc w:val="both"/>
        <w:rPr>
          <w:rFonts w:ascii="Times New Roman" w:hAnsi="Times New Roman"/>
          <w:szCs w:val="26"/>
        </w:rPr>
      </w:pPr>
    </w:p>
    <w:p w:rsidR="00B3664B" w:rsidRPr="00815A43" w:rsidRDefault="00B3664B" w:rsidP="00815A43">
      <w:pPr>
        <w:spacing w:after="0" w:line="240" w:lineRule="auto"/>
        <w:jc w:val="center"/>
        <w:rPr>
          <w:rFonts w:ascii="Bookman Old Style" w:hAnsi="Bookman Old Style"/>
          <w:b/>
          <w:sz w:val="24"/>
          <w:szCs w:val="24"/>
        </w:rPr>
      </w:pPr>
      <w:r w:rsidRPr="00815A43">
        <w:rPr>
          <w:rFonts w:ascii="Bookman Old Style" w:hAnsi="Bookman Old Style"/>
          <w:b/>
          <w:sz w:val="24"/>
          <w:szCs w:val="24"/>
        </w:rPr>
        <w:t>Порядок создания координационных или совещательных</w:t>
      </w:r>
    </w:p>
    <w:p w:rsidR="00B3664B" w:rsidRPr="00815A43" w:rsidRDefault="00B3664B" w:rsidP="00815A43">
      <w:pPr>
        <w:spacing w:after="0" w:line="240" w:lineRule="auto"/>
        <w:jc w:val="center"/>
        <w:rPr>
          <w:rFonts w:ascii="Bookman Old Style" w:hAnsi="Bookman Old Style"/>
          <w:b/>
          <w:sz w:val="24"/>
          <w:szCs w:val="24"/>
        </w:rPr>
      </w:pPr>
      <w:r w:rsidRPr="00815A43">
        <w:rPr>
          <w:rFonts w:ascii="Bookman Old Style" w:hAnsi="Bookman Old Style"/>
          <w:b/>
          <w:sz w:val="24"/>
          <w:szCs w:val="24"/>
        </w:rPr>
        <w:t>органов в области развития малого и среднего предпринимательства на территории муниципальном образовании Моздокский район</w:t>
      </w:r>
    </w:p>
    <w:p w:rsidR="00B3664B" w:rsidRPr="00815A43" w:rsidRDefault="00B3664B" w:rsidP="00815A43">
      <w:pPr>
        <w:spacing w:after="0" w:line="240" w:lineRule="auto"/>
        <w:jc w:val="both"/>
        <w:rPr>
          <w:rFonts w:ascii="Bookman Old Style" w:hAnsi="Bookman Old Style"/>
          <w:b/>
          <w:sz w:val="24"/>
          <w:szCs w:val="24"/>
        </w:rPr>
      </w:pPr>
    </w:p>
    <w:p w:rsidR="00B3664B" w:rsidRPr="00815A43" w:rsidRDefault="008042A6" w:rsidP="00815A43">
      <w:pPr>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1. Настоящий П</w:t>
      </w:r>
      <w:r w:rsidR="00B3664B" w:rsidRPr="00815A43">
        <w:rPr>
          <w:rFonts w:ascii="Bookman Old Style" w:hAnsi="Bookman Old Style"/>
          <w:sz w:val="24"/>
          <w:szCs w:val="24"/>
        </w:rPr>
        <w:t>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Моздокский район (далее - Порядок) определяет цели, условия и процедуру создания на территории района координационных или совещательных органов в области развития малого и среднего предпринимательства.</w:t>
      </w:r>
    </w:p>
    <w:p w:rsidR="00682201" w:rsidRPr="00815A43" w:rsidRDefault="00B3664B" w:rsidP="00815A43">
      <w:pPr>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2. 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в целях:</w:t>
      </w:r>
    </w:p>
    <w:p w:rsidR="00B3664B" w:rsidRPr="00815A43" w:rsidRDefault="00682201" w:rsidP="00815A43">
      <w:pPr>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2.1. П</w:t>
      </w:r>
      <w:r w:rsidR="00B3664B" w:rsidRPr="00815A43">
        <w:rPr>
          <w:rFonts w:ascii="Bookman Old Style" w:hAnsi="Bookman Old Style"/>
          <w:sz w:val="24"/>
          <w:szCs w:val="24"/>
        </w:rPr>
        <w:t>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муниципального образования Моздокский район.</w:t>
      </w:r>
    </w:p>
    <w:p w:rsidR="00B3664B" w:rsidRPr="00815A43" w:rsidRDefault="00682201" w:rsidP="00815A43">
      <w:pPr>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 xml:space="preserve">2.2. </w:t>
      </w:r>
      <w:r w:rsidR="00B3664B" w:rsidRPr="00815A43">
        <w:rPr>
          <w:rFonts w:ascii="Bookman Old Style" w:hAnsi="Bookman Old Style"/>
          <w:sz w:val="24"/>
          <w:szCs w:val="24"/>
        </w:rPr>
        <w:t>Выдвижения и поддержки инициатив, направленных на реализацию политики в области развития малого и среднего предпринимательства на территории муниципального образования Моздокский район.</w:t>
      </w:r>
    </w:p>
    <w:p w:rsidR="00B3664B" w:rsidRPr="00815A43" w:rsidRDefault="00B3664B" w:rsidP="00815A43">
      <w:pPr>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2.3. Проведения общественной экспертизы проектов нормативных правовых актов Администрации местного самоуправления Моздокского района, регулирующих развитие малого и среднего предпринимательства.</w:t>
      </w:r>
    </w:p>
    <w:p w:rsidR="00B3664B" w:rsidRPr="00815A43" w:rsidRDefault="00B3664B" w:rsidP="00815A43">
      <w:pPr>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2.4. Выработки рекомендаций органам местного самоуправления муниципального образования Моздокский район при определении приоритетов в области развития малого и среднего предпринимательства.</w:t>
      </w:r>
    </w:p>
    <w:p w:rsidR="00B3664B" w:rsidRPr="00815A43" w:rsidRDefault="00B3664B" w:rsidP="00815A43">
      <w:pPr>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2.5.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0305EA" w:rsidRPr="00815A43" w:rsidRDefault="00A023E6" w:rsidP="00815A43">
      <w:pPr>
        <w:autoSpaceDE w:val="0"/>
        <w:autoSpaceDN w:val="0"/>
        <w:adjustRightInd w:val="0"/>
        <w:spacing w:after="0" w:line="240" w:lineRule="auto"/>
        <w:ind w:firstLine="709"/>
        <w:jc w:val="both"/>
        <w:rPr>
          <w:rFonts w:ascii="Bookman Old Style" w:hAnsi="Bookman Old Style" w:cs="Times New Roman"/>
          <w:sz w:val="24"/>
          <w:szCs w:val="24"/>
        </w:rPr>
      </w:pPr>
      <w:r w:rsidRPr="00815A43">
        <w:rPr>
          <w:rFonts w:ascii="Bookman Old Style" w:hAnsi="Bookman Old Style" w:cs="Times New Roman"/>
          <w:sz w:val="24"/>
          <w:szCs w:val="24"/>
        </w:rPr>
        <w:t xml:space="preserve">3. </w:t>
      </w:r>
      <w:r w:rsidR="000305EA" w:rsidRPr="00815A43">
        <w:rPr>
          <w:rFonts w:ascii="Bookman Old Style" w:hAnsi="Bookman Old Style" w:cs="Arial"/>
          <w:sz w:val="24"/>
          <w:szCs w:val="24"/>
          <w:shd w:val="clear" w:color="auto" w:fill="FFFFFF"/>
        </w:rPr>
        <w:t>Координационные органы мо</w:t>
      </w:r>
      <w:r w:rsidR="00682201" w:rsidRPr="00815A43">
        <w:rPr>
          <w:rFonts w:ascii="Bookman Old Style" w:hAnsi="Bookman Old Style" w:cs="Arial"/>
          <w:sz w:val="24"/>
          <w:szCs w:val="24"/>
          <w:shd w:val="clear" w:color="auto" w:fill="FFFFFF"/>
        </w:rPr>
        <w:t>гут быть созданы по инициативе А</w:t>
      </w:r>
      <w:r w:rsidR="000305EA" w:rsidRPr="00815A43">
        <w:rPr>
          <w:rFonts w:ascii="Bookman Old Style" w:hAnsi="Bookman Old Style" w:cs="Arial"/>
          <w:sz w:val="24"/>
          <w:szCs w:val="24"/>
          <w:shd w:val="clear" w:color="auto" w:fill="FFFFFF"/>
        </w:rPr>
        <w:t>дминистрации</w:t>
      </w:r>
      <w:r w:rsidR="00682201" w:rsidRPr="00815A43">
        <w:rPr>
          <w:rFonts w:ascii="Bookman Old Style" w:hAnsi="Bookman Old Style" w:cs="Arial"/>
          <w:sz w:val="24"/>
          <w:szCs w:val="24"/>
          <w:shd w:val="clear" w:color="auto" w:fill="FFFFFF"/>
        </w:rPr>
        <w:t xml:space="preserve"> местного самоуправления Моздокского района</w:t>
      </w:r>
      <w:r w:rsidR="000305EA" w:rsidRPr="00815A43">
        <w:rPr>
          <w:rFonts w:ascii="Bookman Old Style" w:hAnsi="Bookman Old Style" w:cs="Arial"/>
          <w:sz w:val="24"/>
          <w:szCs w:val="24"/>
          <w:shd w:val="clear" w:color="auto" w:fill="FFFFFF"/>
        </w:rPr>
        <w:t xml:space="preserve"> или некоммерческих организаций, выражающих интересы субъектов малого и среднего предпринимательства.</w:t>
      </w:r>
    </w:p>
    <w:p w:rsidR="00A023E6" w:rsidRPr="00815A43" w:rsidRDefault="00A023E6" w:rsidP="00815A43">
      <w:pPr>
        <w:autoSpaceDE w:val="0"/>
        <w:autoSpaceDN w:val="0"/>
        <w:adjustRightInd w:val="0"/>
        <w:spacing w:after="0" w:line="240" w:lineRule="auto"/>
        <w:ind w:firstLine="709"/>
        <w:jc w:val="both"/>
        <w:rPr>
          <w:rFonts w:ascii="Bookman Old Style" w:hAnsi="Bookman Old Style" w:cs="Times New Roman"/>
          <w:sz w:val="24"/>
          <w:szCs w:val="24"/>
        </w:rPr>
      </w:pPr>
      <w:r w:rsidRPr="00815A43">
        <w:rPr>
          <w:rFonts w:ascii="Bookman Old Style" w:hAnsi="Bookman Old Style" w:cs="Times New Roman"/>
          <w:sz w:val="24"/>
          <w:szCs w:val="24"/>
        </w:rPr>
        <w:t xml:space="preserve">В случае обращения некоммерческих организаций, выражающих интересы субъектов малого и среднего предпринимательства, к </w:t>
      </w:r>
      <w:r w:rsidR="00ED2FF9" w:rsidRPr="00815A43">
        <w:rPr>
          <w:rFonts w:ascii="Bookman Old Style" w:hAnsi="Bookman Old Style" w:cs="Times New Roman"/>
          <w:sz w:val="24"/>
          <w:szCs w:val="24"/>
        </w:rPr>
        <w:t>Главе Администрации местного самоуправления Моздокского района</w:t>
      </w:r>
      <w:r w:rsidRPr="00815A43">
        <w:rPr>
          <w:rFonts w:ascii="Bookman Old Style" w:hAnsi="Bookman Old Style" w:cs="Times New Roman"/>
          <w:sz w:val="24"/>
          <w:szCs w:val="24"/>
        </w:rPr>
        <w:t xml:space="preserve"> с предложением создать координационные или совещательные органы в области развития малого и среднего предпринимательства</w:t>
      </w:r>
      <w:r w:rsidR="00682201" w:rsidRPr="00815A43">
        <w:rPr>
          <w:rFonts w:ascii="Bookman Old Style" w:hAnsi="Bookman Old Style" w:cs="Times New Roman"/>
          <w:sz w:val="24"/>
          <w:szCs w:val="24"/>
        </w:rPr>
        <w:t>,</w:t>
      </w:r>
      <w:r w:rsidRPr="00815A43">
        <w:rPr>
          <w:rFonts w:ascii="Bookman Old Style" w:hAnsi="Bookman Old Style" w:cs="Times New Roman"/>
          <w:sz w:val="24"/>
          <w:szCs w:val="24"/>
        </w:rPr>
        <w:t xml:space="preserve"> </w:t>
      </w:r>
      <w:r w:rsidR="00ED2FF9" w:rsidRPr="00815A43">
        <w:rPr>
          <w:rFonts w:ascii="Bookman Old Style" w:hAnsi="Bookman Old Style" w:cs="Times New Roman"/>
          <w:sz w:val="24"/>
          <w:szCs w:val="24"/>
        </w:rPr>
        <w:t>Администрация местного самоуправления Моздокского района</w:t>
      </w:r>
      <w:r w:rsidRPr="00815A43">
        <w:rPr>
          <w:rFonts w:ascii="Bookman Old Style" w:hAnsi="Bookman Old Style" w:cs="Times New Roman"/>
          <w:sz w:val="24"/>
          <w:szCs w:val="24"/>
        </w:rPr>
        <w:t xml:space="preserve"> обязан</w:t>
      </w:r>
      <w:r w:rsidR="00682201" w:rsidRPr="00815A43">
        <w:rPr>
          <w:rFonts w:ascii="Bookman Old Style" w:hAnsi="Bookman Old Style" w:cs="Times New Roman"/>
          <w:sz w:val="24"/>
          <w:szCs w:val="24"/>
        </w:rPr>
        <w:t>а</w:t>
      </w:r>
      <w:r w:rsidRPr="00815A43">
        <w:rPr>
          <w:rFonts w:ascii="Bookman Old Style" w:hAnsi="Bookman Old Style" w:cs="Times New Roman"/>
          <w:sz w:val="24"/>
          <w:szCs w:val="24"/>
        </w:rPr>
        <w:t xml:space="preserve"> рассмотреть вопрос о создании таких координационных или совещательных органов. О принятом решении по указанному вопросу </w:t>
      </w:r>
      <w:r w:rsidR="00ED2FF9" w:rsidRPr="00815A43">
        <w:rPr>
          <w:rFonts w:ascii="Bookman Old Style" w:hAnsi="Bookman Old Style" w:cs="Times New Roman"/>
          <w:sz w:val="24"/>
          <w:szCs w:val="24"/>
        </w:rPr>
        <w:t xml:space="preserve">Администрация местного самоуправления Моздокского района </w:t>
      </w:r>
      <w:r w:rsidRPr="00815A43">
        <w:rPr>
          <w:rFonts w:ascii="Bookman Old Style" w:hAnsi="Bookman Old Style" w:cs="Times New Roman"/>
          <w:sz w:val="24"/>
          <w:szCs w:val="24"/>
        </w:rPr>
        <w:t>в течение месяца в письменной форме уведомля</w:t>
      </w:r>
      <w:r w:rsidR="00ED2FF9" w:rsidRPr="00815A43">
        <w:rPr>
          <w:rFonts w:ascii="Bookman Old Style" w:hAnsi="Bookman Old Style" w:cs="Times New Roman"/>
          <w:sz w:val="24"/>
          <w:szCs w:val="24"/>
        </w:rPr>
        <w:t>е</w:t>
      </w:r>
      <w:r w:rsidRPr="00815A43">
        <w:rPr>
          <w:rFonts w:ascii="Bookman Old Style" w:hAnsi="Bookman Old Style" w:cs="Times New Roman"/>
          <w:sz w:val="24"/>
          <w:szCs w:val="24"/>
        </w:rPr>
        <w:t>т такие некоммерческие организации.</w:t>
      </w:r>
    </w:p>
    <w:p w:rsidR="00A023E6" w:rsidRPr="00815A43" w:rsidRDefault="008042A6" w:rsidP="00815A43">
      <w:pPr>
        <w:autoSpaceDE w:val="0"/>
        <w:autoSpaceDN w:val="0"/>
        <w:adjustRightInd w:val="0"/>
        <w:spacing w:after="0" w:line="240" w:lineRule="auto"/>
        <w:ind w:firstLine="709"/>
        <w:jc w:val="both"/>
        <w:rPr>
          <w:rFonts w:ascii="Bookman Old Style" w:hAnsi="Bookman Old Style" w:cs="Times New Roman"/>
          <w:sz w:val="24"/>
          <w:szCs w:val="24"/>
        </w:rPr>
      </w:pPr>
      <w:r w:rsidRPr="00815A43">
        <w:rPr>
          <w:rFonts w:ascii="Bookman Old Style" w:hAnsi="Bookman Old Style" w:cs="Times New Roman"/>
          <w:sz w:val="24"/>
          <w:szCs w:val="24"/>
        </w:rPr>
        <w:t>При</w:t>
      </w:r>
      <w:r w:rsidR="00A023E6" w:rsidRPr="00815A43">
        <w:rPr>
          <w:rFonts w:ascii="Bookman Old Style" w:hAnsi="Bookman Old Style" w:cs="Times New Roman"/>
          <w:sz w:val="24"/>
          <w:szCs w:val="24"/>
        </w:rPr>
        <w:t xml:space="preserve"> приняти</w:t>
      </w:r>
      <w:r w:rsidRPr="00815A43">
        <w:rPr>
          <w:rFonts w:ascii="Bookman Old Style" w:hAnsi="Bookman Old Style" w:cs="Times New Roman"/>
          <w:sz w:val="24"/>
          <w:szCs w:val="24"/>
        </w:rPr>
        <w:t>и</w:t>
      </w:r>
      <w:r w:rsidR="00A023E6" w:rsidRPr="00815A43">
        <w:rPr>
          <w:rFonts w:ascii="Bookman Old Style" w:hAnsi="Bookman Old Style" w:cs="Times New Roman"/>
          <w:sz w:val="24"/>
          <w:szCs w:val="24"/>
        </w:rPr>
        <w:t xml:space="preserve"> решения о создании координационных или совещательных органов в области развития малого и среднего </w:t>
      </w:r>
      <w:r w:rsidR="00A023E6" w:rsidRPr="00815A43">
        <w:rPr>
          <w:rFonts w:ascii="Bookman Old Style" w:hAnsi="Bookman Old Style" w:cs="Times New Roman"/>
          <w:sz w:val="24"/>
          <w:szCs w:val="24"/>
        </w:rPr>
        <w:lastRenderedPageBreak/>
        <w:t xml:space="preserve">предпринимательства </w:t>
      </w:r>
      <w:r w:rsidR="00682201" w:rsidRPr="00815A43">
        <w:rPr>
          <w:rFonts w:ascii="Bookman Old Style" w:hAnsi="Bookman Old Style" w:cs="Times New Roman"/>
          <w:sz w:val="24"/>
          <w:szCs w:val="24"/>
        </w:rPr>
        <w:t xml:space="preserve">Глава </w:t>
      </w:r>
      <w:r w:rsidRPr="00815A43">
        <w:rPr>
          <w:rFonts w:ascii="Bookman Old Style" w:hAnsi="Bookman Old Style" w:cs="Times New Roman"/>
          <w:sz w:val="24"/>
          <w:szCs w:val="24"/>
        </w:rPr>
        <w:t xml:space="preserve">Администрации местного самоуправления Моздокского района </w:t>
      </w:r>
      <w:r w:rsidR="00A023E6" w:rsidRPr="00815A43">
        <w:rPr>
          <w:rFonts w:ascii="Bookman Old Style" w:hAnsi="Bookman Old Style" w:cs="Times New Roman"/>
          <w:sz w:val="24"/>
          <w:szCs w:val="24"/>
        </w:rPr>
        <w:t>обязан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3664B" w:rsidRPr="00815A43" w:rsidRDefault="008042A6" w:rsidP="00815A43">
      <w:pPr>
        <w:autoSpaceDE w:val="0"/>
        <w:autoSpaceDN w:val="0"/>
        <w:adjustRightInd w:val="0"/>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4</w:t>
      </w:r>
      <w:r w:rsidR="00B3664B" w:rsidRPr="00815A43">
        <w:rPr>
          <w:rFonts w:ascii="Bookman Old Style" w:hAnsi="Bookman Old Style"/>
          <w:sz w:val="24"/>
          <w:szCs w:val="24"/>
        </w:rPr>
        <w:t>. В состав координационных или совещательных органов могут входить</w:t>
      </w:r>
      <w:bookmarkStart w:id="0" w:name="_GoBack"/>
      <w:bookmarkEnd w:id="0"/>
      <w:r w:rsidR="003E78D6" w:rsidRPr="00815A43">
        <w:rPr>
          <w:rFonts w:ascii="Bookman Old Style" w:hAnsi="Bookman Old Style"/>
          <w:sz w:val="24"/>
          <w:szCs w:val="24"/>
        </w:rPr>
        <w:t xml:space="preserve"> по согласованию </w:t>
      </w:r>
      <w:r w:rsidR="00B3664B" w:rsidRPr="00815A43">
        <w:rPr>
          <w:rFonts w:ascii="Bookman Old Style" w:hAnsi="Bookman Old Style"/>
          <w:sz w:val="24"/>
          <w:szCs w:val="24"/>
        </w:rPr>
        <w:t>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w:t>
      </w:r>
      <w:r w:rsidR="003E78D6" w:rsidRPr="00815A43">
        <w:rPr>
          <w:rFonts w:ascii="Bookman Old Style" w:hAnsi="Bookman Old Style"/>
          <w:sz w:val="24"/>
          <w:szCs w:val="24"/>
        </w:rPr>
        <w:t xml:space="preserve"> представители средств массовой информации,</w:t>
      </w:r>
      <w:r w:rsidR="00B3664B" w:rsidRPr="00815A43">
        <w:rPr>
          <w:rFonts w:ascii="Bookman Old Style" w:hAnsi="Bookman Old Style"/>
          <w:sz w:val="24"/>
          <w:szCs w:val="24"/>
        </w:rPr>
        <w:t xml:space="preserve"> других лиц.</w:t>
      </w:r>
    </w:p>
    <w:p w:rsidR="00B3664B" w:rsidRPr="00815A43" w:rsidRDefault="000031E5" w:rsidP="00815A43">
      <w:pPr>
        <w:autoSpaceDE w:val="0"/>
        <w:autoSpaceDN w:val="0"/>
        <w:adjustRightInd w:val="0"/>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С</w:t>
      </w:r>
      <w:r w:rsidR="00B3664B" w:rsidRPr="00815A43">
        <w:rPr>
          <w:rFonts w:ascii="Bookman Old Style" w:hAnsi="Bookman Old Style"/>
          <w:sz w:val="24"/>
          <w:szCs w:val="24"/>
        </w:rPr>
        <w:t>остав</w:t>
      </w:r>
      <w:r w:rsidRPr="00815A43">
        <w:rPr>
          <w:rFonts w:ascii="Bookman Old Style" w:hAnsi="Bookman Old Style"/>
          <w:sz w:val="24"/>
          <w:szCs w:val="24"/>
        </w:rPr>
        <w:t xml:space="preserve"> координационных или совещательных органов</w:t>
      </w:r>
      <w:r w:rsidR="00B3664B" w:rsidRPr="00815A43">
        <w:rPr>
          <w:rFonts w:ascii="Bookman Old Style" w:hAnsi="Bookman Old Style"/>
          <w:sz w:val="24"/>
          <w:szCs w:val="24"/>
        </w:rPr>
        <w:t xml:space="preserve"> утверждается постановлением </w:t>
      </w:r>
      <w:r w:rsidR="00D0749D" w:rsidRPr="00815A43">
        <w:rPr>
          <w:rFonts w:ascii="Bookman Old Style" w:hAnsi="Bookman Old Style" w:cs="Arial"/>
          <w:sz w:val="24"/>
          <w:szCs w:val="24"/>
          <w:shd w:val="clear" w:color="auto" w:fill="FFFFFF"/>
        </w:rPr>
        <w:t>Главы Администрации местного самоуправления Моздокского района</w:t>
      </w:r>
      <w:r w:rsidR="00B3664B" w:rsidRPr="00815A43">
        <w:rPr>
          <w:rFonts w:ascii="Bookman Old Style" w:hAnsi="Bookman Old Style"/>
          <w:sz w:val="24"/>
          <w:szCs w:val="24"/>
        </w:rPr>
        <w:t>.</w:t>
      </w:r>
    </w:p>
    <w:p w:rsidR="00B3664B" w:rsidRPr="00815A43" w:rsidRDefault="008042A6" w:rsidP="00815A43">
      <w:pPr>
        <w:autoSpaceDE w:val="0"/>
        <w:autoSpaceDN w:val="0"/>
        <w:adjustRightInd w:val="0"/>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5</w:t>
      </w:r>
      <w:r w:rsidR="00B3664B" w:rsidRPr="00815A43">
        <w:rPr>
          <w:rFonts w:ascii="Bookman Old Style" w:hAnsi="Bookman Old Style"/>
          <w:sz w:val="24"/>
          <w:szCs w:val="24"/>
        </w:rPr>
        <w:t>. 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и носят рекомендательный характер.</w:t>
      </w:r>
    </w:p>
    <w:p w:rsidR="00B3664B" w:rsidRPr="00815A43" w:rsidRDefault="00B3664B" w:rsidP="00815A43">
      <w:pPr>
        <w:autoSpaceDE w:val="0"/>
        <w:autoSpaceDN w:val="0"/>
        <w:adjustRightInd w:val="0"/>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Организационно-техническое обеспечение деятельности координационного</w:t>
      </w:r>
      <w:r w:rsidR="003562D0" w:rsidRPr="00815A43">
        <w:rPr>
          <w:rFonts w:ascii="Bookman Old Style" w:hAnsi="Bookman Old Style"/>
          <w:sz w:val="24"/>
          <w:szCs w:val="24"/>
        </w:rPr>
        <w:t xml:space="preserve"> </w:t>
      </w:r>
      <w:r w:rsidRPr="00815A43">
        <w:rPr>
          <w:rFonts w:ascii="Bookman Old Style" w:hAnsi="Bookman Old Style"/>
          <w:sz w:val="24"/>
          <w:szCs w:val="24"/>
        </w:rPr>
        <w:t>или совещательного органа осуществляется органом местного самоуправления, при котором создан соответствующий координационный или совещательный орган.</w:t>
      </w:r>
    </w:p>
    <w:p w:rsidR="00B3664B" w:rsidRPr="00815A43" w:rsidRDefault="00B3664B" w:rsidP="00815A43">
      <w:pPr>
        <w:autoSpaceDE w:val="0"/>
        <w:autoSpaceDN w:val="0"/>
        <w:adjustRightInd w:val="0"/>
        <w:spacing w:after="0" w:line="240" w:lineRule="auto"/>
        <w:ind w:firstLine="709"/>
        <w:jc w:val="both"/>
        <w:rPr>
          <w:rFonts w:ascii="Bookman Old Style" w:hAnsi="Bookman Old Style"/>
          <w:sz w:val="24"/>
          <w:szCs w:val="24"/>
        </w:rPr>
      </w:pPr>
      <w:r w:rsidRPr="00815A43">
        <w:rPr>
          <w:rFonts w:ascii="Bookman Old Style" w:hAnsi="Bookman Old Style"/>
          <w:sz w:val="24"/>
          <w:szCs w:val="24"/>
        </w:rPr>
        <w:t>Заседание координационного или совещательного органа оформляется протоколом, который подписывается председателем и секретарем координационного или совещательного органа.</w:t>
      </w:r>
    </w:p>
    <w:p w:rsidR="00B3664B" w:rsidRPr="00815A43" w:rsidRDefault="003562D0" w:rsidP="00815A43">
      <w:pPr>
        <w:autoSpaceDE w:val="0"/>
        <w:autoSpaceDN w:val="0"/>
        <w:adjustRightInd w:val="0"/>
        <w:spacing w:after="0" w:line="240" w:lineRule="auto"/>
        <w:ind w:firstLine="709"/>
        <w:jc w:val="both"/>
        <w:rPr>
          <w:rFonts w:ascii="Bookman Old Style" w:hAnsi="Bookman Old Style" w:cs="Times New Roman"/>
          <w:sz w:val="24"/>
          <w:szCs w:val="24"/>
        </w:rPr>
      </w:pPr>
      <w:r w:rsidRPr="00815A43">
        <w:rPr>
          <w:rFonts w:ascii="Bookman Old Style" w:hAnsi="Bookman Old Style" w:cs="Times New Roman"/>
          <w:sz w:val="24"/>
          <w:szCs w:val="24"/>
        </w:rPr>
        <w:t>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w:t>
      </w:r>
      <w:r w:rsidR="001B2971">
        <w:rPr>
          <w:rFonts w:ascii="Bookman Old Style" w:hAnsi="Bookman Old Style" w:cs="Times New Roman"/>
          <w:sz w:val="24"/>
          <w:szCs w:val="24"/>
        </w:rPr>
        <w:t xml:space="preserve"> Северная Осетия-</w:t>
      </w:r>
      <w:r w:rsidRPr="00815A43">
        <w:rPr>
          <w:rFonts w:ascii="Bookman Old Style" w:hAnsi="Bookman Old Style" w:cs="Times New Roman"/>
          <w:sz w:val="24"/>
          <w:szCs w:val="24"/>
        </w:rPr>
        <w:t>Алания, муниципальными правовыми актами органов местного самоуправления Моздокского района, а также настоящим Порядком.</w:t>
      </w:r>
    </w:p>
    <w:p w:rsidR="00B76E37" w:rsidRPr="00815A43" w:rsidRDefault="00B76E37" w:rsidP="00815A43">
      <w:pPr>
        <w:autoSpaceDE w:val="0"/>
        <w:autoSpaceDN w:val="0"/>
        <w:adjustRightInd w:val="0"/>
        <w:spacing w:after="0" w:line="240" w:lineRule="auto"/>
        <w:ind w:firstLine="709"/>
        <w:jc w:val="both"/>
        <w:rPr>
          <w:rFonts w:ascii="Bookman Old Style" w:hAnsi="Bookman Old Style" w:cs="Bookman Old Style"/>
          <w:sz w:val="24"/>
          <w:szCs w:val="24"/>
        </w:rPr>
      </w:pPr>
      <w:r w:rsidRPr="00815A43">
        <w:rPr>
          <w:rFonts w:ascii="Bookman Old Style" w:hAnsi="Bookman Old Style" w:cs="Bookman Old Style"/>
          <w:sz w:val="24"/>
          <w:szCs w:val="24"/>
        </w:rPr>
        <w:t>6. Решени</w:t>
      </w:r>
      <w:r w:rsidR="00682201" w:rsidRPr="00815A43">
        <w:rPr>
          <w:rFonts w:ascii="Bookman Old Style" w:hAnsi="Bookman Old Style" w:cs="Bookman Old Style"/>
          <w:sz w:val="24"/>
          <w:szCs w:val="24"/>
        </w:rPr>
        <w:t>е</w:t>
      </w:r>
      <w:r w:rsidRPr="00815A43">
        <w:rPr>
          <w:rFonts w:ascii="Bookman Old Style" w:hAnsi="Bookman Old Style" w:cs="Bookman Old Style"/>
          <w:sz w:val="24"/>
          <w:szCs w:val="24"/>
        </w:rPr>
        <w:t xml:space="preserve"> </w:t>
      </w:r>
      <w:r w:rsidR="00682201" w:rsidRPr="00815A43">
        <w:rPr>
          <w:rFonts w:ascii="Bookman Old Style" w:hAnsi="Bookman Old Style" w:cs="Bookman Old Style"/>
          <w:sz w:val="24"/>
          <w:szCs w:val="24"/>
        </w:rPr>
        <w:t>Главы Администрации местного самоуправления Моздокского района</w:t>
      </w:r>
      <w:r w:rsidRPr="00815A43">
        <w:rPr>
          <w:rFonts w:ascii="Bookman Old Style" w:hAnsi="Bookman Old Style" w:cs="Bookman Old Style"/>
          <w:sz w:val="24"/>
          <w:szCs w:val="24"/>
        </w:rPr>
        <w:t xml:space="preserve">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органов местного самоуправления в сети "Интернет".</w:t>
      </w:r>
    </w:p>
    <w:sectPr w:rsidR="00B76E37" w:rsidRPr="00815A43" w:rsidSect="001B2971">
      <w:pgSz w:w="11906" w:h="16838"/>
      <w:pgMar w:top="567" w:right="850" w:bottom="568" w:left="1701"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45" w:rsidRDefault="00155745" w:rsidP="001B2971">
      <w:pPr>
        <w:spacing w:after="0" w:line="240" w:lineRule="auto"/>
      </w:pPr>
      <w:r>
        <w:separator/>
      </w:r>
    </w:p>
  </w:endnote>
  <w:endnote w:type="continuationSeparator" w:id="0">
    <w:p w:rsidR="00155745" w:rsidRDefault="00155745" w:rsidP="001B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45" w:rsidRDefault="00155745" w:rsidP="001B2971">
      <w:pPr>
        <w:spacing w:after="0" w:line="240" w:lineRule="auto"/>
      </w:pPr>
      <w:r>
        <w:separator/>
      </w:r>
    </w:p>
  </w:footnote>
  <w:footnote w:type="continuationSeparator" w:id="0">
    <w:p w:rsidR="00155745" w:rsidRDefault="00155745" w:rsidP="001B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92A89"/>
    <w:multiLevelType w:val="hybridMultilevel"/>
    <w:tmpl w:val="0B96C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071E3C"/>
    <w:multiLevelType w:val="multilevel"/>
    <w:tmpl w:val="BDB07FB0"/>
    <w:lvl w:ilvl="0">
      <w:start w:val="1"/>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40"/>
    <w:rsid w:val="000031E5"/>
    <w:rsid w:val="000305EA"/>
    <w:rsid w:val="00066E7F"/>
    <w:rsid w:val="00155745"/>
    <w:rsid w:val="0016799C"/>
    <w:rsid w:val="00180B83"/>
    <w:rsid w:val="001B2971"/>
    <w:rsid w:val="001E335E"/>
    <w:rsid w:val="001F4F9A"/>
    <w:rsid w:val="00283E14"/>
    <w:rsid w:val="00341AA5"/>
    <w:rsid w:val="003562D0"/>
    <w:rsid w:val="003715D4"/>
    <w:rsid w:val="003E78D6"/>
    <w:rsid w:val="004F64F3"/>
    <w:rsid w:val="005B494C"/>
    <w:rsid w:val="00682201"/>
    <w:rsid w:val="00685140"/>
    <w:rsid w:val="006E3B37"/>
    <w:rsid w:val="0071139C"/>
    <w:rsid w:val="008042A6"/>
    <w:rsid w:val="00815A43"/>
    <w:rsid w:val="0086482F"/>
    <w:rsid w:val="00873ED3"/>
    <w:rsid w:val="008A0C1D"/>
    <w:rsid w:val="00A023E6"/>
    <w:rsid w:val="00A34496"/>
    <w:rsid w:val="00AA72BD"/>
    <w:rsid w:val="00B1174D"/>
    <w:rsid w:val="00B3664B"/>
    <w:rsid w:val="00B47ED1"/>
    <w:rsid w:val="00B76708"/>
    <w:rsid w:val="00B76E37"/>
    <w:rsid w:val="00B950FE"/>
    <w:rsid w:val="00BA6958"/>
    <w:rsid w:val="00C706DC"/>
    <w:rsid w:val="00CF065C"/>
    <w:rsid w:val="00D0749D"/>
    <w:rsid w:val="00D34750"/>
    <w:rsid w:val="00D6597A"/>
    <w:rsid w:val="00D83AC4"/>
    <w:rsid w:val="00ED2FF9"/>
    <w:rsid w:val="00F45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24500"/>
  <w15:docId w15:val="{A23F1DB1-79C4-4CCA-A31A-8E9E45EC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685140"/>
    <w:rPr>
      <w:rFonts w:ascii="Century Schoolbook" w:eastAsia="Century Schoolbook" w:hAnsi="Century Schoolbook" w:cs="Century Schoolbook"/>
      <w:sz w:val="17"/>
      <w:szCs w:val="17"/>
      <w:shd w:val="clear" w:color="auto" w:fill="FFFFFF"/>
    </w:rPr>
  </w:style>
  <w:style w:type="paragraph" w:customStyle="1" w:styleId="20">
    <w:name w:val="Основной текст (2)"/>
    <w:basedOn w:val="a"/>
    <w:link w:val="2"/>
    <w:rsid w:val="00685140"/>
    <w:pPr>
      <w:widowControl w:val="0"/>
      <w:shd w:val="clear" w:color="auto" w:fill="FFFFFF"/>
      <w:spacing w:after="240" w:line="0" w:lineRule="atLeast"/>
      <w:jc w:val="both"/>
    </w:pPr>
    <w:rPr>
      <w:rFonts w:ascii="Century Schoolbook" w:eastAsia="Century Schoolbook" w:hAnsi="Century Schoolbook" w:cs="Century Schoolbook"/>
      <w:sz w:val="17"/>
      <w:szCs w:val="17"/>
    </w:rPr>
  </w:style>
  <w:style w:type="character" w:customStyle="1" w:styleId="5">
    <w:name w:val="Основной текст (5)_"/>
    <w:basedOn w:val="a0"/>
    <w:link w:val="50"/>
    <w:locked/>
    <w:rsid w:val="00685140"/>
    <w:rPr>
      <w:rFonts w:ascii="Century Schoolbook" w:eastAsia="Century Schoolbook" w:hAnsi="Century Schoolbook" w:cs="Century Schoolbook"/>
      <w:i/>
      <w:iCs/>
      <w:sz w:val="17"/>
      <w:szCs w:val="17"/>
      <w:shd w:val="clear" w:color="auto" w:fill="FFFFFF"/>
    </w:rPr>
  </w:style>
  <w:style w:type="paragraph" w:customStyle="1" w:styleId="50">
    <w:name w:val="Основной текст (5)"/>
    <w:basedOn w:val="a"/>
    <w:link w:val="5"/>
    <w:rsid w:val="00685140"/>
    <w:pPr>
      <w:widowControl w:val="0"/>
      <w:shd w:val="clear" w:color="auto" w:fill="FFFFFF"/>
      <w:spacing w:before="240" w:after="120" w:line="190" w:lineRule="exact"/>
    </w:pPr>
    <w:rPr>
      <w:rFonts w:ascii="Century Schoolbook" w:eastAsia="Century Schoolbook" w:hAnsi="Century Schoolbook" w:cs="Century Schoolbook"/>
      <w:i/>
      <w:iCs/>
      <w:sz w:val="17"/>
      <w:szCs w:val="17"/>
    </w:rPr>
  </w:style>
  <w:style w:type="character" w:customStyle="1" w:styleId="51">
    <w:name w:val="Основной текст (5) + Не курсив"/>
    <w:basedOn w:val="5"/>
    <w:rsid w:val="00685140"/>
    <w:rPr>
      <w:rFonts w:ascii="Century Schoolbook" w:eastAsia="Century Schoolbook" w:hAnsi="Century Schoolbook" w:cs="Century Schoolbook"/>
      <w:i/>
      <w:iCs/>
      <w:color w:val="000000"/>
      <w:spacing w:val="0"/>
      <w:w w:val="100"/>
      <w:position w:val="0"/>
      <w:sz w:val="17"/>
      <w:szCs w:val="17"/>
      <w:shd w:val="clear" w:color="auto" w:fill="FFFFFF"/>
      <w:lang w:val="ru-RU" w:eastAsia="ru-RU" w:bidi="ru-RU"/>
    </w:rPr>
  </w:style>
  <w:style w:type="character" w:customStyle="1" w:styleId="22pt">
    <w:name w:val="Основной текст (2) + Интервал 2 pt"/>
    <w:basedOn w:val="2"/>
    <w:rsid w:val="00685140"/>
    <w:rPr>
      <w:rFonts w:ascii="Century Schoolbook" w:eastAsia="Century Schoolbook" w:hAnsi="Century Schoolbook" w:cs="Century Schoolbook"/>
      <w:color w:val="000000"/>
      <w:spacing w:val="50"/>
      <w:w w:val="100"/>
      <w:position w:val="0"/>
      <w:sz w:val="17"/>
      <w:szCs w:val="17"/>
      <w:shd w:val="clear" w:color="auto" w:fill="FFFFFF"/>
      <w:lang w:val="ru-RU" w:eastAsia="ru-RU" w:bidi="ru-RU"/>
    </w:rPr>
  </w:style>
  <w:style w:type="character" w:customStyle="1" w:styleId="3">
    <w:name w:val="Основной текст (3)_"/>
    <w:basedOn w:val="a0"/>
    <w:link w:val="30"/>
    <w:locked/>
    <w:rsid w:val="00B3664B"/>
    <w:rPr>
      <w:rFonts w:ascii="Bookman Old Style" w:eastAsia="Bookman Old Style" w:hAnsi="Bookman Old Style" w:cs="Bookman Old Style"/>
      <w:i/>
      <w:iCs/>
      <w:sz w:val="18"/>
      <w:szCs w:val="18"/>
      <w:shd w:val="clear" w:color="auto" w:fill="FFFFFF"/>
    </w:rPr>
  </w:style>
  <w:style w:type="paragraph" w:customStyle="1" w:styleId="30">
    <w:name w:val="Основной текст (3)"/>
    <w:basedOn w:val="a"/>
    <w:link w:val="3"/>
    <w:rsid w:val="00B3664B"/>
    <w:pPr>
      <w:widowControl w:val="0"/>
      <w:shd w:val="clear" w:color="auto" w:fill="FFFFFF"/>
      <w:spacing w:after="360" w:line="209" w:lineRule="exact"/>
      <w:jc w:val="center"/>
    </w:pPr>
    <w:rPr>
      <w:rFonts w:ascii="Bookman Old Style" w:eastAsia="Bookman Old Style" w:hAnsi="Bookman Old Style" w:cs="Bookman Old Style"/>
      <w:i/>
      <w:iCs/>
      <w:sz w:val="18"/>
      <w:szCs w:val="18"/>
    </w:rPr>
  </w:style>
  <w:style w:type="paragraph" w:styleId="a3">
    <w:name w:val="List Paragraph"/>
    <w:basedOn w:val="a"/>
    <w:uiPriority w:val="34"/>
    <w:qFormat/>
    <w:rsid w:val="003562D0"/>
    <w:pPr>
      <w:ind w:left="720"/>
      <w:contextualSpacing/>
    </w:pPr>
  </w:style>
  <w:style w:type="paragraph" w:customStyle="1" w:styleId="21">
    <w:name w:val="Обычный2"/>
    <w:rsid w:val="00815A43"/>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815A43"/>
    <w:pPr>
      <w:spacing w:after="0" w:line="240" w:lineRule="auto"/>
    </w:pPr>
    <w:rPr>
      <w:rFonts w:ascii="Times New Roman" w:eastAsia="Times New Roman" w:hAnsi="Times New Roman" w:cs="Times New Roman"/>
      <w:sz w:val="24"/>
      <w:szCs w:val="24"/>
      <w:lang w:eastAsia="ru-RU"/>
    </w:rPr>
  </w:style>
  <w:style w:type="paragraph" w:customStyle="1" w:styleId="31">
    <w:name w:val="Обычный3"/>
    <w:rsid w:val="00815A4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table" w:styleId="a4">
    <w:name w:val="Table Grid"/>
    <w:basedOn w:val="a1"/>
    <w:uiPriority w:val="39"/>
    <w:rsid w:val="0081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29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2971"/>
  </w:style>
  <w:style w:type="paragraph" w:styleId="a7">
    <w:name w:val="footer"/>
    <w:basedOn w:val="a"/>
    <w:link w:val="a8"/>
    <w:uiPriority w:val="99"/>
    <w:unhideWhenUsed/>
    <w:rsid w:val="001B29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2971"/>
  </w:style>
  <w:style w:type="paragraph" w:styleId="a9">
    <w:name w:val="Balloon Text"/>
    <w:basedOn w:val="a"/>
    <w:link w:val="aa"/>
    <w:uiPriority w:val="99"/>
    <w:semiHidden/>
    <w:unhideWhenUsed/>
    <w:rsid w:val="001B29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2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9778">
      <w:bodyDiv w:val="1"/>
      <w:marLeft w:val="0"/>
      <w:marRight w:val="0"/>
      <w:marTop w:val="0"/>
      <w:marBottom w:val="0"/>
      <w:divBdr>
        <w:top w:val="none" w:sz="0" w:space="0" w:color="auto"/>
        <w:left w:val="none" w:sz="0" w:space="0" w:color="auto"/>
        <w:bottom w:val="none" w:sz="0" w:space="0" w:color="auto"/>
        <w:right w:val="none" w:sz="0" w:space="0" w:color="auto"/>
      </w:divBdr>
    </w:div>
    <w:div w:id="1142118583">
      <w:bodyDiv w:val="1"/>
      <w:marLeft w:val="0"/>
      <w:marRight w:val="0"/>
      <w:marTop w:val="0"/>
      <w:marBottom w:val="0"/>
      <w:divBdr>
        <w:top w:val="none" w:sz="0" w:space="0" w:color="auto"/>
        <w:left w:val="none" w:sz="0" w:space="0" w:color="auto"/>
        <w:bottom w:val="none" w:sz="0" w:space="0" w:color="auto"/>
        <w:right w:val="none" w:sz="0" w:space="0" w:color="auto"/>
      </w:divBdr>
    </w:div>
    <w:div w:id="1212618245">
      <w:bodyDiv w:val="1"/>
      <w:marLeft w:val="0"/>
      <w:marRight w:val="0"/>
      <w:marTop w:val="0"/>
      <w:marBottom w:val="0"/>
      <w:divBdr>
        <w:top w:val="none" w:sz="0" w:space="0" w:color="auto"/>
        <w:left w:val="none" w:sz="0" w:space="0" w:color="auto"/>
        <w:bottom w:val="none" w:sz="0" w:space="0" w:color="auto"/>
        <w:right w:val="none" w:sz="0" w:space="0" w:color="auto"/>
      </w:divBdr>
    </w:div>
    <w:div w:id="17067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CEDD-2899-4502-8A00-9C80407F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TRANSP1</dc:creator>
  <cp:lastModifiedBy>Org.otdel-3</cp:lastModifiedBy>
  <cp:revision>4</cp:revision>
  <cp:lastPrinted>2021-03-18T12:20:00Z</cp:lastPrinted>
  <dcterms:created xsi:type="dcterms:W3CDTF">2021-03-30T12:00:00Z</dcterms:created>
  <dcterms:modified xsi:type="dcterms:W3CDTF">2021-03-30T12:01:00Z</dcterms:modified>
</cp:coreProperties>
</file>