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16" w:rsidRPr="00074E11" w:rsidRDefault="009D7916" w:rsidP="00C60A0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9D7916" w:rsidRPr="00074E11" w:rsidRDefault="009D7916" w:rsidP="00C60A0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9D7916" w:rsidRPr="00074E11" w:rsidRDefault="009D7916" w:rsidP="00C60A0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9D7916" w:rsidRPr="00074E11" w:rsidRDefault="009D7916" w:rsidP="00C60A0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58695B" w:rsidRPr="00C60A0F" w:rsidRDefault="0058695B" w:rsidP="00C60A0F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60A0F">
        <w:rPr>
          <w:rFonts w:ascii="Bookman Old Style" w:hAnsi="Bookman Old Style"/>
          <w:b/>
          <w:sz w:val="24"/>
          <w:szCs w:val="24"/>
        </w:rPr>
        <w:t>№85-Д</w:t>
      </w:r>
      <w:r w:rsidR="00C60A0F" w:rsidRPr="00C60A0F">
        <w:rPr>
          <w:rFonts w:ascii="Bookman Old Style" w:hAnsi="Bookman Old Style"/>
          <w:b/>
          <w:sz w:val="24"/>
          <w:szCs w:val="24"/>
        </w:rPr>
        <w:t xml:space="preserve"> </w:t>
      </w:r>
      <w:r w:rsidRPr="00C60A0F">
        <w:rPr>
          <w:rFonts w:ascii="Bookman Old Style" w:hAnsi="Bookman Old Style"/>
          <w:b/>
          <w:sz w:val="24"/>
          <w:szCs w:val="24"/>
        </w:rPr>
        <w:t>от 01.10.2021 г.</w:t>
      </w:r>
    </w:p>
    <w:p w:rsidR="0058695B" w:rsidRDefault="0058695B" w:rsidP="00C60A0F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94459C" w:rsidRPr="0094459C" w:rsidRDefault="00AC4B23" w:rsidP="00C60A0F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>Об организации питания обучающихся муниципальных бюджетных</w:t>
      </w:r>
    </w:p>
    <w:p w:rsidR="00AC4B23" w:rsidRPr="0094459C" w:rsidRDefault="00AC4B23" w:rsidP="00C60A0F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>общеобразовательных учреждений Моздокского района</w:t>
      </w:r>
    </w:p>
    <w:p w:rsidR="00AC4B23" w:rsidRPr="0094459C" w:rsidRDefault="00AC4B23" w:rsidP="00C60A0F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8695B" w:rsidRDefault="00AC4B23" w:rsidP="00B4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/>
          <w:sz w:val="24"/>
          <w:szCs w:val="24"/>
        </w:rPr>
        <w:t xml:space="preserve">В соответствии с </w:t>
      </w:r>
      <w:r w:rsidR="006D4E4D" w:rsidRPr="0094459C">
        <w:rPr>
          <w:rFonts w:ascii="Bookman Old Style" w:hAnsi="Bookman Old Style" w:cs="Bookman Old Style"/>
          <w:sz w:val="24"/>
          <w:szCs w:val="24"/>
          <w:lang w:eastAsia="ru-RU"/>
        </w:rPr>
        <w:t>Федеральным законом от 29.12.2012</w:t>
      </w:r>
      <w:r w:rsidR="0058695B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6D4E4D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г. №273-ФЗ </w:t>
      </w:r>
      <w:r w:rsidR="0094459C">
        <w:rPr>
          <w:rFonts w:ascii="Bookman Old Style" w:hAnsi="Bookman Old Style" w:cs="Bookman Old Style"/>
          <w:sz w:val="24"/>
          <w:szCs w:val="24"/>
          <w:lang w:eastAsia="ru-RU"/>
        </w:rPr>
        <w:br/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«</w:t>
      </w:r>
      <w:r w:rsidR="006D4E4D" w:rsidRPr="0094459C">
        <w:rPr>
          <w:rFonts w:ascii="Bookman Old Style" w:hAnsi="Bookman Old Style" w:cs="Bookman Old Style"/>
          <w:sz w:val="24"/>
          <w:szCs w:val="24"/>
          <w:lang w:eastAsia="ru-RU"/>
        </w:rPr>
        <w:t>Об образовании в Российской Федерации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»</w:t>
      </w:r>
      <w:r w:rsidR="006D4E4D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, 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>Законом Республики Северная Осетия-Алания от 02.12.1997</w:t>
      </w:r>
      <w:r w:rsidR="0058695B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г. №15-З 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«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>О семейной политике в Республике Северная Осетия-Алания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»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, </w:t>
      </w:r>
      <w:r w:rsidR="002425A3" w:rsidRPr="0094459C">
        <w:rPr>
          <w:rFonts w:ascii="Bookman Old Style" w:hAnsi="Bookman Old Style" w:cs="Bookman Old Style"/>
          <w:sz w:val="24"/>
          <w:szCs w:val="24"/>
          <w:lang w:eastAsia="ru-RU"/>
        </w:rPr>
        <w:t>Закон</w:t>
      </w:r>
      <w:r w:rsidR="00D51B9A">
        <w:rPr>
          <w:rFonts w:ascii="Bookman Old Style" w:hAnsi="Bookman Old Style" w:cs="Bookman Old Style"/>
          <w:sz w:val="24"/>
          <w:szCs w:val="24"/>
          <w:lang w:eastAsia="ru-RU"/>
        </w:rPr>
        <w:t>ом</w:t>
      </w:r>
      <w:r w:rsidR="002425A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Республики Северн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ая Осетия-Алания </w:t>
      </w:r>
      <w:r w:rsidR="0094459C">
        <w:rPr>
          <w:rFonts w:ascii="Bookman Old Style" w:hAnsi="Bookman Old Style" w:cs="Bookman Old Style"/>
          <w:sz w:val="24"/>
          <w:szCs w:val="24"/>
          <w:lang w:eastAsia="ru-RU"/>
        </w:rPr>
        <w:br/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>от 27.12.2013</w:t>
      </w:r>
      <w:r w:rsidR="0058695B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>г. №</w:t>
      </w:r>
      <w:r w:rsidR="002425A3" w:rsidRPr="0094459C">
        <w:rPr>
          <w:rFonts w:ascii="Bookman Old Style" w:hAnsi="Bookman Old Style" w:cs="Bookman Old Style"/>
          <w:sz w:val="24"/>
          <w:szCs w:val="24"/>
          <w:lang w:eastAsia="ru-RU"/>
        </w:rPr>
        <w:t>61-РЗ</w:t>
      </w:r>
      <w:r w:rsidR="005E036F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«</w:t>
      </w:r>
      <w:r w:rsidR="002425A3" w:rsidRPr="0094459C">
        <w:rPr>
          <w:rFonts w:ascii="Bookman Old Style" w:hAnsi="Bookman Old Style" w:cs="Bookman Old Style"/>
          <w:sz w:val="24"/>
          <w:szCs w:val="24"/>
          <w:lang w:eastAsia="ru-RU"/>
        </w:rPr>
        <w:t>Об образовании в Республике Северная Осетия-Алания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»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>, постановлением Правительства Республики Северная Осетия-</w:t>
      </w:r>
      <w:r w:rsidR="00B4280F">
        <w:rPr>
          <w:rFonts w:ascii="Bookman Old Style" w:hAnsi="Bookman Old Style" w:cs="Bookman Old Style"/>
          <w:sz w:val="24"/>
          <w:szCs w:val="24"/>
          <w:lang w:eastAsia="ru-RU"/>
        </w:rPr>
        <w:br/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>Алания от 08.08.2014</w:t>
      </w:r>
      <w:r w:rsidR="0058695B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г. №256 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«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>О нормах и порядке обеспечения питанием, одеждой, обувью, мягким и жестким инвентарем обучающихся с ограниченными возможностями здоровья в организациях, осуществляющих образовательную деятельность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»</w:t>
      </w:r>
      <w:r w:rsidR="0031198E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, </w:t>
      </w:r>
      <w:r w:rsidR="00A6508E" w:rsidRPr="00F876F7">
        <w:rPr>
          <w:rFonts w:ascii="Bookman Old Style" w:hAnsi="Bookman Old Style" w:cs="Bookman Old Style"/>
          <w:sz w:val="24"/>
          <w:szCs w:val="24"/>
          <w:lang w:eastAsia="ru-RU"/>
        </w:rPr>
        <w:t>приказом Мин</w:t>
      </w:r>
      <w:r w:rsidR="0094459C" w:rsidRPr="00F876F7">
        <w:rPr>
          <w:rFonts w:ascii="Bookman Old Style" w:hAnsi="Bookman Old Style" w:cs="Bookman Old Style"/>
          <w:sz w:val="24"/>
          <w:szCs w:val="24"/>
          <w:lang w:eastAsia="ru-RU"/>
        </w:rPr>
        <w:t xml:space="preserve">истерства здравоохранения и социального развития </w:t>
      </w:r>
      <w:r w:rsidR="00A6508E" w:rsidRPr="00F876F7">
        <w:rPr>
          <w:rFonts w:ascii="Bookman Old Style" w:hAnsi="Bookman Old Style" w:cs="Bookman Old Style"/>
          <w:sz w:val="24"/>
          <w:szCs w:val="24"/>
          <w:lang w:eastAsia="ru-RU"/>
        </w:rPr>
        <w:t>России №213н, Мин</w:t>
      </w:r>
      <w:r w:rsidR="0094459C" w:rsidRPr="00F876F7">
        <w:rPr>
          <w:rFonts w:ascii="Bookman Old Style" w:hAnsi="Bookman Old Style" w:cs="Bookman Old Style"/>
          <w:sz w:val="24"/>
          <w:szCs w:val="24"/>
          <w:lang w:eastAsia="ru-RU"/>
        </w:rPr>
        <w:t xml:space="preserve">истерства образования и </w:t>
      </w:r>
      <w:r w:rsidR="00A6508E" w:rsidRPr="00F876F7">
        <w:rPr>
          <w:rFonts w:ascii="Bookman Old Style" w:hAnsi="Bookman Old Style" w:cs="Bookman Old Style"/>
          <w:sz w:val="24"/>
          <w:szCs w:val="24"/>
          <w:lang w:eastAsia="ru-RU"/>
        </w:rPr>
        <w:t>науки России №178 от 11.03.2012</w:t>
      </w:r>
      <w:r w:rsidR="0058695B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A6508E" w:rsidRPr="00F876F7">
        <w:rPr>
          <w:rFonts w:ascii="Bookman Old Style" w:hAnsi="Bookman Old Style" w:cs="Bookman Old Style"/>
          <w:sz w:val="24"/>
          <w:szCs w:val="24"/>
          <w:lang w:eastAsia="ru-RU"/>
        </w:rPr>
        <w:t xml:space="preserve">г. </w:t>
      </w:r>
      <w:r w:rsidR="0094459C" w:rsidRPr="00F876F7">
        <w:rPr>
          <w:rFonts w:ascii="Bookman Old Style" w:hAnsi="Bookman Old Style" w:cs="Bookman Old Style"/>
          <w:sz w:val="24"/>
          <w:szCs w:val="24"/>
          <w:lang w:eastAsia="ru-RU"/>
        </w:rPr>
        <w:t>«</w:t>
      </w:r>
      <w:r w:rsidR="00A6508E" w:rsidRPr="00F876F7">
        <w:rPr>
          <w:rFonts w:ascii="Bookman Old Style" w:hAnsi="Bookman Old Style" w:cs="Bookman Old Style"/>
          <w:sz w:val="24"/>
          <w:szCs w:val="24"/>
          <w:lang w:eastAsia="ru-RU"/>
        </w:rPr>
        <w:t xml:space="preserve">Об утверждении методических рекомендаций </w:t>
      </w:r>
      <w:r w:rsidR="00B4280F">
        <w:rPr>
          <w:rFonts w:ascii="Bookman Old Style" w:hAnsi="Bookman Old Style" w:cs="Bookman Old Style"/>
          <w:sz w:val="24"/>
          <w:szCs w:val="24"/>
          <w:lang w:eastAsia="ru-RU"/>
        </w:rPr>
        <w:br/>
      </w:r>
      <w:r w:rsidR="00A6508E" w:rsidRPr="00F876F7">
        <w:rPr>
          <w:rFonts w:ascii="Bookman Old Style" w:hAnsi="Bookman Old Style" w:cs="Bookman Old Style"/>
          <w:sz w:val="24"/>
          <w:szCs w:val="24"/>
          <w:lang w:eastAsia="ru-RU"/>
        </w:rPr>
        <w:t>по организации питания обучающихся и воспитанников образовательных учреждений</w:t>
      </w:r>
      <w:r w:rsidR="0094459C" w:rsidRPr="00F876F7">
        <w:rPr>
          <w:rFonts w:ascii="Bookman Old Style" w:hAnsi="Bookman Old Style" w:cs="Bookman Old Style"/>
          <w:sz w:val="24"/>
          <w:szCs w:val="24"/>
          <w:lang w:eastAsia="ru-RU"/>
        </w:rPr>
        <w:t>»</w:t>
      </w:r>
      <w:r w:rsidR="00636728" w:rsidRPr="00F876F7">
        <w:rPr>
          <w:rFonts w:ascii="Bookman Old Style" w:hAnsi="Bookman Old Style" w:cs="Bookman Old Style"/>
          <w:sz w:val="24"/>
          <w:szCs w:val="24"/>
          <w:lang w:eastAsia="ru-RU"/>
        </w:rPr>
        <w:t>,</w:t>
      </w:r>
    </w:p>
    <w:p w:rsidR="00636728" w:rsidRPr="0094459C" w:rsidRDefault="0058695B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п</w:t>
      </w:r>
      <w:r w:rsidR="00A85367" w:rsidRPr="0094459C">
        <w:rPr>
          <w:rFonts w:ascii="Bookman Old Style" w:hAnsi="Bookman Old Style" w:cs="Bookman Old Style"/>
          <w:sz w:val="24"/>
          <w:szCs w:val="24"/>
          <w:lang w:eastAsia="ru-RU"/>
        </w:rPr>
        <w:t>остановляю:</w:t>
      </w:r>
    </w:p>
    <w:p w:rsidR="00A85367" w:rsidRPr="0094459C" w:rsidRDefault="00A85367" w:rsidP="00B4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1. Утвердить Положение о</w:t>
      </w:r>
      <w:r w:rsidRPr="0094459C">
        <w:rPr>
          <w:rFonts w:ascii="Bookman Old Style" w:hAnsi="Bookman Old Style"/>
          <w:sz w:val="24"/>
          <w:szCs w:val="24"/>
        </w:rPr>
        <w:t>б организации питания обучающихся муниципальных бюджетных общеобразовательны</w:t>
      </w:r>
      <w:r w:rsidR="00922289">
        <w:rPr>
          <w:rFonts w:ascii="Bookman Old Style" w:hAnsi="Bookman Old Style"/>
          <w:sz w:val="24"/>
          <w:szCs w:val="24"/>
        </w:rPr>
        <w:t xml:space="preserve">х учреждений Моздокского </w:t>
      </w:r>
      <w:r w:rsidR="00B4280F">
        <w:rPr>
          <w:rFonts w:ascii="Bookman Old Style" w:hAnsi="Bookman Old Style"/>
          <w:sz w:val="24"/>
          <w:szCs w:val="24"/>
        </w:rPr>
        <w:br/>
      </w:r>
      <w:r w:rsidR="00922289">
        <w:rPr>
          <w:rFonts w:ascii="Bookman Old Style" w:hAnsi="Bookman Old Style"/>
          <w:sz w:val="24"/>
          <w:szCs w:val="24"/>
        </w:rPr>
        <w:t>района</w:t>
      </w:r>
      <w:r w:rsidRPr="0094459C">
        <w:rPr>
          <w:rFonts w:ascii="Bookman Old Style" w:hAnsi="Bookman Old Style"/>
          <w:sz w:val="24"/>
          <w:szCs w:val="24"/>
        </w:rPr>
        <w:t xml:space="preserve"> согласно приложению к настоящему постановлению.</w:t>
      </w:r>
    </w:p>
    <w:p w:rsidR="0042713B" w:rsidRDefault="00A85367" w:rsidP="00B4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 xml:space="preserve">2. </w:t>
      </w:r>
      <w:r w:rsidR="00502B6C" w:rsidRPr="0094459C">
        <w:rPr>
          <w:rFonts w:ascii="Bookman Old Style" w:hAnsi="Bookman Old Style"/>
          <w:sz w:val="24"/>
          <w:szCs w:val="24"/>
        </w:rPr>
        <w:t>Признать утратившими силу</w:t>
      </w:r>
      <w:r w:rsidR="0042713B">
        <w:rPr>
          <w:rFonts w:ascii="Bookman Old Style" w:hAnsi="Bookman Old Style"/>
          <w:sz w:val="24"/>
          <w:szCs w:val="24"/>
        </w:rPr>
        <w:t>:</w:t>
      </w:r>
    </w:p>
    <w:p w:rsidR="0042713B" w:rsidRDefault="0042713B" w:rsidP="00B4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502B6C" w:rsidRPr="0094459C">
        <w:rPr>
          <w:rFonts w:ascii="Bookman Old Style" w:hAnsi="Bookman Old Style"/>
          <w:sz w:val="24"/>
          <w:szCs w:val="24"/>
        </w:rPr>
        <w:t xml:space="preserve"> п</w:t>
      </w:r>
      <w:r w:rsidR="00A85367" w:rsidRPr="0094459C">
        <w:rPr>
          <w:rFonts w:ascii="Bookman Old Style" w:hAnsi="Bookman Old Style"/>
          <w:sz w:val="24"/>
          <w:szCs w:val="24"/>
        </w:rPr>
        <w:t xml:space="preserve">остановление Главы Администрации местного самоуправления </w:t>
      </w:r>
      <w:r w:rsidR="00B4280F">
        <w:rPr>
          <w:rFonts w:ascii="Bookman Old Style" w:hAnsi="Bookman Old Style"/>
          <w:sz w:val="24"/>
          <w:szCs w:val="24"/>
        </w:rPr>
        <w:br/>
      </w:r>
      <w:r w:rsidR="00A85367" w:rsidRPr="0094459C">
        <w:rPr>
          <w:rFonts w:ascii="Bookman Old Style" w:hAnsi="Bookman Old Style"/>
          <w:sz w:val="24"/>
          <w:szCs w:val="24"/>
        </w:rPr>
        <w:t xml:space="preserve">Моздокского района от </w:t>
      </w:r>
      <w:r w:rsidR="007B2582">
        <w:rPr>
          <w:rFonts w:ascii="Bookman Old Style" w:hAnsi="Bookman Old Style"/>
          <w:sz w:val="24"/>
          <w:szCs w:val="24"/>
        </w:rPr>
        <w:t>29.04.2019</w:t>
      </w:r>
      <w:r w:rsidR="0058695B">
        <w:rPr>
          <w:rFonts w:ascii="Bookman Old Style" w:hAnsi="Bookman Old Style"/>
          <w:sz w:val="24"/>
          <w:szCs w:val="24"/>
        </w:rPr>
        <w:t xml:space="preserve"> </w:t>
      </w:r>
      <w:r w:rsidR="007B2582">
        <w:rPr>
          <w:rFonts w:ascii="Bookman Old Style" w:hAnsi="Bookman Old Style"/>
          <w:sz w:val="24"/>
          <w:szCs w:val="24"/>
        </w:rPr>
        <w:t>г. №27</w:t>
      </w:r>
      <w:r w:rsidR="00A85367" w:rsidRPr="0094459C">
        <w:rPr>
          <w:rFonts w:ascii="Bookman Old Style" w:hAnsi="Bookman Old Style"/>
          <w:sz w:val="24"/>
          <w:szCs w:val="24"/>
        </w:rPr>
        <w:t>-Д</w:t>
      </w:r>
      <w:r w:rsidR="0058695B">
        <w:rPr>
          <w:rFonts w:ascii="Bookman Old Style" w:hAnsi="Bookman Old Style"/>
          <w:sz w:val="24"/>
          <w:szCs w:val="24"/>
        </w:rPr>
        <w:t xml:space="preserve"> </w:t>
      </w:r>
      <w:r w:rsidR="0094459C" w:rsidRPr="0094459C">
        <w:rPr>
          <w:rFonts w:ascii="Bookman Old Style" w:hAnsi="Bookman Old Style"/>
          <w:sz w:val="24"/>
          <w:szCs w:val="24"/>
        </w:rPr>
        <w:t>«</w:t>
      </w:r>
      <w:r w:rsidR="007B2582">
        <w:rPr>
          <w:rFonts w:ascii="Bookman Old Style" w:hAnsi="Bookman Old Style"/>
          <w:sz w:val="24"/>
          <w:szCs w:val="24"/>
        </w:rPr>
        <w:t xml:space="preserve">Об </w:t>
      </w:r>
      <w:r w:rsidR="00502B6C" w:rsidRPr="0094459C">
        <w:rPr>
          <w:rFonts w:ascii="Bookman Old Style" w:hAnsi="Bookman Old Style"/>
          <w:sz w:val="24"/>
          <w:szCs w:val="24"/>
        </w:rPr>
        <w:t xml:space="preserve">организации питания </w:t>
      </w:r>
      <w:r w:rsidR="00B4280F">
        <w:rPr>
          <w:rFonts w:ascii="Bookman Old Style" w:hAnsi="Bookman Old Style"/>
          <w:sz w:val="24"/>
          <w:szCs w:val="24"/>
        </w:rPr>
        <w:br/>
      </w:r>
      <w:r w:rsidR="00502B6C" w:rsidRPr="0094459C">
        <w:rPr>
          <w:rFonts w:ascii="Bookman Old Style" w:hAnsi="Bookman Old Style"/>
          <w:sz w:val="24"/>
          <w:szCs w:val="24"/>
        </w:rPr>
        <w:t>обучающихся муниципальных бюджетных общеобразовательных учреждений Моздокского района</w:t>
      </w:r>
      <w:r w:rsidR="0094459C" w:rsidRPr="0094459C">
        <w:rPr>
          <w:rFonts w:ascii="Bookman Old Style" w:hAnsi="Bookman Old Style"/>
          <w:sz w:val="24"/>
          <w:szCs w:val="24"/>
        </w:rPr>
        <w:t>»</w:t>
      </w:r>
      <w:r w:rsidR="00B138CC">
        <w:rPr>
          <w:rFonts w:ascii="Bookman Old Style" w:hAnsi="Bookman Old Style"/>
          <w:sz w:val="24"/>
          <w:szCs w:val="24"/>
        </w:rPr>
        <w:t>;</w:t>
      </w:r>
    </w:p>
    <w:p w:rsidR="00502B6C" w:rsidRDefault="0042713B" w:rsidP="00B4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502B6C" w:rsidRPr="0094459C">
        <w:rPr>
          <w:rFonts w:ascii="Bookman Old Style" w:hAnsi="Bookman Old Style"/>
          <w:sz w:val="24"/>
          <w:szCs w:val="24"/>
        </w:rPr>
        <w:t xml:space="preserve"> постановление Главы Администрации местного самоуправления </w:t>
      </w:r>
      <w:r w:rsidR="00B4280F">
        <w:rPr>
          <w:rFonts w:ascii="Bookman Old Style" w:hAnsi="Bookman Old Style"/>
          <w:sz w:val="24"/>
          <w:szCs w:val="24"/>
        </w:rPr>
        <w:br/>
      </w:r>
      <w:r w:rsidR="00502B6C" w:rsidRPr="0094459C">
        <w:rPr>
          <w:rFonts w:ascii="Bookman Old Style" w:hAnsi="Bookman Old Style"/>
          <w:sz w:val="24"/>
          <w:szCs w:val="24"/>
        </w:rPr>
        <w:t xml:space="preserve">Моздокского района от </w:t>
      </w:r>
      <w:r>
        <w:rPr>
          <w:rFonts w:ascii="Bookman Old Style" w:hAnsi="Bookman Old Style"/>
          <w:sz w:val="24"/>
          <w:szCs w:val="24"/>
        </w:rPr>
        <w:t>01.09.2020</w:t>
      </w:r>
      <w:r w:rsidR="00B4280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 №50</w:t>
      </w:r>
      <w:r w:rsidR="00502B6C" w:rsidRPr="0094459C">
        <w:rPr>
          <w:rFonts w:ascii="Bookman Old Style" w:hAnsi="Bookman Old Style"/>
          <w:sz w:val="24"/>
          <w:szCs w:val="24"/>
        </w:rPr>
        <w:t xml:space="preserve">-Д </w:t>
      </w:r>
      <w:r w:rsidR="0094459C" w:rsidRPr="0094459C">
        <w:rPr>
          <w:rFonts w:ascii="Bookman Old Style" w:hAnsi="Bookman Old Style"/>
          <w:sz w:val="24"/>
          <w:szCs w:val="24"/>
        </w:rPr>
        <w:t>«</w:t>
      </w:r>
      <w:r w:rsidR="00502B6C" w:rsidRPr="0094459C">
        <w:rPr>
          <w:rFonts w:ascii="Bookman Old Style" w:hAnsi="Bookman Old Style"/>
          <w:sz w:val="24"/>
          <w:szCs w:val="24"/>
        </w:rPr>
        <w:t xml:space="preserve">О внесении изменений в постановление Главы Администрации местного самоуправления Моздокского района от </w:t>
      </w:r>
      <w:r>
        <w:rPr>
          <w:rFonts w:ascii="Bookman Old Style" w:hAnsi="Bookman Old Style"/>
          <w:sz w:val="24"/>
          <w:szCs w:val="24"/>
        </w:rPr>
        <w:t>29.04.2019</w:t>
      </w:r>
      <w:r w:rsidR="00B4280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 №27</w:t>
      </w:r>
      <w:r w:rsidR="00502B6C" w:rsidRPr="0094459C">
        <w:rPr>
          <w:rFonts w:ascii="Bookman Old Style" w:hAnsi="Bookman Old Style"/>
          <w:sz w:val="24"/>
          <w:szCs w:val="24"/>
        </w:rPr>
        <w:t xml:space="preserve">-Д </w:t>
      </w:r>
      <w:r w:rsidR="0094459C" w:rsidRPr="0094459C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Об </w:t>
      </w:r>
      <w:r w:rsidRPr="0094459C">
        <w:rPr>
          <w:rFonts w:ascii="Bookman Old Style" w:hAnsi="Bookman Old Style"/>
          <w:sz w:val="24"/>
          <w:szCs w:val="24"/>
        </w:rPr>
        <w:t>организации питания обучающихся муниципальных бюджетных общеобразовательных учреждений Моздокского района</w:t>
      </w:r>
      <w:r w:rsidR="0094459C" w:rsidRPr="0094459C">
        <w:rPr>
          <w:rFonts w:ascii="Bookman Old Style" w:hAnsi="Bookman Old Style"/>
          <w:sz w:val="24"/>
          <w:szCs w:val="24"/>
        </w:rPr>
        <w:t>»</w:t>
      </w:r>
      <w:r w:rsidR="00B138CC">
        <w:rPr>
          <w:rFonts w:ascii="Bookman Old Style" w:hAnsi="Bookman Old Style"/>
          <w:sz w:val="24"/>
          <w:szCs w:val="24"/>
        </w:rPr>
        <w:t>;</w:t>
      </w:r>
    </w:p>
    <w:p w:rsidR="0042713B" w:rsidRPr="0094459C" w:rsidRDefault="0042713B" w:rsidP="00B4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94459C">
        <w:rPr>
          <w:rFonts w:ascii="Bookman Old Style" w:hAnsi="Bookman Old Style"/>
          <w:sz w:val="24"/>
          <w:szCs w:val="24"/>
        </w:rPr>
        <w:t xml:space="preserve"> постановление Главы Администрации местного самоуправления </w:t>
      </w:r>
      <w:r w:rsidR="00B4280F">
        <w:rPr>
          <w:rFonts w:ascii="Bookman Old Style" w:hAnsi="Bookman Old Style"/>
          <w:sz w:val="24"/>
          <w:szCs w:val="24"/>
        </w:rPr>
        <w:br/>
      </w:r>
      <w:r w:rsidRPr="0094459C">
        <w:rPr>
          <w:rFonts w:ascii="Bookman Old Style" w:hAnsi="Bookman Old Style"/>
          <w:sz w:val="24"/>
          <w:szCs w:val="24"/>
        </w:rPr>
        <w:t xml:space="preserve">Моздокского района от </w:t>
      </w:r>
      <w:r>
        <w:rPr>
          <w:rFonts w:ascii="Bookman Old Style" w:hAnsi="Bookman Old Style"/>
          <w:sz w:val="24"/>
          <w:szCs w:val="24"/>
        </w:rPr>
        <w:t>15.03.2021</w:t>
      </w:r>
      <w:r w:rsidR="00B4280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 №10</w:t>
      </w:r>
      <w:r w:rsidRPr="0094459C">
        <w:rPr>
          <w:rFonts w:ascii="Bookman Old Style" w:hAnsi="Bookman Old Style"/>
          <w:sz w:val="24"/>
          <w:szCs w:val="24"/>
        </w:rPr>
        <w:t xml:space="preserve">-Д «О внесении изменений в постановление Главы Администрации местного самоуправления Моздокского района от </w:t>
      </w:r>
      <w:r>
        <w:rPr>
          <w:rFonts w:ascii="Bookman Old Style" w:hAnsi="Bookman Old Style"/>
          <w:sz w:val="24"/>
          <w:szCs w:val="24"/>
        </w:rPr>
        <w:t>29.04.2019</w:t>
      </w:r>
      <w:r w:rsidR="00B4280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 №27</w:t>
      </w:r>
      <w:r w:rsidRPr="0094459C">
        <w:rPr>
          <w:rFonts w:ascii="Bookman Old Style" w:hAnsi="Bookman Old Style"/>
          <w:sz w:val="24"/>
          <w:szCs w:val="24"/>
        </w:rPr>
        <w:t>-Д «</w:t>
      </w:r>
      <w:r>
        <w:rPr>
          <w:rFonts w:ascii="Bookman Old Style" w:hAnsi="Bookman Old Style"/>
          <w:sz w:val="24"/>
          <w:szCs w:val="24"/>
        </w:rPr>
        <w:t xml:space="preserve">Об </w:t>
      </w:r>
      <w:r w:rsidRPr="0094459C">
        <w:rPr>
          <w:rFonts w:ascii="Bookman Old Style" w:hAnsi="Bookman Old Style"/>
          <w:sz w:val="24"/>
          <w:szCs w:val="24"/>
        </w:rPr>
        <w:t>организации питания обучающихся муниципальных бюджетных общеобразовательных учреждений Моздокского района».</w:t>
      </w:r>
    </w:p>
    <w:p w:rsidR="00502B6C" w:rsidRPr="0094459C" w:rsidRDefault="00502B6C" w:rsidP="00B4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 xml:space="preserve">3.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</w:t>
      </w:r>
      <w:r w:rsidR="00B4280F">
        <w:rPr>
          <w:rFonts w:ascii="Bookman Old Style" w:hAnsi="Bookman Old Style"/>
          <w:sz w:val="24"/>
          <w:szCs w:val="24"/>
        </w:rPr>
        <w:t>«</w:t>
      </w:r>
      <w:r w:rsidRPr="0094459C">
        <w:rPr>
          <w:rFonts w:ascii="Bookman Old Style" w:hAnsi="Bookman Old Style"/>
          <w:sz w:val="24"/>
          <w:szCs w:val="24"/>
        </w:rPr>
        <w:t>Интернет</w:t>
      </w:r>
      <w:r w:rsidR="00B4280F">
        <w:rPr>
          <w:rFonts w:ascii="Bookman Old Style" w:hAnsi="Bookman Old Style"/>
          <w:sz w:val="24"/>
          <w:szCs w:val="24"/>
        </w:rPr>
        <w:t>»</w:t>
      </w:r>
      <w:r w:rsidRPr="0094459C">
        <w:rPr>
          <w:rFonts w:ascii="Bookman Old Style" w:hAnsi="Bookman Old Style"/>
          <w:sz w:val="24"/>
          <w:szCs w:val="24"/>
        </w:rPr>
        <w:t>.</w:t>
      </w:r>
    </w:p>
    <w:p w:rsidR="00502B6C" w:rsidRPr="0094459C" w:rsidRDefault="00502B6C" w:rsidP="00B4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502B6C" w:rsidRPr="0094459C" w:rsidRDefault="00502B6C" w:rsidP="00B4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5. Контроль за исполнением настоящего постановления оставляю за собой.</w:t>
      </w:r>
    </w:p>
    <w:p w:rsidR="0058695B" w:rsidRDefault="0058695B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8695B" w:rsidRPr="0094459C" w:rsidRDefault="0058695B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F26B20" w:rsidRDefault="0058695B" w:rsidP="00B4280F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58695B" w:rsidRPr="002A5CEA" w:rsidRDefault="0058695B" w:rsidP="00B4280F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502B6C" w:rsidRPr="0094459C" w:rsidRDefault="00A545EC" w:rsidP="00B4280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94459C">
        <w:rPr>
          <w:rFonts w:ascii="Bookman Old Style" w:hAnsi="Bookman Old Style"/>
          <w:sz w:val="24"/>
          <w:szCs w:val="24"/>
        </w:rPr>
        <w:br w:type="page"/>
      </w:r>
      <w:r w:rsidR="00502B6C" w:rsidRPr="0094459C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502B6C" w:rsidRPr="0094459C" w:rsidRDefault="00502B6C" w:rsidP="00B4280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502B6C" w:rsidRPr="0094459C" w:rsidRDefault="00502B6C" w:rsidP="00B4280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114580" w:rsidRPr="0094459C" w:rsidRDefault="00502B6C" w:rsidP="00B4280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502B6C" w:rsidRPr="0094459C" w:rsidRDefault="00502B6C" w:rsidP="00B4280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 xml:space="preserve">Моздокского района </w:t>
      </w:r>
    </w:p>
    <w:p w:rsidR="00502B6C" w:rsidRPr="0094459C" w:rsidRDefault="0058695B" w:rsidP="00B4280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№85-Д от 01.10.2021 г.</w:t>
      </w:r>
    </w:p>
    <w:p w:rsidR="00333F18" w:rsidRPr="0094459C" w:rsidRDefault="00333F18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2D19C7" w:rsidRPr="0094459C" w:rsidRDefault="002D19C7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b/>
          <w:sz w:val="24"/>
          <w:szCs w:val="24"/>
          <w:lang w:eastAsia="ru-RU"/>
        </w:rPr>
        <w:t>Положение</w:t>
      </w:r>
    </w:p>
    <w:p w:rsidR="0094459C" w:rsidRPr="0094459C" w:rsidRDefault="002D19C7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4459C">
        <w:rPr>
          <w:rFonts w:ascii="Bookman Old Style" w:hAnsi="Bookman Old Style" w:cs="Bookman Old Style"/>
          <w:b/>
          <w:sz w:val="24"/>
          <w:szCs w:val="24"/>
          <w:lang w:eastAsia="ru-RU"/>
        </w:rPr>
        <w:t>о</w:t>
      </w:r>
      <w:r w:rsidRPr="0094459C">
        <w:rPr>
          <w:rFonts w:ascii="Bookman Old Style" w:hAnsi="Bookman Old Style"/>
          <w:b/>
          <w:sz w:val="24"/>
          <w:szCs w:val="24"/>
        </w:rPr>
        <w:t xml:space="preserve">б организации питания обучающихся муниципальных бюджетных </w:t>
      </w:r>
    </w:p>
    <w:p w:rsidR="00502B6C" w:rsidRPr="0094459C" w:rsidRDefault="002D19C7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4459C">
        <w:rPr>
          <w:rFonts w:ascii="Bookman Old Style" w:hAnsi="Bookman Old Style"/>
          <w:b/>
          <w:sz w:val="24"/>
          <w:szCs w:val="24"/>
        </w:rPr>
        <w:t>общеобразовательных учреждений Моздокского района</w:t>
      </w:r>
    </w:p>
    <w:p w:rsidR="00502B6C" w:rsidRPr="0094459C" w:rsidRDefault="00502B6C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02B6C" w:rsidRPr="0094459C" w:rsidRDefault="002D19C7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4459C">
        <w:rPr>
          <w:rFonts w:ascii="Bookman Old Style" w:hAnsi="Bookman Old Style"/>
          <w:b/>
          <w:sz w:val="24"/>
          <w:szCs w:val="24"/>
        </w:rPr>
        <w:t>1. Общие положения</w:t>
      </w:r>
    </w:p>
    <w:p w:rsidR="00502B6C" w:rsidRPr="0094459C" w:rsidRDefault="00502B6C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CC3BB4" w:rsidRPr="0094459C" w:rsidRDefault="002D19C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 xml:space="preserve">1.1. </w:t>
      </w:r>
      <w:r w:rsidR="00391585" w:rsidRPr="0094459C">
        <w:rPr>
          <w:rFonts w:ascii="Bookman Old Style" w:hAnsi="Bookman Old Style"/>
          <w:sz w:val="24"/>
          <w:szCs w:val="24"/>
        </w:rPr>
        <w:t xml:space="preserve">Настоящее Положение об организации питания обучающихся муниципальных бюджетных общеобразовательных учреждений Моздокского района (далее по тексту - Положение) устанавливает </w:t>
      </w:r>
      <w:r w:rsidR="008A66EA" w:rsidRPr="0094459C">
        <w:rPr>
          <w:rFonts w:ascii="Bookman Old Style" w:hAnsi="Bookman Old Style"/>
          <w:sz w:val="24"/>
          <w:szCs w:val="24"/>
        </w:rPr>
        <w:t>требования</w:t>
      </w:r>
      <w:r w:rsidR="00391585" w:rsidRPr="0094459C">
        <w:rPr>
          <w:rFonts w:ascii="Bookman Old Style" w:hAnsi="Bookman Old Style"/>
          <w:sz w:val="24"/>
          <w:szCs w:val="24"/>
        </w:rPr>
        <w:t xml:space="preserve"> организации питания обучающихся</w:t>
      </w:r>
      <w:r w:rsidR="008A66EA" w:rsidRPr="0094459C">
        <w:rPr>
          <w:rFonts w:ascii="Bookman Old Style" w:hAnsi="Bookman Old Style"/>
          <w:sz w:val="24"/>
          <w:szCs w:val="24"/>
        </w:rPr>
        <w:t xml:space="preserve"> муниципальных бюджетных общеобразовательных учреждениях Моздокского района, случаи обеспечения питанием за счет </w:t>
      </w:r>
      <w:r w:rsidR="00B23B2E">
        <w:rPr>
          <w:rFonts w:ascii="Bookman Old Style" w:hAnsi="Bookman Old Style"/>
          <w:sz w:val="24"/>
          <w:szCs w:val="24"/>
        </w:rPr>
        <w:t xml:space="preserve">бюджетных ассигнований республиканского бюджета Республики Северная Осетия-Алания и </w:t>
      </w:r>
      <w:r w:rsidR="008A66EA" w:rsidRPr="0094459C">
        <w:rPr>
          <w:rFonts w:ascii="Bookman Old Style" w:hAnsi="Bookman Old Style"/>
          <w:sz w:val="24"/>
          <w:szCs w:val="24"/>
        </w:rPr>
        <w:t>средств бюджета муниципального образования Моздокский район</w:t>
      </w:r>
      <w:r w:rsidR="00B23B2E">
        <w:rPr>
          <w:rFonts w:ascii="Bookman Old Style" w:hAnsi="Bookman Old Style"/>
          <w:sz w:val="24"/>
          <w:szCs w:val="24"/>
        </w:rPr>
        <w:t>,</w:t>
      </w:r>
      <w:r w:rsidR="008A66EA" w:rsidRPr="0094459C">
        <w:rPr>
          <w:rFonts w:ascii="Bookman Old Style" w:hAnsi="Bookman Old Style"/>
          <w:sz w:val="24"/>
          <w:szCs w:val="24"/>
        </w:rPr>
        <w:t xml:space="preserve"> порядок реализации права на бесплатное (льготное) питание.</w:t>
      </w:r>
    </w:p>
    <w:p w:rsidR="00CC3BB4" w:rsidRPr="0094459C" w:rsidRDefault="00CC3BB4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1.2. На</w:t>
      </w:r>
      <w:r w:rsidR="00333F18" w:rsidRPr="0094459C">
        <w:rPr>
          <w:rFonts w:ascii="Bookman Old Style" w:hAnsi="Bookman Old Style"/>
          <w:sz w:val="24"/>
          <w:szCs w:val="24"/>
        </w:rPr>
        <w:t>стоящее П</w:t>
      </w:r>
      <w:r w:rsidR="008A66EA" w:rsidRPr="0094459C">
        <w:rPr>
          <w:rFonts w:ascii="Bookman Old Style" w:hAnsi="Bookman Old Style"/>
          <w:sz w:val="24"/>
          <w:szCs w:val="24"/>
        </w:rPr>
        <w:t xml:space="preserve">оложение не распространяется на </w:t>
      </w:r>
      <w:r w:rsidR="008F6B4E" w:rsidRPr="0094459C">
        <w:rPr>
          <w:rFonts w:ascii="Bookman Old Style" w:hAnsi="Bookman Old Style"/>
          <w:sz w:val="24"/>
          <w:szCs w:val="24"/>
        </w:rPr>
        <w:t xml:space="preserve">обучающихся </w:t>
      </w:r>
      <w:r w:rsidR="00A24B05" w:rsidRPr="0094459C">
        <w:rPr>
          <w:rFonts w:ascii="Bookman Old Style" w:hAnsi="Bookman Old Style"/>
          <w:sz w:val="24"/>
          <w:szCs w:val="24"/>
        </w:rPr>
        <w:t xml:space="preserve">(воспитанников) </w:t>
      </w:r>
      <w:r w:rsidR="007D0E87" w:rsidRPr="0094459C">
        <w:rPr>
          <w:rFonts w:ascii="Bookman Old Style" w:hAnsi="Bookman Old Style"/>
          <w:sz w:val="24"/>
          <w:szCs w:val="24"/>
        </w:rPr>
        <w:t xml:space="preserve">структурных подразделений муниципальных </w:t>
      </w:r>
      <w:r w:rsidR="00333F18" w:rsidRPr="0094459C">
        <w:rPr>
          <w:rFonts w:ascii="Bookman Old Style" w:hAnsi="Bookman Old Style"/>
          <w:sz w:val="24"/>
          <w:szCs w:val="24"/>
        </w:rPr>
        <w:t xml:space="preserve">бюджетных </w:t>
      </w:r>
      <w:r w:rsidR="007D0E87" w:rsidRPr="0094459C">
        <w:rPr>
          <w:rFonts w:ascii="Bookman Old Style" w:hAnsi="Bookman Old Style"/>
          <w:sz w:val="24"/>
          <w:szCs w:val="24"/>
        </w:rPr>
        <w:t xml:space="preserve">общеобразовательных учреждений, осуществляющих образовательную деятельность по образовательным программам дошкольного образования. </w:t>
      </w:r>
      <w:r w:rsidR="00333F18" w:rsidRPr="0094459C">
        <w:rPr>
          <w:rFonts w:ascii="Bookman Old Style" w:hAnsi="Bookman Old Style"/>
          <w:sz w:val="24"/>
          <w:szCs w:val="24"/>
        </w:rPr>
        <w:t xml:space="preserve">Лица, указанные в </w:t>
      </w:r>
      <w:r w:rsidR="00B23B2E" w:rsidRPr="0094459C">
        <w:rPr>
          <w:rFonts w:ascii="Bookman Old Style" w:hAnsi="Bookman Old Style"/>
          <w:sz w:val="24"/>
          <w:szCs w:val="24"/>
        </w:rPr>
        <w:t>настоящем пункте,</w:t>
      </w:r>
      <w:r w:rsidR="00333F18" w:rsidRPr="0094459C">
        <w:rPr>
          <w:rFonts w:ascii="Bookman Old Style" w:hAnsi="Bookman Old Style"/>
          <w:sz w:val="24"/>
          <w:szCs w:val="24"/>
        </w:rPr>
        <w:t xml:space="preserve"> обеспечиваются питанием в порядке, установленном для дошкольных образовательных учреждений Моздокского района.</w:t>
      </w:r>
    </w:p>
    <w:p w:rsidR="00333F18" w:rsidRPr="0094459C" w:rsidRDefault="00333F18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 xml:space="preserve">1.3. </w:t>
      </w:r>
      <w:r w:rsidR="00FD4239" w:rsidRPr="0094459C">
        <w:rPr>
          <w:rFonts w:ascii="Bookman Old Style" w:hAnsi="Bookman Old Style"/>
          <w:sz w:val="24"/>
          <w:szCs w:val="24"/>
        </w:rPr>
        <w:t xml:space="preserve">Порядок организации питания обучающихся конкретного </w:t>
      </w:r>
      <w:r w:rsidR="00DD7192" w:rsidRPr="0094459C">
        <w:rPr>
          <w:rFonts w:ascii="Bookman Old Style" w:hAnsi="Bookman Old Style"/>
          <w:sz w:val="24"/>
          <w:szCs w:val="24"/>
        </w:rPr>
        <w:t>муниципального бюджетного обще</w:t>
      </w:r>
      <w:r w:rsidR="00FD4239" w:rsidRPr="0094459C">
        <w:rPr>
          <w:rFonts w:ascii="Bookman Old Style" w:hAnsi="Bookman Old Style"/>
          <w:sz w:val="24"/>
          <w:szCs w:val="24"/>
        </w:rPr>
        <w:t xml:space="preserve">образовательного учреждения </w:t>
      </w:r>
      <w:r w:rsidR="00DD7192" w:rsidRPr="0094459C">
        <w:rPr>
          <w:rFonts w:ascii="Bookman Old Style" w:hAnsi="Bookman Old Style"/>
          <w:sz w:val="24"/>
          <w:szCs w:val="24"/>
        </w:rPr>
        <w:t xml:space="preserve">(далее по тексту - общеобразовательное учреждение) </w:t>
      </w:r>
      <w:r w:rsidR="00FD4239" w:rsidRPr="0094459C">
        <w:rPr>
          <w:rFonts w:ascii="Bookman Old Style" w:hAnsi="Bookman Old Style"/>
          <w:sz w:val="24"/>
          <w:szCs w:val="24"/>
        </w:rPr>
        <w:t>определяется локальным</w:t>
      </w:r>
      <w:r w:rsidR="00A04207" w:rsidRPr="0094459C">
        <w:rPr>
          <w:rFonts w:ascii="Bookman Old Style" w:hAnsi="Bookman Old Style"/>
          <w:sz w:val="24"/>
          <w:szCs w:val="24"/>
        </w:rPr>
        <w:t xml:space="preserve"> правовым</w:t>
      </w:r>
      <w:r w:rsidR="00FD4239" w:rsidRPr="0094459C">
        <w:rPr>
          <w:rFonts w:ascii="Bookman Old Style" w:hAnsi="Bookman Old Style"/>
          <w:sz w:val="24"/>
          <w:szCs w:val="24"/>
        </w:rPr>
        <w:t xml:space="preserve"> актом </w:t>
      </w:r>
      <w:r w:rsidR="00DD7192" w:rsidRPr="0094459C">
        <w:rPr>
          <w:rFonts w:ascii="Bookman Old Style" w:hAnsi="Bookman Old Style"/>
          <w:sz w:val="24"/>
          <w:szCs w:val="24"/>
        </w:rPr>
        <w:t>обще</w:t>
      </w:r>
      <w:r w:rsidR="00FD4239" w:rsidRPr="0094459C">
        <w:rPr>
          <w:rFonts w:ascii="Bookman Old Style" w:hAnsi="Bookman Old Style"/>
          <w:sz w:val="24"/>
          <w:szCs w:val="24"/>
        </w:rPr>
        <w:t>образовательного учреждения с учетом требований, установленных настоящим Положением.</w:t>
      </w:r>
    </w:p>
    <w:p w:rsidR="00FD4239" w:rsidRPr="0094459C" w:rsidRDefault="00FD4239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2D19C7" w:rsidRPr="0094459C" w:rsidRDefault="00BE687F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94459C">
        <w:rPr>
          <w:rFonts w:ascii="Bookman Old Style" w:hAnsi="Bookman Old Style"/>
          <w:b/>
          <w:sz w:val="24"/>
          <w:szCs w:val="24"/>
        </w:rPr>
        <w:t xml:space="preserve">2. </w:t>
      </w:r>
      <w:r w:rsidR="00CE7C01" w:rsidRPr="0094459C">
        <w:rPr>
          <w:rFonts w:ascii="Bookman Old Style" w:hAnsi="Bookman Old Style"/>
          <w:b/>
          <w:sz w:val="24"/>
          <w:szCs w:val="24"/>
        </w:rPr>
        <w:t>Общие требования к о</w:t>
      </w:r>
      <w:r w:rsidRPr="0094459C">
        <w:rPr>
          <w:rFonts w:ascii="Bookman Old Style" w:hAnsi="Bookman Old Style"/>
          <w:b/>
          <w:sz w:val="24"/>
          <w:szCs w:val="24"/>
        </w:rPr>
        <w:t>рганизаци</w:t>
      </w:r>
      <w:r w:rsidR="00CE7C01" w:rsidRPr="0094459C">
        <w:rPr>
          <w:rFonts w:ascii="Bookman Old Style" w:hAnsi="Bookman Old Style"/>
          <w:b/>
          <w:sz w:val="24"/>
          <w:szCs w:val="24"/>
        </w:rPr>
        <w:t>и</w:t>
      </w:r>
      <w:r w:rsidRPr="0094459C">
        <w:rPr>
          <w:rFonts w:ascii="Bookman Old Style" w:hAnsi="Bookman Old Style"/>
          <w:b/>
          <w:sz w:val="24"/>
          <w:szCs w:val="24"/>
        </w:rPr>
        <w:t xml:space="preserve"> питания обучающихся</w:t>
      </w:r>
    </w:p>
    <w:p w:rsidR="00A24B05" w:rsidRPr="0094459C" w:rsidRDefault="00A24B05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8909DA" w:rsidRPr="0094459C" w:rsidRDefault="008909D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2.</w:t>
      </w:r>
      <w:r w:rsidR="00B23B2E" w:rsidRPr="0094459C">
        <w:rPr>
          <w:rFonts w:ascii="Bookman Old Style" w:hAnsi="Bookman Old Style"/>
          <w:sz w:val="24"/>
          <w:szCs w:val="24"/>
        </w:rPr>
        <w:t>1. Организация</w:t>
      </w:r>
      <w:r w:rsidRPr="0094459C">
        <w:rPr>
          <w:rFonts w:ascii="Bookman Old Style" w:hAnsi="Bookman Old Style"/>
          <w:sz w:val="24"/>
          <w:szCs w:val="24"/>
        </w:rPr>
        <w:t xml:space="preserve"> питания обучающихся осуществляется образовательным учреждением. </w:t>
      </w:r>
    </w:p>
    <w:p w:rsidR="00BE687F" w:rsidRPr="0094459C" w:rsidRDefault="00BE687F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/>
          <w:sz w:val="24"/>
          <w:szCs w:val="24"/>
        </w:rPr>
        <w:t>2.</w:t>
      </w:r>
      <w:r w:rsidR="003959CD" w:rsidRPr="0094459C">
        <w:rPr>
          <w:rFonts w:ascii="Bookman Old Style" w:hAnsi="Bookman Old Style"/>
          <w:sz w:val="24"/>
          <w:szCs w:val="24"/>
        </w:rPr>
        <w:t>2</w:t>
      </w:r>
      <w:r w:rsidRPr="0094459C">
        <w:rPr>
          <w:rFonts w:ascii="Bookman Old Style" w:hAnsi="Bookman Old Style"/>
          <w:sz w:val="24"/>
          <w:szCs w:val="24"/>
        </w:rPr>
        <w:t xml:space="preserve">. </w:t>
      </w:r>
      <w:r w:rsidR="00A24B05" w:rsidRPr="0094459C">
        <w:rPr>
          <w:rFonts w:ascii="Bookman Old Style" w:hAnsi="Bookman Old Style" w:cs="Bookman Old Style"/>
          <w:sz w:val="24"/>
          <w:szCs w:val="24"/>
          <w:lang w:eastAsia="ru-RU"/>
        </w:rPr>
        <w:t>Обучающи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е</w:t>
      </w:r>
      <w:r w:rsidR="00A24B05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ся 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обще</w:t>
      </w:r>
      <w:r w:rsidR="00A24B05" w:rsidRPr="0094459C">
        <w:rPr>
          <w:rFonts w:ascii="Bookman Old Style" w:hAnsi="Bookman Old Style" w:cs="Bookman Old Style"/>
          <w:sz w:val="24"/>
          <w:szCs w:val="24"/>
          <w:lang w:eastAsia="ru-RU"/>
        </w:rPr>
        <w:t>образовательных учреждений обеспечива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ются</w:t>
      </w:r>
      <w:r w:rsidR="00BA2413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горячим питанием</w:t>
      </w:r>
      <w:r w:rsidR="00A24B05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в соответствии с 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требованиями</w:t>
      </w:r>
      <w:r w:rsidR="00BA2413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СанПиН </w:t>
      </w:r>
      <w:r w:rsidR="004A0E10">
        <w:rPr>
          <w:rFonts w:ascii="Bookman Old Style" w:hAnsi="Bookman Old Style" w:cs="Bookman Old Style"/>
          <w:sz w:val="24"/>
          <w:szCs w:val="24"/>
          <w:lang w:eastAsia="ru-RU"/>
        </w:rPr>
        <w:t>2.3/2.4.3590-20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«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</w:t>
      </w:r>
      <w:r w:rsidR="004A0E10">
        <w:rPr>
          <w:rFonts w:ascii="Bookman Old Style" w:hAnsi="Bookman Old Style" w:cs="Bookman Old Style"/>
          <w:sz w:val="24"/>
          <w:szCs w:val="24"/>
          <w:lang w:eastAsia="ru-RU"/>
        </w:rPr>
        <w:t xml:space="preserve"> профессионального образования </w:t>
      </w:r>
      <w:r w:rsidR="000A11BC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(далее по тексту - </w:t>
      </w:r>
      <w:r w:rsidR="003959CD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СанПиН </w:t>
      </w:r>
      <w:r w:rsidR="004A0E10">
        <w:rPr>
          <w:rFonts w:ascii="Bookman Old Style" w:hAnsi="Bookman Old Style" w:cs="Bookman Old Style"/>
          <w:sz w:val="24"/>
          <w:szCs w:val="24"/>
          <w:lang w:eastAsia="ru-RU"/>
        </w:rPr>
        <w:t>2.3/2.4.3590-20</w:t>
      </w:r>
      <w:r w:rsidR="003959CD" w:rsidRPr="0094459C">
        <w:rPr>
          <w:rFonts w:ascii="Bookman Old Style" w:hAnsi="Bookman Old Style" w:cs="Bookman Old Style"/>
          <w:sz w:val="24"/>
          <w:szCs w:val="24"/>
          <w:lang w:eastAsia="ru-RU"/>
        </w:rPr>
        <w:t>)</w:t>
      </w:r>
      <w:r w:rsidR="004A0E10">
        <w:rPr>
          <w:rFonts w:ascii="Bookman Old Style" w:hAnsi="Bookman Old Style" w:cs="Bookman Old Style"/>
          <w:sz w:val="24"/>
          <w:szCs w:val="24"/>
          <w:lang w:eastAsia="ru-RU"/>
        </w:rPr>
        <w:t>, Региональным стандартом оказания услуги по обеспечению горячим питанием обучающихся 1-4 классов государственных и муниципальных образовательных организаций в Республик</w:t>
      </w:r>
      <w:r w:rsidR="00BA2413">
        <w:rPr>
          <w:rFonts w:ascii="Bookman Old Style" w:hAnsi="Bookman Old Style" w:cs="Bookman Old Style"/>
          <w:sz w:val="24"/>
          <w:szCs w:val="24"/>
          <w:lang w:eastAsia="ru-RU"/>
        </w:rPr>
        <w:t>е</w:t>
      </w:r>
      <w:r w:rsidR="004A0E10">
        <w:rPr>
          <w:rFonts w:ascii="Bookman Old Style" w:hAnsi="Bookman Old Style" w:cs="Bookman Old Style"/>
          <w:sz w:val="24"/>
          <w:szCs w:val="24"/>
          <w:lang w:eastAsia="ru-RU"/>
        </w:rPr>
        <w:t xml:space="preserve"> Северная Осетия-Алания, утвержденным постановлением Правительства Республики Северная Осетия-Алания от 28.08.2020г. № 2</w:t>
      </w:r>
      <w:r w:rsidR="00922289">
        <w:rPr>
          <w:rFonts w:ascii="Bookman Old Style" w:hAnsi="Bookman Old Style" w:cs="Bookman Old Style"/>
          <w:sz w:val="24"/>
          <w:szCs w:val="24"/>
          <w:lang w:eastAsia="ru-RU"/>
        </w:rPr>
        <w:t>8</w:t>
      </w:r>
      <w:r w:rsidR="004A0E10">
        <w:rPr>
          <w:rFonts w:ascii="Bookman Old Style" w:hAnsi="Bookman Old Style" w:cs="Bookman Old Style"/>
          <w:sz w:val="24"/>
          <w:szCs w:val="24"/>
          <w:lang w:eastAsia="ru-RU"/>
        </w:rPr>
        <w:t>5 «Об утверждении регионального стандарта оказания услуги по обеспечению горячим питанием о</w:t>
      </w:r>
      <w:r w:rsidR="004714F8">
        <w:rPr>
          <w:rFonts w:ascii="Bookman Old Style" w:hAnsi="Bookman Old Style" w:cs="Bookman Old Style"/>
          <w:sz w:val="24"/>
          <w:szCs w:val="24"/>
          <w:lang w:eastAsia="ru-RU"/>
        </w:rPr>
        <w:t>бучающихся 1-4 класс</w:t>
      </w:r>
      <w:r w:rsidR="0065744A">
        <w:rPr>
          <w:rFonts w:ascii="Bookman Old Style" w:hAnsi="Bookman Old Style" w:cs="Bookman Old Style"/>
          <w:sz w:val="24"/>
          <w:szCs w:val="24"/>
          <w:lang w:eastAsia="ru-RU"/>
        </w:rPr>
        <w:t>ов государственных и муниципальных образовательных органи</w:t>
      </w:r>
      <w:r w:rsidR="000C5A07">
        <w:rPr>
          <w:rFonts w:ascii="Bookman Old Style" w:hAnsi="Bookman Old Style" w:cs="Bookman Old Style"/>
          <w:sz w:val="24"/>
          <w:szCs w:val="24"/>
          <w:lang w:eastAsia="ru-RU"/>
        </w:rPr>
        <w:t>заций в Республик</w:t>
      </w:r>
      <w:r w:rsidR="00BA2413">
        <w:rPr>
          <w:rFonts w:ascii="Bookman Old Style" w:hAnsi="Bookman Old Style" w:cs="Bookman Old Style"/>
          <w:sz w:val="24"/>
          <w:szCs w:val="24"/>
          <w:lang w:eastAsia="ru-RU"/>
        </w:rPr>
        <w:t>е</w:t>
      </w:r>
      <w:r w:rsidR="000C5A07">
        <w:rPr>
          <w:rFonts w:ascii="Bookman Old Style" w:hAnsi="Bookman Old Style" w:cs="Bookman Old Style"/>
          <w:sz w:val="24"/>
          <w:szCs w:val="24"/>
          <w:lang w:eastAsia="ru-RU"/>
        </w:rPr>
        <w:t xml:space="preserve"> Северн</w:t>
      </w:r>
      <w:r w:rsidR="00BA2413">
        <w:rPr>
          <w:rFonts w:ascii="Bookman Old Style" w:hAnsi="Bookman Old Style" w:cs="Bookman Old Style"/>
          <w:sz w:val="24"/>
          <w:szCs w:val="24"/>
          <w:lang w:eastAsia="ru-RU"/>
        </w:rPr>
        <w:t>ая Осетия-Алания».</w:t>
      </w:r>
      <w:r w:rsidR="000C5A07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</w:p>
    <w:p w:rsidR="000A11BC" w:rsidRPr="0094459C" w:rsidRDefault="00DD7192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2.</w:t>
      </w:r>
      <w:r w:rsidR="003959CD" w:rsidRPr="0094459C">
        <w:rPr>
          <w:rFonts w:ascii="Bookman Old Style" w:hAnsi="Bookman Old Style" w:cs="Bookman Old Style"/>
          <w:sz w:val="24"/>
          <w:szCs w:val="24"/>
          <w:lang w:eastAsia="ru-RU"/>
        </w:rPr>
        <w:t>3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. </w:t>
      </w:r>
      <w:r w:rsidR="000A11BC" w:rsidRPr="0094459C">
        <w:rPr>
          <w:rFonts w:ascii="Bookman Old Style" w:hAnsi="Bookman Old Style" w:cs="Bookman Old Style"/>
          <w:sz w:val="24"/>
          <w:szCs w:val="24"/>
          <w:lang w:eastAsia="ru-RU"/>
        </w:rPr>
        <w:t>Наряду с основным питанием возможна 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</w:t>
      </w:r>
      <w:r w:rsidR="000A11BC" w:rsidRPr="0094459C">
        <w:rPr>
          <w:rFonts w:ascii="Bookman Old Style" w:hAnsi="Bookman Old Style" w:cs="Bookman Old Style"/>
          <w:sz w:val="24"/>
          <w:szCs w:val="24"/>
          <w:lang w:eastAsia="ru-RU"/>
        </w:rPr>
        <w:lastRenderedPageBreak/>
        <w:t xml:space="preserve">делий, пищевых продуктов в потребительской упаковке, в условиях свободного выбора, и в соответствии с требованиями СанПиН </w:t>
      </w:r>
      <w:r w:rsidR="004A0E10">
        <w:rPr>
          <w:rFonts w:ascii="Bookman Old Style" w:hAnsi="Bookman Old Style" w:cs="Bookman Old Style"/>
          <w:sz w:val="24"/>
          <w:szCs w:val="24"/>
          <w:lang w:eastAsia="ru-RU"/>
        </w:rPr>
        <w:t>2.3/2.4.3590-20</w:t>
      </w:r>
      <w:r w:rsidR="000A11BC" w:rsidRPr="0094459C">
        <w:rPr>
          <w:rFonts w:ascii="Bookman Old Style" w:hAnsi="Bookman Old Style" w:cs="Bookman Old Style"/>
          <w:sz w:val="24"/>
          <w:szCs w:val="24"/>
          <w:lang w:eastAsia="ru-RU"/>
        </w:rPr>
        <w:t>. Ассортимент дополнительного питания утверждается руководителем общеобразовательного учреждения ежегодно перед началом учебного года и согласовывается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0A11BC" w:rsidRPr="0094459C" w:rsidRDefault="00AB028C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2.</w:t>
      </w:r>
      <w:r w:rsidR="00532959" w:rsidRPr="0094459C">
        <w:rPr>
          <w:rFonts w:ascii="Bookman Old Style" w:hAnsi="Bookman Old Style" w:cs="Bookman Old Style"/>
          <w:sz w:val="24"/>
          <w:szCs w:val="24"/>
          <w:lang w:eastAsia="ru-RU"/>
        </w:rPr>
        <w:t>4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. </w:t>
      </w:r>
      <w:r w:rsidR="003959CD" w:rsidRPr="0094459C">
        <w:rPr>
          <w:rFonts w:ascii="Bookman Old Style" w:hAnsi="Bookman Old Style"/>
          <w:sz w:val="24"/>
          <w:szCs w:val="24"/>
        </w:rPr>
        <w:t xml:space="preserve">Питание детей в общеобразовательном учреждении организуется в </w:t>
      </w:r>
      <w:r w:rsidR="00CE7C01" w:rsidRPr="0094459C">
        <w:rPr>
          <w:rFonts w:ascii="Bookman Old Style" w:hAnsi="Bookman Old Style"/>
          <w:sz w:val="24"/>
          <w:szCs w:val="24"/>
        </w:rPr>
        <w:t>учебное время по месту нахождения общеобразовательного учреждения</w:t>
      </w:r>
      <w:r w:rsidR="003959CD" w:rsidRPr="0094459C">
        <w:rPr>
          <w:rFonts w:ascii="Bookman Old Style" w:hAnsi="Bookman Old Style"/>
          <w:sz w:val="24"/>
          <w:szCs w:val="24"/>
        </w:rPr>
        <w:t>. График питания обучающихся утверждается руководителем общеобразовательного учреждения.</w:t>
      </w:r>
    </w:p>
    <w:p w:rsidR="00D61527" w:rsidRPr="0094459C" w:rsidRDefault="0071063F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/>
          <w:sz w:val="24"/>
          <w:szCs w:val="24"/>
        </w:rPr>
        <w:t>2.</w:t>
      </w:r>
      <w:r w:rsidR="00532959" w:rsidRPr="0094459C">
        <w:rPr>
          <w:rFonts w:ascii="Bookman Old Style" w:hAnsi="Bookman Old Style"/>
          <w:sz w:val="24"/>
          <w:szCs w:val="24"/>
        </w:rPr>
        <w:t>5</w:t>
      </w:r>
      <w:r w:rsidRPr="0094459C">
        <w:rPr>
          <w:rFonts w:ascii="Bookman Old Style" w:hAnsi="Bookman Old Style"/>
          <w:sz w:val="24"/>
          <w:szCs w:val="24"/>
        </w:rPr>
        <w:t xml:space="preserve">. </w:t>
      </w:r>
      <w:r w:rsidR="00F327D3" w:rsidRPr="0094459C">
        <w:rPr>
          <w:rFonts w:ascii="Bookman Old Style" w:hAnsi="Bookman Old Style"/>
          <w:sz w:val="24"/>
          <w:szCs w:val="24"/>
        </w:rPr>
        <w:t>С</w:t>
      </w:r>
      <w:r w:rsidR="00066669" w:rsidRPr="0094459C">
        <w:rPr>
          <w:rFonts w:ascii="Bookman Old Style" w:hAnsi="Bookman Old Style" w:cs="Bookman Old Style"/>
          <w:sz w:val="24"/>
          <w:szCs w:val="24"/>
          <w:lang w:eastAsia="ru-RU"/>
        </w:rPr>
        <w:t>оветы родителей</w:t>
      </w:r>
      <w:r w:rsidR="00F327D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(родительские комитеты</w:t>
      </w:r>
      <w:r w:rsidR="00066669" w:rsidRPr="0094459C">
        <w:rPr>
          <w:rFonts w:ascii="Bookman Old Style" w:hAnsi="Bookman Old Style" w:cs="Bookman Old Style"/>
          <w:sz w:val="24"/>
          <w:szCs w:val="24"/>
          <w:lang w:eastAsia="ru-RU"/>
        </w:rPr>
        <w:t>)</w:t>
      </w:r>
      <w:r w:rsidR="00D61527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, </w:t>
      </w:r>
      <w:r w:rsidR="00F327D3" w:rsidRPr="0094459C">
        <w:rPr>
          <w:rFonts w:ascii="Bookman Old Style" w:hAnsi="Bookman Old Style" w:cs="Bookman Old Style"/>
          <w:sz w:val="24"/>
          <w:szCs w:val="24"/>
          <w:lang w:eastAsia="ru-RU"/>
        </w:rPr>
        <w:t>попечительские</w:t>
      </w:r>
      <w:r w:rsidR="00D61527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совет</w:t>
      </w:r>
      <w:r w:rsidR="00066669" w:rsidRPr="0094459C">
        <w:rPr>
          <w:rFonts w:ascii="Bookman Old Style" w:hAnsi="Bookman Old Style" w:cs="Bookman Old Style"/>
          <w:sz w:val="24"/>
          <w:szCs w:val="24"/>
          <w:lang w:eastAsia="ru-RU"/>
        </w:rPr>
        <w:t>ы,</w:t>
      </w:r>
      <w:r w:rsidR="00BA2413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066669" w:rsidRPr="0094459C">
        <w:rPr>
          <w:rFonts w:ascii="Bookman Old Style" w:hAnsi="Bookman Old Style" w:cs="Bookman Old Style"/>
          <w:sz w:val="24"/>
          <w:szCs w:val="24"/>
          <w:lang w:eastAsia="ru-RU"/>
        </w:rPr>
        <w:t>обще</w:t>
      </w:r>
      <w:r w:rsidR="00D61527" w:rsidRPr="0094459C">
        <w:rPr>
          <w:rFonts w:ascii="Bookman Old Style" w:hAnsi="Bookman Old Style" w:cs="Bookman Old Style"/>
          <w:sz w:val="24"/>
          <w:szCs w:val="24"/>
          <w:lang w:eastAsia="ru-RU"/>
        </w:rPr>
        <w:t>ственны</w:t>
      </w:r>
      <w:r w:rsidR="00F327D3" w:rsidRPr="0094459C">
        <w:rPr>
          <w:rFonts w:ascii="Bookman Old Style" w:hAnsi="Bookman Old Style" w:cs="Bookman Old Style"/>
          <w:sz w:val="24"/>
          <w:szCs w:val="24"/>
          <w:lang w:eastAsia="ru-RU"/>
        </w:rPr>
        <w:t>е</w:t>
      </w:r>
      <w:r w:rsidR="00D61527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организаци</w:t>
      </w:r>
      <w:r w:rsidR="00F327D3" w:rsidRPr="0094459C">
        <w:rPr>
          <w:rFonts w:ascii="Bookman Old Style" w:hAnsi="Bookman Old Style" w:cs="Bookman Old Style"/>
          <w:sz w:val="24"/>
          <w:szCs w:val="24"/>
          <w:lang w:eastAsia="ru-RU"/>
        </w:rPr>
        <w:t>и</w:t>
      </w:r>
      <w:r w:rsidR="00BA2413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066669" w:rsidRPr="0094459C">
        <w:rPr>
          <w:rFonts w:ascii="Bookman Old Style" w:hAnsi="Bookman Old Style" w:cs="Bookman Old Style"/>
          <w:sz w:val="24"/>
          <w:szCs w:val="24"/>
          <w:lang w:eastAsia="ru-RU"/>
        </w:rPr>
        <w:t>вправе</w:t>
      </w:r>
      <w:r w:rsidR="00D61527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принимать участие в контроле организации питания в </w:t>
      </w:r>
      <w:r w:rsidR="00066669" w:rsidRPr="0094459C">
        <w:rPr>
          <w:rFonts w:ascii="Bookman Old Style" w:hAnsi="Bookman Old Style" w:cs="Bookman Old Style"/>
          <w:sz w:val="24"/>
          <w:szCs w:val="24"/>
          <w:lang w:eastAsia="ru-RU"/>
        </w:rPr>
        <w:t>обще</w:t>
      </w:r>
      <w:r w:rsidR="00D61527" w:rsidRPr="0094459C">
        <w:rPr>
          <w:rFonts w:ascii="Bookman Old Style" w:hAnsi="Bookman Old Style" w:cs="Bookman Old Style"/>
          <w:sz w:val="24"/>
          <w:szCs w:val="24"/>
          <w:lang w:eastAsia="ru-RU"/>
        </w:rPr>
        <w:t>образовательных учреждениях по согласованию с администрацией учреждений.</w:t>
      </w:r>
    </w:p>
    <w:p w:rsidR="00BA2413" w:rsidRDefault="001C1933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2.</w:t>
      </w:r>
      <w:r w:rsidR="00532959" w:rsidRPr="0094459C">
        <w:rPr>
          <w:rFonts w:ascii="Bookman Old Style" w:hAnsi="Bookman Old Style"/>
          <w:sz w:val="24"/>
          <w:szCs w:val="24"/>
        </w:rPr>
        <w:t>6</w:t>
      </w:r>
      <w:r w:rsidRPr="0094459C">
        <w:rPr>
          <w:rFonts w:ascii="Bookman Old Style" w:hAnsi="Bookman Old Style"/>
          <w:sz w:val="24"/>
          <w:szCs w:val="24"/>
        </w:rPr>
        <w:t xml:space="preserve">. </w:t>
      </w:r>
      <w:r w:rsidR="00166271">
        <w:rPr>
          <w:rFonts w:ascii="Bookman Old Style" w:hAnsi="Bookman Old Style"/>
          <w:sz w:val="24"/>
          <w:szCs w:val="24"/>
        </w:rPr>
        <w:t>Обучающиеся муниципальных бюджетных общеобразовательных учреждений Моздокского района по образовательным программам начального общего образования (1-4 классы) обеспечиваются не менее одного раза в день бесплатным горячим питанием, предусматривающим наличие горячего блюда, не считая горячего напитка.</w:t>
      </w:r>
      <w:r w:rsidR="00B23B2E">
        <w:rPr>
          <w:rFonts w:ascii="Bookman Old Style" w:hAnsi="Bookman Old Style"/>
          <w:sz w:val="24"/>
          <w:szCs w:val="24"/>
        </w:rPr>
        <w:t xml:space="preserve"> </w:t>
      </w:r>
    </w:p>
    <w:p w:rsidR="00166271" w:rsidRDefault="00166271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Обучающиеся муниципальных бюджетных общеобразовательных учреждений Моздокского района по образовательным программам основного общего (5-9 классы) и среднего общего (10-11 классы) образования питание предоставляется на платной основе, за исключением обучающихся, указанных в пункте 3.1 настоящего Положения.</w:t>
      </w:r>
    </w:p>
    <w:p w:rsidR="00BA2413" w:rsidRDefault="00BA2413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Обучающиеся обеспечиваются бесплатным питанием только в дни посещения ими общеобразовательного учреждения</w:t>
      </w:r>
      <w:r w:rsidR="00922289">
        <w:rPr>
          <w:rFonts w:ascii="Bookman Old Style" w:hAnsi="Bookman Old Style"/>
          <w:sz w:val="24"/>
          <w:szCs w:val="24"/>
        </w:rPr>
        <w:t>, за исключением случаев, предусмотренных пунктом 3.20. настоящего Положения</w:t>
      </w:r>
      <w:r>
        <w:rPr>
          <w:rFonts w:ascii="Bookman Old Style" w:hAnsi="Bookman Old Style"/>
          <w:sz w:val="24"/>
          <w:szCs w:val="24"/>
        </w:rPr>
        <w:t>.</w:t>
      </w:r>
    </w:p>
    <w:p w:rsidR="001C1933" w:rsidRPr="0094459C" w:rsidRDefault="001C1933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2.</w:t>
      </w:r>
      <w:r w:rsidR="00532959" w:rsidRPr="0094459C">
        <w:rPr>
          <w:rFonts w:ascii="Bookman Old Style" w:hAnsi="Bookman Old Style"/>
          <w:sz w:val="24"/>
          <w:szCs w:val="24"/>
        </w:rPr>
        <w:t>7</w:t>
      </w:r>
      <w:r w:rsidRPr="0094459C">
        <w:rPr>
          <w:rFonts w:ascii="Bookman Old Style" w:hAnsi="Bookman Old Style"/>
          <w:sz w:val="24"/>
          <w:szCs w:val="24"/>
        </w:rPr>
        <w:t>. Платное питание может быть организовано следующими способами:</w:t>
      </w:r>
    </w:p>
    <w:p w:rsidR="001C1933" w:rsidRPr="0094459C" w:rsidRDefault="001C1933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путем заключения трехстороннего договора об организации питания обучающего</w:t>
      </w:r>
      <w:r w:rsidR="00B23B2E">
        <w:rPr>
          <w:rFonts w:ascii="Bookman Old Style" w:hAnsi="Bookman Old Style"/>
          <w:sz w:val="24"/>
          <w:szCs w:val="24"/>
        </w:rPr>
        <w:t>ся</w:t>
      </w:r>
      <w:r w:rsidRPr="0094459C">
        <w:rPr>
          <w:rFonts w:ascii="Bookman Old Style" w:hAnsi="Bookman Old Style"/>
          <w:sz w:val="24"/>
          <w:szCs w:val="24"/>
        </w:rPr>
        <w:t xml:space="preserve"> общеобразовательного учреждения на определенный договором период, между общеобразовательной организацией, организацией, предоставляющей услуги по организации питания, родителями (законными представителями) обучающегося, для которого организуется платное питание;</w:t>
      </w:r>
    </w:p>
    <w:p w:rsidR="001C1933" w:rsidRPr="0094459C" w:rsidRDefault="001C1933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путем наличной оплаты каждого приема пищи организации, предоставляющей услуги по организации питания в общеобразовательном учреждении.</w:t>
      </w:r>
    </w:p>
    <w:p w:rsidR="00A04207" w:rsidRDefault="00A0420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2.</w:t>
      </w:r>
      <w:r w:rsidR="00532959" w:rsidRPr="0094459C">
        <w:rPr>
          <w:rFonts w:ascii="Bookman Old Style" w:hAnsi="Bookman Old Style"/>
          <w:sz w:val="24"/>
          <w:szCs w:val="24"/>
        </w:rPr>
        <w:t>8</w:t>
      </w:r>
      <w:r w:rsidRPr="0094459C">
        <w:rPr>
          <w:rFonts w:ascii="Bookman Old Style" w:hAnsi="Bookman Old Style"/>
          <w:sz w:val="24"/>
          <w:szCs w:val="24"/>
        </w:rPr>
        <w:t>. Должностное лицо, ответственное за организацию питания</w:t>
      </w:r>
      <w:r w:rsidR="00CC6487">
        <w:rPr>
          <w:rFonts w:ascii="Bookman Old Style" w:hAnsi="Bookman Old Style"/>
          <w:sz w:val="24"/>
          <w:szCs w:val="24"/>
        </w:rPr>
        <w:t xml:space="preserve"> в</w:t>
      </w:r>
      <w:r w:rsidRPr="0094459C">
        <w:rPr>
          <w:rFonts w:ascii="Bookman Old Style" w:hAnsi="Bookman Old Style"/>
          <w:sz w:val="24"/>
          <w:szCs w:val="24"/>
        </w:rPr>
        <w:t xml:space="preserve"> общеобразовательном учреждении определяется локальным правовым актом учреждения.</w:t>
      </w:r>
    </w:p>
    <w:p w:rsidR="00465796" w:rsidRDefault="006E0371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2.9.</w:t>
      </w:r>
      <w:r w:rsidR="00166271">
        <w:rPr>
          <w:rFonts w:ascii="Bookman Old Style" w:hAnsi="Bookman Old Style"/>
          <w:sz w:val="24"/>
          <w:szCs w:val="24"/>
        </w:rPr>
        <w:t xml:space="preserve"> Финансовое обеспечение питания обучающихся муниципальных бюджетных общеобразовательных учреждений Моздокского района</w:t>
      </w:r>
      <w:r w:rsidR="00465796">
        <w:rPr>
          <w:rFonts w:ascii="Bookman Old Style" w:hAnsi="Bookman Old Style"/>
          <w:sz w:val="24"/>
          <w:szCs w:val="24"/>
        </w:rPr>
        <w:t xml:space="preserve"> по образовательным программам начального общего образования (1-4 классы) осуществляется за счет средств бюджета муниципального образования Моздокский район и межбюджетных трансфертов, предоставленных из бюджета Республики Северная Осетия-Алания на эти цели.</w:t>
      </w:r>
    </w:p>
    <w:p w:rsidR="000E5995" w:rsidRDefault="00166271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465796">
        <w:rPr>
          <w:rFonts w:ascii="Bookman Old Style" w:hAnsi="Bookman Old Style"/>
          <w:sz w:val="24"/>
          <w:szCs w:val="24"/>
        </w:rPr>
        <w:t xml:space="preserve">Финансовое обеспечение питания обучающихся муниципальных бюджетных общеобразовательных учреждений Моздокского района, указанных в подпунктах </w:t>
      </w:r>
      <w:r w:rsidR="000E5995">
        <w:rPr>
          <w:rFonts w:ascii="Bookman Old Style" w:hAnsi="Bookman Old Style"/>
          <w:sz w:val="24"/>
          <w:szCs w:val="24"/>
        </w:rPr>
        <w:t xml:space="preserve">2 и 5 пункта 3.1. настоящего Положения </w:t>
      </w:r>
      <w:r>
        <w:rPr>
          <w:rFonts w:ascii="Bookman Old Style" w:hAnsi="Bookman Old Style"/>
          <w:sz w:val="24"/>
          <w:szCs w:val="24"/>
        </w:rPr>
        <w:t xml:space="preserve">осуществляется за счет </w:t>
      </w:r>
      <w:r w:rsidR="000548B7">
        <w:rPr>
          <w:rFonts w:ascii="Bookman Old Style" w:hAnsi="Bookman Old Style"/>
          <w:sz w:val="24"/>
          <w:szCs w:val="24"/>
        </w:rPr>
        <w:t>бюджетных ассигнований республиканского бюджета Республики Северная Осе</w:t>
      </w:r>
      <w:r w:rsidR="000E5995">
        <w:rPr>
          <w:rFonts w:ascii="Bookman Old Style" w:hAnsi="Bookman Old Style"/>
          <w:sz w:val="24"/>
          <w:szCs w:val="24"/>
        </w:rPr>
        <w:t>тия-Алания.</w:t>
      </w:r>
    </w:p>
    <w:p w:rsidR="00166271" w:rsidRDefault="000E5995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Финансовое обеспечение питания обучающихся муниципальных бюджетных общеобразовательных учреждений Моздокского района, указанных в подпунктах 3,4 и 6 пункта 3.1. настоящего Положения осуществляется за </w:t>
      </w:r>
      <w:r>
        <w:rPr>
          <w:rFonts w:ascii="Bookman Old Style" w:hAnsi="Bookman Old Style"/>
          <w:sz w:val="24"/>
          <w:szCs w:val="24"/>
        </w:rPr>
        <w:lastRenderedPageBreak/>
        <w:t xml:space="preserve">счет </w:t>
      </w:r>
      <w:r w:rsidR="00166271">
        <w:rPr>
          <w:rFonts w:ascii="Bookman Old Style" w:hAnsi="Bookman Old Style"/>
          <w:sz w:val="24"/>
          <w:szCs w:val="24"/>
        </w:rPr>
        <w:t>средств бюджета муниципального образования Моздокский район</w:t>
      </w:r>
      <w:r w:rsidR="006E0371">
        <w:rPr>
          <w:rFonts w:ascii="Bookman Old Style" w:hAnsi="Bookman Old Style"/>
          <w:sz w:val="24"/>
          <w:szCs w:val="24"/>
        </w:rPr>
        <w:t>.</w:t>
      </w:r>
    </w:p>
    <w:p w:rsidR="000548B7" w:rsidRDefault="000548B7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  <w:lang w:eastAsia="ru-RU"/>
        </w:rPr>
      </w:pPr>
    </w:p>
    <w:p w:rsidR="00421037" w:rsidRPr="0094459C" w:rsidRDefault="00421037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b/>
          <w:sz w:val="24"/>
          <w:szCs w:val="24"/>
          <w:lang w:eastAsia="ru-RU"/>
        </w:rPr>
        <w:t xml:space="preserve">3. Случаи обеспечения </w:t>
      </w:r>
      <w:r w:rsidRPr="00CC6487">
        <w:rPr>
          <w:rFonts w:ascii="Bookman Old Style" w:hAnsi="Bookman Old Style" w:cs="Bookman Old Style"/>
          <w:b/>
          <w:sz w:val="24"/>
          <w:szCs w:val="24"/>
          <w:lang w:eastAsia="ru-RU"/>
        </w:rPr>
        <w:t xml:space="preserve">питанием </w:t>
      </w:r>
      <w:r w:rsidR="00255A60" w:rsidRPr="00CC6487">
        <w:rPr>
          <w:rFonts w:ascii="Bookman Old Style" w:hAnsi="Bookman Old Style" w:cs="Bookman Old Style"/>
          <w:b/>
          <w:sz w:val="24"/>
          <w:szCs w:val="24"/>
          <w:lang w:eastAsia="ru-RU"/>
        </w:rPr>
        <w:t xml:space="preserve">за счет </w:t>
      </w:r>
      <w:r w:rsidR="00CC6487" w:rsidRPr="00CC6487">
        <w:rPr>
          <w:rFonts w:ascii="Bookman Old Style" w:hAnsi="Bookman Old Style"/>
          <w:b/>
          <w:sz w:val="24"/>
          <w:szCs w:val="24"/>
        </w:rPr>
        <w:t xml:space="preserve">бюджетных ассигнований республиканского бюджета Республики Северная Осетия-Алания </w:t>
      </w:r>
      <w:r w:rsidR="00CC6487">
        <w:rPr>
          <w:rFonts w:ascii="Bookman Old Style" w:hAnsi="Bookman Old Style"/>
          <w:b/>
          <w:sz w:val="24"/>
          <w:szCs w:val="24"/>
        </w:rPr>
        <w:t xml:space="preserve">и </w:t>
      </w:r>
      <w:r w:rsidR="00255A60" w:rsidRPr="00CC6487">
        <w:rPr>
          <w:rFonts w:ascii="Bookman Old Style" w:hAnsi="Bookman Old Style" w:cs="Bookman Old Style"/>
          <w:b/>
          <w:sz w:val="24"/>
          <w:szCs w:val="24"/>
          <w:lang w:eastAsia="ru-RU"/>
        </w:rPr>
        <w:t>средств бюджета</w:t>
      </w:r>
      <w:r w:rsidR="002F0042">
        <w:rPr>
          <w:rFonts w:ascii="Bookman Old Style" w:hAnsi="Bookman Old Style" w:cs="Bookman Old Style"/>
          <w:b/>
          <w:sz w:val="24"/>
          <w:szCs w:val="24"/>
          <w:lang w:eastAsia="ru-RU"/>
        </w:rPr>
        <w:t xml:space="preserve"> </w:t>
      </w:r>
      <w:r w:rsidR="00255A60" w:rsidRPr="00CC6487">
        <w:rPr>
          <w:rFonts w:ascii="Bookman Old Style" w:hAnsi="Bookman Old Style" w:cs="Bookman Old Style"/>
          <w:b/>
          <w:sz w:val="24"/>
          <w:szCs w:val="24"/>
          <w:lang w:eastAsia="ru-RU"/>
        </w:rPr>
        <w:t xml:space="preserve">муниципального образования Моздокский район </w:t>
      </w:r>
      <w:r w:rsidRPr="00CC6487">
        <w:rPr>
          <w:rFonts w:ascii="Bookman Old Style" w:hAnsi="Bookman Old Style" w:cs="Bookman Old Style"/>
          <w:b/>
          <w:sz w:val="24"/>
          <w:szCs w:val="24"/>
          <w:lang w:eastAsia="ru-RU"/>
        </w:rPr>
        <w:t>и требования</w:t>
      </w:r>
      <w:r w:rsidR="002F0042">
        <w:rPr>
          <w:rFonts w:ascii="Bookman Old Style" w:hAnsi="Bookman Old Style" w:cs="Bookman Old Style"/>
          <w:b/>
          <w:sz w:val="24"/>
          <w:szCs w:val="24"/>
          <w:lang w:eastAsia="ru-RU"/>
        </w:rPr>
        <w:t xml:space="preserve"> </w:t>
      </w:r>
      <w:r w:rsidRPr="00CC6487">
        <w:rPr>
          <w:rFonts w:ascii="Bookman Old Style" w:hAnsi="Bookman Old Style" w:cs="Bookman Old Style"/>
          <w:b/>
          <w:sz w:val="24"/>
          <w:szCs w:val="24"/>
          <w:lang w:eastAsia="ru-RU"/>
        </w:rPr>
        <w:t>к его</w:t>
      </w:r>
      <w:r w:rsidRPr="0094459C">
        <w:rPr>
          <w:rFonts w:ascii="Bookman Old Style" w:hAnsi="Bookman Old Style" w:cs="Bookman Old Style"/>
          <w:b/>
          <w:sz w:val="24"/>
          <w:szCs w:val="24"/>
          <w:lang w:eastAsia="ru-RU"/>
        </w:rPr>
        <w:t xml:space="preserve"> организации</w:t>
      </w:r>
    </w:p>
    <w:p w:rsidR="00421037" w:rsidRPr="0094459C" w:rsidRDefault="0042103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4C0971" w:rsidRPr="0094459C" w:rsidRDefault="0042103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3.1. 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Право </w:t>
      </w:r>
      <w:r w:rsidR="00532959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на </w:t>
      </w:r>
      <w:r w:rsidR="006E0371">
        <w:rPr>
          <w:rFonts w:ascii="Bookman Old Style" w:hAnsi="Bookman Old Style" w:cs="Bookman Old Style"/>
          <w:sz w:val="24"/>
          <w:szCs w:val="24"/>
          <w:lang w:eastAsia="ru-RU"/>
        </w:rPr>
        <w:t xml:space="preserve">бесплатное 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питание </w:t>
      </w:r>
      <w:r w:rsidR="006E0371">
        <w:rPr>
          <w:rFonts w:ascii="Bookman Old Style" w:hAnsi="Bookman Old Style" w:cs="Bookman Old Style"/>
          <w:sz w:val="24"/>
          <w:szCs w:val="24"/>
          <w:lang w:eastAsia="ru-RU"/>
        </w:rPr>
        <w:t>имеют следующие категории обучающихся муниципальных бюджетных общеобразовательных учреждений Моздокского района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>:</w:t>
      </w:r>
    </w:p>
    <w:p w:rsidR="00CC6487" w:rsidRDefault="00922289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1</w:t>
      </w:r>
      <w:r w:rsidR="000548B7">
        <w:rPr>
          <w:rFonts w:ascii="Bookman Old Style" w:hAnsi="Bookman Old Style" w:cs="Bookman Old Style"/>
          <w:sz w:val="24"/>
          <w:szCs w:val="24"/>
          <w:lang w:eastAsia="ru-RU"/>
        </w:rPr>
        <w:t>)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0548B7">
        <w:rPr>
          <w:rFonts w:ascii="Bookman Old Style" w:hAnsi="Bookman Old Style" w:cs="Bookman Old Style"/>
          <w:sz w:val="24"/>
          <w:szCs w:val="24"/>
          <w:lang w:eastAsia="ru-RU"/>
        </w:rPr>
        <w:t>о</w:t>
      </w:r>
      <w:r w:rsidR="00CC6487">
        <w:rPr>
          <w:rFonts w:ascii="Bookman Old Style" w:hAnsi="Bookman Old Style" w:cs="Bookman Old Style"/>
          <w:sz w:val="24"/>
          <w:szCs w:val="24"/>
          <w:lang w:eastAsia="ru-RU"/>
        </w:rPr>
        <w:t>бучающиеся по образовательным программам начального общего образования;</w:t>
      </w:r>
    </w:p>
    <w:p w:rsidR="004C0971" w:rsidRPr="0094459C" w:rsidRDefault="00CC648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2</w:t>
      </w:r>
      <w:r w:rsidR="000548B7">
        <w:rPr>
          <w:rFonts w:ascii="Bookman Old Style" w:hAnsi="Bookman Old Style" w:cs="Bookman Old Style"/>
          <w:sz w:val="24"/>
          <w:szCs w:val="24"/>
          <w:lang w:eastAsia="ru-RU"/>
        </w:rPr>
        <w:t>)</w:t>
      </w: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0548B7">
        <w:rPr>
          <w:rFonts w:ascii="Bookman Old Style" w:hAnsi="Bookman Old Style" w:cs="Bookman Old Style"/>
          <w:sz w:val="24"/>
          <w:szCs w:val="24"/>
          <w:lang w:eastAsia="ru-RU"/>
        </w:rPr>
        <w:t>о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>бучающиеся с ограниченными возможностями здоровья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, в том числе те, которым обучение организовано на дому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>;</w:t>
      </w:r>
    </w:p>
    <w:p w:rsidR="004C0971" w:rsidRPr="0094459C" w:rsidRDefault="00CC648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3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>) дети-сироты и дети, оставшиеся без попечения родителей;</w:t>
      </w:r>
    </w:p>
    <w:p w:rsidR="004C0971" w:rsidRPr="0094459C" w:rsidRDefault="00CC648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4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>) обучающиеся, находящиеся в трудной жизненной ситуации, на основании заявления несовершеннолетнего, его родителей (законных представителей) либо по ходатайству администрации образовательной организации или комиссии по делам несовершеннолетних и защите их прав;</w:t>
      </w:r>
    </w:p>
    <w:p w:rsidR="004C0971" w:rsidRDefault="00CC648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5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>) обучающиеся из малообеспеченных</w:t>
      </w: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 (малоимущих)</w:t>
      </w:r>
      <w:r w:rsidR="004C0971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семей.</w:t>
      </w:r>
    </w:p>
    <w:p w:rsidR="008943A9" w:rsidRPr="0094459C" w:rsidRDefault="00CC648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6</w:t>
      </w:r>
      <w:r w:rsidR="008943A9">
        <w:rPr>
          <w:rFonts w:ascii="Bookman Old Style" w:hAnsi="Bookman Old Style" w:cs="Bookman Old Style"/>
          <w:sz w:val="24"/>
          <w:szCs w:val="24"/>
          <w:lang w:eastAsia="ru-RU"/>
        </w:rPr>
        <w:t>) обучающиеся кадетских классов.</w:t>
      </w:r>
    </w:p>
    <w:p w:rsidR="0026264A" w:rsidRPr="001B7446" w:rsidRDefault="009229F1" w:rsidP="00B4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3.2. Отнесение</w:t>
      </w:r>
      <w:r w:rsidR="00B74C4D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обучающихся 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обще</w:t>
      </w:r>
      <w:r w:rsidR="00B74C4D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образовательных 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учреждений</w:t>
      </w:r>
      <w:r w:rsidR="00B74C4D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к категории обучающихся, находящихся в трудной жизненной ситуации, для реализации ими права на предоставление бесплатного питания</w:t>
      </w:r>
      <w:r w:rsidR="002F0042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осуществляется в </w:t>
      </w:r>
      <w:r w:rsidR="009571DB" w:rsidRPr="0094459C">
        <w:rPr>
          <w:rFonts w:ascii="Bookman Old Style" w:hAnsi="Bookman Old Style" w:cs="Bookman Old Style"/>
          <w:sz w:val="24"/>
          <w:szCs w:val="24"/>
          <w:lang w:eastAsia="ru-RU"/>
        </w:rPr>
        <w:t>порядке, определенном</w:t>
      </w:r>
      <w:r w:rsidR="002F0042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B74C4D" w:rsidRPr="0094459C">
        <w:rPr>
          <w:rFonts w:ascii="Bookman Old Style" w:hAnsi="Bookman Old Style" w:cs="Bookman Old Style"/>
          <w:sz w:val="24"/>
          <w:szCs w:val="24"/>
          <w:lang w:eastAsia="ru-RU"/>
        </w:rPr>
        <w:t>Правительств</w:t>
      </w:r>
      <w:r w:rsidR="009571DB" w:rsidRPr="0094459C">
        <w:rPr>
          <w:rFonts w:ascii="Bookman Old Style" w:hAnsi="Bookman Old Style" w:cs="Bookman Old Style"/>
          <w:sz w:val="24"/>
          <w:szCs w:val="24"/>
          <w:lang w:eastAsia="ru-RU"/>
        </w:rPr>
        <w:t>ом</w:t>
      </w:r>
      <w:r w:rsidR="00B74C4D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Республики Северная Осетия-Алания.</w:t>
      </w:r>
    </w:p>
    <w:p w:rsidR="004D34AE" w:rsidRPr="0094459C" w:rsidRDefault="004D34AE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3.</w:t>
      </w:r>
      <w:r w:rsidR="00F876F7">
        <w:rPr>
          <w:rFonts w:ascii="Bookman Old Style" w:hAnsi="Bookman Old Style"/>
          <w:sz w:val="24"/>
          <w:szCs w:val="24"/>
        </w:rPr>
        <w:t>3</w:t>
      </w:r>
      <w:r w:rsidRPr="0094459C">
        <w:rPr>
          <w:rFonts w:ascii="Bookman Old Style" w:hAnsi="Bookman Old Style"/>
          <w:sz w:val="24"/>
          <w:szCs w:val="24"/>
        </w:rPr>
        <w:t xml:space="preserve">. В образовательном учреждении в целях определения обоснованности </w:t>
      </w:r>
      <w:r w:rsidR="001B7446">
        <w:rPr>
          <w:rFonts w:ascii="Bookman Old Style" w:hAnsi="Bookman Old Style"/>
          <w:sz w:val="24"/>
          <w:szCs w:val="24"/>
        </w:rPr>
        <w:t>обеспечения обучающихся бесплатным питанием</w:t>
      </w:r>
      <w:r w:rsidR="000548B7">
        <w:rPr>
          <w:rFonts w:ascii="Bookman Old Style" w:hAnsi="Bookman Old Style"/>
          <w:sz w:val="24"/>
          <w:szCs w:val="24"/>
        </w:rPr>
        <w:t xml:space="preserve"> </w:t>
      </w:r>
      <w:r w:rsidR="0013132E" w:rsidRPr="0094459C">
        <w:rPr>
          <w:rFonts w:ascii="Bookman Old Style" w:hAnsi="Bookman Old Style"/>
          <w:sz w:val="24"/>
          <w:szCs w:val="24"/>
        </w:rPr>
        <w:t xml:space="preserve">образуется комиссия, персональный состав которой </w:t>
      </w:r>
      <w:r w:rsidR="00920657" w:rsidRPr="0094459C">
        <w:rPr>
          <w:rFonts w:ascii="Bookman Old Style" w:hAnsi="Bookman Old Style"/>
          <w:sz w:val="24"/>
          <w:szCs w:val="24"/>
        </w:rPr>
        <w:t>утверждается руководителем общеобразовательной организации</w:t>
      </w:r>
      <w:r w:rsidR="00350FC6" w:rsidRPr="0094459C">
        <w:rPr>
          <w:rFonts w:ascii="Bookman Old Style" w:hAnsi="Bookman Old Style"/>
          <w:sz w:val="24"/>
          <w:szCs w:val="24"/>
        </w:rPr>
        <w:t xml:space="preserve"> (далее по тексту - комиссия)</w:t>
      </w:r>
      <w:r w:rsidR="00920657" w:rsidRPr="0094459C">
        <w:rPr>
          <w:rFonts w:ascii="Bookman Old Style" w:hAnsi="Bookman Old Style"/>
          <w:sz w:val="24"/>
          <w:szCs w:val="24"/>
        </w:rPr>
        <w:t xml:space="preserve">. </w:t>
      </w:r>
    </w:p>
    <w:p w:rsidR="00911F3A" w:rsidRDefault="00350FC6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В состав комиссии входят</w:t>
      </w:r>
      <w:r w:rsidR="00911F3A">
        <w:rPr>
          <w:rFonts w:ascii="Bookman Old Style" w:hAnsi="Bookman Old Style"/>
          <w:sz w:val="24"/>
          <w:szCs w:val="24"/>
        </w:rPr>
        <w:t>:</w:t>
      </w:r>
    </w:p>
    <w:p w:rsidR="00911F3A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B4280F">
        <w:rPr>
          <w:rFonts w:ascii="Bookman Old Style" w:hAnsi="Bookman Old Style"/>
          <w:sz w:val="24"/>
          <w:szCs w:val="24"/>
        </w:rPr>
        <w:t xml:space="preserve"> </w:t>
      </w:r>
      <w:r w:rsidR="00D517B7" w:rsidRPr="0094459C">
        <w:rPr>
          <w:rFonts w:ascii="Bookman Old Style" w:hAnsi="Bookman Old Style"/>
          <w:sz w:val="24"/>
          <w:szCs w:val="24"/>
        </w:rPr>
        <w:t>руководитель общеобразовательной организации</w:t>
      </w:r>
      <w:r>
        <w:rPr>
          <w:rFonts w:ascii="Bookman Old Style" w:hAnsi="Bookman Old Style"/>
          <w:sz w:val="24"/>
          <w:szCs w:val="24"/>
        </w:rPr>
        <w:t>;</w:t>
      </w:r>
    </w:p>
    <w:p w:rsidR="00911F3A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350FC6" w:rsidRPr="0094459C">
        <w:rPr>
          <w:rFonts w:ascii="Bookman Old Style" w:hAnsi="Bookman Old Style"/>
          <w:sz w:val="24"/>
          <w:szCs w:val="24"/>
        </w:rPr>
        <w:t xml:space="preserve"> заместитель </w:t>
      </w:r>
      <w:r w:rsidR="00D517B7" w:rsidRPr="0094459C">
        <w:rPr>
          <w:rFonts w:ascii="Bookman Old Style" w:hAnsi="Bookman Old Style"/>
          <w:sz w:val="24"/>
          <w:szCs w:val="24"/>
        </w:rPr>
        <w:t>руководителя</w:t>
      </w:r>
      <w:r>
        <w:rPr>
          <w:rFonts w:ascii="Bookman Old Style" w:hAnsi="Bookman Old Style"/>
          <w:sz w:val="24"/>
          <w:szCs w:val="24"/>
        </w:rPr>
        <w:t>;</w:t>
      </w:r>
    </w:p>
    <w:p w:rsidR="00911F3A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350FC6" w:rsidRPr="0094459C">
        <w:rPr>
          <w:rFonts w:ascii="Bookman Old Style" w:hAnsi="Bookman Old Style"/>
          <w:sz w:val="24"/>
          <w:szCs w:val="24"/>
        </w:rPr>
        <w:t xml:space="preserve"> ответ</w:t>
      </w:r>
      <w:r>
        <w:rPr>
          <w:rFonts w:ascii="Bookman Old Style" w:hAnsi="Bookman Old Style"/>
          <w:sz w:val="24"/>
          <w:szCs w:val="24"/>
        </w:rPr>
        <w:t>ственный за организацию питания;</w:t>
      </w:r>
    </w:p>
    <w:p w:rsidR="00911F3A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медицинский работник;</w:t>
      </w:r>
    </w:p>
    <w:p w:rsidR="004D34AE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350FC6" w:rsidRPr="0094459C">
        <w:rPr>
          <w:rFonts w:ascii="Bookman Old Style" w:hAnsi="Bookman Old Style"/>
          <w:sz w:val="24"/>
          <w:szCs w:val="24"/>
        </w:rPr>
        <w:t xml:space="preserve"> представитель совета родителей (родительского комитета).</w:t>
      </w:r>
    </w:p>
    <w:p w:rsidR="00D517B7" w:rsidRPr="0094459C" w:rsidRDefault="00D517B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 xml:space="preserve">Комиссия проводит анализ представленных документов и готовит заключение о возможности предоставлении </w:t>
      </w:r>
      <w:r w:rsidR="002F03D2" w:rsidRPr="0094459C">
        <w:rPr>
          <w:rFonts w:ascii="Bookman Old Style" w:hAnsi="Bookman Old Style"/>
          <w:sz w:val="24"/>
          <w:szCs w:val="24"/>
        </w:rPr>
        <w:t xml:space="preserve">обучающимся </w:t>
      </w:r>
      <w:r w:rsidRPr="0094459C">
        <w:rPr>
          <w:rFonts w:ascii="Bookman Old Style" w:hAnsi="Bookman Old Style"/>
          <w:sz w:val="24"/>
          <w:szCs w:val="24"/>
        </w:rPr>
        <w:t>питания</w:t>
      </w:r>
      <w:r w:rsidR="002F03D2" w:rsidRPr="0094459C">
        <w:rPr>
          <w:rFonts w:ascii="Bookman Old Style" w:hAnsi="Bookman Old Style"/>
          <w:sz w:val="24"/>
          <w:szCs w:val="24"/>
        </w:rPr>
        <w:t xml:space="preserve"> за счет средств местного бюджета</w:t>
      </w:r>
      <w:r w:rsidRPr="0094459C">
        <w:rPr>
          <w:rFonts w:ascii="Bookman Old Style" w:hAnsi="Bookman Old Style"/>
          <w:sz w:val="24"/>
          <w:szCs w:val="24"/>
        </w:rPr>
        <w:t xml:space="preserve">. </w:t>
      </w:r>
    </w:p>
    <w:p w:rsidR="00263FBD" w:rsidRPr="0094459C" w:rsidRDefault="00263FBD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Порядок работы комиссии определяется локальным правовым актом общеобразовательного учреждения.</w:t>
      </w:r>
    </w:p>
    <w:p w:rsidR="00D517B7" w:rsidRPr="0094459C" w:rsidRDefault="00263FBD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3.</w:t>
      </w:r>
      <w:r w:rsidR="00F876F7">
        <w:rPr>
          <w:rFonts w:ascii="Bookman Old Style" w:hAnsi="Bookman Old Style"/>
          <w:sz w:val="24"/>
          <w:szCs w:val="24"/>
        </w:rPr>
        <w:t>4</w:t>
      </w:r>
      <w:r w:rsidRPr="0094459C">
        <w:rPr>
          <w:rFonts w:ascii="Bookman Old Style" w:hAnsi="Bookman Old Style"/>
          <w:sz w:val="24"/>
          <w:szCs w:val="24"/>
        </w:rPr>
        <w:t xml:space="preserve">. </w:t>
      </w:r>
      <w:r w:rsidR="00D517B7" w:rsidRPr="0094459C">
        <w:rPr>
          <w:rFonts w:ascii="Bookman Old Style" w:hAnsi="Bookman Old Style"/>
          <w:sz w:val="24"/>
          <w:szCs w:val="24"/>
        </w:rPr>
        <w:t xml:space="preserve">Ответственность за правомерность предоставления </w:t>
      </w:r>
      <w:r w:rsidRPr="0094459C">
        <w:rPr>
          <w:rFonts w:ascii="Bookman Old Style" w:hAnsi="Bookman Old Style"/>
          <w:sz w:val="24"/>
          <w:szCs w:val="24"/>
        </w:rPr>
        <w:t>обучающи</w:t>
      </w:r>
      <w:r w:rsidR="003F0BC0">
        <w:rPr>
          <w:rFonts w:ascii="Bookman Old Style" w:hAnsi="Bookman Old Style"/>
          <w:sz w:val="24"/>
          <w:szCs w:val="24"/>
        </w:rPr>
        <w:t>х</w:t>
      </w:r>
      <w:r w:rsidRPr="0094459C">
        <w:rPr>
          <w:rFonts w:ascii="Bookman Old Style" w:hAnsi="Bookman Old Style"/>
          <w:sz w:val="24"/>
          <w:szCs w:val="24"/>
        </w:rPr>
        <w:t xml:space="preserve">ся </w:t>
      </w:r>
      <w:r w:rsidR="003F0BC0">
        <w:rPr>
          <w:rFonts w:ascii="Bookman Old Style" w:hAnsi="Bookman Old Style"/>
          <w:sz w:val="24"/>
          <w:szCs w:val="24"/>
        </w:rPr>
        <w:t>бесплатным питанием</w:t>
      </w:r>
      <w:r w:rsidR="002F0042">
        <w:rPr>
          <w:rFonts w:ascii="Bookman Old Style" w:hAnsi="Bookman Old Style"/>
          <w:sz w:val="24"/>
          <w:szCs w:val="24"/>
        </w:rPr>
        <w:t xml:space="preserve"> </w:t>
      </w:r>
      <w:r w:rsidR="00D517B7" w:rsidRPr="0094459C">
        <w:rPr>
          <w:rFonts w:ascii="Bookman Old Style" w:hAnsi="Bookman Old Style"/>
          <w:sz w:val="24"/>
          <w:szCs w:val="24"/>
        </w:rPr>
        <w:t xml:space="preserve">возлагается на </w:t>
      </w:r>
      <w:r w:rsidR="00285242" w:rsidRPr="0094459C">
        <w:rPr>
          <w:rFonts w:ascii="Bookman Old Style" w:hAnsi="Bookman Old Style"/>
          <w:sz w:val="24"/>
          <w:szCs w:val="24"/>
        </w:rPr>
        <w:t>руководителя</w:t>
      </w:r>
      <w:r w:rsidR="00D517B7" w:rsidRPr="0094459C">
        <w:rPr>
          <w:rFonts w:ascii="Bookman Old Style" w:hAnsi="Bookman Old Style"/>
          <w:sz w:val="24"/>
          <w:szCs w:val="24"/>
        </w:rPr>
        <w:t xml:space="preserve"> о</w:t>
      </w:r>
      <w:r w:rsidRPr="0094459C">
        <w:rPr>
          <w:rFonts w:ascii="Bookman Old Style" w:hAnsi="Bookman Old Style"/>
          <w:sz w:val="24"/>
          <w:szCs w:val="24"/>
        </w:rPr>
        <w:t>бщеобразовательной организации.</w:t>
      </w:r>
    </w:p>
    <w:p w:rsidR="00E753FE" w:rsidRPr="0094459C" w:rsidRDefault="00285242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3.</w:t>
      </w:r>
      <w:r w:rsidR="00F876F7">
        <w:rPr>
          <w:rFonts w:ascii="Bookman Old Style" w:hAnsi="Bookman Old Style"/>
          <w:sz w:val="24"/>
          <w:szCs w:val="24"/>
        </w:rPr>
        <w:t>5</w:t>
      </w:r>
      <w:r w:rsidRPr="0094459C">
        <w:rPr>
          <w:rFonts w:ascii="Bookman Old Style" w:hAnsi="Bookman Old Style"/>
          <w:sz w:val="24"/>
          <w:szCs w:val="24"/>
        </w:rPr>
        <w:t xml:space="preserve">. </w:t>
      </w:r>
      <w:r w:rsidR="00E753FE" w:rsidRPr="0094459C">
        <w:rPr>
          <w:rFonts w:ascii="Bookman Old Style" w:hAnsi="Bookman Old Style"/>
          <w:sz w:val="24"/>
          <w:szCs w:val="24"/>
        </w:rPr>
        <w:t xml:space="preserve">Основанием для рассмотрения вопроса обеспечения </w:t>
      </w:r>
      <w:r w:rsidR="003F0BC0">
        <w:rPr>
          <w:rFonts w:ascii="Bookman Old Style" w:hAnsi="Bookman Old Style"/>
          <w:sz w:val="24"/>
          <w:szCs w:val="24"/>
        </w:rPr>
        <w:t xml:space="preserve">бесплатным </w:t>
      </w:r>
      <w:r w:rsidR="00E753FE" w:rsidRPr="0094459C">
        <w:rPr>
          <w:rFonts w:ascii="Bookman Old Style" w:hAnsi="Bookman Old Style"/>
          <w:sz w:val="24"/>
          <w:szCs w:val="24"/>
        </w:rPr>
        <w:t>питанием обучающегося является письменное заявление его родителей (законных представителей).</w:t>
      </w:r>
    </w:p>
    <w:p w:rsidR="00E753FE" w:rsidRPr="0094459C" w:rsidRDefault="00E753FE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Одновременно с заявлением представляются следующие документы (копии и оригиналы):</w:t>
      </w:r>
    </w:p>
    <w:p w:rsidR="00E753FE" w:rsidRPr="0094459C" w:rsidRDefault="00E753FE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свидетельство о рождении обучающегося, не достигшего возраста 14 лет; паспорт или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C95DD7" w:rsidRPr="0094459C" w:rsidRDefault="00E753FE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документ, удостоверяющий личность родителя (законного представителя) н</w:t>
      </w:r>
      <w:r w:rsidR="002057B2" w:rsidRPr="0094459C">
        <w:rPr>
          <w:rFonts w:ascii="Bookman Old Style" w:hAnsi="Bookman Old Style"/>
          <w:sz w:val="24"/>
          <w:szCs w:val="24"/>
        </w:rPr>
        <w:t>есовершеннолетнего обучающегося.</w:t>
      </w:r>
    </w:p>
    <w:p w:rsidR="00A072AD" w:rsidRPr="0094459C" w:rsidRDefault="0069210B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/>
          <w:sz w:val="24"/>
          <w:szCs w:val="24"/>
        </w:rPr>
        <w:lastRenderedPageBreak/>
        <w:t>3.</w:t>
      </w:r>
      <w:r w:rsidR="00F876F7">
        <w:rPr>
          <w:rFonts w:ascii="Bookman Old Style" w:hAnsi="Bookman Old Style"/>
          <w:sz w:val="24"/>
          <w:szCs w:val="24"/>
        </w:rPr>
        <w:t>6</w:t>
      </w:r>
      <w:r w:rsidRPr="0094459C">
        <w:rPr>
          <w:rFonts w:ascii="Bookman Old Style" w:hAnsi="Bookman Old Style"/>
          <w:sz w:val="24"/>
          <w:szCs w:val="24"/>
        </w:rPr>
        <w:t xml:space="preserve">. </w:t>
      </w:r>
      <w:r w:rsidR="00A64030" w:rsidRPr="0094459C">
        <w:rPr>
          <w:rFonts w:ascii="Bookman Old Style" w:hAnsi="Bookman Old Style"/>
          <w:sz w:val="24"/>
          <w:szCs w:val="24"/>
        </w:rPr>
        <w:t xml:space="preserve">Для предоставления </w:t>
      </w:r>
      <w:r w:rsidR="00911F3A">
        <w:rPr>
          <w:rFonts w:ascii="Bookman Old Style" w:hAnsi="Bookman Old Style"/>
          <w:sz w:val="24"/>
          <w:szCs w:val="24"/>
        </w:rPr>
        <w:t xml:space="preserve">бесплатного </w:t>
      </w:r>
      <w:r w:rsidR="00911F3A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питания </w:t>
      </w:r>
      <w:r w:rsidR="00A64030" w:rsidRPr="0094459C">
        <w:rPr>
          <w:rFonts w:ascii="Bookman Old Style" w:hAnsi="Bookman Old Style" w:cs="Bookman Old Style"/>
          <w:sz w:val="24"/>
          <w:szCs w:val="24"/>
          <w:lang w:eastAsia="ru-RU"/>
        </w:rPr>
        <w:t>обучающимся с ограниченными возможностями здоровья</w:t>
      </w:r>
      <w:r w:rsidR="00A64030" w:rsidRPr="0094459C">
        <w:rPr>
          <w:rFonts w:ascii="Bookman Old Style" w:hAnsi="Bookman Old Style"/>
          <w:sz w:val="24"/>
          <w:szCs w:val="24"/>
        </w:rPr>
        <w:t xml:space="preserve">, </w:t>
      </w:r>
      <w:r w:rsidR="00803710" w:rsidRPr="0094459C">
        <w:rPr>
          <w:rFonts w:ascii="Bookman Old Style" w:hAnsi="Bookman Old Style" w:cs="Bookman Old Style"/>
          <w:sz w:val="24"/>
          <w:szCs w:val="24"/>
          <w:lang w:eastAsia="ru-RU"/>
        </w:rPr>
        <w:t>дополнительно к</w:t>
      </w:r>
      <w:r w:rsidR="00A640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документ</w:t>
      </w:r>
      <w:r w:rsidR="00803710" w:rsidRPr="0094459C">
        <w:rPr>
          <w:rFonts w:ascii="Bookman Old Style" w:hAnsi="Bookman Old Style" w:cs="Bookman Old Style"/>
          <w:sz w:val="24"/>
          <w:szCs w:val="24"/>
          <w:lang w:eastAsia="ru-RU"/>
        </w:rPr>
        <w:t>ам</w:t>
      </w:r>
      <w:r w:rsidR="00A64030" w:rsidRPr="0094459C">
        <w:rPr>
          <w:rFonts w:ascii="Bookman Old Style" w:hAnsi="Bookman Old Style" w:cs="Bookman Old Style"/>
          <w:sz w:val="24"/>
          <w:szCs w:val="24"/>
          <w:lang w:eastAsia="ru-RU"/>
        </w:rPr>
        <w:t>, указанны</w:t>
      </w:r>
      <w:r w:rsidR="00803710" w:rsidRPr="0094459C">
        <w:rPr>
          <w:rFonts w:ascii="Bookman Old Style" w:hAnsi="Bookman Old Style" w:cs="Bookman Old Style"/>
          <w:sz w:val="24"/>
          <w:szCs w:val="24"/>
          <w:lang w:eastAsia="ru-RU"/>
        </w:rPr>
        <w:t>м</w:t>
      </w:r>
      <w:r w:rsidR="00A640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в пункте 3.</w:t>
      </w:r>
      <w:r w:rsidR="00F876F7">
        <w:rPr>
          <w:rFonts w:ascii="Bookman Old Style" w:hAnsi="Bookman Old Style" w:cs="Bookman Old Style"/>
          <w:sz w:val="24"/>
          <w:szCs w:val="24"/>
          <w:lang w:eastAsia="ru-RU"/>
        </w:rPr>
        <w:t>5</w:t>
      </w:r>
      <w:r w:rsidR="00A640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настоящего Положения,</w:t>
      </w:r>
      <w:r w:rsidR="00A64030" w:rsidRPr="0094459C">
        <w:rPr>
          <w:rFonts w:ascii="Bookman Old Style" w:hAnsi="Bookman Old Style"/>
          <w:sz w:val="24"/>
          <w:szCs w:val="24"/>
        </w:rPr>
        <w:t xml:space="preserve"> необходимо предоставить </w:t>
      </w:r>
      <w:r w:rsidR="00A072AD" w:rsidRPr="0094459C">
        <w:rPr>
          <w:rFonts w:ascii="Bookman Old Style" w:hAnsi="Bookman Old Style" w:cs="Bookman Old Style"/>
          <w:sz w:val="24"/>
          <w:szCs w:val="24"/>
          <w:lang w:eastAsia="ru-RU"/>
        </w:rPr>
        <w:t>справку психолого-медико-педагогичес</w:t>
      </w:r>
      <w:r w:rsidR="00B944C7" w:rsidRPr="0094459C">
        <w:rPr>
          <w:rFonts w:ascii="Bookman Old Style" w:hAnsi="Bookman Old Style" w:cs="Bookman Old Style"/>
          <w:sz w:val="24"/>
          <w:szCs w:val="24"/>
          <w:lang w:eastAsia="ru-RU"/>
        </w:rPr>
        <w:t>кой комиссии об отнесении к категории обучающихся с ограниченными возможностями здоровья</w:t>
      </w:r>
    </w:p>
    <w:p w:rsidR="008D3D30" w:rsidRPr="0094459C" w:rsidRDefault="00A64030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3.</w:t>
      </w:r>
      <w:r w:rsidR="00F876F7">
        <w:rPr>
          <w:rFonts w:ascii="Bookman Old Style" w:hAnsi="Bookman Old Style" w:cs="Bookman Old Style"/>
          <w:sz w:val="24"/>
          <w:szCs w:val="24"/>
          <w:lang w:eastAsia="ru-RU"/>
        </w:rPr>
        <w:t>7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. Для предоставления </w:t>
      </w:r>
      <w:r w:rsidR="003E7233">
        <w:rPr>
          <w:rFonts w:ascii="Bookman Old Style" w:hAnsi="Bookman Old Style" w:cs="Bookman Old Style"/>
          <w:sz w:val="24"/>
          <w:szCs w:val="24"/>
          <w:lang w:eastAsia="ru-RU"/>
        </w:rPr>
        <w:t xml:space="preserve">бесплатного </w:t>
      </w:r>
      <w:r w:rsidR="00911F3A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питания 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обучающимся из числа детей-сирот и детей, оставшихся без попечения родителей</w:t>
      </w:r>
      <w:r w:rsidR="00911F3A">
        <w:rPr>
          <w:rFonts w:ascii="Bookman Old Style" w:hAnsi="Bookman Old Style" w:cs="Bookman Old Style"/>
          <w:sz w:val="24"/>
          <w:szCs w:val="24"/>
          <w:lang w:eastAsia="ru-RU"/>
        </w:rPr>
        <w:t>,</w:t>
      </w:r>
      <w:r w:rsidR="002F0042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дополнительно к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документ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ам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, указанны</w:t>
      </w:r>
      <w:r w:rsidR="00911F3A">
        <w:rPr>
          <w:rFonts w:ascii="Bookman Old Style" w:hAnsi="Bookman Old Style" w:cs="Bookman Old Style"/>
          <w:sz w:val="24"/>
          <w:szCs w:val="24"/>
          <w:lang w:eastAsia="ru-RU"/>
        </w:rPr>
        <w:t>м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в пункте 3.</w:t>
      </w:r>
      <w:r w:rsidR="00F876F7">
        <w:rPr>
          <w:rFonts w:ascii="Bookman Old Style" w:hAnsi="Bookman Old Style" w:cs="Bookman Old Style"/>
          <w:sz w:val="24"/>
          <w:szCs w:val="24"/>
          <w:lang w:eastAsia="ru-RU"/>
        </w:rPr>
        <w:t>5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настоящего Положения,</w:t>
      </w:r>
      <w:r w:rsidRPr="0094459C">
        <w:rPr>
          <w:rFonts w:ascii="Bookman Old Style" w:hAnsi="Bookman Old Style"/>
          <w:sz w:val="24"/>
          <w:szCs w:val="24"/>
        </w:rPr>
        <w:t xml:space="preserve"> необходимо предоставить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справк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у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органа опеки и попечительства, подтверждающ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ую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статус, либо: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документ органа опеки и попечительства, подтверждающий установление опеки, за исключением случаев, предусмотренных </w:t>
      </w:r>
      <w:hyperlink r:id="rId7" w:history="1">
        <w:r w:rsidR="008D3D30" w:rsidRPr="0094459C">
          <w:rPr>
            <w:rFonts w:ascii="Bookman Old Style" w:hAnsi="Bookman Old Style" w:cs="Bookman Old Style"/>
            <w:sz w:val="24"/>
            <w:szCs w:val="24"/>
            <w:lang w:eastAsia="ru-RU"/>
          </w:rPr>
          <w:t>частью 1 статьи 13</w:t>
        </w:r>
      </w:hyperlink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Федерального закона от 24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.04.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2008 года №48-ФЗ 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«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Об опеке и попечительстве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»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, или создание приемной семьи, и его копия;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один из документов, подтверждающих отсутствие родителей (единственного родителя) или невозможность воспитания ими (им) детей, и его копия, в том числе: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свидетельство о смерти родителей;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заявление родителей о согласии на усыновление (удочерение) ребенка, оформленное в установленном порядке;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родителе(лях) из актовой записи о рождении ребенка;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справка органов внутренних дел о том, что место нахождения разыскиваемых родителей не установлено;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8D3D30" w:rsidRPr="0094459C" w:rsidRDefault="00911F3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- 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свидетельство о рождении, в строках 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«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мать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»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и 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«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>отец</w:t>
      </w:r>
      <w:r w:rsidR="0094459C" w:rsidRPr="0094459C">
        <w:rPr>
          <w:rFonts w:ascii="Bookman Old Style" w:hAnsi="Bookman Old Style" w:cs="Bookman Old Style"/>
          <w:sz w:val="24"/>
          <w:szCs w:val="24"/>
          <w:lang w:eastAsia="ru-RU"/>
        </w:rPr>
        <w:t>»</w:t>
      </w:r>
      <w:r w:rsidR="008D3D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которого стоят прочерки.</w:t>
      </w:r>
    </w:p>
    <w:p w:rsidR="00C73594" w:rsidRPr="0094459C" w:rsidRDefault="00F876F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3.8</w:t>
      </w:r>
      <w:r w:rsidR="00A64030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. </w:t>
      </w:r>
      <w:r w:rsidR="008B511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Для предоставления </w:t>
      </w:r>
      <w:r w:rsidR="003E7233">
        <w:rPr>
          <w:rFonts w:ascii="Bookman Old Style" w:hAnsi="Bookman Old Style" w:cs="Bookman Old Style"/>
          <w:sz w:val="24"/>
          <w:szCs w:val="24"/>
          <w:lang w:eastAsia="ru-RU"/>
        </w:rPr>
        <w:t xml:space="preserve">бесплатного </w:t>
      </w:r>
      <w:r w:rsidR="003E723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питания </w:t>
      </w:r>
      <w:r w:rsidR="008B5113" w:rsidRPr="0094459C">
        <w:rPr>
          <w:rFonts w:ascii="Bookman Old Style" w:hAnsi="Bookman Old Style" w:cs="Bookman Old Style"/>
          <w:sz w:val="24"/>
          <w:szCs w:val="24"/>
          <w:lang w:eastAsia="ru-RU"/>
        </w:rPr>
        <w:t>обучающимся из малообеспеченных</w:t>
      </w:r>
      <w:r w:rsidR="00911F3A">
        <w:rPr>
          <w:rFonts w:ascii="Bookman Old Style" w:hAnsi="Bookman Old Style" w:cs="Bookman Old Style"/>
          <w:sz w:val="24"/>
          <w:szCs w:val="24"/>
          <w:lang w:eastAsia="ru-RU"/>
        </w:rPr>
        <w:t xml:space="preserve"> (малоимущих)</w:t>
      </w:r>
      <w:r w:rsidR="008B511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семей</w:t>
      </w:r>
      <w:r w:rsidR="008B5113" w:rsidRPr="0094459C">
        <w:rPr>
          <w:rFonts w:ascii="Bookman Old Style" w:hAnsi="Bookman Old Style"/>
          <w:sz w:val="24"/>
          <w:szCs w:val="24"/>
        </w:rPr>
        <w:t xml:space="preserve">, 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дополнительно к</w:t>
      </w:r>
      <w:r w:rsidR="008B511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документ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ам</w:t>
      </w:r>
      <w:r w:rsidR="008B5113" w:rsidRPr="0094459C">
        <w:rPr>
          <w:rFonts w:ascii="Bookman Old Style" w:hAnsi="Bookman Old Style" w:cs="Bookman Old Style"/>
          <w:sz w:val="24"/>
          <w:szCs w:val="24"/>
          <w:lang w:eastAsia="ru-RU"/>
        </w:rPr>
        <w:t>, указанны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м</w:t>
      </w:r>
      <w:r w:rsidR="008B511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в пункте 3.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5</w:t>
      </w:r>
      <w:r w:rsidR="008B511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настоящего Положения,</w:t>
      </w:r>
      <w:r w:rsidR="008B5113" w:rsidRPr="0094459C">
        <w:rPr>
          <w:rFonts w:ascii="Bookman Old Style" w:hAnsi="Bookman Old Style"/>
          <w:sz w:val="24"/>
          <w:szCs w:val="24"/>
        </w:rPr>
        <w:t xml:space="preserve"> необходимо предоставить</w:t>
      </w:r>
      <w:r w:rsidR="00DD4F91">
        <w:rPr>
          <w:rFonts w:ascii="Bookman Old Style" w:hAnsi="Bookman Old Style"/>
          <w:sz w:val="24"/>
          <w:szCs w:val="24"/>
        </w:rPr>
        <w:t xml:space="preserve"> документ Управления социальной защиты </w:t>
      </w:r>
      <w:r w:rsidR="000C0883" w:rsidRPr="0094459C">
        <w:rPr>
          <w:rFonts w:ascii="Bookman Old Style" w:hAnsi="Bookman Old Style" w:cs="Bookman Old Style"/>
          <w:sz w:val="24"/>
          <w:szCs w:val="24"/>
          <w:lang w:eastAsia="ru-RU"/>
        </w:rPr>
        <w:t>населения</w:t>
      </w:r>
      <w:r w:rsidR="00DF30E7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по Моздокскому району</w:t>
      </w:r>
      <w:r w:rsidR="00DD4F91">
        <w:rPr>
          <w:rFonts w:ascii="Bookman Old Style" w:hAnsi="Bookman Old Style" w:cs="Bookman Old Style"/>
          <w:sz w:val="24"/>
          <w:szCs w:val="24"/>
          <w:lang w:eastAsia="ru-RU"/>
        </w:rPr>
        <w:t>, подтверждающий что лицо 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№260 «</w:t>
      </w:r>
      <w:r w:rsidR="00A754A8">
        <w:rPr>
          <w:rFonts w:ascii="Bookman Old Style" w:hAnsi="Bookman Old Style" w:cs="Bookman Old Style"/>
          <w:sz w:val="24"/>
          <w:szCs w:val="24"/>
          <w:lang w:eastAsia="ru-RU"/>
        </w:rPr>
        <w:t xml:space="preserve"> Об утверждении Положения о порядке назначения и выплаты государственного адресного пособия гражданам, имеющим детей</w:t>
      </w:r>
      <w:r w:rsidR="00DD4F91">
        <w:rPr>
          <w:rFonts w:ascii="Bookman Old Style" w:hAnsi="Bookman Old Style" w:cs="Bookman Old Style"/>
          <w:sz w:val="24"/>
          <w:szCs w:val="24"/>
          <w:lang w:eastAsia="ru-RU"/>
        </w:rPr>
        <w:t>»</w:t>
      </w:r>
      <w:r w:rsidR="00A754A8">
        <w:rPr>
          <w:rFonts w:ascii="Bookman Old Style" w:hAnsi="Bookman Old Style" w:cs="Bookman Old Style"/>
          <w:sz w:val="24"/>
          <w:szCs w:val="24"/>
          <w:lang w:eastAsia="ru-RU"/>
        </w:rPr>
        <w:t xml:space="preserve">, либо относится к семье, признанной в установленном порядке </w:t>
      </w:r>
      <w:r w:rsidR="003E7233">
        <w:rPr>
          <w:rFonts w:ascii="Bookman Old Style" w:hAnsi="Bookman Old Style" w:cs="Bookman Old Style"/>
          <w:sz w:val="24"/>
          <w:szCs w:val="24"/>
          <w:lang w:eastAsia="ru-RU"/>
        </w:rPr>
        <w:t>малоимущей</w:t>
      </w:r>
      <w:r w:rsidR="00DF30E7" w:rsidRPr="0094459C">
        <w:rPr>
          <w:rFonts w:ascii="Bookman Old Style" w:hAnsi="Bookman Old Style" w:cs="Bookman Old Style"/>
          <w:sz w:val="24"/>
          <w:szCs w:val="24"/>
          <w:lang w:eastAsia="ru-RU"/>
        </w:rPr>
        <w:t>.</w:t>
      </w:r>
      <w:r w:rsidR="002F0042">
        <w:rPr>
          <w:rFonts w:ascii="Bookman Old Style" w:hAnsi="Bookman Old Style" w:cs="Bookman Old Style"/>
          <w:sz w:val="24"/>
          <w:szCs w:val="24"/>
          <w:lang w:eastAsia="ru-RU"/>
        </w:rPr>
        <w:t xml:space="preserve"> </w:t>
      </w:r>
    </w:p>
    <w:p w:rsidR="00A5551E" w:rsidRPr="0094459C" w:rsidRDefault="00F876F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>3.9</w:t>
      </w:r>
      <w:r w:rsidR="00283CED" w:rsidRPr="0094459C">
        <w:rPr>
          <w:rFonts w:ascii="Bookman Old Style" w:hAnsi="Bookman Old Style"/>
          <w:sz w:val="24"/>
          <w:szCs w:val="24"/>
        </w:rPr>
        <w:t xml:space="preserve">. Для предоставления </w:t>
      </w:r>
      <w:r w:rsidR="003E7233">
        <w:rPr>
          <w:rFonts w:ascii="Bookman Old Style" w:hAnsi="Bookman Old Style" w:cs="Bookman Old Style"/>
          <w:sz w:val="24"/>
          <w:szCs w:val="24"/>
          <w:lang w:eastAsia="ru-RU"/>
        </w:rPr>
        <w:t xml:space="preserve">бесплатного </w:t>
      </w:r>
      <w:r w:rsidR="003E723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питания </w:t>
      </w:r>
      <w:r w:rsidR="00522C8A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обучающимся, находящимся в трудной жизненной ситуации, 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дополнительно к</w:t>
      </w:r>
      <w:r w:rsidR="00522C8A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документ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ам</w:t>
      </w:r>
      <w:r w:rsidR="00522C8A" w:rsidRPr="0094459C">
        <w:rPr>
          <w:rFonts w:ascii="Bookman Old Style" w:hAnsi="Bookman Old Style" w:cs="Bookman Old Style"/>
          <w:sz w:val="24"/>
          <w:szCs w:val="24"/>
          <w:lang w:eastAsia="ru-RU"/>
        </w:rPr>
        <w:t>, указанны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м</w:t>
      </w:r>
      <w:r w:rsidR="00522C8A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в пункте 3.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5</w:t>
      </w:r>
      <w:r w:rsidR="00522C8A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настоящего Положения,</w:t>
      </w:r>
      <w:r w:rsidR="00522C8A" w:rsidRPr="0094459C">
        <w:rPr>
          <w:rFonts w:ascii="Bookman Old Style" w:hAnsi="Bookman Old Style"/>
          <w:sz w:val="24"/>
          <w:szCs w:val="24"/>
        </w:rPr>
        <w:t xml:space="preserve"> необходимо предоставить ходатайство </w:t>
      </w:r>
      <w:r w:rsidR="00522C8A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комиссии по делам несовершеннолетних и защите их прав. </w:t>
      </w:r>
      <w:r w:rsidR="00A5551E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Предоставление </w:t>
      </w:r>
      <w:r w:rsidR="003E7233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бесплатного питания </w:t>
      </w:r>
      <w:r w:rsidR="00A5551E" w:rsidRPr="0094459C">
        <w:rPr>
          <w:rFonts w:ascii="Bookman Old Style" w:hAnsi="Bookman Old Style" w:cs="Bookman Old Style"/>
          <w:sz w:val="24"/>
          <w:szCs w:val="24"/>
          <w:lang w:eastAsia="ru-RU"/>
        </w:rPr>
        <w:t>обучающимся, находящимся в трудной жизненной ситуации, также возможно на основании ходатайства администрации образовательной организации.</w:t>
      </w:r>
    </w:p>
    <w:p w:rsidR="002057B2" w:rsidRPr="0094459C" w:rsidRDefault="00A5551E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/>
          <w:sz w:val="24"/>
          <w:szCs w:val="24"/>
        </w:rPr>
        <w:t xml:space="preserve">Указанные в абзаце 1 настоящего пункта ходатайства </w:t>
      </w:r>
      <w:r w:rsidR="002057B2" w:rsidRPr="0094459C">
        <w:rPr>
          <w:rFonts w:ascii="Bookman Old Style" w:hAnsi="Bookman Old Style" w:cs="Bookman Old Style"/>
          <w:sz w:val="24"/>
          <w:szCs w:val="24"/>
          <w:lang w:eastAsia="ru-RU"/>
        </w:rPr>
        <w:t>предоставл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яются 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lastRenderedPageBreak/>
        <w:t xml:space="preserve">и </w:t>
      </w:r>
      <w:r w:rsidR="002057B2" w:rsidRPr="0094459C">
        <w:rPr>
          <w:rFonts w:ascii="Bookman Old Style" w:hAnsi="Bookman Old Style" w:cs="Bookman Old Style"/>
          <w:sz w:val="24"/>
          <w:szCs w:val="24"/>
          <w:lang w:eastAsia="ru-RU"/>
        </w:rPr>
        <w:t>рассм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атриваются в порядке, установленном </w:t>
      </w:r>
      <w:r w:rsidR="002057B2" w:rsidRPr="0094459C">
        <w:rPr>
          <w:rFonts w:ascii="Bookman Old Style" w:hAnsi="Bookman Old Style" w:cs="Bookman Old Style"/>
          <w:sz w:val="24"/>
          <w:szCs w:val="24"/>
          <w:lang w:eastAsia="ru-RU"/>
        </w:rPr>
        <w:t>Правительств</w:t>
      </w:r>
      <w:r w:rsidR="00BE5D0E" w:rsidRPr="0094459C">
        <w:rPr>
          <w:rFonts w:ascii="Bookman Old Style" w:hAnsi="Bookman Old Style" w:cs="Bookman Old Style"/>
          <w:sz w:val="24"/>
          <w:szCs w:val="24"/>
          <w:lang w:eastAsia="ru-RU"/>
        </w:rPr>
        <w:t>ом</w:t>
      </w:r>
      <w:r w:rsidR="002057B2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Республики Северная Осетия-Алания.</w:t>
      </w:r>
    </w:p>
    <w:p w:rsidR="00E753FE" w:rsidRPr="0094459C" w:rsidRDefault="000704CC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3.1</w:t>
      </w:r>
      <w:r w:rsidR="00F876F7">
        <w:rPr>
          <w:rFonts w:ascii="Bookman Old Style" w:hAnsi="Bookman Old Style"/>
          <w:sz w:val="24"/>
          <w:szCs w:val="24"/>
        </w:rPr>
        <w:t>0</w:t>
      </w:r>
      <w:r w:rsidRPr="0094459C">
        <w:rPr>
          <w:rFonts w:ascii="Bookman Old Style" w:hAnsi="Bookman Old Style"/>
          <w:sz w:val="24"/>
          <w:szCs w:val="24"/>
        </w:rPr>
        <w:t xml:space="preserve">. Заявления и документы, подтверждающие право на предоставление </w:t>
      </w:r>
      <w:r w:rsidR="003E7233">
        <w:rPr>
          <w:rFonts w:ascii="Bookman Old Style" w:hAnsi="Bookman Old Style"/>
          <w:sz w:val="24"/>
          <w:szCs w:val="24"/>
        </w:rPr>
        <w:t xml:space="preserve">бесплатного </w:t>
      </w:r>
      <w:r w:rsidRPr="0094459C">
        <w:rPr>
          <w:rFonts w:ascii="Bookman Old Style" w:hAnsi="Bookman Old Style"/>
          <w:sz w:val="24"/>
          <w:szCs w:val="24"/>
        </w:rPr>
        <w:t>питания, поступившие в общеобразовательное учреждение до начала учебного года должны быть рассмотрены не позднее 1 сентября текущего года.</w:t>
      </w:r>
    </w:p>
    <w:p w:rsidR="000704CC" w:rsidRPr="00BA2413" w:rsidRDefault="00576CD5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3.1</w:t>
      </w:r>
      <w:r w:rsidR="00F876F7">
        <w:rPr>
          <w:rFonts w:ascii="Bookman Old Style" w:hAnsi="Bookman Old Style"/>
          <w:sz w:val="24"/>
          <w:szCs w:val="24"/>
        </w:rPr>
        <w:t>1</w:t>
      </w:r>
      <w:r w:rsidRPr="0094459C">
        <w:rPr>
          <w:rFonts w:ascii="Bookman Old Style" w:hAnsi="Bookman Old Style"/>
          <w:sz w:val="24"/>
          <w:szCs w:val="24"/>
        </w:rPr>
        <w:t xml:space="preserve">. </w:t>
      </w:r>
      <w:r w:rsidR="000704CC" w:rsidRPr="0094459C">
        <w:rPr>
          <w:rFonts w:ascii="Bookman Old Style" w:hAnsi="Bookman Old Style"/>
          <w:sz w:val="24"/>
          <w:szCs w:val="24"/>
        </w:rPr>
        <w:t xml:space="preserve">Заявления и документы, подтверждающие право на предоставление </w:t>
      </w:r>
      <w:r w:rsidR="003E7233">
        <w:rPr>
          <w:rFonts w:ascii="Bookman Old Style" w:hAnsi="Bookman Old Style"/>
          <w:sz w:val="24"/>
          <w:szCs w:val="24"/>
        </w:rPr>
        <w:t xml:space="preserve">бесплатного </w:t>
      </w:r>
      <w:r w:rsidR="000704CC" w:rsidRPr="00BA2413">
        <w:rPr>
          <w:rFonts w:ascii="Bookman Old Style" w:hAnsi="Bookman Old Style"/>
          <w:sz w:val="24"/>
          <w:szCs w:val="24"/>
        </w:rPr>
        <w:t>питания, поступившие в общеобразовательное учреждение в течение учебного года рассматриваются в течение 5 рабочих дней с момента их поступления.</w:t>
      </w:r>
    </w:p>
    <w:p w:rsidR="00DE5DB7" w:rsidRPr="00BA2413" w:rsidRDefault="00F876F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A2413">
        <w:rPr>
          <w:rFonts w:ascii="Bookman Old Style" w:hAnsi="Bookman Old Style"/>
          <w:sz w:val="24"/>
          <w:szCs w:val="24"/>
        </w:rPr>
        <w:t>3.12</w:t>
      </w:r>
      <w:r w:rsidR="00DE5DB7" w:rsidRPr="00BA2413">
        <w:rPr>
          <w:rFonts w:ascii="Bookman Old Style" w:hAnsi="Bookman Old Style"/>
          <w:sz w:val="24"/>
          <w:szCs w:val="24"/>
        </w:rPr>
        <w:t>. В случае, предусмотренном пунктом 3.1</w:t>
      </w:r>
      <w:r w:rsidRPr="00BA2413">
        <w:rPr>
          <w:rFonts w:ascii="Bookman Old Style" w:hAnsi="Bookman Old Style"/>
          <w:sz w:val="24"/>
          <w:szCs w:val="24"/>
        </w:rPr>
        <w:t>0</w:t>
      </w:r>
      <w:r w:rsidR="00DE5DB7" w:rsidRPr="00BA2413">
        <w:rPr>
          <w:rFonts w:ascii="Bookman Old Style" w:hAnsi="Bookman Old Style"/>
          <w:sz w:val="24"/>
          <w:szCs w:val="24"/>
        </w:rPr>
        <w:t xml:space="preserve"> настоящего Положения, </w:t>
      </w:r>
      <w:r w:rsidR="002B7884" w:rsidRPr="00BA2413">
        <w:rPr>
          <w:rFonts w:ascii="Bookman Old Style" w:hAnsi="Bookman Old Style"/>
          <w:sz w:val="24"/>
          <w:szCs w:val="24"/>
        </w:rPr>
        <w:t xml:space="preserve">бесплатное </w:t>
      </w:r>
      <w:r w:rsidR="00DE5DB7" w:rsidRPr="00BA2413">
        <w:rPr>
          <w:rFonts w:ascii="Bookman Old Style" w:hAnsi="Bookman Old Style"/>
          <w:sz w:val="24"/>
          <w:szCs w:val="24"/>
        </w:rPr>
        <w:t>питание предоставляется с 1 сентября текущего года.</w:t>
      </w:r>
    </w:p>
    <w:p w:rsidR="00576CD5" w:rsidRPr="00BA2413" w:rsidRDefault="00576CD5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A2413">
        <w:rPr>
          <w:rFonts w:ascii="Bookman Old Style" w:hAnsi="Bookman Old Style"/>
          <w:sz w:val="24"/>
          <w:szCs w:val="24"/>
        </w:rPr>
        <w:t>В случа</w:t>
      </w:r>
      <w:r w:rsidR="00DE5DB7" w:rsidRPr="00BA2413">
        <w:rPr>
          <w:rFonts w:ascii="Bookman Old Style" w:hAnsi="Bookman Old Style"/>
          <w:sz w:val="24"/>
          <w:szCs w:val="24"/>
        </w:rPr>
        <w:t>е, предусмотренном</w:t>
      </w:r>
      <w:r w:rsidRPr="00BA2413">
        <w:rPr>
          <w:rFonts w:ascii="Bookman Old Style" w:hAnsi="Bookman Old Style"/>
          <w:sz w:val="24"/>
          <w:szCs w:val="24"/>
        </w:rPr>
        <w:t xml:space="preserve"> пункт</w:t>
      </w:r>
      <w:r w:rsidR="00DE5DB7" w:rsidRPr="00BA2413">
        <w:rPr>
          <w:rFonts w:ascii="Bookman Old Style" w:hAnsi="Bookman Old Style"/>
          <w:sz w:val="24"/>
          <w:szCs w:val="24"/>
        </w:rPr>
        <w:t>ом 3.1</w:t>
      </w:r>
      <w:r w:rsidR="00F876F7" w:rsidRPr="00BA2413">
        <w:rPr>
          <w:rFonts w:ascii="Bookman Old Style" w:hAnsi="Bookman Old Style"/>
          <w:sz w:val="24"/>
          <w:szCs w:val="24"/>
        </w:rPr>
        <w:t>1</w:t>
      </w:r>
      <w:r w:rsidR="00DE5DB7" w:rsidRPr="00BA2413">
        <w:rPr>
          <w:rFonts w:ascii="Bookman Old Style" w:hAnsi="Bookman Old Style"/>
          <w:sz w:val="24"/>
          <w:szCs w:val="24"/>
        </w:rPr>
        <w:t xml:space="preserve"> настоящего Положения</w:t>
      </w:r>
      <w:r w:rsidRPr="00BA2413">
        <w:rPr>
          <w:rFonts w:ascii="Bookman Old Style" w:hAnsi="Bookman Old Style"/>
          <w:sz w:val="24"/>
          <w:szCs w:val="24"/>
        </w:rPr>
        <w:t xml:space="preserve">, </w:t>
      </w:r>
      <w:r w:rsidR="002B7884" w:rsidRPr="00BA2413">
        <w:rPr>
          <w:rFonts w:ascii="Bookman Old Style" w:hAnsi="Bookman Old Style"/>
          <w:sz w:val="24"/>
          <w:szCs w:val="24"/>
        </w:rPr>
        <w:t xml:space="preserve">бесплатное </w:t>
      </w:r>
      <w:r w:rsidRPr="00BA2413">
        <w:rPr>
          <w:rFonts w:ascii="Bookman Old Style" w:hAnsi="Bookman Old Style"/>
          <w:sz w:val="24"/>
          <w:szCs w:val="24"/>
        </w:rPr>
        <w:t>питание предоставляется с</w:t>
      </w:r>
      <w:r w:rsidR="00532959" w:rsidRPr="00BA2413">
        <w:rPr>
          <w:rFonts w:ascii="Bookman Old Style" w:hAnsi="Bookman Old Style"/>
          <w:sz w:val="24"/>
          <w:szCs w:val="24"/>
        </w:rPr>
        <w:t>о дня, следующего за днем принятия решения о предоставлении питания</w:t>
      </w:r>
      <w:r w:rsidRPr="00BA2413">
        <w:rPr>
          <w:rFonts w:ascii="Bookman Old Style" w:hAnsi="Bookman Old Style"/>
          <w:sz w:val="24"/>
          <w:szCs w:val="24"/>
        </w:rPr>
        <w:t>.</w:t>
      </w:r>
      <w:r w:rsidR="002B7884" w:rsidRPr="00BA2413">
        <w:rPr>
          <w:rFonts w:ascii="Bookman Old Style" w:hAnsi="Bookman Old Style"/>
          <w:sz w:val="24"/>
          <w:szCs w:val="24"/>
        </w:rPr>
        <w:t xml:space="preserve"> </w:t>
      </w:r>
    </w:p>
    <w:p w:rsidR="000704CC" w:rsidRPr="0094459C" w:rsidRDefault="002E3A1A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A2413">
        <w:rPr>
          <w:rFonts w:ascii="Bookman Old Style" w:hAnsi="Bookman Old Style"/>
          <w:sz w:val="24"/>
          <w:szCs w:val="24"/>
        </w:rPr>
        <w:t>3.</w:t>
      </w:r>
      <w:r w:rsidR="00F876F7" w:rsidRPr="00BA2413">
        <w:rPr>
          <w:rFonts w:ascii="Bookman Old Style" w:hAnsi="Bookman Old Style"/>
          <w:sz w:val="24"/>
          <w:szCs w:val="24"/>
        </w:rPr>
        <w:t>13</w:t>
      </w:r>
      <w:r w:rsidRPr="00BA2413">
        <w:rPr>
          <w:rFonts w:ascii="Bookman Old Style" w:hAnsi="Bookman Old Style"/>
          <w:sz w:val="24"/>
          <w:szCs w:val="24"/>
        </w:rPr>
        <w:t>. Перечень обучающихся</w:t>
      </w:r>
      <w:r w:rsidRPr="0094459C">
        <w:rPr>
          <w:rFonts w:ascii="Bookman Old Style" w:hAnsi="Bookman Old Style"/>
          <w:sz w:val="24"/>
          <w:szCs w:val="24"/>
        </w:rPr>
        <w:t xml:space="preserve">, имеющих право на </w:t>
      </w:r>
      <w:r w:rsidR="002B7884">
        <w:rPr>
          <w:rFonts w:ascii="Bookman Old Style" w:hAnsi="Bookman Old Style"/>
          <w:sz w:val="24"/>
          <w:szCs w:val="24"/>
        </w:rPr>
        <w:t xml:space="preserve">бесплатное </w:t>
      </w:r>
      <w:r w:rsidRPr="0094459C">
        <w:rPr>
          <w:rFonts w:ascii="Bookman Old Style" w:hAnsi="Bookman Old Style"/>
          <w:sz w:val="24"/>
          <w:szCs w:val="24"/>
        </w:rPr>
        <w:t>питание утверждается локальным правовым актом общеобразовательного учреждения.</w:t>
      </w:r>
    </w:p>
    <w:p w:rsidR="00832CD7" w:rsidRPr="00BA2413" w:rsidRDefault="007812E8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3.1</w:t>
      </w:r>
      <w:r w:rsidR="00F876F7">
        <w:rPr>
          <w:rFonts w:ascii="Bookman Old Style" w:hAnsi="Bookman Old Style"/>
          <w:sz w:val="24"/>
          <w:szCs w:val="24"/>
        </w:rPr>
        <w:t>4</w:t>
      </w:r>
      <w:r w:rsidRPr="0094459C">
        <w:rPr>
          <w:rFonts w:ascii="Bookman Old Style" w:hAnsi="Bookman Old Style"/>
          <w:sz w:val="24"/>
          <w:szCs w:val="24"/>
        </w:rPr>
        <w:t xml:space="preserve">. </w:t>
      </w:r>
      <w:r w:rsidR="00832CD7" w:rsidRPr="0094459C">
        <w:rPr>
          <w:rFonts w:ascii="Bookman Old Style" w:hAnsi="Bookman Old Style"/>
          <w:sz w:val="24"/>
          <w:szCs w:val="24"/>
        </w:rPr>
        <w:t xml:space="preserve">Руководитель общеобразовательного учреждения, ежемесячно в срок до 01 числа месяца, предоставляет в Управление образования Администрации местного самоуправления Моздокского района заявку на финансирование питания обучающихся </w:t>
      </w:r>
      <w:r w:rsidR="00512E0F">
        <w:rPr>
          <w:rFonts w:ascii="Bookman Old Style" w:hAnsi="Bookman Old Style"/>
          <w:sz w:val="24"/>
          <w:szCs w:val="24"/>
        </w:rPr>
        <w:t xml:space="preserve">за счет бюджетных ассигнований </w:t>
      </w:r>
      <w:r w:rsidR="00512E0F" w:rsidRPr="00BA2413">
        <w:rPr>
          <w:rFonts w:ascii="Bookman Old Style" w:hAnsi="Bookman Old Style"/>
          <w:sz w:val="24"/>
          <w:szCs w:val="24"/>
        </w:rPr>
        <w:t>республиканского бюджета Республики Северная Осетия-Алания и за счет средств бюджета муниципального образования Моздокский район</w:t>
      </w:r>
      <w:r w:rsidR="00832CD7" w:rsidRPr="00BA2413">
        <w:rPr>
          <w:rFonts w:ascii="Bookman Old Style" w:hAnsi="Bookman Old Style"/>
          <w:sz w:val="24"/>
          <w:szCs w:val="24"/>
        </w:rPr>
        <w:t>.</w:t>
      </w:r>
    </w:p>
    <w:p w:rsidR="00832CD7" w:rsidRPr="00BA2413" w:rsidRDefault="00832CD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A2413">
        <w:rPr>
          <w:rFonts w:ascii="Bookman Old Style" w:hAnsi="Bookman Old Style"/>
          <w:sz w:val="24"/>
          <w:szCs w:val="24"/>
        </w:rPr>
        <w:t>3.1</w:t>
      </w:r>
      <w:r w:rsidR="00F876F7" w:rsidRPr="00BA2413">
        <w:rPr>
          <w:rFonts w:ascii="Bookman Old Style" w:hAnsi="Bookman Old Style"/>
          <w:sz w:val="24"/>
          <w:szCs w:val="24"/>
        </w:rPr>
        <w:t>5</w:t>
      </w:r>
      <w:r w:rsidRPr="00BA2413">
        <w:rPr>
          <w:rFonts w:ascii="Bookman Old Style" w:hAnsi="Bookman Old Style"/>
          <w:sz w:val="24"/>
          <w:szCs w:val="24"/>
        </w:rPr>
        <w:t>. Управление образования Администрации местного самоуправления Моздокского района ежемесячно в срок до 1</w:t>
      </w:r>
      <w:r w:rsidR="005E036F">
        <w:rPr>
          <w:rFonts w:ascii="Bookman Old Style" w:hAnsi="Bookman Old Style"/>
          <w:sz w:val="24"/>
          <w:szCs w:val="24"/>
        </w:rPr>
        <w:t>5</w:t>
      </w:r>
      <w:r w:rsidRPr="00BA2413">
        <w:rPr>
          <w:rFonts w:ascii="Bookman Old Style" w:hAnsi="Bookman Old Style"/>
          <w:sz w:val="24"/>
          <w:szCs w:val="24"/>
        </w:rPr>
        <w:t xml:space="preserve"> числа месяца предоставляет в Управление финансов Администрации местного самоуправления Моздокского района сводную заявку на финансирование питания обучающихся в общеобразовательных учреждениях в пределах доведенных лимитов бюджетных обязательств.</w:t>
      </w:r>
    </w:p>
    <w:p w:rsidR="00FF718E" w:rsidRPr="00BA2413" w:rsidRDefault="00832CD7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BA2413">
        <w:rPr>
          <w:rFonts w:ascii="Bookman Old Style" w:hAnsi="Bookman Old Style" w:cs="Bookman Old Style"/>
          <w:sz w:val="24"/>
          <w:szCs w:val="24"/>
          <w:lang w:eastAsia="ru-RU"/>
        </w:rPr>
        <w:t>3.1</w:t>
      </w:r>
      <w:r w:rsidR="00F876F7" w:rsidRPr="00BA2413">
        <w:rPr>
          <w:rFonts w:ascii="Bookman Old Style" w:hAnsi="Bookman Old Style" w:cs="Bookman Old Style"/>
          <w:sz w:val="24"/>
          <w:szCs w:val="24"/>
          <w:lang w:eastAsia="ru-RU"/>
        </w:rPr>
        <w:t>6</w:t>
      </w:r>
      <w:r w:rsidRPr="00BA2413">
        <w:rPr>
          <w:rFonts w:ascii="Bookman Old Style" w:hAnsi="Bookman Old Style" w:cs="Bookman Old Style"/>
          <w:sz w:val="24"/>
          <w:szCs w:val="24"/>
          <w:lang w:eastAsia="ru-RU"/>
        </w:rPr>
        <w:t xml:space="preserve">. </w:t>
      </w:r>
      <w:r w:rsidR="00FF718E" w:rsidRPr="00BA2413">
        <w:rPr>
          <w:rFonts w:ascii="Bookman Old Style" w:hAnsi="Bookman Old Style" w:cs="Bookman Old Style"/>
          <w:sz w:val="24"/>
          <w:szCs w:val="24"/>
          <w:lang w:eastAsia="ru-RU"/>
        </w:rPr>
        <w:t>Денежные средства, предусмотренные в бюджете муниципального образования Моздокский район на обеспечение обучающихся питанием, перечисляются Управлением финансов Администрации местного самоуправления Моздокского района с единого счета местного бюджета на лицевой счет Управления образования Администрации местного самоуправления Моздокского района, открытый в Управлении Федерального казначейства по Республике Северная Осетия-Алания для кассового обслуживания исполнения бюджета.</w:t>
      </w:r>
    </w:p>
    <w:p w:rsidR="00FF718E" w:rsidRPr="00BA2413" w:rsidRDefault="00FF718E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BA2413">
        <w:rPr>
          <w:rFonts w:ascii="Bookman Old Style" w:hAnsi="Bookman Old Style" w:cs="Bookman Old Style"/>
          <w:sz w:val="24"/>
          <w:szCs w:val="24"/>
          <w:lang w:eastAsia="ru-RU"/>
        </w:rPr>
        <w:t>Денежные средства предоставляются Управлению образования Администрации местного самоуправления Моздокского района в соответствии со сводной бюджетной росписью местного бюджета в пределах лимитов бюджетных обязательств и объемов финансирования, предусмотренных на обеспечение обучающихся питанием.</w:t>
      </w:r>
    </w:p>
    <w:p w:rsidR="00B4280F" w:rsidRDefault="00FF718E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  <w:sectPr w:rsidR="00B4280F" w:rsidSect="00F26B20">
          <w:pgSz w:w="11906" w:h="16838"/>
          <w:pgMar w:top="568" w:right="849" w:bottom="426" w:left="1701" w:header="708" w:footer="568" w:gutter="0"/>
          <w:cols w:space="708"/>
          <w:docGrid w:linePitch="360"/>
        </w:sectPr>
      </w:pPr>
      <w:r w:rsidRPr="00BA2413">
        <w:rPr>
          <w:rFonts w:ascii="Bookman Old Style" w:hAnsi="Bookman Old Style" w:cs="Bookman Old Style"/>
          <w:sz w:val="24"/>
          <w:szCs w:val="24"/>
          <w:lang w:eastAsia="ru-RU"/>
        </w:rPr>
        <w:t>3.1</w:t>
      </w:r>
      <w:r w:rsidR="00F876F7" w:rsidRPr="00BA2413">
        <w:rPr>
          <w:rFonts w:ascii="Bookman Old Style" w:hAnsi="Bookman Old Style" w:cs="Bookman Old Style"/>
          <w:sz w:val="24"/>
          <w:szCs w:val="24"/>
          <w:lang w:eastAsia="ru-RU"/>
        </w:rPr>
        <w:t>7</w:t>
      </w:r>
      <w:r w:rsidRPr="00BA2413">
        <w:rPr>
          <w:rFonts w:ascii="Bookman Old Style" w:hAnsi="Bookman Old Style" w:cs="Bookman Old Style"/>
          <w:sz w:val="24"/>
          <w:szCs w:val="24"/>
          <w:lang w:eastAsia="ru-RU"/>
        </w:rPr>
        <w:t>. Управление образования Администрации местного самоуправления Моздокского района перечисляет денежные средства с лицевого счета, открытого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в Управлении Федерального казначейства по Республике Северная Осетия-Алания для кассового обслуживания исполнения бюджета, на лицевые счета общеобразовательных </w:t>
      </w:r>
      <w:r w:rsidR="00DE5DB7" w:rsidRPr="0094459C">
        <w:rPr>
          <w:rFonts w:ascii="Bookman Old Style" w:hAnsi="Bookman Old Style" w:cs="Bookman Old Style"/>
          <w:sz w:val="24"/>
          <w:szCs w:val="24"/>
          <w:lang w:eastAsia="ru-RU"/>
        </w:rPr>
        <w:t>учреждений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.</w:t>
      </w:r>
    </w:p>
    <w:p w:rsidR="00FF718E" w:rsidRPr="0094459C" w:rsidRDefault="00FF718E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1C1933" w:rsidRPr="0094459C" w:rsidRDefault="001C1933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3.</w:t>
      </w:r>
      <w:r w:rsidR="00F876F7">
        <w:rPr>
          <w:rFonts w:ascii="Bookman Old Style" w:hAnsi="Bookman Old Style" w:cs="Bookman Old Style"/>
          <w:sz w:val="24"/>
          <w:szCs w:val="24"/>
          <w:lang w:eastAsia="ru-RU"/>
        </w:rPr>
        <w:t>18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. </w:t>
      </w:r>
      <w:r w:rsidR="009A6DF5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Общеобразовательной организацией </w:t>
      </w:r>
      <w:r w:rsidR="00D1456B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ежемесячно, не позднее </w:t>
      </w:r>
      <w:r w:rsidR="005E036F">
        <w:rPr>
          <w:rFonts w:ascii="Bookman Old Style" w:hAnsi="Bookman Old Style" w:cs="Bookman Old Style"/>
          <w:sz w:val="24"/>
          <w:szCs w:val="24"/>
          <w:lang w:eastAsia="ru-RU"/>
        </w:rPr>
        <w:t>10</w:t>
      </w:r>
      <w:r w:rsidR="00D1456B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числ</w:t>
      </w:r>
      <w:r w:rsidR="00532959" w:rsidRPr="0094459C">
        <w:rPr>
          <w:rFonts w:ascii="Bookman Old Style" w:hAnsi="Bookman Old Style" w:cs="Bookman Old Style"/>
          <w:sz w:val="24"/>
          <w:szCs w:val="24"/>
          <w:lang w:eastAsia="ru-RU"/>
        </w:rPr>
        <w:t>а</w:t>
      </w:r>
      <w:r w:rsidR="00D1456B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месяца, следующего за отчетным, </w:t>
      </w:r>
      <w:r w:rsidR="00201DED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предоставляется в Управление образования Администрации местного самоуправления Моздокского района отчет о расходовании средств, по форме согласно </w:t>
      </w:r>
      <w:proofErr w:type="gramStart"/>
      <w:r w:rsidR="00201DED" w:rsidRPr="0094459C">
        <w:rPr>
          <w:rFonts w:ascii="Bookman Old Style" w:hAnsi="Bookman Old Style" w:cs="Bookman Old Style"/>
          <w:sz w:val="24"/>
          <w:szCs w:val="24"/>
          <w:lang w:eastAsia="ru-RU"/>
        </w:rPr>
        <w:t>приложению</w:t>
      </w:r>
      <w:proofErr w:type="gramEnd"/>
      <w:r w:rsidR="00201DED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 к настоящему Положению.</w:t>
      </w:r>
    </w:p>
    <w:p w:rsidR="00FF718E" w:rsidRDefault="00FF718E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3.</w:t>
      </w:r>
      <w:r w:rsidR="00F876F7">
        <w:rPr>
          <w:rFonts w:ascii="Bookman Old Style" w:hAnsi="Bookman Old Style" w:cs="Bookman Old Style"/>
          <w:sz w:val="24"/>
          <w:szCs w:val="24"/>
          <w:lang w:eastAsia="ru-RU"/>
        </w:rPr>
        <w:t>19</w:t>
      </w: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. Контроль за целевым использованием денежных средств осуществляет Управление образования Администрации местного самоуправления Моздокского района.</w:t>
      </w:r>
    </w:p>
    <w:p w:rsidR="003F0BC0" w:rsidRPr="0094459C" w:rsidRDefault="003F0BC0" w:rsidP="00B42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3.</w:t>
      </w:r>
      <w:r w:rsidR="00F876F7">
        <w:rPr>
          <w:rFonts w:ascii="Bookman Old Style" w:hAnsi="Bookman Old Style" w:cs="Bookman Old Style"/>
          <w:sz w:val="24"/>
          <w:szCs w:val="24"/>
          <w:lang w:eastAsia="ru-RU"/>
        </w:rPr>
        <w:t>20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. Обучающимся с ограниченными возможностями здоровья, осваивающим основные образовательные программы на дому, предоставляется денежная компенсация стоимости питания за учебные дни на основании заявления. Денежная компенсация предоставляется образовательной организацией ежемес</w:t>
      </w:r>
      <w:r w:rsidR="0089748A">
        <w:rPr>
          <w:rFonts w:ascii="Bookman Old Style" w:hAnsi="Bookman Old Style" w:cs="Bookman Old Style"/>
          <w:sz w:val="24"/>
          <w:szCs w:val="24"/>
          <w:lang w:eastAsia="ru-RU"/>
        </w:rPr>
        <w:t>ячно посредством перечисления денежных средств на счет заявителя в срок до 10 числа месяца, следующего за отчетным исходя из установленной стоимости питания.</w:t>
      </w:r>
    </w:p>
    <w:p w:rsidR="004D34AE" w:rsidRPr="0094459C" w:rsidRDefault="000226D8" w:rsidP="00B4280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br w:type="page"/>
      </w:r>
      <w:r w:rsidRPr="0094459C">
        <w:rPr>
          <w:rFonts w:ascii="Bookman Old Style" w:hAnsi="Bookman Old Style"/>
          <w:i/>
          <w:sz w:val="24"/>
          <w:szCs w:val="24"/>
        </w:rPr>
        <w:lastRenderedPageBreak/>
        <w:t xml:space="preserve">Приложение </w:t>
      </w:r>
    </w:p>
    <w:p w:rsidR="00295ADE" w:rsidRPr="0094459C" w:rsidRDefault="000226D8" w:rsidP="00B4280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>к Положению</w:t>
      </w:r>
    </w:p>
    <w:p w:rsidR="0094459C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 w:cs="Bookman Old Style"/>
          <w:i/>
          <w:sz w:val="24"/>
          <w:szCs w:val="24"/>
          <w:lang w:eastAsia="ru-RU"/>
        </w:rPr>
        <w:t>о</w:t>
      </w:r>
      <w:r w:rsidRPr="0094459C">
        <w:rPr>
          <w:rFonts w:ascii="Bookman Old Style" w:hAnsi="Bookman Old Style"/>
          <w:i/>
          <w:sz w:val="24"/>
          <w:szCs w:val="24"/>
        </w:rPr>
        <w:t xml:space="preserve">б организации питания обучающихся </w:t>
      </w:r>
    </w:p>
    <w:p w:rsidR="0094459C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 xml:space="preserve">муниципальных бюджетных </w:t>
      </w:r>
    </w:p>
    <w:p w:rsidR="0094459C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 xml:space="preserve">общеобразовательных учреждений </w:t>
      </w:r>
    </w:p>
    <w:p w:rsidR="00295ADE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Bookman Old Style" w:hAnsi="Bookman Old Style"/>
          <w:i/>
          <w:sz w:val="24"/>
          <w:szCs w:val="24"/>
        </w:rPr>
      </w:pPr>
      <w:r w:rsidRPr="0094459C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0226D8" w:rsidRPr="0094459C" w:rsidRDefault="000226D8" w:rsidP="00B4280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Bookman Old Style" w:hAnsi="Bookman Old Style"/>
          <w:sz w:val="24"/>
          <w:szCs w:val="24"/>
        </w:rPr>
      </w:pPr>
    </w:p>
    <w:p w:rsidR="00295ADE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Bookman Old Style" w:hAnsi="Bookman Old Style"/>
          <w:sz w:val="24"/>
          <w:szCs w:val="24"/>
        </w:rPr>
      </w:pPr>
    </w:p>
    <w:p w:rsidR="0058695B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Отчет о расходовании бюджетных ассигнований</w:t>
      </w:r>
      <w:r w:rsidR="006876E2">
        <w:rPr>
          <w:rFonts w:ascii="Bookman Old Style" w:hAnsi="Bookman Old Style" w:cs="Bookman Old Style"/>
          <w:sz w:val="24"/>
          <w:szCs w:val="24"/>
          <w:lang w:eastAsia="ru-RU"/>
        </w:rPr>
        <w:t xml:space="preserve"> республиканского </w:t>
      </w:r>
    </w:p>
    <w:p w:rsidR="0094459C" w:rsidRPr="0094459C" w:rsidRDefault="006876E2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бюджета РСО-Алания и </w:t>
      </w:r>
      <w:r w:rsidR="00295ADE" w:rsidRPr="0094459C">
        <w:rPr>
          <w:rFonts w:ascii="Bookman Old Style" w:hAnsi="Bookman Old Style" w:cs="Bookman Old Style"/>
          <w:sz w:val="24"/>
          <w:szCs w:val="24"/>
          <w:lang w:eastAsia="ru-RU"/>
        </w:rPr>
        <w:t xml:space="preserve">бюджета муниципального </w:t>
      </w:r>
    </w:p>
    <w:p w:rsidR="00295ADE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образования Моздокский район на обеспечение питанием обучающихся</w:t>
      </w:r>
    </w:p>
    <w:p w:rsidR="00295ADE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4"/>
          <w:szCs w:val="24"/>
          <w:lang w:eastAsia="ru-RU"/>
        </w:rPr>
        <w:t>____________________________________________________________________</w:t>
      </w:r>
    </w:p>
    <w:p w:rsidR="00295ADE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4"/>
          <w:lang w:eastAsia="ru-RU"/>
        </w:rPr>
      </w:pPr>
      <w:r w:rsidRPr="0094459C">
        <w:rPr>
          <w:rFonts w:ascii="Bookman Old Style" w:hAnsi="Bookman Old Style" w:cs="Bookman Old Style"/>
          <w:sz w:val="20"/>
          <w:szCs w:val="24"/>
          <w:lang w:eastAsia="ru-RU"/>
        </w:rPr>
        <w:t>наименование образовательной организации</w:t>
      </w:r>
    </w:p>
    <w:p w:rsidR="00295ADE" w:rsidRPr="0094459C" w:rsidRDefault="0013766E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4459C">
        <w:rPr>
          <w:rFonts w:ascii="Bookman Old Style" w:hAnsi="Bookman Old Style"/>
          <w:sz w:val="24"/>
          <w:szCs w:val="24"/>
        </w:rPr>
        <w:t>з</w:t>
      </w:r>
      <w:r w:rsidR="00295ADE" w:rsidRPr="0094459C">
        <w:rPr>
          <w:rFonts w:ascii="Bookman Old Style" w:hAnsi="Bookman Old Style"/>
          <w:sz w:val="24"/>
          <w:szCs w:val="24"/>
        </w:rPr>
        <w:t>а</w:t>
      </w:r>
      <w:r w:rsidRPr="0094459C">
        <w:rPr>
          <w:rFonts w:ascii="Bookman Old Style" w:hAnsi="Bookman Old Style"/>
          <w:sz w:val="24"/>
          <w:szCs w:val="24"/>
        </w:rPr>
        <w:t xml:space="preserve"> период с </w:t>
      </w:r>
      <w:r w:rsidR="00295ADE" w:rsidRPr="0094459C">
        <w:rPr>
          <w:rFonts w:ascii="Bookman Old Style" w:hAnsi="Bookman Old Style"/>
          <w:sz w:val="24"/>
          <w:szCs w:val="24"/>
        </w:rPr>
        <w:t>_____________</w:t>
      </w:r>
      <w:r w:rsidRPr="0094459C">
        <w:rPr>
          <w:rFonts w:ascii="Bookman Old Style" w:hAnsi="Bookman Old Style"/>
          <w:sz w:val="24"/>
          <w:szCs w:val="24"/>
        </w:rPr>
        <w:t xml:space="preserve"> по </w:t>
      </w:r>
      <w:r w:rsidR="00295ADE" w:rsidRPr="0094459C">
        <w:rPr>
          <w:rFonts w:ascii="Bookman Old Style" w:hAnsi="Bookman Old Style"/>
          <w:sz w:val="24"/>
          <w:szCs w:val="24"/>
        </w:rPr>
        <w:t>_________</w:t>
      </w:r>
      <w:r w:rsidR="0094459C" w:rsidRPr="0094459C">
        <w:rPr>
          <w:rFonts w:ascii="Bookman Old Style" w:hAnsi="Bookman Old Style"/>
          <w:sz w:val="24"/>
          <w:szCs w:val="24"/>
        </w:rPr>
        <w:t>______</w:t>
      </w:r>
    </w:p>
    <w:p w:rsidR="00295ADE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1855"/>
        <w:gridCol w:w="1884"/>
        <w:gridCol w:w="1856"/>
        <w:gridCol w:w="1859"/>
      </w:tblGrid>
      <w:tr w:rsidR="00295ADE" w:rsidRPr="0094459C" w:rsidTr="00047809">
        <w:tc>
          <w:tcPr>
            <w:tcW w:w="1999" w:type="dxa"/>
            <w:vAlign w:val="center"/>
          </w:tcPr>
          <w:p w:rsidR="00295AD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94459C">
              <w:rPr>
                <w:rFonts w:ascii="Bookman Old Style" w:hAnsi="Bookman Old Style"/>
                <w:szCs w:val="24"/>
              </w:rPr>
              <w:t>Категории</w:t>
            </w:r>
          </w:p>
        </w:tc>
        <w:tc>
          <w:tcPr>
            <w:tcW w:w="1999" w:type="dxa"/>
            <w:vAlign w:val="center"/>
          </w:tcPr>
          <w:p w:rsidR="00295AD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94459C">
              <w:rPr>
                <w:rFonts w:ascii="Bookman Old Style" w:hAnsi="Bookman Old Style"/>
                <w:szCs w:val="24"/>
              </w:rPr>
              <w:t>Норматив бюджетных затрат на организацию питания</w:t>
            </w:r>
          </w:p>
        </w:tc>
        <w:tc>
          <w:tcPr>
            <w:tcW w:w="1999" w:type="dxa"/>
            <w:vAlign w:val="center"/>
          </w:tcPr>
          <w:p w:rsidR="00295AD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94459C">
              <w:rPr>
                <w:rFonts w:ascii="Bookman Old Style" w:hAnsi="Bookman Old Style"/>
                <w:szCs w:val="24"/>
              </w:rPr>
              <w:t>Количество обучающихся, обеспеченных питанием</w:t>
            </w:r>
          </w:p>
        </w:tc>
        <w:tc>
          <w:tcPr>
            <w:tcW w:w="1999" w:type="dxa"/>
            <w:vAlign w:val="center"/>
          </w:tcPr>
          <w:p w:rsidR="00295AD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94459C">
              <w:rPr>
                <w:rFonts w:ascii="Bookman Old Style" w:hAnsi="Bookman Old Style"/>
                <w:szCs w:val="24"/>
              </w:rPr>
              <w:t>Количество дней</w:t>
            </w:r>
          </w:p>
        </w:tc>
        <w:tc>
          <w:tcPr>
            <w:tcW w:w="2000" w:type="dxa"/>
            <w:vAlign w:val="center"/>
          </w:tcPr>
          <w:p w:rsidR="00295AD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94459C">
              <w:rPr>
                <w:rFonts w:ascii="Bookman Old Style" w:hAnsi="Bookman Old Style"/>
                <w:szCs w:val="24"/>
              </w:rPr>
              <w:t>Фактические расходы на питание</w:t>
            </w:r>
          </w:p>
        </w:tc>
      </w:tr>
      <w:tr w:rsidR="00512E0F" w:rsidRPr="0094459C" w:rsidTr="00047809">
        <w:tc>
          <w:tcPr>
            <w:tcW w:w="1999" w:type="dxa"/>
            <w:vAlign w:val="center"/>
          </w:tcPr>
          <w:p w:rsidR="00512E0F" w:rsidRPr="0094459C" w:rsidRDefault="006876E2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о</w:t>
            </w:r>
            <w:r w:rsidR="00512E0F">
              <w:rPr>
                <w:rFonts w:ascii="Bookman Old Style" w:hAnsi="Bookman Old Style"/>
                <w:szCs w:val="24"/>
              </w:rPr>
              <w:t xml:space="preserve">бучающиеся </w:t>
            </w:r>
            <w:r>
              <w:rPr>
                <w:rFonts w:ascii="Bookman Old Style" w:hAnsi="Bookman Old Style"/>
                <w:szCs w:val="24"/>
              </w:rPr>
              <w:t>по образовательным программам начального общего образования (1-4 классы)</w:t>
            </w:r>
          </w:p>
        </w:tc>
        <w:tc>
          <w:tcPr>
            <w:tcW w:w="1999" w:type="dxa"/>
            <w:vAlign w:val="center"/>
          </w:tcPr>
          <w:p w:rsidR="00512E0F" w:rsidRPr="0094459C" w:rsidRDefault="00512E0F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12E0F" w:rsidRPr="0094459C" w:rsidRDefault="00512E0F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12E0F" w:rsidRPr="0094459C" w:rsidRDefault="00512E0F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12E0F" w:rsidRPr="0094459C" w:rsidRDefault="00512E0F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</w:tr>
      <w:tr w:rsidR="00295ADE" w:rsidRPr="0094459C" w:rsidTr="00047809">
        <w:tc>
          <w:tcPr>
            <w:tcW w:w="1999" w:type="dxa"/>
          </w:tcPr>
          <w:p w:rsidR="00295AD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Bookman Old Style" w:hAnsi="Bookman Old Style"/>
                <w:szCs w:val="24"/>
              </w:rPr>
            </w:pPr>
            <w:r w:rsidRPr="0094459C">
              <w:rPr>
                <w:rFonts w:ascii="Bookman Old Style" w:hAnsi="Bookman Old Style" w:cs="Bookman Old Style"/>
                <w:szCs w:val="24"/>
                <w:lang w:eastAsia="ru-RU"/>
              </w:rPr>
              <w:t>обучающиеся с ограниченными возможностями здоровья</w:t>
            </w:r>
            <w:r w:rsidR="00BC15CA">
              <w:rPr>
                <w:rFonts w:ascii="Bookman Old Style" w:hAnsi="Bookman Old Style" w:cs="Bookman Old Style"/>
                <w:szCs w:val="24"/>
                <w:lang w:eastAsia="ru-RU"/>
              </w:rPr>
              <w:t>, в том числе те, которым обучение организовано на дому</w:t>
            </w:r>
          </w:p>
        </w:tc>
        <w:tc>
          <w:tcPr>
            <w:tcW w:w="1999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5ADE" w:rsidRPr="0094459C" w:rsidTr="00047809">
        <w:tc>
          <w:tcPr>
            <w:tcW w:w="1999" w:type="dxa"/>
          </w:tcPr>
          <w:p w:rsidR="00295AD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Bookman Old Style" w:hAnsi="Bookman Old Style"/>
                <w:szCs w:val="24"/>
              </w:rPr>
            </w:pPr>
            <w:r w:rsidRPr="0094459C">
              <w:rPr>
                <w:rFonts w:ascii="Bookman Old Style" w:hAnsi="Bookman Old Style" w:cs="Bookman Old Style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999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766E" w:rsidRPr="0094459C" w:rsidTr="00047809">
        <w:tc>
          <w:tcPr>
            <w:tcW w:w="1999" w:type="dxa"/>
          </w:tcPr>
          <w:p w:rsidR="0013766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Bookman Old Style" w:hAnsi="Bookman Old Style"/>
                <w:szCs w:val="24"/>
              </w:rPr>
            </w:pPr>
            <w:r w:rsidRPr="0094459C">
              <w:rPr>
                <w:rFonts w:ascii="Bookman Old Style" w:hAnsi="Bookman Old Style" w:cs="Bookman Old Style"/>
                <w:szCs w:val="24"/>
                <w:lang w:eastAsia="ru-RU"/>
              </w:rPr>
              <w:t>обучающиеся, находящиеся в трудной жизненной ситуации</w:t>
            </w:r>
          </w:p>
        </w:tc>
        <w:tc>
          <w:tcPr>
            <w:tcW w:w="1999" w:type="dxa"/>
          </w:tcPr>
          <w:p w:rsidR="0013766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13766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13766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13766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5ADE" w:rsidRPr="0094459C" w:rsidTr="00047809">
        <w:tc>
          <w:tcPr>
            <w:tcW w:w="1999" w:type="dxa"/>
          </w:tcPr>
          <w:p w:rsidR="00295ADE" w:rsidRPr="0094459C" w:rsidRDefault="0013766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Bookman Old Style" w:hAnsi="Bookman Old Style"/>
                <w:szCs w:val="24"/>
              </w:rPr>
            </w:pPr>
            <w:r w:rsidRPr="0094459C">
              <w:rPr>
                <w:rFonts w:ascii="Bookman Old Style" w:hAnsi="Bookman Old Style" w:cs="Bookman Old Style"/>
                <w:szCs w:val="24"/>
                <w:lang w:eastAsia="ru-RU"/>
              </w:rPr>
              <w:t>обучающиеся из малообеспеченных</w:t>
            </w:r>
            <w:r w:rsidR="00BC15CA">
              <w:rPr>
                <w:rFonts w:ascii="Bookman Old Style" w:hAnsi="Bookman Old Style" w:cs="Bookman Old Style"/>
                <w:szCs w:val="24"/>
                <w:lang w:eastAsia="ru-RU"/>
              </w:rPr>
              <w:t xml:space="preserve"> (малоимущих)</w:t>
            </w:r>
            <w:r w:rsidRPr="0094459C">
              <w:rPr>
                <w:rFonts w:ascii="Bookman Old Style" w:hAnsi="Bookman Old Style" w:cs="Bookman Old Style"/>
                <w:szCs w:val="24"/>
                <w:lang w:eastAsia="ru-RU"/>
              </w:rPr>
              <w:t xml:space="preserve"> семей</w:t>
            </w:r>
          </w:p>
        </w:tc>
        <w:tc>
          <w:tcPr>
            <w:tcW w:w="1999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295ADE" w:rsidRPr="0094459C" w:rsidRDefault="00295ADE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2E0F" w:rsidRPr="0094459C" w:rsidTr="00047809">
        <w:tc>
          <w:tcPr>
            <w:tcW w:w="1999" w:type="dxa"/>
          </w:tcPr>
          <w:p w:rsidR="00512E0F" w:rsidRPr="0094459C" w:rsidRDefault="00512E0F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Bookman Old Style" w:hAnsi="Bookman Old Style" w:cs="Bookman Old Style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szCs w:val="24"/>
                <w:lang w:eastAsia="ru-RU"/>
              </w:rPr>
              <w:t>обучающиеся кадетских классов</w:t>
            </w:r>
          </w:p>
        </w:tc>
        <w:tc>
          <w:tcPr>
            <w:tcW w:w="1999" w:type="dxa"/>
          </w:tcPr>
          <w:p w:rsidR="00512E0F" w:rsidRPr="0094459C" w:rsidRDefault="00512E0F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512E0F" w:rsidRPr="0094459C" w:rsidRDefault="00512E0F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9" w:type="dxa"/>
          </w:tcPr>
          <w:p w:rsidR="00512E0F" w:rsidRPr="0094459C" w:rsidRDefault="00512E0F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512E0F" w:rsidRPr="0094459C" w:rsidRDefault="00512E0F" w:rsidP="00B4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95ADE" w:rsidRPr="0094459C" w:rsidRDefault="00295ADE" w:rsidP="00B42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4"/>
        </w:rPr>
      </w:pPr>
    </w:p>
    <w:sectPr w:rsidR="00295ADE" w:rsidRPr="0094459C" w:rsidSect="00B4280F">
      <w:pgSz w:w="11906" w:h="16838"/>
      <w:pgMar w:top="568" w:right="849" w:bottom="709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5E" w:rsidRDefault="00CC245E">
      <w:pPr>
        <w:spacing w:after="0" w:line="240" w:lineRule="auto"/>
      </w:pPr>
      <w:r>
        <w:separator/>
      </w:r>
    </w:p>
  </w:endnote>
  <w:endnote w:type="continuationSeparator" w:id="0">
    <w:p w:rsidR="00CC245E" w:rsidRDefault="00CC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5E" w:rsidRDefault="00CC245E">
      <w:pPr>
        <w:spacing w:after="0" w:line="240" w:lineRule="auto"/>
      </w:pPr>
      <w:r>
        <w:separator/>
      </w:r>
    </w:p>
  </w:footnote>
  <w:footnote w:type="continuationSeparator" w:id="0">
    <w:p w:rsidR="00CC245E" w:rsidRDefault="00CC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8BA"/>
    <w:multiLevelType w:val="multilevel"/>
    <w:tmpl w:val="FDE6F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3"/>
    <w:rsid w:val="0001350D"/>
    <w:rsid w:val="000226D8"/>
    <w:rsid w:val="00047809"/>
    <w:rsid w:val="00052FEB"/>
    <w:rsid w:val="000548B7"/>
    <w:rsid w:val="000651EC"/>
    <w:rsid w:val="00066669"/>
    <w:rsid w:val="000704CC"/>
    <w:rsid w:val="000A11BC"/>
    <w:rsid w:val="000B041A"/>
    <w:rsid w:val="000C0883"/>
    <w:rsid w:val="000C5A07"/>
    <w:rsid w:val="000D023B"/>
    <w:rsid w:val="000E5995"/>
    <w:rsid w:val="000F7DEA"/>
    <w:rsid w:val="0010160E"/>
    <w:rsid w:val="00114580"/>
    <w:rsid w:val="00126774"/>
    <w:rsid w:val="0013132E"/>
    <w:rsid w:val="0013766E"/>
    <w:rsid w:val="00157C9C"/>
    <w:rsid w:val="00166271"/>
    <w:rsid w:val="0017446B"/>
    <w:rsid w:val="0019634A"/>
    <w:rsid w:val="001A1F4E"/>
    <w:rsid w:val="001B5D47"/>
    <w:rsid w:val="001B7446"/>
    <w:rsid w:val="001C1933"/>
    <w:rsid w:val="00201DED"/>
    <w:rsid w:val="002057B2"/>
    <w:rsid w:val="00223944"/>
    <w:rsid w:val="002402EA"/>
    <w:rsid w:val="002425A3"/>
    <w:rsid w:val="00255A60"/>
    <w:rsid w:val="0026264A"/>
    <w:rsid w:val="00263FBD"/>
    <w:rsid w:val="00273EF8"/>
    <w:rsid w:val="002814D9"/>
    <w:rsid w:val="00283CED"/>
    <w:rsid w:val="002846D6"/>
    <w:rsid w:val="00285242"/>
    <w:rsid w:val="00295ADE"/>
    <w:rsid w:val="002B7884"/>
    <w:rsid w:val="002D19C7"/>
    <w:rsid w:val="002E3106"/>
    <w:rsid w:val="002E3A1A"/>
    <w:rsid w:val="002F0042"/>
    <w:rsid w:val="002F03D2"/>
    <w:rsid w:val="002F04D9"/>
    <w:rsid w:val="00303710"/>
    <w:rsid w:val="0031198E"/>
    <w:rsid w:val="00330137"/>
    <w:rsid w:val="00333F18"/>
    <w:rsid w:val="00340CA5"/>
    <w:rsid w:val="00350FC6"/>
    <w:rsid w:val="00391585"/>
    <w:rsid w:val="003959CD"/>
    <w:rsid w:val="003D2D0E"/>
    <w:rsid w:val="003E45F3"/>
    <w:rsid w:val="003E7233"/>
    <w:rsid w:val="003F0BC0"/>
    <w:rsid w:val="00421037"/>
    <w:rsid w:val="0042713B"/>
    <w:rsid w:val="00456482"/>
    <w:rsid w:val="00465796"/>
    <w:rsid w:val="004714F8"/>
    <w:rsid w:val="0047767D"/>
    <w:rsid w:val="004A0E10"/>
    <w:rsid w:val="004C0971"/>
    <w:rsid w:val="004D34AE"/>
    <w:rsid w:val="004D709A"/>
    <w:rsid w:val="00502B6C"/>
    <w:rsid w:val="00506EA0"/>
    <w:rsid w:val="00512E0F"/>
    <w:rsid w:val="00522C8A"/>
    <w:rsid w:val="005306A5"/>
    <w:rsid w:val="00532959"/>
    <w:rsid w:val="00546357"/>
    <w:rsid w:val="005717F8"/>
    <w:rsid w:val="00576B6A"/>
    <w:rsid w:val="00576CD5"/>
    <w:rsid w:val="00585C0D"/>
    <w:rsid w:val="0058695B"/>
    <w:rsid w:val="005A6EC6"/>
    <w:rsid w:val="005B18F7"/>
    <w:rsid w:val="005C5E90"/>
    <w:rsid w:val="005E036F"/>
    <w:rsid w:val="00631B9F"/>
    <w:rsid w:val="00636728"/>
    <w:rsid w:val="00641319"/>
    <w:rsid w:val="00656CDB"/>
    <w:rsid w:val="0065744A"/>
    <w:rsid w:val="006661D0"/>
    <w:rsid w:val="006876E2"/>
    <w:rsid w:val="0069210B"/>
    <w:rsid w:val="006A5836"/>
    <w:rsid w:val="006B527E"/>
    <w:rsid w:val="006D4E4D"/>
    <w:rsid w:val="006D65FC"/>
    <w:rsid w:val="006E0371"/>
    <w:rsid w:val="006F68BC"/>
    <w:rsid w:val="0071063F"/>
    <w:rsid w:val="00727E8A"/>
    <w:rsid w:val="00742677"/>
    <w:rsid w:val="00764C7D"/>
    <w:rsid w:val="007770E5"/>
    <w:rsid w:val="00780FAF"/>
    <w:rsid w:val="007812E8"/>
    <w:rsid w:val="007A2CA7"/>
    <w:rsid w:val="007A50E6"/>
    <w:rsid w:val="007B2582"/>
    <w:rsid w:val="007C2BD5"/>
    <w:rsid w:val="007D0E87"/>
    <w:rsid w:val="00803710"/>
    <w:rsid w:val="00832CD7"/>
    <w:rsid w:val="00844BE1"/>
    <w:rsid w:val="008718FB"/>
    <w:rsid w:val="008909DA"/>
    <w:rsid w:val="008943A9"/>
    <w:rsid w:val="0089748A"/>
    <w:rsid w:val="008A66EA"/>
    <w:rsid w:val="008A7E44"/>
    <w:rsid w:val="008B5113"/>
    <w:rsid w:val="008D1617"/>
    <w:rsid w:val="008D3D30"/>
    <w:rsid w:val="008F47A3"/>
    <w:rsid w:val="008F6B4E"/>
    <w:rsid w:val="00911F3A"/>
    <w:rsid w:val="009121A2"/>
    <w:rsid w:val="00913E34"/>
    <w:rsid w:val="00920657"/>
    <w:rsid w:val="00920A1C"/>
    <w:rsid w:val="00922289"/>
    <w:rsid w:val="009229F1"/>
    <w:rsid w:val="00924ED5"/>
    <w:rsid w:val="00925A4B"/>
    <w:rsid w:val="0094459C"/>
    <w:rsid w:val="009571DB"/>
    <w:rsid w:val="009A6DF5"/>
    <w:rsid w:val="009B2B32"/>
    <w:rsid w:val="009D7916"/>
    <w:rsid w:val="00A02A43"/>
    <w:rsid w:val="00A04207"/>
    <w:rsid w:val="00A04BA1"/>
    <w:rsid w:val="00A072AD"/>
    <w:rsid w:val="00A23863"/>
    <w:rsid w:val="00A24B05"/>
    <w:rsid w:val="00A545EC"/>
    <w:rsid w:val="00A5551E"/>
    <w:rsid w:val="00A64030"/>
    <w:rsid w:val="00A6508E"/>
    <w:rsid w:val="00A666AB"/>
    <w:rsid w:val="00A70BF4"/>
    <w:rsid w:val="00A754A8"/>
    <w:rsid w:val="00A802A1"/>
    <w:rsid w:val="00A85367"/>
    <w:rsid w:val="00AB028C"/>
    <w:rsid w:val="00AB7997"/>
    <w:rsid w:val="00AC4B23"/>
    <w:rsid w:val="00AD157D"/>
    <w:rsid w:val="00AE4832"/>
    <w:rsid w:val="00B10249"/>
    <w:rsid w:val="00B138CC"/>
    <w:rsid w:val="00B23B2E"/>
    <w:rsid w:val="00B26A80"/>
    <w:rsid w:val="00B36377"/>
    <w:rsid w:val="00B4280F"/>
    <w:rsid w:val="00B57E18"/>
    <w:rsid w:val="00B71EE8"/>
    <w:rsid w:val="00B74C4D"/>
    <w:rsid w:val="00B944C7"/>
    <w:rsid w:val="00BA2413"/>
    <w:rsid w:val="00BC15CA"/>
    <w:rsid w:val="00BE22C2"/>
    <w:rsid w:val="00BE5D0E"/>
    <w:rsid w:val="00BE687F"/>
    <w:rsid w:val="00C070BB"/>
    <w:rsid w:val="00C22B44"/>
    <w:rsid w:val="00C32A55"/>
    <w:rsid w:val="00C3472F"/>
    <w:rsid w:val="00C60A0F"/>
    <w:rsid w:val="00C61F3D"/>
    <w:rsid w:val="00C6777F"/>
    <w:rsid w:val="00C73594"/>
    <w:rsid w:val="00C8713B"/>
    <w:rsid w:val="00C95DD7"/>
    <w:rsid w:val="00CB5F4D"/>
    <w:rsid w:val="00CC245E"/>
    <w:rsid w:val="00CC3BB4"/>
    <w:rsid w:val="00CC6487"/>
    <w:rsid w:val="00CE7C01"/>
    <w:rsid w:val="00CF1468"/>
    <w:rsid w:val="00D1456B"/>
    <w:rsid w:val="00D26D92"/>
    <w:rsid w:val="00D27421"/>
    <w:rsid w:val="00D318FD"/>
    <w:rsid w:val="00D517B7"/>
    <w:rsid w:val="00D51B9A"/>
    <w:rsid w:val="00D61527"/>
    <w:rsid w:val="00D62688"/>
    <w:rsid w:val="00DB38F1"/>
    <w:rsid w:val="00DC62E3"/>
    <w:rsid w:val="00DD16E1"/>
    <w:rsid w:val="00DD4F91"/>
    <w:rsid w:val="00DD7192"/>
    <w:rsid w:val="00DE3832"/>
    <w:rsid w:val="00DE5DB7"/>
    <w:rsid w:val="00DF30E7"/>
    <w:rsid w:val="00DF59F3"/>
    <w:rsid w:val="00E25C26"/>
    <w:rsid w:val="00E47272"/>
    <w:rsid w:val="00E753FE"/>
    <w:rsid w:val="00E8355E"/>
    <w:rsid w:val="00F26B20"/>
    <w:rsid w:val="00F327D3"/>
    <w:rsid w:val="00F32FE7"/>
    <w:rsid w:val="00F72D1C"/>
    <w:rsid w:val="00F85393"/>
    <w:rsid w:val="00F876F7"/>
    <w:rsid w:val="00F92E7C"/>
    <w:rsid w:val="00F97E80"/>
    <w:rsid w:val="00FD02ED"/>
    <w:rsid w:val="00FD4239"/>
    <w:rsid w:val="00FF1F06"/>
    <w:rsid w:val="00FF585E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7C535"/>
  <w15:docId w15:val="{824580F9-7589-4A4D-B2ED-D3C56971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17B7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17B7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17B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pacing w:val="4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D517B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table" w:styleId="a4">
    <w:name w:val="Table Grid"/>
    <w:basedOn w:val="a1"/>
    <w:uiPriority w:val="39"/>
    <w:rsid w:val="00295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бычный2"/>
    <w:rsid w:val="0094459C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9445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1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1D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57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2F0042"/>
    <w:rPr>
      <w:rFonts w:eastAsia="Times New Roman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2F0042"/>
    <w:rPr>
      <w:rFonts w:eastAsia="Times New Roman"/>
      <w:sz w:val="22"/>
      <w:szCs w:val="22"/>
    </w:rPr>
  </w:style>
  <w:style w:type="paragraph" w:customStyle="1" w:styleId="3">
    <w:name w:val="Обычный3"/>
    <w:rsid w:val="005869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F3AEFD4E3C3BDC57B7426E3B591D3F09E04A88946AFFB8A0503FC70B9321604067286A233A224811A89797BFB9497DD5CA66B449CE3655EG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consultantplus://offline/ref=25BF3AEFD4E3C3BDC57B7426E3B591D3F09E04A88946AFFB8A0503FC70B9321604067286A233A224811A89797BFB9497DD5CA66B449CE3655EG9H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Кваша</dc:creator>
  <cp:lastModifiedBy>Org.otdel-3</cp:lastModifiedBy>
  <cp:revision>2</cp:revision>
  <cp:lastPrinted>2021-10-01T12:33:00Z</cp:lastPrinted>
  <dcterms:created xsi:type="dcterms:W3CDTF">2021-10-07T12:12:00Z</dcterms:created>
  <dcterms:modified xsi:type="dcterms:W3CDTF">2021-10-07T12:12:00Z</dcterms:modified>
</cp:coreProperties>
</file>