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0C" w:rsidRPr="001E7CC7" w:rsidRDefault="00D76E0C" w:rsidP="00D76E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76E0C" w:rsidRPr="001E7CC7" w:rsidRDefault="00D76E0C" w:rsidP="00D76E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76E0C" w:rsidRPr="001E7CC7" w:rsidRDefault="00D76E0C" w:rsidP="00D76E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D76E0C" w:rsidRPr="001E7CC7" w:rsidRDefault="00D76E0C" w:rsidP="00D76E0C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33367B" w:rsidRPr="00F20322" w:rsidRDefault="0033367B" w:rsidP="00D76E0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2</w:t>
      </w:r>
      <w:r w:rsidR="0092412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-Д</w:t>
      </w:r>
      <w:r w:rsidR="00D01131">
        <w:rPr>
          <w:rFonts w:ascii="Bookman Old Style" w:hAnsi="Bookman Old Style"/>
          <w:sz w:val="24"/>
          <w:szCs w:val="24"/>
        </w:rPr>
        <w:t xml:space="preserve"> </w:t>
      </w:r>
      <w:r w:rsidRPr="00F20322">
        <w:rPr>
          <w:rFonts w:ascii="Bookman Old Style" w:hAnsi="Bookman Old Style"/>
          <w:sz w:val="24"/>
          <w:szCs w:val="24"/>
        </w:rPr>
        <w:t>от</w:t>
      </w:r>
      <w:r>
        <w:rPr>
          <w:rFonts w:ascii="Bookman Old Style" w:hAnsi="Bookman Old Style"/>
          <w:sz w:val="24"/>
          <w:szCs w:val="24"/>
        </w:rPr>
        <w:t xml:space="preserve"> 1</w:t>
      </w:r>
      <w:r w:rsidR="00924126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.03.2022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33367B" w:rsidRDefault="0033367B" w:rsidP="00D76E0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3367B" w:rsidRDefault="00E85553" w:rsidP="00D76E0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3367B">
        <w:rPr>
          <w:rFonts w:ascii="Bookman Old Style" w:hAnsi="Bookman Old Style"/>
          <w:i/>
          <w:sz w:val="24"/>
          <w:szCs w:val="24"/>
        </w:rPr>
        <w:t>О</w:t>
      </w:r>
      <w:r w:rsidR="00DE67AB" w:rsidRPr="0033367B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33367B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743353" w:rsidRPr="0033367B">
        <w:rPr>
          <w:rFonts w:ascii="Bookman Old Style" w:hAnsi="Bookman Old Style"/>
          <w:i/>
          <w:sz w:val="24"/>
          <w:szCs w:val="24"/>
        </w:rPr>
        <w:t>Административный регламент</w:t>
      </w:r>
    </w:p>
    <w:p w:rsidR="0033367B" w:rsidRDefault="00743353" w:rsidP="00D76E0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3367B">
        <w:rPr>
          <w:rFonts w:ascii="Bookman Old Style" w:hAnsi="Bookman Old Style"/>
          <w:i/>
          <w:sz w:val="24"/>
          <w:szCs w:val="24"/>
        </w:rPr>
        <w:t>предоставления Администрацией местного самоуправления</w:t>
      </w:r>
    </w:p>
    <w:p w:rsidR="0033367B" w:rsidRDefault="00743353" w:rsidP="00D76E0C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 w:rsidRPr="0033367B">
        <w:rPr>
          <w:rFonts w:ascii="Bookman Old Style" w:hAnsi="Bookman Old Style"/>
          <w:i/>
          <w:sz w:val="24"/>
          <w:szCs w:val="24"/>
        </w:rPr>
        <w:t xml:space="preserve">Моздокского района муниципальной услуги </w:t>
      </w:r>
      <w:r w:rsidR="0033367B">
        <w:rPr>
          <w:rFonts w:ascii="Bookman Old Style" w:hAnsi="Bookman Old Style"/>
          <w:i/>
          <w:sz w:val="24"/>
          <w:szCs w:val="24"/>
        </w:rPr>
        <w:t>«</w:t>
      </w:r>
      <w:r w:rsidRPr="0033367B">
        <w:rPr>
          <w:rFonts w:ascii="Bookman Old Style" w:hAnsi="Bookman Old Style" w:cs="Bookman Old Style"/>
          <w:i/>
          <w:iCs/>
          <w:sz w:val="24"/>
          <w:szCs w:val="24"/>
        </w:rPr>
        <w:t>Выдача архивных копий</w:t>
      </w:r>
    </w:p>
    <w:p w:rsidR="0033367B" w:rsidRDefault="00743353" w:rsidP="00D76E0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3367B">
        <w:rPr>
          <w:rFonts w:ascii="Bookman Old Style" w:hAnsi="Bookman Old Style" w:cs="Bookman Old Style"/>
          <w:i/>
          <w:iCs/>
          <w:sz w:val="24"/>
          <w:szCs w:val="24"/>
        </w:rPr>
        <w:t>документов, архивных справок</w:t>
      </w:r>
      <w:r w:rsidR="0033367B">
        <w:rPr>
          <w:rFonts w:ascii="Bookman Old Style" w:hAnsi="Bookman Old Style" w:cs="Bookman Old Style"/>
          <w:i/>
          <w:iCs/>
          <w:sz w:val="24"/>
          <w:szCs w:val="24"/>
        </w:rPr>
        <w:t>»</w:t>
      </w:r>
      <w:r w:rsidRPr="0033367B">
        <w:rPr>
          <w:rFonts w:ascii="Bookman Old Style" w:hAnsi="Bookman Old Style" w:cs="Bookman Old Style"/>
          <w:i/>
          <w:iCs/>
          <w:sz w:val="24"/>
          <w:szCs w:val="24"/>
        </w:rPr>
        <w:t xml:space="preserve">, утвержденный </w:t>
      </w:r>
      <w:r w:rsidR="00E75E49" w:rsidRPr="0033367B">
        <w:rPr>
          <w:rFonts w:ascii="Bookman Old Style" w:hAnsi="Bookman Old Style"/>
          <w:i/>
          <w:sz w:val="24"/>
          <w:szCs w:val="24"/>
        </w:rPr>
        <w:t>постановление</w:t>
      </w:r>
      <w:r w:rsidRPr="0033367B">
        <w:rPr>
          <w:rFonts w:ascii="Bookman Old Style" w:hAnsi="Bookman Old Style"/>
          <w:i/>
          <w:sz w:val="24"/>
          <w:szCs w:val="24"/>
        </w:rPr>
        <w:t>м</w:t>
      </w:r>
    </w:p>
    <w:p w:rsidR="0033367B" w:rsidRDefault="00CD4E09" w:rsidP="00D76E0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3367B">
        <w:rPr>
          <w:rFonts w:ascii="Bookman Old Style" w:hAnsi="Bookman Old Style"/>
          <w:i/>
          <w:sz w:val="24"/>
          <w:szCs w:val="24"/>
        </w:rPr>
        <w:t>Главы Администрации местного самоуправления Моздокского района</w:t>
      </w:r>
    </w:p>
    <w:p w:rsidR="0033367B" w:rsidRDefault="00CD4E09" w:rsidP="00D76E0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33367B">
        <w:rPr>
          <w:rFonts w:ascii="Bookman Old Style" w:hAnsi="Bookman Old Style"/>
          <w:i/>
          <w:sz w:val="24"/>
          <w:szCs w:val="24"/>
        </w:rPr>
        <w:t xml:space="preserve">от </w:t>
      </w:r>
      <w:r w:rsidR="00ED3B05" w:rsidRPr="0033367B">
        <w:rPr>
          <w:rFonts w:ascii="Bookman Old Style" w:hAnsi="Bookman Old Style"/>
          <w:i/>
          <w:sz w:val="24"/>
          <w:szCs w:val="24"/>
        </w:rPr>
        <w:t>03.04.2017</w:t>
      </w:r>
      <w:r w:rsidR="003F1064" w:rsidRPr="0033367B">
        <w:rPr>
          <w:rFonts w:ascii="Bookman Old Style" w:hAnsi="Bookman Old Style"/>
          <w:i/>
          <w:sz w:val="24"/>
          <w:szCs w:val="24"/>
        </w:rPr>
        <w:t xml:space="preserve"> года</w:t>
      </w:r>
      <w:r w:rsidRPr="0033367B">
        <w:rPr>
          <w:rFonts w:ascii="Bookman Old Style" w:hAnsi="Bookman Old Style"/>
          <w:i/>
          <w:sz w:val="24"/>
          <w:szCs w:val="24"/>
        </w:rPr>
        <w:t xml:space="preserve"> №</w:t>
      </w:r>
      <w:r w:rsidR="003F1064" w:rsidRPr="0033367B">
        <w:rPr>
          <w:rFonts w:ascii="Bookman Old Style" w:hAnsi="Bookman Old Style"/>
          <w:i/>
          <w:sz w:val="24"/>
          <w:szCs w:val="24"/>
        </w:rPr>
        <w:t xml:space="preserve"> </w:t>
      </w:r>
      <w:r w:rsidR="00ED3B05" w:rsidRPr="0033367B">
        <w:rPr>
          <w:rFonts w:ascii="Bookman Old Style" w:hAnsi="Bookman Old Style"/>
          <w:i/>
          <w:sz w:val="24"/>
          <w:szCs w:val="24"/>
        </w:rPr>
        <w:t>2</w:t>
      </w:r>
      <w:r w:rsidR="00E21CFD" w:rsidRPr="0033367B">
        <w:rPr>
          <w:rFonts w:ascii="Bookman Old Style" w:hAnsi="Bookman Old Style"/>
          <w:i/>
          <w:sz w:val="24"/>
          <w:szCs w:val="24"/>
        </w:rPr>
        <w:t>3</w:t>
      </w:r>
      <w:r w:rsidR="003F1064" w:rsidRPr="0033367B">
        <w:rPr>
          <w:rFonts w:ascii="Bookman Old Style" w:hAnsi="Bookman Old Style"/>
          <w:i/>
          <w:sz w:val="24"/>
          <w:szCs w:val="24"/>
        </w:rPr>
        <w:t>-Д</w:t>
      </w:r>
      <w:r w:rsidR="00A23D20" w:rsidRPr="0033367B">
        <w:rPr>
          <w:rFonts w:ascii="Bookman Old Style" w:hAnsi="Bookman Old Style"/>
          <w:i/>
          <w:sz w:val="24"/>
          <w:szCs w:val="24"/>
        </w:rPr>
        <w:t xml:space="preserve"> </w:t>
      </w:r>
      <w:r w:rsidR="0033367B">
        <w:rPr>
          <w:rFonts w:ascii="Bookman Old Style" w:hAnsi="Bookman Old Style"/>
          <w:i/>
          <w:sz w:val="24"/>
          <w:szCs w:val="24"/>
        </w:rPr>
        <w:t>«</w:t>
      </w:r>
      <w:r w:rsidR="00E21CFD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</w:p>
    <w:p w:rsidR="0033367B" w:rsidRDefault="00E21CFD" w:rsidP="00D76E0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регламент</w:t>
      </w:r>
      <w:r w:rsidR="00743353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  <w:r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предоставления Админис</w:t>
      </w:r>
      <w:r w:rsidR="00A23D20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</w:t>
      </w:r>
    </w:p>
    <w:p w:rsidR="00E85553" w:rsidRPr="0033367B" w:rsidRDefault="00A23D20" w:rsidP="00D76E0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самоуправления</w:t>
      </w:r>
      <w:r w:rsid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E21CFD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="00E21CFD" w:rsidRP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33367B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FA31EC" w:rsidRPr="00B26219" w:rsidRDefault="00FA31EC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568E" w:rsidRDefault="00181513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</w:t>
      </w:r>
      <w:r w:rsidR="0033367B">
        <w:rPr>
          <w:rFonts w:ascii="Bookman Old Style" w:hAnsi="Bookman Old Style"/>
          <w:sz w:val="24"/>
          <w:szCs w:val="24"/>
        </w:rPr>
        <w:t>ым законом от 27.07.2010 года №</w:t>
      </w:r>
      <w:r>
        <w:rPr>
          <w:rFonts w:ascii="Bookman Old Style" w:hAnsi="Bookman Old Style"/>
          <w:sz w:val="24"/>
          <w:szCs w:val="24"/>
        </w:rPr>
        <w:t xml:space="preserve">210-ФЗ </w:t>
      </w:r>
      <w:r w:rsidR="0033367B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Об организации предоставления государственных и муниципальных услуг</w:t>
      </w:r>
      <w:r w:rsidR="0033367B">
        <w:rPr>
          <w:rFonts w:ascii="Bookman Old Style" w:hAnsi="Bookman Old Style"/>
          <w:sz w:val="24"/>
          <w:szCs w:val="24"/>
        </w:rPr>
        <w:t>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</w:t>
      </w:r>
      <w:r w:rsidR="0033367B">
        <w:rPr>
          <w:rFonts w:ascii="Bookman Old Style" w:hAnsi="Bookman Old Style"/>
          <w:sz w:val="24"/>
          <w:szCs w:val="24"/>
        </w:rPr>
        <w:br/>
      </w:r>
      <w:r w:rsidR="00A9712E">
        <w:rPr>
          <w:rFonts w:ascii="Bookman Old Style" w:hAnsi="Bookman Old Style"/>
          <w:sz w:val="24"/>
          <w:szCs w:val="24"/>
        </w:rPr>
        <w:t xml:space="preserve">от </w:t>
      </w:r>
      <w:r w:rsidR="00D47B30">
        <w:rPr>
          <w:rFonts w:ascii="Bookman Old Style" w:hAnsi="Bookman Old Style"/>
          <w:sz w:val="24"/>
          <w:szCs w:val="24"/>
        </w:rPr>
        <w:t>17.02</w:t>
      </w:r>
      <w:r w:rsidR="00A9712E">
        <w:rPr>
          <w:rFonts w:ascii="Bookman Old Style" w:hAnsi="Bookman Old Style"/>
          <w:sz w:val="24"/>
          <w:szCs w:val="24"/>
        </w:rPr>
        <w:t>.202</w:t>
      </w:r>
      <w:r w:rsidR="00D47B30">
        <w:rPr>
          <w:rFonts w:ascii="Bookman Old Style" w:hAnsi="Bookman Old Style"/>
          <w:sz w:val="24"/>
          <w:szCs w:val="24"/>
        </w:rPr>
        <w:t>2</w:t>
      </w:r>
      <w:r w:rsidR="00A9712E">
        <w:rPr>
          <w:rFonts w:ascii="Bookman Old Style" w:hAnsi="Bookman Old Style"/>
          <w:sz w:val="24"/>
          <w:szCs w:val="24"/>
        </w:rPr>
        <w:t xml:space="preserve"> года №19-202</w:t>
      </w:r>
      <w:r w:rsidR="00D47B30">
        <w:rPr>
          <w:rFonts w:ascii="Bookman Old Style" w:hAnsi="Bookman Old Style"/>
          <w:sz w:val="24"/>
          <w:szCs w:val="24"/>
        </w:rPr>
        <w:t>2,</w:t>
      </w:r>
    </w:p>
    <w:p w:rsidR="00181513" w:rsidRDefault="0033367B" w:rsidP="003336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D47B30">
        <w:rPr>
          <w:rFonts w:ascii="Bookman Old Style" w:hAnsi="Bookman Old Style"/>
          <w:sz w:val="24"/>
          <w:szCs w:val="24"/>
        </w:rPr>
        <w:t>остановля</w:t>
      </w:r>
      <w:r w:rsidR="009C3634">
        <w:rPr>
          <w:rFonts w:ascii="Bookman Old Style" w:hAnsi="Bookman Old Style"/>
          <w:sz w:val="24"/>
          <w:szCs w:val="24"/>
        </w:rPr>
        <w:t>ю:</w:t>
      </w:r>
    </w:p>
    <w:p w:rsidR="00E367DB" w:rsidRDefault="00DA0B6D" w:rsidP="0033367B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>В</w:t>
      </w:r>
      <w:r w:rsidR="00E367DB">
        <w:rPr>
          <w:rFonts w:ascii="Bookman Old Style" w:hAnsi="Bookman Old Style"/>
          <w:sz w:val="24"/>
          <w:szCs w:val="24"/>
        </w:rPr>
        <w:t xml:space="preserve">нести в Административный регламент </w:t>
      </w:r>
      <w:r w:rsidR="00E367DB" w:rsidRPr="00725A44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Моздокского района муниципальной услуги </w:t>
      </w:r>
      <w:r w:rsidR="0033367B">
        <w:rPr>
          <w:rFonts w:ascii="Bookman Old Style" w:hAnsi="Bookman Old Style"/>
          <w:sz w:val="24"/>
          <w:szCs w:val="24"/>
        </w:rPr>
        <w:t>«</w:t>
      </w:r>
      <w:r w:rsidR="00E367DB" w:rsidRPr="00725A44">
        <w:rPr>
          <w:rFonts w:ascii="Bookman Old Style" w:hAnsi="Bookman Old Style" w:cs="Bookman Old Style"/>
          <w:iCs/>
          <w:sz w:val="24"/>
          <w:szCs w:val="24"/>
        </w:rPr>
        <w:t xml:space="preserve">Выдача </w:t>
      </w:r>
      <w:r w:rsidR="00E367DB">
        <w:rPr>
          <w:rFonts w:ascii="Bookman Old Style" w:hAnsi="Bookman Old Style" w:cs="Bookman Old Style"/>
          <w:iCs/>
          <w:sz w:val="24"/>
          <w:szCs w:val="24"/>
        </w:rPr>
        <w:t>архивных копий документов, архивных справок</w:t>
      </w:r>
      <w:r w:rsidR="0033367B">
        <w:rPr>
          <w:rFonts w:ascii="Bookman Old Style" w:hAnsi="Bookman Old Style" w:cs="Bookman Old Style"/>
          <w:iCs/>
          <w:sz w:val="24"/>
          <w:szCs w:val="24"/>
        </w:rPr>
        <w:t>»</w:t>
      </w:r>
      <w:r w:rsidR="00E367DB">
        <w:rPr>
          <w:rFonts w:ascii="Bookman Old Style" w:hAnsi="Bookman Old Style" w:cs="Bookman Old Style"/>
          <w:iCs/>
          <w:sz w:val="24"/>
          <w:szCs w:val="24"/>
        </w:rPr>
        <w:t xml:space="preserve">, утвержденный </w:t>
      </w:r>
      <w:r w:rsidR="00E367DB" w:rsidRPr="00D47B30">
        <w:rPr>
          <w:rFonts w:ascii="Bookman Old Style" w:hAnsi="Bookman Old Style"/>
          <w:sz w:val="24"/>
          <w:szCs w:val="24"/>
        </w:rPr>
        <w:t>постановление</w:t>
      </w:r>
      <w:r w:rsidR="00E367DB">
        <w:rPr>
          <w:rFonts w:ascii="Bookman Old Style" w:hAnsi="Bookman Old Style"/>
          <w:sz w:val="24"/>
          <w:szCs w:val="24"/>
        </w:rPr>
        <w:t>м</w:t>
      </w:r>
      <w:r w:rsidR="00E367DB" w:rsidRPr="00D47B30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</w:t>
      </w:r>
      <w:r w:rsidR="0033367B">
        <w:rPr>
          <w:rFonts w:ascii="Bookman Old Style" w:hAnsi="Bookman Old Style"/>
          <w:sz w:val="24"/>
          <w:szCs w:val="24"/>
        </w:rPr>
        <w:t>ого района от 03.04.2017 года №</w:t>
      </w:r>
      <w:r w:rsidR="00E367DB" w:rsidRPr="00D47B30">
        <w:rPr>
          <w:rFonts w:ascii="Bookman Old Style" w:hAnsi="Bookman Old Style"/>
          <w:sz w:val="24"/>
          <w:szCs w:val="24"/>
        </w:rPr>
        <w:t>23-Д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33367B">
        <w:rPr>
          <w:rFonts w:ascii="Bookman Old Style" w:hAnsi="Bookman Old Style"/>
          <w:sz w:val="24"/>
          <w:szCs w:val="24"/>
        </w:rPr>
        <w:t>«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регламент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предоставления Админис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трацией местного самоуправления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</w:t>
      </w:r>
      <w:r w:rsidR="00333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4D0B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E367DB" w:rsidRPr="00197E71" w:rsidRDefault="00E367DB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1.1. </w:t>
      </w:r>
      <w:r w:rsidR="00BC7570" w:rsidRPr="00197E71">
        <w:rPr>
          <w:rFonts w:ascii="Bookman Old Style" w:hAnsi="Bookman Old Style"/>
          <w:sz w:val="24"/>
          <w:szCs w:val="24"/>
        </w:rPr>
        <w:t xml:space="preserve">Абзац </w:t>
      </w:r>
      <w:r w:rsidR="00BB0768">
        <w:rPr>
          <w:rFonts w:ascii="Bookman Old Style" w:hAnsi="Bookman Old Style"/>
          <w:sz w:val="24"/>
          <w:szCs w:val="24"/>
        </w:rPr>
        <w:t>первый</w:t>
      </w:r>
      <w:r w:rsidR="00BC7570" w:rsidRPr="00197E71">
        <w:rPr>
          <w:rFonts w:ascii="Bookman Old Style" w:hAnsi="Bookman Old Style"/>
          <w:sz w:val="24"/>
          <w:szCs w:val="24"/>
        </w:rPr>
        <w:t xml:space="preserve"> </w:t>
      </w:r>
      <w:r w:rsidR="00B22B89" w:rsidRPr="00197E71">
        <w:rPr>
          <w:rFonts w:ascii="Bookman Old Style" w:hAnsi="Bookman Old Style"/>
          <w:sz w:val="24"/>
          <w:szCs w:val="24"/>
        </w:rPr>
        <w:t>под</w:t>
      </w:r>
      <w:r w:rsidR="00BC7570" w:rsidRPr="00197E71">
        <w:rPr>
          <w:rFonts w:ascii="Bookman Old Style" w:hAnsi="Bookman Old Style"/>
          <w:sz w:val="24"/>
          <w:szCs w:val="24"/>
        </w:rPr>
        <w:t>пункта 1.3.1 изложить в новой редакции:</w:t>
      </w:r>
    </w:p>
    <w:p w:rsidR="00BC7570" w:rsidRPr="00197E71" w:rsidRDefault="0033367B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C7570" w:rsidRPr="00197E71">
        <w:rPr>
          <w:rFonts w:ascii="Bookman Old Style" w:hAnsi="Bookman Old Style"/>
          <w:sz w:val="24"/>
          <w:szCs w:val="24"/>
        </w:rPr>
        <w:t>1.3.1. Информацию о порядке предоставления муниципальной услуги заявитель может получить:</w:t>
      </w:r>
    </w:p>
    <w:p w:rsidR="00BC7570" w:rsidRPr="00197E71" w:rsidRDefault="00BC7570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D01131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в местных средствах массовой информации;</w:t>
      </w:r>
    </w:p>
    <w:p w:rsidR="00BC7570" w:rsidRPr="00197E71" w:rsidRDefault="00BC7570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на официальном сайте Администрации местного самоуправления Моздокского района в информационно-телекоммуникационной сети </w:t>
      </w:r>
      <w:r w:rsidR="0033367B">
        <w:rPr>
          <w:rFonts w:ascii="Bookman Old Style" w:hAnsi="Bookman Old Style"/>
          <w:sz w:val="24"/>
          <w:szCs w:val="24"/>
        </w:rPr>
        <w:t>«</w:t>
      </w:r>
      <w:r w:rsidRPr="00197E71">
        <w:rPr>
          <w:rFonts w:ascii="Bookman Old Style" w:hAnsi="Bookman Old Style"/>
          <w:sz w:val="24"/>
          <w:szCs w:val="24"/>
        </w:rPr>
        <w:t>Интернет</w:t>
      </w:r>
      <w:r w:rsidR="0033367B">
        <w:rPr>
          <w:rFonts w:ascii="Bookman Old Style" w:hAnsi="Bookman Old Style"/>
          <w:sz w:val="24"/>
          <w:szCs w:val="24"/>
        </w:rPr>
        <w:t>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BC7570" w:rsidRPr="00AB78BF" w:rsidRDefault="00BC7570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D01131">
        <w:rPr>
          <w:rFonts w:ascii="Bookman Old Style" w:hAnsi="Bookman Old Style"/>
          <w:sz w:val="24"/>
          <w:szCs w:val="24"/>
        </w:rPr>
        <w:t xml:space="preserve"> </w:t>
      </w:r>
      <w:r w:rsidR="00384F69">
        <w:rPr>
          <w:rFonts w:ascii="Bookman Old Style" w:hAnsi="Bookman Old Style"/>
          <w:sz w:val="24"/>
          <w:szCs w:val="24"/>
        </w:rPr>
        <w:t>в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 w:rsidR="00AB78BF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33367B">
        <w:rPr>
          <w:rFonts w:ascii="Bookman Old Style" w:hAnsi="Bookman Old Style" w:cs="Bookman Old Style"/>
          <w:sz w:val="24"/>
          <w:szCs w:val="24"/>
        </w:rPr>
        <w:t>«</w:t>
      </w:r>
      <w:r w:rsidR="00AB78BF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D01131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непосредственно при личном приеме заявителя</w:t>
      </w:r>
      <w:r w:rsidR="00A85AFE"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D01131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по телефону;</w:t>
      </w:r>
    </w:p>
    <w:p w:rsidR="00BC7570" w:rsidRPr="00197E71" w:rsidRDefault="00BC7570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связи.</w:t>
      </w:r>
      <w:r w:rsidR="0033367B">
        <w:rPr>
          <w:rFonts w:ascii="Bookman Old Style" w:hAnsi="Bookman Old Style"/>
          <w:sz w:val="24"/>
          <w:szCs w:val="24"/>
        </w:rPr>
        <w:t>»</w:t>
      </w:r>
      <w:r w:rsidR="00D53EA8" w:rsidRPr="00197E71">
        <w:rPr>
          <w:rFonts w:ascii="Bookman Old Style" w:hAnsi="Bookman Old Style"/>
          <w:sz w:val="24"/>
          <w:szCs w:val="24"/>
        </w:rPr>
        <w:t>.</w:t>
      </w:r>
    </w:p>
    <w:p w:rsidR="00B22B89" w:rsidRPr="00197E71" w:rsidRDefault="00B22B89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1.</w:t>
      </w:r>
      <w:r w:rsidR="0062685B" w:rsidRPr="00197E71">
        <w:rPr>
          <w:rFonts w:ascii="Bookman Old Style" w:hAnsi="Bookman Old Style"/>
          <w:sz w:val="24"/>
          <w:szCs w:val="24"/>
        </w:rPr>
        <w:t>2</w:t>
      </w:r>
      <w:r w:rsidRPr="00197E71">
        <w:rPr>
          <w:rFonts w:ascii="Bookman Old Style" w:hAnsi="Bookman Old Style"/>
          <w:sz w:val="24"/>
          <w:szCs w:val="24"/>
        </w:rPr>
        <w:t xml:space="preserve">. </w:t>
      </w:r>
      <w:r w:rsidR="00F451FE">
        <w:rPr>
          <w:rFonts w:ascii="Bookman Old Style" w:hAnsi="Bookman Old Style"/>
          <w:sz w:val="24"/>
          <w:szCs w:val="24"/>
        </w:rPr>
        <w:t xml:space="preserve">Абзац </w:t>
      </w:r>
      <w:r w:rsidR="00BB0768">
        <w:rPr>
          <w:rFonts w:ascii="Bookman Old Style" w:hAnsi="Bookman Old Style"/>
          <w:sz w:val="24"/>
          <w:szCs w:val="24"/>
        </w:rPr>
        <w:t>пятый</w:t>
      </w:r>
      <w:r w:rsidR="00EA056E">
        <w:rPr>
          <w:rFonts w:ascii="Bookman Old Style" w:hAnsi="Bookman Old Style"/>
          <w:sz w:val="24"/>
          <w:szCs w:val="24"/>
        </w:rPr>
        <w:t xml:space="preserve"> подпункта 2.3.1.</w:t>
      </w:r>
      <w:r w:rsidR="00F451FE">
        <w:rPr>
          <w:rFonts w:ascii="Bookman Old Style" w:hAnsi="Bookman Old Style"/>
          <w:sz w:val="24"/>
          <w:szCs w:val="24"/>
        </w:rPr>
        <w:t xml:space="preserve"> </w:t>
      </w:r>
      <w:r w:rsidR="00E55A38" w:rsidRPr="00197E71">
        <w:rPr>
          <w:rFonts w:ascii="Bookman Old Style" w:hAnsi="Bookman Old Style"/>
          <w:sz w:val="24"/>
          <w:szCs w:val="24"/>
        </w:rPr>
        <w:t>п</w:t>
      </w:r>
      <w:r w:rsidRPr="00197E71">
        <w:rPr>
          <w:rFonts w:ascii="Bookman Old Style" w:hAnsi="Bookman Old Style"/>
          <w:sz w:val="24"/>
          <w:szCs w:val="24"/>
        </w:rPr>
        <w:t>ункт</w:t>
      </w:r>
      <w:r w:rsidR="00E55A38" w:rsidRPr="00197E71">
        <w:rPr>
          <w:rFonts w:ascii="Bookman Old Style" w:hAnsi="Bookman Old Style"/>
          <w:sz w:val="24"/>
          <w:szCs w:val="24"/>
        </w:rPr>
        <w:t>а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 w:rsidR="005B77AF" w:rsidRPr="00197E71">
        <w:rPr>
          <w:rFonts w:ascii="Bookman Old Style" w:hAnsi="Bookman Old Style"/>
          <w:sz w:val="24"/>
          <w:szCs w:val="24"/>
        </w:rPr>
        <w:t>2.</w:t>
      </w:r>
      <w:r w:rsidRPr="00197E71">
        <w:rPr>
          <w:rFonts w:ascii="Bookman Old Style" w:hAnsi="Bookman Old Style"/>
          <w:sz w:val="24"/>
          <w:szCs w:val="24"/>
        </w:rPr>
        <w:t xml:space="preserve">3. </w:t>
      </w:r>
      <w:r w:rsidR="00E55A38" w:rsidRPr="00197E71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E55A38" w:rsidRPr="00197E71" w:rsidRDefault="0033367B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A132FB" w:rsidRPr="00197E71">
        <w:rPr>
          <w:rFonts w:ascii="Bookman Old Style" w:hAnsi="Bookman Old Style"/>
          <w:sz w:val="24"/>
          <w:szCs w:val="24"/>
        </w:rPr>
        <w:t>Пр</w:t>
      </w:r>
      <w:r w:rsidR="00E55A38" w:rsidRPr="00197E71">
        <w:rPr>
          <w:rFonts w:ascii="Bookman Old Style" w:hAnsi="Bookman Old Style"/>
          <w:sz w:val="24"/>
          <w:szCs w:val="24"/>
        </w:rPr>
        <w:t>о</w:t>
      </w:r>
      <w:r w:rsidR="00A132FB" w:rsidRPr="00197E71">
        <w:rPr>
          <w:rFonts w:ascii="Bookman Old Style" w:hAnsi="Bookman Old Style"/>
          <w:sz w:val="24"/>
          <w:szCs w:val="24"/>
        </w:rPr>
        <w:t>цедура</w:t>
      </w:r>
      <w:r w:rsidR="00E55A38" w:rsidRPr="00197E71">
        <w:rPr>
          <w:rFonts w:ascii="Bookman Old Style" w:hAnsi="Bookman Old Style"/>
          <w:sz w:val="24"/>
          <w:szCs w:val="24"/>
        </w:rPr>
        <w:t xml:space="preserve"> рассмотрения запроса завершается путем направления гражданину, организации результата рассмотрения запроса:</w:t>
      </w:r>
    </w:p>
    <w:p w:rsidR="00A132FB" w:rsidRPr="00197E71" w:rsidRDefault="00EA056E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 письменной форме </w:t>
      </w:r>
      <w:r w:rsidR="00E55A38" w:rsidRPr="00197E71">
        <w:rPr>
          <w:rFonts w:ascii="Bookman Old Style" w:hAnsi="Bookman Old Style"/>
          <w:sz w:val="24"/>
          <w:szCs w:val="24"/>
        </w:rPr>
        <w:t xml:space="preserve">- </w:t>
      </w:r>
      <w:r w:rsidR="00F451FE">
        <w:rPr>
          <w:rFonts w:ascii="Bookman Old Style" w:hAnsi="Bookman Old Style"/>
          <w:sz w:val="24"/>
          <w:szCs w:val="24"/>
        </w:rPr>
        <w:t>посредством почтового отправления, электронной почты или вручения лично заявителю под роспись;</w:t>
      </w:r>
    </w:p>
    <w:p w:rsidR="00CA6C47" w:rsidRPr="00384F69" w:rsidRDefault="00E55A38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</w:t>
      </w:r>
      <w:r w:rsidR="001A3F96" w:rsidRPr="00197E71">
        <w:rPr>
          <w:rFonts w:ascii="Bookman Old Style" w:hAnsi="Bookman Old Style"/>
          <w:sz w:val="24"/>
          <w:szCs w:val="24"/>
        </w:rPr>
        <w:t xml:space="preserve">в </w:t>
      </w:r>
      <w:r w:rsidR="00F451FE">
        <w:rPr>
          <w:rFonts w:ascii="Bookman Old Style" w:hAnsi="Bookman Old Style"/>
          <w:sz w:val="24"/>
          <w:szCs w:val="24"/>
        </w:rPr>
        <w:t xml:space="preserve">виде электронного документа </w:t>
      </w:r>
      <w:r w:rsidR="00EA056E">
        <w:rPr>
          <w:rFonts w:ascii="Bookman Old Style" w:hAnsi="Bookman Old Style"/>
          <w:sz w:val="24"/>
          <w:szCs w:val="24"/>
        </w:rPr>
        <w:t xml:space="preserve">- </w:t>
      </w:r>
      <w:r w:rsidR="00F451FE">
        <w:rPr>
          <w:rFonts w:ascii="Bookman Old Style" w:hAnsi="Bookman Old Style"/>
          <w:sz w:val="24"/>
          <w:szCs w:val="24"/>
        </w:rPr>
        <w:t xml:space="preserve">посредством </w:t>
      </w:r>
      <w:r w:rsidR="00384F69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33367B">
        <w:rPr>
          <w:rFonts w:ascii="Bookman Old Style" w:hAnsi="Bookman Old Style" w:cs="Bookman Old Style"/>
          <w:sz w:val="24"/>
          <w:szCs w:val="24"/>
        </w:rPr>
        <w:t>«</w:t>
      </w:r>
      <w:r w:rsidR="00384F69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  <w:r w:rsidR="00384F69">
        <w:rPr>
          <w:rFonts w:ascii="Bookman Old Style" w:hAnsi="Bookman Old Style" w:cs="Bookman Old Style"/>
          <w:sz w:val="24"/>
          <w:szCs w:val="24"/>
        </w:rPr>
        <w:t>.</w:t>
      </w:r>
      <w:r w:rsidR="0033367B">
        <w:rPr>
          <w:rFonts w:ascii="Bookman Old Style" w:hAnsi="Bookman Old Style"/>
          <w:sz w:val="24"/>
          <w:szCs w:val="24"/>
        </w:rPr>
        <w:t>»</w:t>
      </w:r>
      <w:r w:rsidR="003242AD" w:rsidRPr="00197E71">
        <w:rPr>
          <w:rFonts w:ascii="Bookman Old Style" w:hAnsi="Bookman Old Style"/>
          <w:sz w:val="24"/>
          <w:szCs w:val="24"/>
        </w:rPr>
        <w:t>.</w:t>
      </w:r>
    </w:p>
    <w:p w:rsidR="00E36902" w:rsidRPr="00197E71" w:rsidRDefault="00E36902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1.</w:t>
      </w:r>
      <w:r w:rsidR="0062685B" w:rsidRPr="00197E71">
        <w:rPr>
          <w:rFonts w:ascii="Bookman Old Style" w:hAnsi="Bookman Old Style"/>
          <w:sz w:val="24"/>
          <w:szCs w:val="24"/>
        </w:rPr>
        <w:t>3</w:t>
      </w:r>
      <w:r w:rsidRPr="00197E71">
        <w:rPr>
          <w:rFonts w:ascii="Bookman Old Style" w:hAnsi="Bookman Old Style"/>
          <w:sz w:val="24"/>
          <w:szCs w:val="24"/>
        </w:rPr>
        <w:t>. П</w:t>
      </w:r>
      <w:r w:rsidR="005B60D4" w:rsidRPr="00197E71">
        <w:rPr>
          <w:rFonts w:ascii="Bookman Old Style" w:hAnsi="Bookman Old Style"/>
          <w:sz w:val="24"/>
          <w:szCs w:val="24"/>
        </w:rPr>
        <w:t>одп</w:t>
      </w:r>
      <w:r w:rsidRPr="00197E71">
        <w:rPr>
          <w:rFonts w:ascii="Bookman Old Style" w:hAnsi="Bookman Old Style"/>
          <w:sz w:val="24"/>
          <w:szCs w:val="24"/>
        </w:rPr>
        <w:t>ункт 2.4.</w:t>
      </w:r>
      <w:r w:rsidR="005B60D4" w:rsidRPr="00197E71">
        <w:rPr>
          <w:rFonts w:ascii="Bookman Old Style" w:hAnsi="Bookman Old Style"/>
          <w:sz w:val="24"/>
          <w:szCs w:val="24"/>
        </w:rPr>
        <w:t>1 пункта 2.4.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 w:rsidR="00F63EE1" w:rsidRPr="00197E71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EB2D81" w:rsidRDefault="0033367B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1C3A31" w:rsidRPr="00197E71">
        <w:rPr>
          <w:rFonts w:ascii="Bookman Old Style" w:hAnsi="Bookman Old Style"/>
          <w:sz w:val="24"/>
          <w:szCs w:val="24"/>
        </w:rPr>
        <w:t>2.4.1. Запрос</w:t>
      </w:r>
      <w:r w:rsidR="008B2A83">
        <w:rPr>
          <w:rFonts w:ascii="Bookman Old Style" w:hAnsi="Bookman Old Style"/>
          <w:sz w:val="24"/>
          <w:szCs w:val="24"/>
        </w:rPr>
        <w:t>, поданный заявителем посредством почтового отправления, электронной почты или личного обращения</w:t>
      </w:r>
      <w:r w:rsidR="001C3A31" w:rsidRPr="00197E71">
        <w:rPr>
          <w:rFonts w:ascii="Bookman Old Style" w:hAnsi="Bookman Old Style"/>
          <w:sz w:val="24"/>
          <w:szCs w:val="24"/>
        </w:rPr>
        <w:t xml:space="preserve"> подлежит </w:t>
      </w:r>
      <w:r w:rsidR="001C3A31" w:rsidRPr="00197E71">
        <w:rPr>
          <w:rFonts w:ascii="Bookman Old Style" w:hAnsi="Bookman Old Style"/>
          <w:sz w:val="24"/>
          <w:szCs w:val="24"/>
        </w:rPr>
        <w:lastRenderedPageBreak/>
        <w:t xml:space="preserve">обязательной регистрации в день поступления </w:t>
      </w:r>
      <w:r w:rsidR="002C25A5" w:rsidRPr="00197E71">
        <w:rPr>
          <w:rFonts w:ascii="Bookman Old Style" w:hAnsi="Bookman Old Style"/>
          <w:sz w:val="24"/>
          <w:szCs w:val="24"/>
        </w:rPr>
        <w:t>его в</w:t>
      </w:r>
      <w:r w:rsidR="00342AA1" w:rsidRPr="00197E71">
        <w:rPr>
          <w:rFonts w:ascii="Bookman Old Style" w:hAnsi="Bookman Old Style"/>
          <w:sz w:val="24"/>
          <w:szCs w:val="24"/>
        </w:rPr>
        <w:t xml:space="preserve"> </w:t>
      </w:r>
      <w:r w:rsidR="002C25A5" w:rsidRPr="00197E71">
        <w:rPr>
          <w:rFonts w:ascii="Bookman Old Style" w:hAnsi="Bookman Old Style"/>
          <w:sz w:val="24"/>
          <w:szCs w:val="24"/>
        </w:rPr>
        <w:t xml:space="preserve">Архив. </w:t>
      </w:r>
      <w:r w:rsidR="00EB2D81">
        <w:rPr>
          <w:rFonts w:ascii="Bookman Old Style" w:hAnsi="Bookman Old Style"/>
          <w:sz w:val="24"/>
          <w:szCs w:val="24"/>
        </w:rPr>
        <w:t xml:space="preserve">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="00EB2D81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EB2D81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EB2D8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»</w:t>
      </w:r>
      <w:r w:rsidR="00EB2D81">
        <w:rPr>
          <w:rFonts w:ascii="Bookman Old Style" w:hAnsi="Bookman Old Style"/>
          <w:sz w:val="24"/>
          <w:szCs w:val="24"/>
        </w:rPr>
        <w:t>.</w:t>
      </w:r>
    </w:p>
    <w:p w:rsidR="00F63EE1" w:rsidRDefault="00996278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1.</w:t>
      </w:r>
      <w:r w:rsidR="0062685B" w:rsidRPr="00197E71">
        <w:rPr>
          <w:rFonts w:ascii="Bookman Old Style" w:hAnsi="Bookman Old Style"/>
          <w:sz w:val="24"/>
          <w:szCs w:val="24"/>
        </w:rPr>
        <w:t>4</w:t>
      </w:r>
      <w:r w:rsidRPr="00197E71">
        <w:rPr>
          <w:rFonts w:ascii="Bookman Old Style" w:hAnsi="Bookman Old Style"/>
          <w:sz w:val="24"/>
          <w:szCs w:val="24"/>
        </w:rPr>
        <w:t>. П</w:t>
      </w:r>
      <w:r w:rsidR="00E2575F" w:rsidRPr="00197E71">
        <w:rPr>
          <w:rFonts w:ascii="Bookman Old Style" w:hAnsi="Bookman Old Style"/>
          <w:sz w:val="24"/>
          <w:szCs w:val="24"/>
        </w:rPr>
        <w:t>одп</w:t>
      </w:r>
      <w:r w:rsidRPr="00197E71">
        <w:rPr>
          <w:rFonts w:ascii="Bookman Old Style" w:hAnsi="Bookman Old Style"/>
          <w:sz w:val="24"/>
          <w:szCs w:val="24"/>
        </w:rPr>
        <w:t>ункт</w:t>
      </w:r>
      <w:r>
        <w:rPr>
          <w:rFonts w:ascii="Bookman Old Style" w:hAnsi="Bookman Old Style"/>
          <w:sz w:val="24"/>
          <w:szCs w:val="24"/>
        </w:rPr>
        <w:t xml:space="preserve"> 2.6.1. </w:t>
      </w:r>
      <w:r w:rsidR="00E2575F">
        <w:rPr>
          <w:rFonts w:ascii="Bookman Old Style" w:hAnsi="Bookman Old Style"/>
          <w:sz w:val="24"/>
          <w:szCs w:val="24"/>
        </w:rPr>
        <w:t xml:space="preserve">пункта 2.6.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CD3007" w:rsidRDefault="0033367B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96278">
        <w:rPr>
          <w:rFonts w:ascii="Bookman Old Style" w:hAnsi="Bookman Old Style"/>
          <w:sz w:val="24"/>
          <w:szCs w:val="24"/>
        </w:rPr>
        <w:t>2.6.1. Основанием для предоставления муниципальной услуги является</w:t>
      </w:r>
      <w:r w:rsidR="00CD3007">
        <w:rPr>
          <w:rFonts w:ascii="Bookman Old Style" w:hAnsi="Bookman Old Style"/>
          <w:sz w:val="24"/>
          <w:szCs w:val="24"/>
        </w:rPr>
        <w:t>:</w:t>
      </w:r>
    </w:p>
    <w:p w:rsidR="00CD3007" w:rsidRDefault="00CD3007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96278">
        <w:rPr>
          <w:rFonts w:ascii="Bookman Old Style" w:hAnsi="Bookman Old Style"/>
          <w:sz w:val="24"/>
          <w:szCs w:val="24"/>
        </w:rPr>
        <w:t xml:space="preserve">запрос заявителя в </w:t>
      </w:r>
      <w:r w:rsidR="00AE5420">
        <w:rPr>
          <w:rFonts w:ascii="Bookman Old Style" w:hAnsi="Bookman Old Style"/>
          <w:sz w:val="24"/>
          <w:szCs w:val="24"/>
        </w:rPr>
        <w:t>а</w:t>
      </w:r>
      <w:r w:rsidR="00996278">
        <w:rPr>
          <w:rFonts w:ascii="Bookman Old Style" w:hAnsi="Bookman Old Style"/>
          <w:sz w:val="24"/>
          <w:szCs w:val="24"/>
        </w:rPr>
        <w:t>дрес Архива</w:t>
      </w:r>
      <w:r w:rsidR="005503AD">
        <w:rPr>
          <w:rFonts w:ascii="Bookman Old Style" w:hAnsi="Bookman Old Style"/>
          <w:sz w:val="24"/>
          <w:szCs w:val="24"/>
        </w:rPr>
        <w:t xml:space="preserve"> при личном обращении</w:t>
      </w:r>
      <w:r>
        <w:rPr>
          <w:rFonts w:ascii="Bookman Old Style" w:hAnsi="Bookman Old Style"/>
          <w:sz w:val="24"/>
          <w:szCs w:val="24"/>
        </w:rPr>
        <w:t>;</w:t>
      </w:r>
    </w:p>
    <w:p w:rsidR="00CD3007" w:rsidRDefault="00CD3007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запрос, поступивший по электронной почте</w:t>
      </w:r>
      <w:r w:rsidR="005503AD">
        <w:rPr>
          <w:rFonts w:ascii="Bookman Old Style" w:hAnsi="Bookman Old Style"/>
          <w:sz w:val="24"/>
          <w:szCs w:val="24"/>
        </w:rPr>
        <w:t xml:space="preserve"> или посредством почтовых отправлений</w:t>
      </w:r>
      <w:r>
        <w:rPr>
          <w:rFonts w:ascii="Bookman Old Style" w:hAnsi="Bookman Old Style"/>
          <w:sz w:val="24"/>
          <w:szCs w:val="24"/>
        </w:rPr>
        <w:t>;</w:t>
      </w:r>
    </w:p>
    <w:p w:rsidR="009E49CD" w:rsidRDefault="00CD3007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запрос,</w:t>
      </w:r>
      <w:r w:rsidR="0099627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сформированный </w:t>
      </w:r>
      <w:r>
        <w:rPr>
          <w:rFonts w:ascii="Bookman Old Style" w:hAnsi="Bookman Old Style" w:cs="Bookman Old Style"/>
          <w:sz w:val="24"/>
          <w:szCs w:val="24"/>
        </w:rPr>
        <w:t>посредство</w:t>
      </w:r>
      <w:r w:rsidR="0033367B">
        <w:rPr>
          <w:rFonts w:ascii="Bookman Old Style" w:hAnsi="Bookman Old Style" w:cs="Bookman Old Style"/>
          <w:sz w:val="24"/>
          <w:szCs w:val="24"/>
        </w:rPr>
        <w:t xml:space="preserve">м заполнения электронной формы </w:t>
      </w:r>
      <w:r>
        <w:rPr>
          <w:rFonts w:ascii="Bookman Old Style" w:hAnsi="Bookman Old Style"/>
          <w:sz w:val="24"/>
          <w:szCs w:val="24"/>
        </w:rPr>
        <w:t xml:space="preserve">в личном кабинете заявителя </w:t>
      </w:r>
      <w:r w:rsidR="00C44827">
        <w:rPr>
          <w:rFonts w:ascii="Bookman Old Style" w:hAnsi="Bookman Old Style"/>
          <w:sz w:val="24"/>
          <w:szCs w:val="24"/>
        </w:rPr>
        <w:t xml:space="preserve">через </w:t>
      </w:r>
      <w:r w:rsidR="005503AD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33367B">
        <w:rPr>
          <w:rFonts w:ascii="Bookman Old Style" w:hAnsi="Bookman Old Style" w:cs="Bookman Old Style"/>
          <w:sz w:val="24"/>
          <w:szCs w:val="24"/>
        </w:rPr>
        <w:t>«</w:t>
      </w:r>
      <w:r w:rsidR="005503AD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  <w:r w:rsidR="005503AD">
        <w:rPr>
          <w:rFonts w:ascii="Bookman Old Style" w:hAnsi="Bookman Old Style" w:cs="Bookman Old Style"/>
          <w:sz w:val="24"/>
          <w:szCs w:val="24"/>
        </w:rPr>
        <w:t>.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470DE" w:rsidRDefault="000B4F2E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1.5. Пункт 2.14.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0B4F2E" w:rsidRDefault="0033367B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DB758D">
        <w:rPr>
          <w:rFonts w:ascii="Bookman Old Style" w:hAnsi="Bookman Old Style"/>
          <w:sz w:val="24"/>
          <w:szCs w:val="24"/>
        </w:rPr>
        <w:t>2.14. Иные требования</w:t>
      </w:r>
      <w:r w:rsidR="00427EA6">
        <w:rPr>
          <w:rFonts w:ascii="Bookman Old Style" w:hAnsi="Bookman Old Style"/>
          <w:sz w:val="24"/>
          <w:szCs w:val="24"/>
        </w:rPr>
        <w:t xml:space="preserve">, в том числе учитывающие особенности предоставления муниципальной услуги в многофункциональных центрах предоставления муниципальных слуг, </w:t>
      </w:r>
      <w:r w:rsidR="007B71A3">
        <w:rPr>
          <w:rFonts w:ascii="Bookman Old Style" w:hAnsi="Bookman Old Style"/>
          <w:sz w:val="24"/>
          <w:szCs w:val="24"/>
        </w:rPr>
        <w:t>и особенности предоставления муниципальной услуги в электронной форме.</w:t>
      </w:r>
    </w:p>
    <w:p w:rsidR="00427EA6" w:rsidRDefault="00427EA6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2.14.1. </w:t>
      </w:r>
      <w:r w:rsidR="006A0FAD">
        <w:rPr>
          <w:rFonts w:ascii="Bookman Old Style" w:hAnsi="Bookman Old Style"/>
          <w:sz w:val="24"/>
          <w:szCs w:val="24"/>
        </w:rPr>
        <w:t>Архив не предоставляет муниципальную услугу через многофункциональные центры предоставления муниципальных услуг.</w:t>
      </w:r>
    </w:p>
    <w:p w:rsidR="006A0FAD" w:rsidRDefault="006A0FAD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2.14.2. Муниципальная услуга может быть предоставлена в электронной форме и использованием </w:t>
      </w:r>
      <w:r>
        <w:rPr>
          <w:rFonts w:ascii="Bookman Old Style" w:hAnsi="Bookman Old Style" w:cs="Bookman Old Style"/>
          <w:sz w:val="24"/>
          <w:szCs w:val="24"/>
        </w:rPr>
        <w:t>федеральной государс</w:t>
      </w:r>
      <w:r w:rsidR="0033367B">
        <w:rPr>
          <w:rFonts w:ascii="Bookman Old Style" w:hAnsi="Bookman Old Style" w:cs="Bookman Old Style"/>
          <w:sz w:val="24"/>
          <w:szCs w:val="24"/>
        </w:rPr>
        <w:t>твенной информационной системы 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4B00D3" w:rsidRDefault="00587B48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00366">
        <w:rPr>
          <w:rFonts w:ascii="Bookman Old Style" w:hAnsi="Bookman Old Style"/>
          <w:sz w:val="24"/>
          <w:szCs w:val="24"/>
        </w:rPr>
        <w:t>1.</w:t>
      </w:r>
      <w:r w:rsidR="00C77FD7">
        <w:rPr>
          <w:rFonts w:ascii="Bookman Old Style" w:hAnsi="Bookman Old Style"/>
          <w:sz w:val="24"/>
          <w:szCs w:val="24"/>
        </w:rPr>
        <w:t>6</w:t>
      </w:r>
      <w:r w:rsidRPr="00C0036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Наименование р</w:t>
      </w:r>
      <w:r w:rsidRPr="00C00366">
        <w:rPr>
          <w:rFonts w:ascii="Bookman Old Style" w:hAnsi="Bookman Old Style"/>
          <w:sz w:val="24"/>
          <w:szCs w:val="24"/>
        </w:rPr>
        <w:t>аздел</w:t>
      </w:r>
      <w:r>
        <w:rPr>
          <w:rFonts w:ascii="Bookman Old Style" w:hAnsi="Bookman Old Style"/>
          <w:sz w:val="24"/>
          <w:szCs w:val="24"/>
        </w:rPr>
        <w:t>а 3 изложить в новой редакции:</w:t>
      </w:r>
    </w:p>
    <w:p w:rsidR="00587B48" w:rsidRDefault="0033367B" w:rsidP="0033367B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587B48">
        <w:rPr>
          <w:rFonts w:ascii="Bookman Old Style" w:hAnsi="Bookman Old Style"/>
          <w:sz w:val="24"/>
          <w:szCs w:val="24"/>
        </w:rPr>
        <w:t xml:space="preserve">3. </w:t>
      </w:r>
      <w:r w:rsidR="004B00D3">
        <w:rPr>
          <w:rFonts w:ascii="Bookman Old Style" w:hAnsi="Bookman Old Style" w:cs="Bookman Old Style"/>
          <w:sz w:val="24"/>
          <w:szCs w:val="24"/>
        </w:rPr>
        <w:t>С</w:t>
      </w:r>
      <w:r w:rsidR="00587B48">
        <w:rPr>
          <w:rFonts w:ascii="Bookman Old Style" w:hAnsi="Bookman Old Style" w:cs="Bookman Old Style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B00D3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D94FC2">
        <w:rPr>
          <w:rFonts w:ascii="Bookman Old Style" w:hAnsi="Bookman Old Style" w:cs="Bookman Old Style"/>
          <w:sz w:val="24"/>
          <w:szCs w:val="24"/>
        </w:rPr>
        <w:t>.</w:t>
      </w:r>
    </w:p>
    <w:p w:rsidR="00D94FC2" w:rsidRDefault="009E7042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77FD7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z w:val="24"/>
          <w:szCs w:val="24"/>
        </w:rPr>
        <w:t xml:space="preserve">. Подпункт 3.1.1.1. </w:t>
      </w:r>
      <w:r>
        <w:rPr>
          <w:rFonts w:ascii="Bookman Old Style" w:hAnsi="Bookman Old Style"/>
          <w:sz w:val="24"/>
          <w:szCs w:val="24"/>
        </w:rPr>
        <w:t xml:space="preserve">дополнить </w:t>
      </w:r>
      <w:r w:rsidR="000E2C84">
        <w:rPr>
          <w:rFonts w:ascii="Bookman Old Style" w:hAnsi="Bookman Old Style"/>
          <w:sz w:val="24"/>
          <w:szCs w:val="24"/>
        </w:rPr>
        <w:t xml:space="preserve">новым </w:t>
      </w:r>
      <w:r>
        <w:rPr>
          <w:rFonts w:ascii="Bookman Old Style" w:hAnsi="Bookman Old Style"/>
          <w:sz w:val="24"/>
          <w:szCs w:val="24"/>
        </w:rPr>
        <w:t>абзацем следующего содержания:</w:t>
      </w:r>
    </w:p>
    <w:p w:rsidR="00EB2D81" w:rsidRDefault="0033367B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EB2D81">
        <w:rPr>
          <w:rFonts w:ascii="Bookman Old Style" w:hAnsi="Bookman Old Style"/>
          <w:sz w:val="24"/>
          <w:szCs w:val="24"/>
        </w:rPr>
        <w:t xml:space="preserve">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="00EB2D81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EB2D81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EB2D8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»</w:t>
      </w:r>
      <w:r w:rsidR="00EB2D81">
        <w:rPr>
          <w:rFonts w:ascii="Bookman Old Style" w:hAnsi="Bookman Old Style"/>
          <w:sz w:val="24"/>
          <w:szCs w:val="24"/>
        </w:rPr>
        <w:t>.</w:t>
      </w:r>
    </w:p>
    <w:p w:rsidR="003D7C7A" w:rsidRDefault="003D7C7A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77FD7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 xml:space="preserve">. Подпункт 3.1.1.5.1. </w:t>
      </w:r>
      <w:r>
        <w:rPr>
          <w:rFonts w:ascii="Bookman Old Style" w:hAnsi="Bookman Old Style"/>
          <w:sz w:val="24"/>
          <w:szCs w:val="24"/>
        </w:rPr>
        <w:t xml:space="preserve">дополнить </w:t>
      </w:r>
      <w:r w:rsidR="00DD666F">
        <w:rPr>
          <w:rFonts w:ascii="Bookman Old Style" w:hAnsi="Bookman Old Style"/>
          <w:sz w:val="24"/>
          <w:szCs w:val="24"/>
        </w:rPr>
        <w:t xml:space="preserve">новым </w:t>
      </w:r>
      <w:r>
        <w:rPr>
          <w:rFonts w:ascii="Bookman Old Style" w:hAnsi="Bookman Old Style"/>
          <w:sz w:val="24"/>
          <w:szCs w:val="24"/>
        </w:rPr>
        <w:t>абзацем следующего содержания:</w:t>
      </w:r>
    </w:p>
    <w:p w:rsidR="003D7C7A" w:rsidRDefault="0033367B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195E85">
        <w:rPr>
          <w:rFonts w:ascii="Bookman Old Style" w:hAnsi="Bookman Old Style"/>
          <w:sz w:val="24"/>
          <w:szCs w:val="24"/>
        </w:rPr>
        <w:t>На з</w:t>
      </w:r>
      <w:r w:rsidR="003D7C7A">
        <w:rPr>
          <w:rFonts w:ascii="Bookman Old Style" w:hAnsi="Bookman Old Style"/>
          <w:sz w:val="24"/>
          <w:szCs w:val="24"/>
        </w:rPr>
        <w:t xml:space="preserve">апросы, поступившие через </w:t>
      </w:r>
      <w:r w:rsidR="00DD666F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DD666F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3D7C7A">
        <w:rPr>
          <w:rFonts w:ascii="Bookman Old Style" w:hAnsi="Bookman Old Style"/>
          <w:sz w:val="24"/>
          <w:szCs w:val="24"/>
        </w:rPr>
        <w:t xml:space="preserve"> </w:t>
      </w:r>
      <w:r w:rsidR="00195E85">
        <w:rPr>
          <w:rFonts w:ascii="Bookman Old Style" w:hAnsi="Bookman Old Style"/>
          <w:sz w:val="24"/>
          <w:szCs w:val="24"/>
        </w:rPr>
        <w:t xml:space="preserve">архивная справка, архивная выписка и архивная копия, включая ответы об отсутствии запрашиваемых сведений </w:t>
      </w:r>
      <w:r w:rsidR="00706D83">
        <w:rPr>
          <w:rFonts w:ascii="Bookman Old Style" w:hAnsi="Bookman Old Style"/>
          <w:sz w:val="24"/>
          <w:szCs w:val="24"/>
        </w:rPr>
        <w:t>предоставляются в форме электронного документа в личный кабинет заявителя на портале</w:t>
      </w:r>
      <w:r w:rsidR="003D7C7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»</w:t>
      </w:r>
      <w:r w:rsidR="00D43BAC">
        <w:rPr>
          <w:rFonts w:ascii="Bookman Old Style" w:hAnsi="Bookman Old Style"/>
          <w:sz w:val="24"/>
          <w:szCs w:val="24"/>
        </w:rPr>
        <w:t>.</w:t>
      </w:r>
    </w:p>
    <w:p w:rsidR="00DB0587" w:rsidRDefault="00DB0587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C77FD7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z w:val="24"/>
          <w:szCs w:val="24"/>
        </w:rPr>
        <w:t xml:space="preserve">Подпункт 3.1.1.5.5. </w:t>
      </w:r>
      <w:r>
        <w:rPr>
          <w:rFonts w:ascii="Bookman Old Style" w:hAnsi="Bookman Old Style"/>
          <w:sz w:val="24"/>
          <w:szCs w:val="24"/>
        </w:rPr>
        <w:t xml:space="preserve">дополнить </w:t>
      </w:r>
      <w:r w:rsidR="000E2C84">
        <w:rPr>
          <w:rFonts w:ascii="Bookman Old Style" w:hAnsi="Bookman Old Style"/>
          <w:sz w:val="24"/>
          <w:szCs w:val="24"/>
        </w:rPr>
        <w:t xml:space="preserve">новыми </w:t>
      </w:r>
      <w:r>
        <w:rPr>
          <w:rFonts w:ascii="Bookman Old Style" w:hAnsi="Bookman Old Style"/>
          <w:sz w:val="24"/>
          <w:szCs w:val="24"/>
        </w:rPr>
        <w:t>абзац</w:t>
      </w:r>
      <w:r w:rsidR="00D60D2F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м</w:t>
      </w:r>
      <w:r w:rsidR="00D60D2F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 следующего содержания:</w:t>
      </w:r>
    </w:p>
    <w:p w:rsidR="00D60D2F" w:rsidRDefault="0033367B" w:rsidP="0033367B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DB0587">
        <w:rPr>
          <w:rFonts w:ascii="Bookman Old Style" w:hAnsi="Bookman Old Style"/>
          <w:sz w:val="24"/>
          <w:szCs w:val="24"/>
        </w:rPr>
        <w:t xml:space="preserve">Результатом </w:t>
      </w:r>
      <w:r w:rsidR="00DB0587"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 w:rsidR="00DB0587">
        <w:rPr>
          <w:rFonts w:ascii="Bookman Old Style" w:hAnsi="Bookman Old Style"/>
          <w:sz w:val="24"/>
          <w:szCs w:val="24"/>
        </w:rPr>
        <w:t xml:space="preserve">поступившему через </w:t>
      </w:r>
      <w:r w:rsidR="00706D77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="00706D77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DB0587">
        <w:rPr>
          <w:rFonts w:ascii="Bookman Old Style" w:hAnsi="Bookman Old Style"/>
          <w:sz w:val="24"/>
          <w:szCs w:val="24"/>
        </w:rPr>
        <w:t xml:space="preserve">, является </w:t>
      </w:r>
      <w:r w:rsidR="00DB0587"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подписи.</w:t>
      </w:r>
    </w:p>
    <w:p w:rsidR="00D60D2F" w:rsidRDefault="00D60D2F" w:rsidP="0033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Уведомление о завершении выполнения муниципальной услуги направляется заявителю в срок, не превышающий одного рабочего дня </w:t>
      </w:r>
      <w:r>
        <w:rPr>
          <w:rFonts w:ascii="Bookman Old Style" w:hAnsi="Bookman Old Style" w:cs="Bookman Old Style"/>
          <w:sz w:val="24"/>
          <w:szCs w:val="24"/>
        </w:rPr>
        <w:lastRenderedPageBreak/>
        <w:t>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заявителя.</w:t>
      </w:r>
      <w:r w:rsidR="0033367B">
        <w:rPr>
          <w:rFonts w:ascii="Bookman Old Style" w:hAnsi="Bookman Old Style" w:cs="Bookman Old Style"/>
          <w:sz w:val="24"/>
          <w:szCs w:val="24"/>
        </w:rPr>
        <w:t>»</w:t>
      </w:r>
    </w:p>
    <w:p w:rsidR="009C6C04" w:rsidRPr="00B26219" w:rsidRDefault="00CD4E09" w:rsidP="0033367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</w:t>
      </w:r>
      <w:r w:rsidR="0033367B">
        <w:rPr>
          <w:rFonts w:ascii="Bookman Old Style" w:hAnsi="Bookman Old Style"/>
          <w:sz w:val="24"/>
          <w:szCs w:val="24"/>
        </w:rPr>
        <w:t>«</w:t>
      </w:r>
      <w:r w:rsidR="009C6C04" w:rsidRPr="00B26219">
        <w:rPr>
          <w:rFonts w:ascii="Bookman Old Style" w:hAnsi="Bookman Old Style"/>
          <w:sz w:val="24"/>
          <w:szCs w:val="24"/>
        </w:rPr>
        <w:t>Интернет</w:t>
      </w:r>
      <w:r w:rsidR="0033367B">
        <w:rPr>
          <w:rFonts w:ascii="Bookman Old Style" w:hAnsi="Bookman Old Style"/>
          <w:sz w:val="24"/>
          <w:szCs w:val="24"/>
        </w:rPr>
        <w:t>»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</w:p>
    <w:p w:rsidR="004E7A9C" w:rsidRPr="00B26219" w:rsidRDefault="00CD4E09" w:rsidP="0033367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на </w:t>
      </w:r>
      <w:r w:rsidR="00C23BA5">
        <w:rPr>
          <w:rFonts w:ascii="Bookman Old Style" w:hAnsi="Bookman Old Style"/>
          <w:sz w:val="24"/>
          <w:szCs w:val="24"/>
        </w:rPr>
        <w:t>районный муниципальный архив</w:t>
      </w:r>
      <w:r w:rsidR="001963D4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 (</w:t>
      </w:r>
      <w:r w:rsidR="0033367B">
        <w:rPr>
          <w:rFonts w:ascii="Bookman Old Style" w:hAnsi="Bookman Old Style"/>
          <w:sz w:val="24"/>
          <w:szCs w:val="24"/>
        </w:rPr>
        <w:t>В.</w:t>
      </w:r>
      <w:r w:rsidR="00C23BA5">
        <w:rPr>
          <w:rFonts w:ascii="Bookman Old Style" w:hAnsi="Bookman Old Style"/>
          <w:sz w:val="24"/>
          <w:szCs w:val="24"/>
        </w:rPr>
        <w:t>В. Потапенко</w:t>
      </w:r>
      <w:r w:rsidR="001963D4">
        <w:rPr>
          <w:rFonts w:ascii="Bookman Old Style" w:hAnsi="Bookman Old Style"/>
          <w:sz w:val="24"/>
          <w:szCs w:val="24"/>
        </w:rPr>
        <w:t>).</w:t>
      </w: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00366" w:rsidRDefault="00C00366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367B" w:rsidRDefault="0033367B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367B" w:rsidRDefault="0033367B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367B" w:rsidRPr="002A5CEA" w:rsidRDefault="0033367B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7EA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33367B" w:rsidRDefault="0033367B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367B" w:rsidRDefault="0033367B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367B" w:rsidRDefault="0033367B" w:rsidP="003336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268A">
        <w:rPr>
          <w:rFonts w:ascii="Bookman Old Style" w:hAnsi="Bookman Old Style"/>
          <w:sz w:val="16"/>
          <w:szCs w:val="16"/>
        </w:rPr>
        <w:t>Исп. Е. Кваша, тел. 3-</w:t>
      </w:r>
      <w:r>
        <w:rPr>
          <w:rFonts w:ascii="Bookman Old Style" w:hAnsi="Bookman Old Style"/>
          <w:sz w:val="16"/>
          <w:szCs w:val="16"/>
        </w:rPr>
        <w:t>60-22</w:t>
      </w:r>
    </w:p>
    <w:sectPr w:rsidR="0033367B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6C" w:rsidRDefault="008E4E6C" w:rsidP="00B00604">
      <w:pPr>
        <w:spacing w:after="0" w:line="240" w:lineRule="auto"/>
      </w:pPr>
      <w:r>
        <w:separator/>
      </w:r>
    </w:p>
  </w:endnote>
  <w:endnote w:type="continuationSeparator" w:id="0">
    <w:p w:rsidR="008E4E6C" w:rsidRDefault="008E4E6C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6C" w:rsidRDefault="008E4E6C" w:rsidP="00B00604">
      <w:pPr>
        <w:spacing w:after="0" w:line="240" w:lineRule="auto"/>
      </w:pPr>
      <w:r>
        <w:separator/>
      </w:r>
    </w:p>
  </w:footnote>
  <w:footnote w:type="continuationSeparator" w:id="0">
    <w:p w:rsidR="008E4E6C" w:rsidRDefault="008E4E6C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9322F"/>
    <w:rsid w:val="000B4F2E"/>
    <w:rsid w:val="000D21E7"/>
    <w:rsid w:val="000D2954"/>
    <w:rsid w:val="000E2C84"/>
    <w:rsid w:val="000E3102"/>
    <w:rsid w:val="001001C4"/>
    <w:rsid w:val="001058C9"/>
    <w:rsid w:val="001103CA"/>
    <w:rsid w:val="00173228"/>
    <w:rsid w:val="00181513"/>
    <w:rsid w:val="00195E85"/>
    <w:rsid w:val="001963D4"/>
    <w:rsid w:val="00197C01"/>
    <w:rsid w:val="00197E71"/>
    <w:rsid w:val="001A3F96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305840"/>
    <w:rsid w:val="003064BE"/>
    <w:rsid w:val="0032065A"/>
    <w:rsid w:val="003242AD"/>
    <w:rsid w:val="0033367B"/>
    <w:rsid w:val="00342AA1"/>
    <w:rsid w:val="00346F56"/>
    <w:rsid w:val="00352E38"/>
    <w:rsid w:val="00357968"/>
    <w:rsid w:val="003739D0"/>
    <w:rsid w:val="00384F69"/>
    <w:rsid w:val="003A0AA0"/>
    <w:rsid w:val="003A22F0"/>
    <w:rsid w:val="003A4954"/>
    <w:rsid w:val="003A7838"/>
    <w:rsid w:val="003C6225"/>
    <w:rsid w:val="003D1BB4"/>
    <w:rsid w:val="003D7C7A"/>
    <w:rsid w:val="003D7CD3"/>
    <w:rsid w:val="003F1064"/>
    <w:rsid w:val="00427EA6"/>
    <w:rsid w:val="00444840"/>
    <w:rsid w:val="00445B4A"/>
    <w:rsid w:val="00456851"/>
    <w:rsid w:val="00457675"/>
    <w:rsid w:val="004655D1"/>
    <w:rsid w:val="00471683"/>
    <w:rsid w:val="00496195"/>
    <w:rsid w:val="004A3AFE"/>
    <w:rsid w:val="004B00D3"/>
    <w:rsid w:val="004B66FC"/>
    <w:rsid w:val="004D0BB4"/>
    <w:rsid w:val="004E7A9C"/>
    <w:rsid w:val="004F3A85"/>
    <w:rsid w:val="004F4335"/>
    <w:rsid w:val="005013DD"/>
    <w:rsid w:val="00506196"/>
    <w:rsid w:val="0052396B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956A8"/>
    <w:rsid w:val="006A0FAD"/>
    <w:rsid w:val="006A4B4A"/>
    <w:rsid w:val="006C6BD4"/>
    <w:rsid w:val="006E0E28"/>
    <w:rsid w:val="00701E8D"/>
    <w:rsid w:val="00706D77"/>
    <w:rsid w:val="00706D83"/>
    <w:rsid w:val="00712E26"/>
    <w:rsid w:val="007428E2"/>
    <w:rsid w:val="00743353"/>
    <w:rsid w:val="00745BBF"/>
    <w:rsid w:val="0074794A"/>
    <w:rsid w:val="007900E3"/>
    <w:rsid w:val="007A3CBC"/>
    <w:rsid w:val="007A51DF"/>
    <w:rsid w:val="007B0BB9"/>
    <w:rsid w:val="007B71A3"/>
    <w:rsid w:val="007E1EAE"/>
    <w:rsid w:val="00801297"/>
    <w:rsid w:val="00806BFA"/>
    <w:rsid w:val="00815FA5"/>
    <w:rsid w:val="00820FF5"/>
    <w:rsid w:val="008556D9"/>
    <w:rsid w:val="008846CB"/>
    <w:rsid w:val="008A35DE"/>
    <w:rsid w:val="008B2A83"/>
    <w:rsid w:val="008C0D7D"/>
    <w:rsid w:val="008C59F3"/>
    <w:rsid w:val="008E36A9"/>
    <w:rsid w:val="008E3F9F"/>
    <w:rsid w:val="008E4E6C"/>
    <w:rsid w:val="008F4424"/>
    <w:rsid w:val="00924126"/>
    <w:rsid w:val="00934E1C"/>
    <w:rsid w:val="0094026C"/>
    <w:rsid w:val="00942DB0"/>
    <w:rsid w:val="00952FBB"/>
    <w:rsid w:val="00954164"/>
    <w:rsid w:val="0095568E"/>
    <w:rsid w:val="009653D3"/>
    <w:rsid w:val="00984365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387F"/>
    <w:rsid w:val="00A60CAC"/>
    <w:rsid w:val="00A72AE6"/>
    <w:rsid w:val="00A85AFE"/>
    <w:rsid w:val="00A9712E"/>
    <w:rsid w:val="00AA2AC9"/>
    <w:rsid w:val="00AA4C07"/>
    <w:rsid w:val="00AA5248"/>
    <w:rsid w:val="00AB78BF"/>
    <w:rsid w:val="00AE0F22"/>
    <w:rsid w:val="00AE5420"/>
    <w:rsid w:val="00B00604"/>
    <w:rsid w:val="00B16316"/>
    <w:rsid w:val="00B22B89"/>
    <w:rsid w:val="00B26219"/>
    <w:rsid w:val="00B27BCC"/>
    <w:rsid w:val="00B36EBD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7FD7"/>
    <w:rsid w:val="00C811EC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1131"/>
    <w:rsid w:val="00D020FF"/>
    <w:rsid w:val="00D07A05"/>
    <w:rsid w:val="00D170C9"/>
    <w:rsid w:val="00D2606E"/>
    <w:rsid w:val="00D42B02"/>
    <w:rsid w:val="00D43BAC"/>
    <w:rsid w:val="00D47B30"/>
    <w:rsid w:val="00D53EA8"/>
    <w:rsid w:val="00D60D2F"/>
    <w:rsid w:val="00D639C8"/>
    <w:rsid w:val="00D669E3"/>
    <w:rsid w:val="00D76E0C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CFD"/>
    <w:rsid w:val="00E2575F"/>
    <w:rsid w:val="00E367DB"/>
    <w:rsid w:val="00E36902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EF7EAA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2BF1"/>
  <w15:docId w15:val="{4AA83AC3-29F1-4FBB-B5C7-24FC5FD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33367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3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3</cp:revision>
  <cp:lastPrinted>2022-03-18T12:41:00Z</cp:lastPrinted>
  <dcterms:created xsi:type="dcterms:W3CDTF">2022-03-22T07:16:00Z</dcterms:created>
  <dcterms:modified xsi:type="dcterms:W3CDTF">2022-03-22T07:16:00Z</dcterms:modified>
</cp:coreProperties>
</file>