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08" w:rsidRPr="001E7CC7" w:rsidRDefault="00C90608" w:rsidP="005830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90608" w:rsidRPr="001E7CC7" w:rsidRDefault="00C90608" w:rsidP="005830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C90608" w:rsidRPr="001E7CC7" w:rsidRDefault="00C90608" w:rsidP="005830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C90608" w:rsidRPr="001E7CC7" w:rsidRDefault="00C90608" w:rsidP="00583059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3307A8" w:rsidRPr="003307A8" w:rsidRDefault="003307A8" w:rsidP="00583059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№26-Д от 22.03.2022 г.</w:t>
      </w:r>
    </w:p>
    <w:p w:rsidR="003307A8" w:rsidRPr="003307A8" w:rsidRDefault="003307A8" w:rsidP="00583059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C7D58" w:rsidRPr="005839B3" w:rsidRDefault="000C7D58" w:rsidP="00583059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5839B3">
        <w:rPr>
          <w:rFonts w:ascii="Bookman Old Style" w:hAnsi="Bookman Old Style" w:cs="Times New Roman"/>
          <w:i/>
          <w:sz w:val="24"/>
          <w:szCs w:val="24"/>
        </w:rPr>
        <w:t>О внесении изменений в муниципальную программу</w:t>
      </w:r>
    </w:p>
    <w:p w:rsidR="000C7D58" w:rsidRPr="005839B3" w:rsidRDefault="000C7D58" w:rsidP="00583059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5839B3">
        <w:rPr>
          <w:rFonts w:ascii="Bookman Old Style" w:hAnsi="Bookman Old Style" w:cs="Times New Roman"/>
          <w:bCs/>
          <w:i/>
          <w:sz w:val="24"/>
          <w:szCs w:val="24"/>
        </w:rPr>
        <w:t>«Молодежная политика и развитие физической</w:t>
      </w:r>
    </w:p>
    <w:p w:rsidR="000C7D58" w:rsidRPr="005839B3" w:rsidRDefault="000C7D58" w:rsidP="00583059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5839B3">
        <w:rPr>
          <w:rFonts w:ascii="Bookman Old Style" w:hAnsi="Bookman Old Style" w:cs="Times New Roman"/>
          <w:bCs/>
          <w:i/>
          <w:sz w:val="24"/>
          <w:szCs w:val="24"/>
        </w:rPr>
        <w:t>культуры и спорта в Моздокском районе»</w:t>
      </w:r>
    </w:p>
    <w:p w:rsidR="000C7D58" w:rsidRPr="005839B3" w:rsidRDefault="000C7D58" w:rsidP="000C7D58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0C7D58" w:rsidRPr="005839B3" w:rsidRDefault="000C7D58" w:rsidP="003307A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839B3">
        <w:rPr>
          <w:rFonts w:ascii="Bookman Old Style" w:hAnsi="Bookman Old Style" w:cs="Times New Roman"/>
          <w:sz w:val="24"/>
          <w:szCs w:val="24"/>
        </w:rPr>
        <w:t>Во исполнение</w:t>
      </w:r>
      <w:r>
        <w:rPr>
          <w:rFonts w:ascii="Bookman Old Style" w:hAnsi="Bookman Old Style" w:cs="Times New Roman"/>
          <w:sz w:val="24"/>
          <w:szCs w:val="24"/>
        </w:rPr>
        <w:t xml:space="preserve"> абз.4 п.2</w:t>
      </w:r>
      <w:r w:rsidR="003307A8">
        <w:rPr>
          <w:rFonts w:ascii="Bookman Old Style" w:hAnsi="Bookman Old Style" w:cs="Times New Roman"/>
          <w:sz w:val="24"/>
          <w:szCs w:val="24"/>
        </w:rPr>
        <w:t xml:space="preserve"> ст. 179 </w:t>
      </w:r>
      <w:r w:rsidRPr="005839B3">
        <w:rPr>
          <w:rFonts w:ascii="Bookman Old Style" w:hAnsi="Bookman Old Style" w:cs="Times New Roman"/>
          <w:sz w:val="24"/>
          <w:szCs w:val="24"/>
        </w:rPr>
        <w:t>Бюджетного кодекса Российской Федерации, решений Собрания представителей Моздокского района от 2</w:t>
      </w:r>
      <w:r w:rsidR="009D59B8">
        <w:rPr>
          <w:rFonts w:ascii="Bookman Old Style" w:hAnsi="Bookman Old Style" w:cs="Times New Roman"/>
          <w:sz w:val="24"/>
          <w:szCs w:val="24"/>
        </w:rPr>
        <w:t>7</w:t>
      </w:r>
      <w:r w:rsidRPr="005839B3">
        <w:rPr>
          <w:rFonts w:ascii="Bookman Old Style" w:hAnsi="Bookman Old Style" w:cs="Times New Roman"/>
          <w:sz w:val="24"/>
          <w:szCs w:val="24"/>
        </w:rPr>
        <w:t>.12.20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9D59B8">
        <w:rPr>
          <w:rFonts w:ascii="Bookman Old Style" w:hAnsi="Bookman Old Style" w:cs="Times New Roman"/>
          <w:sz w:val="24"/>
          <w:szCs w:val="24"/>
        </w:rPr>
        <w:t>1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г. №</w:t>
      </w:r>
      <w:r w:rsidR="009D59B8">
        <w:rPr>
          <w:rFonts w:ascii="Bookman Old Style" w:hAnsi="Bookman Old Style" w:cs="Times New Roman"/>
          <w:sz w:val="24"/>
          <w:szCs w:val="24"/>
        </w:rPr>
        <w:t>454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«О внесении изменений в решение Собрания представителей Моздокского района от 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9D59B8">
        <w:rPr>
          <w:rFonts w:ascii="Bookman Old Style" w:hAnsi="Bookman Old Style" w:cs="Times New Roman"/>
          <w:sz w:val="24"/>
          <w:szCs w:val="24"/>
        </w:rPr>
        <w:t>9</w:t>
      </w:r>
      <w:r w:rsidRPr="005839B3">
        <w:rPr>
          <w:rFonts w:ascii="Bookman Old Style" w:hAnsi="Bookman Old Style" w:cs="Times New Roman"/>
          <w:sz w:val="24"/>
          <w:szCs w:val="24"/>
        </w:rPr>
        <w:t>.12.20</w:t>
      </w:r>
      <w:r w:rsidR="009D59B8">
        <w:rPr>
          <w:rFonts w:ascii="Bookman Old Style" w:hAnsi="Bookman Old Style" w:cs="Times New Roman"/>
          <w:sz w:val="24"/>
          <w:szCs w:val="24"/>
        </w:rPr>
        <w:t>20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г. №</w:t>
      </w:r>
      <w:r w:rsidR="009D59B8">
        <w:rPr>
          <w:rFonts w:ascii="Bookman Old Style" w:hAnsi="Bookman Old Style" w:cs="Times New Roman"/>
          <w:sz w:val="24"/>
          <w:szCs w:val="24"/>
        </w:rPr>
        <w:t>349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«Об утверждении бюдж</w:t>
      </w:r>
      <w:r w:rsidR="009D59B8">
        <w:rPr>
          <w:rFonts w:ascii="Bookman Old Style" w:hAnsi="Bookman Old Style" w:cs="Times New Roman"/>
          <w:sz w:val="24"/>
          <w:szCs w:val="24"/>
        </w:rPr>
        <w:t xml:space="preserve">ета муниципального образования 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Моздокский район на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9D59B8">
        <w:rPr>
          <w:rFonts w:ascii="Bookman Old Style" w:hAnsi="Bookman Old Style" w:cs="Times New Roman"/>
          <w:sz w:val="24"/>
          <w:szCs w:val="24"/>
        </w:rPr>
        <w:t>1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год и на плановый период 202</w:t>
      </w:r>
      <w:r w:rsidR="009D59B8">
        <w:rPr>
          <w:rFonts w:ascii="Bookman Old Style" w:hAnsi="Bookman Old Style" w:cs="Times New Roman"/>
          <w:sz w:val="24"/>
          <w:szCs w:val="24"/>
        </w:rPr>
        <w:t>2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и 202</w:t>
      </w:r>
      <w:r w:rsidR="009D59B8">
        <w:rPr>
          <w:rFonts w:ascii="Bookman Old Style" w:hAnsi="Bookman Old Style" w:cs="Times New Roman"/>
          <w:sz w:val="24"/>
          <w:szCs w:val="24"/>
        </w:rPr>
        <w:t>3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годов», от 2</w:t>
      </w:r>
      <w:r w:rsidR="009D59B8">
        <w:rPr>
          <w:rFonts w:ascii="Bookman Old Style" w:hAnsi="Bookman Old Style" w:cs="Times New Roman"/>
          <w:sz w:val="24"/>
          <w:szCs w:val="24"/>
        </w:rPr>
        <w:t>7</w:t>
      </w:r>
      <w:r w:rsidRPr="005839B3">
        <w:rPr>
          <w:rFonts w:ascii="Bookman Old Style" w:hAnsi="Bookman Old Style" w:cs="Times New Roman"/>
          <w:sz w:val="24"/>
          <w:szCs w:val="24"/>
        </w:rPr>
        <w:t>.12.20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9D59B8">
        <w:rPr>
          <w:rFonts w:ascii="Bookman Old Style" w:hAnsi="Bookman Old Style" w:cs="Times New Roman"/>
          <w:sz w:val="24"/>
          <w:szCs w:val="24"/>
        </w:rPr>
        <w:t>1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г. №</w:t>
      </w:r>
      <w:r w:rsidR="009D59B8">
        <w:rPr>
          <w:rFonts w:ascii="Bookman Old Style" w:hAnsi="Bookman Old Style" w:cs="Times New Roman"/>
          <w:sz w:val="24"/>
          <w:szCs w:val="24"/>
        </w:rPr>
        <w:t>488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«Об утверждении бюджета муниципальног</w:t>
      </w:r>
      <w:r w:rsidR="003307A8">
        <w:rPr>
          <w:rFonts w:ascii="Bookman Old Style" w:hAnsi="Bookman Old Style" w:cs="Times New Roman"/>
          <w:sz w:val="24"/>
          <w:szCs w:val="24"/>
        </w:rPr>
        <w:t xml:space="preserve">о образования Моздокский район </w:t>
      </w:r>
      <w:r w:rsidRPr="005839B3">
        <w:rPr>
          <w:rFonts w:ascii="Bookman Old Style" w:hAnsi="Bookman Old Style" w:cs="Times New Roman"/>
          <w:sz w:val="24"/>
          <w:szCs w:val="24"/>
        </w:rPr>
        <w:t>на 202</w:t>
      </w:r>
      <w:r w:rsidR="009D59B8">
        <w:rPr>
          <w:rFonts w:ascii="Bookman Old Style" w:hAnsi="Bookman Old Style" w:cs="Times New Roman"/>
          <w:sz w:val="24"/>
          <w:szCs w:val="24"/>
        </w:rPr>
        <w:t>2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год и на плановый период 202</w:t>
      </w:r>
      <w:r w:rsidR="009D59B8">
        <w:rPr>
          <w:rFonts w:ascii="Bookman Old Style" w:hAnsi="Bookman Old Style" w:cs="Times New Roman"/>
          <w:sz w:val="24"/>
          <w:szCs w:val="24"/>
        </w:rPr>
        <w:t>3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и 202</w:t>
      </w:r>
      <w:r w:rsidR="009D59B8">
        <w:rPr>
          <w:rFonts w:ascii="Bookman Old Style" w:hAnsi="Bookman Old Style" w:cs="Times New Roman"/>
          <w:sz w:val="24"/>
          <w:szCs w:val="24"/>
        </w:rPr>
        <w:t>4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 годов»</w:t>
      </w:r>
      <w:r w:rsidR="003307A8">
        <w:rPr>
          <w:rFonts w:ascii="Bookman Old Style" w:hAnsi="Bookman Old Style" w:cs="Times New Roman"/>
          <w:sz w:val="24"/>
          <w:szCs w:val="24"/>
        </w:rPr>
        <w:t>,</w:t>
      </w:r>
    </w:p>
    <w:p w:rsidR="000C7D58" w:rsidRPr="005839B3" w:rsidRDefault="005B38EB" w:rsidP="000C7D58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п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о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с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gramStart"/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т</w:t>
      </w:r>
      <w:proofErr w:type="gramEnd"/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а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н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о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в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л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я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bCs/>
          <w:sz w:val="24"/>
          <w:szCs w:val="24"/>
        </w:rPr>
        <w:t>ю:</w:t>
      </w:r>
    </w:p>
    <w:p w:rsidR="000C7D58" w:rsidRPr="005839B3" w:rsidRDefault="000C7D58" w:rsidP="003307A8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839B3">
        <w:rPr>
          <w:rFonts w:ascii="Bookman Old Style" w:hAnsi="Bookman Old Style" w:cs="Times New Roman"/>
          <w:sz w:val="24"/>
          <w:szCs w:val="24"/>
        </w:rPr>
        <w:t xml:space="preserve">В муниципальную программу </w:t>
      </w:r>
      <w:r w:rsidRPr="005839B3">
        <w:rPr>
          <w:rFonts w:ascii="Bookman Old Style" w:hAnsi="Bookman Old Style" w:cs="Times New Roman"/>
          <w:bCs/>
          <w:sz w:val="24"/>
          <w:szCs w:val="24"/>
        </w:rPr>
        <w:t xml:space="preserve">«Молодежная политика и развитие физической культуры и спорта в Моздокском районе», утверждённую  постановлением Главы Администрации местного самоуправления от 14.11.2014 г. №56-Д «О внесении изменений в 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муниципальную программу </w:t>
      </w:r>
      <w:r w:rsidRPr="005839B3">
        <w:rPr>
          <w:rFonts w:ascii="Bookman Old Style" w:hAnsi="Bookman Old Style" w:cs="Times New Roman"/>
          <w:bCs/>
          <w:sz w:val="24"/>
          <w:szCs w:val="24"/>
        </w:rPr>
        <w:t xml:space="preserve">«Молодежная политика и развитие физической культуры и спорта в Моздокском районе на 2015-2019 годы» (в редакции постановления Главы Администрации местного самоуправления Моздокского района от </w:t>
      </w:r>
      <w:r w:rsidRPr="00057DAE">
        <w:rPr>
          <w:rFonts w:ascii="Bookman Old Style" w:hAnsi="Bookman Old Style" w:cs="Times New Roman"/>
          <w:bCs/>
          <w:sz w:val="24"/>
          <w:szCs w:val="24"/>
        </w:rPr>
        <w:t>11.1</w:t>
      </w:r>
      <w:r w:rsidR="0087685E">
        <w:rPr>
          <w:rFonts w:ascii="Bookman Old Style" w:hAnsi="Bookman Old Style" w:cs="Times New Roman"/>
          <w:bCs/>
          <w:sz w:val="24"/>
          <w:szCs w:val="24"/>
        </w:rPr>
        <w:t>1</w:t>
      </w:r>
      <w:r w:rsidRPr="00057DAE">
        <w:rPr>
          <w:rFonts w:ascii="Bookman Old Style" w:hAnsi="Bookman Old Style" w:cs="Times New Roman"/>
          <w:bCs/>
          <w:sz w:val="24"/>
          <w:szCs w:val="24"/>
        </w:rPr>
        <w:t>.202</w:t>
      </w:r>
      <w:r w:rsidR="0087685E">
        <w:rPr>
          <w:rFonts w:ascii="Bookman Old Style" w:hAnsi="Bookman Old Style" w:cs="Times New Roman"/>
          <w:bCs/>
          <w:sz w:val="24"/>
          <w:szCs w:val="24"/>
        </w:rPr>
        <w:t>1</w:t>
      </w:r>
      <w:r w:rsidRPr="00057DAE">
        <w:rPr>
          <w:rFonts w:ascii="Bookman Old Style" w:hAnsi="Bookman Old Style" w:cs="Times New Roman"/>
          <w:bCs/>
          <w:sz w:val="24"/>
          <w:szCs w:val="24"/>
        </w:rPr>
        <w:t xml:space="preserve"> г. №</w:t>
      </w:r>
      <w:r w:rsidR="0087685E">
        <w:rPr>
          <w:rFonts w:ascii="Bookman Old Style" w:hAnsi="Bookman Old Style" w:cs="Times New Roman"/>
          <w:bCs/>
          <w:sz w:val="24"/>
          <w:szCs w:val="24"/>
        </w:rPr>
        <w:t>108</w:t>
      </w:r>
      <w:r w:rsidRPr="00057DAE">
        <w:rPr>
          <w:rFonts w:ascii="Bookman Old Style" w:hAnsi="Bookman Old Style" w:cs="Times New Roman"/>
          <w:bCs/>
          <w:sz w:val="24"/>
          <w:szCs w:val="24"/>
        </w:rPr>
        <w:t>-Д</w:t>
      </w:r>
      <w:r w:rsidRPr="005839B3">
        <w:rPr>
          <w:rFonts w:ascii="Bookman Old Style" w:hAnsi="Bookman Old Style" w:cs="Times New Roman"/>
          <w:bCs/>
          <w:sz w:val="24"/>
          <w:szCs w:val="24"/>
        </w:rPr>
        <w:t>) внести изменения, изложив ее в новой редакции согласно приложению к настоящему постановлению</w:t>
      </w:r>
      <w:r w:rsidRPr="005839B3">
        <w:rPr>
          <w:rFonts w:ascii="Bookman Old Style" w:hAnsi="Bookman Old Style" w:cs="Times New Roman"/>
          <w:sz w:val="24"/>
          <w:szCs w:val="24"/>
        </w:rPr>
        <w:t>.</w:t>
      </w:r>
    </w:p>
    <w:p w:rsidR="000C7D58" w:rsidRPr="005839B3" w:rsidRDefault="000C7D58" w:rsidP="003307A8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839B3">
        <w:rPr>
          <w:rFonts w:ascii="Bookman Old Style" w:hAnsi="Bookman Old Style" w:cs="Times New Roman"/>
          <w:sz w:val="24"/>
          <w:szCs w:val="24"/>
        </w:rPr>
        <w:t>Управлению финансов Администрации местного самоуправления Моздокского района обеспечить финансирование муниципальной программы «Молодежная политика и развитие физической культуры и спорта в Моздокском районе».</w:t>
      </w:r>
    </w:p>
    <w:p w:rsidR="000C7D58" w:rsidRPr="005839B3" w:rsidRDefault="003307A8" w:rsidP="003307A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3. </w:t>
      </w:r>
      <w:r w:rsidR="000C7D58" w:rsidRPr="005839B3">
        <w:rPr>
          <w:rFonts w:ascii="Bookman Old Style" w:hAnsi="Bookman Old Style" w:cs="Times New Roman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</w:t>
      </w:r>
      <w:r>
        <w:rPr>
          <w:rFonts w:ascii="Bookman Old Style" w:hAnsi="Bookman Old Style" w:cs="Times New Roman"/>
          <w:sz w:val="24"/>
          <w:szCs w:val="24"/>
        </w:rPr>
        <w:t xml:space="preserve">оуправления Моздокского района </w:t>
      </w:r>
      <w:r w:rsidR="000C7D58" w:rsidRPr="005839B3">
        <w:rPr>
          <w:rFonts w:ascii="Bookman Old Style" w:hAnsi="Bookman Old Style" w:cs="Times New Roman"/>
          <w:sz w:val="24"/>
          <w:szCs w:val="24"/>
        </w:rPr>
        <w:t>(А.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0C7D58" w:rsidRPr="005839B3">
        <w:rPr>
          <w:rFonts w:ascii="Bookman Old Style" w:hAnsi="Bookman Old Style" w:cs="Times New Roman"/>
          <w:sz w:val="24"/>
          <w:szCs w:val="24"/>
        </w:rPr>
        <w:t>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 в течение 2 недель со дня официального опубликования.</w:t>
      </w:r>
    </w:p>
    <w:p w:rsidR="000C7D58" w:rsidRPr="005839B3" w:rsidRDefault="000C7D58" w:rsidP="003307A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3307A8">
        <w:rPr>
          <w:rFonts w:ascii="Bookman Old Style" w:hAnsi="Bookman Old Style" w:cs="Times New Roman"/>
          <w:sz w:val="24"/>
          <w:szCs w:val="24"/>
        </w:rPr>
        <w:t xml:space="preserve">. </w:t>
      </w:r>
      <w:r w:rsidRPr="005839B3">
        <w:rPr>
          <w:rFonts w:ascii="Bookman Old Style" w:hAnsi="Bookman Old Style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Администрацию местного самоуправления Моздокского района по социальным вопросам </w:t>
      </w:r>
      <w:proofErr w:type="spellStart"/>
      <w:r w:rsidRPr="005839B3">
        <w:rPr>
          <w:rFonts w:ascii="Bookman Old Style" w:hAnsi="Bookman Old Style" w:cs="Times New Roman"/>
          <w:sz w:val="24"/>
          <w:szCs w:val="24"/>
        </w:rPr>
        <w:t>Элесханова</w:t>
      </w:r>
      <w:proofErr w:type="spellEnd"/>
      <w:r w:rsidRPr="005839B3">
        <w:rPr>
          <w:rFonts w:ascii="Bookman Old Style" w:hAnsi="Bookman Old Style" w:cs="Times New Roman"/>
          <w:sz w:val="24"/>
          <w:szCs w:val="24"/>
        </w:rPr>
        <w:t xml:space="preserve"> И.</w:t>
      </w:r>
      <w:r w:rsidR="003307A8">
        <w:rPr>
          <w:rFonts w:ascii="Bookman Old Style" w:hAnsi="Bookman Old Style" w:cs="Times New Roman"/>
          <w:sz w:val="24"/>
          <w:szCs w:val="24"/>
        </w:rPr>
        <w:t xml:space="preserve"> </w:t>
      </w:r>
      <w:r w:rsidRPr="005839B3">
        <w:rPr>
          <w:rFonts w:ascii="Bookman Old Style" w:hAnsi="Bookman Old Style" w:cs="Times New Roman"/>
          <w:sz w:val="24"/>
          <w:szCs w:val="24"/>
        </w:rPr>
        <w:t>С.</w:t>
      </w:r>
    </w:p>
    <w:p w:rsidR="005B38EB" w:rsidRDefault="005B38EB" w:rsidP="003307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07A8" w:rsidRDefault="003307A8" w:rsidP="003307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38EB" w:rsidRPr="007F1FE2" w:rsidRDefault="005B38EB" w:rsidP="003307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F1FE2">
        <w:rPr>
          <w:rFonts w:ascii="Bookman Old Style" w:hAnsi="Bookman Old Style"/>
          <w:sz w:val="24"/>
          <w:szCs w:val="24"/>
        </w:rPr>
        <w:t xml:space="preserve">Глава </w:t>
      </w:r>
      <w:r>
        <w:rPr>
          <w:rFonts w:ascii="Bookman Old Style" w:hAnsi="Bookman Old Style"/>
          <w:sz w:val="24"/>
          <w:szCs w:val="24"/>
        </w:rPr>
        <w:t>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F1FE2">
        <w:rPr>
          <w:rFonts w:ascii="Bookman Old Style" w:hAnsi="Bookman Old Style"/>
          <w:sz w:val="24"/>
          <w:szCs w:val="24"/>
        </w:rPr>
        <w:t xml:space="preserve">    О. Яровой</w:t>
      </w:r>
    </w:p>
    <w:p w:rsidR="003307A8" w:rsidRDefault="003307A8" w:rsidP="005B38E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3307A8" w:rsidRDefault="003307A8" w:rsidP="005B38E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B38EB" w:rsidRPr="005B38EB" w:rsidRDefault="005B38EB" w:rsidP="005B38EB">
      <w:pPr>
        <w:spacing w:after="0" w:line="240" w:lineRule="auto"/>
        <w:rPr>
          <w:rFonts w:ascii="Bookman Old Style" w:hAnsi="Bookman Old Style"/>
          <w:sz w:val="16"/>
          <w:szCs w:val="16"/>
        </w:rPr>
      </w:pPr>
      <w:proofErr w:type="spellStart"/>
      <w:r w:rsidRPr="005B38EB">
        <w:rPr>
          <w:rFonts w:ascii="Bookman Old Style" w:hAnsi="Bookman Old Style"/>
          <w:sz w:val="16"/>
          <w:szCs w:val="16"/>
        </w:rPr>
        <w:t>Исп</w:t>
      </w:r>
      <w:proofErr w:type="spellEnd"/>
      <w:r w:rsidRPr="005B38EB">
        <w:rPr>
          <w:rFonts w:ascii="Bookman Old Style" w:hAnsi="Bookman Old Style"/>
          <w:sz w:val="16"/>
          <w:szCs w:val="16"/>
        </w:rPr>
        <w:t>: Е. Шаталова, тел: 3-25-85</w:t>
      </w: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583059" w:rsidRDefault="005830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EB55F7" w:rsidRPr="008A43BA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lastRenderedPageBreak/>
        <w:t>Приложение</w:t>
      </w:r>
    </w:p>
    <w:p w:rsidR="00EB55F7" w:rsidRPr="008A43BA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к постановлению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 xml:space="preserve">Главы Администрации 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 xml:space="preserve">местного самоуправления 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EB55F7" w:rsidRPr="008A43BA" w:rsidRDefault="003307A8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№26-Д от 22.03.2022 г.</w:t>
      </w:r>
    </w:p>
    <w:p w:rsidR="00EE5264" w:rsidRDefault="00EE5264" w:rsidP="00BF4AC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B55F7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Муниципальн</w:t>
      </w:r>
      <w:r w:rsidR="00EB55F7" w:rsidRPr="008A43BA">
        <w:rPr>
          <w:rFonts w:ascii="Bookman Old Style" w:hAnsi="Bookman Old Style"/>
          <w:b/>
          <w:sz w:val="20"/>
          <w:szCs w:val="20"/>
        </w:rPr>
        <w:t xml:space="preserve">ая </w:t>
      </w:r>
      <w:r w:rsidRPr="008A43BA">
        <w:rPr>
          <w:rFonts w:ascii="Bookman Old Style" w:hAnsi="Bookman Old Style"/>
          <w:b/>
          <w:sz w:val="20"/>
          <w:szCs w:val="20"/>
        </w:rPr>
        <w:t>программа «</w:t>
      </w:r>
      <w:r w:rsidRPr="008A43BA">
        <w:rPr>
          <w:rFonts w:ascii="Bookman Old Style" w:hAnsi="Bookman Old Style"/>
          <w:b/>
          <w:bCs/>
          <w:sz w:val="20"/>
          <w:szCs w:val="20"/>
        </w:rPr>
        <w:t xml:space="preserve">Молодежная политика и развитие </w:t>
      </w:r>
    </w:p>
    <w:p w:rsidR="00BF4AC4" w:rsidRPr="00066615" w:rsidRDefault="00BF4AC4" w:rsidP="00066615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A43BA">
        <w:rPr>
          <w:rFonts w:ascii="Bookman Old Style" w:hAnsi="Bookman Old Style"/>
          <w:b/>
          <w:bCs/>
          <w:sz w:val="20"/>
          <w:szCs w:val="20"/>
        </w:rPr>
        <w:t>физической культур</w:t>
      </w:r>
      <w:r w:rsidR="00066615">
        <w:rPr>
          <w:rFonts w:ascii="Bookman Old Style" w:hAnsi="Bookman Old Style"/>
          <w:b/>
          <w:bCs/>
          <w:sz w:val="20"/>
          <w:szCs w:val="20"/>
        </w:rPr>
        <w:t>ы и спорта в Моздокском районе</w:t>
      </w:r>
      <w:r w:rsidRPr="008A43BA">
        <w:rPr>
          <w:rFonts w:ascii="Bookman Old Style" w:hAnsi="Bookman Old Style"/>
          <w:b/>
          <w:bCs/>
          <w:sz w:val="20"/>
          <w:szCs w:val="20"/>
        </w:rPr>
        <w:t>».</w:t>
      </w:r>
    </w:p>
    <w:p w:rsidR="00BF4AC4" w:rsidRPr="008A43BA" w:rsidRDefault="00BF4AC4" w:rsidP="00BF4AC4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</w:rPr>
      </w:pPr>
      <w:r w:rsidRPr="008A43BA">
        <w:rPr>
          <w:rFonts w:ascii="Bookman Old Style" w:hAnsi="Bookman Old Style" w:cs="Times New Roman"/>
          <w:b w:val="0"/>
          <w:bCs w:val="0"/>
        </w:rPr>
        <w:t>ПАСПОРТ</w:t>
      </w: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proofErr w:type="gramStart"/>
      <w:r w:rsidRPr="008A43BA">
        <w:rPr>
          <w:rFonts w:ascii="Bookman Old Style" w:hAnsi="Bookman Old Style"/>
          <w:sz w:val="20"/>
          <w:szCs w:val="20"/>
        </w:rPr>
        <w:t>Муниципальной  программы</w:t>
      </w:r>
      <w:proofErr w:type="gramEnd"/>
      <w:r w:rsidRPr="008A43BA">
        <w:rPr>
          <w:rFonts w:ascii="Bookman Old Style" w:hAnsi="Bookman Old Style"/>
          <w:sz w:val="20"/>
          <w:szCs w:val="20"/>
        </w:rPr>
        <w:t xml:space="preserve"> «</w:t>
      </w:r>
      <w:r w:rsidRPr="008A43BA">
        <w:rPr>
          <w:rFonts w:ascii="Bookman Old Style" w:hAnsi="Bookman Old Style"/>
          <w:bCs/>
          <w:sz w:val="20"/>
          <w:szCs w:val="20"/>
        </w:rPr>
        <w:t>Молодежная политика и развитие физической культуры и спорта в Моздокском районе».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6624"/>
      </w:tblGrid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widowControl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делам молодежи и спорта Администрации местного   самоуправления Моздокского района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Соисполнители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Управление образования 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Администрации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самоуправления Моздокского района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;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вопросам культуры Ад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самоуправления Моздокского района;  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DF044A" w:rsidP="00E941C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Моздокский районный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Совет ветеранов, Военный комиссариат Моздокского района,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 xml:space="preserve">МБКДУ «Моздокский </w:t>
            </w:r>
            <w:r w:rsidR="0022640F">
              <w:rPr>
                <w:rFonts w:ascii="Bookman Old Style" w:hAnsi="Bookman Old Style" w:cs="Times New Roman"/>
                <w:b w:val="0"/>
                <w:bCs w:val="0"/>
              </w:rPr>
              <w:t>РДК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РГКУ </w:t>
            </w:r>
            <w:r w:rsidR="00403DCF">
              <w:rPr>
                <w:rFonts w:ascii="Bookman Old Style" w:hAnsi="Bookman Old Style" w:cs="Times New Roman"/>
                <w:b w:val="0"/>
                <w:bCs w:val="0"/>
              </w:rPr>
              <w:t>«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Моздокский Дом дружбы</w:t>
            </w:r>
            <w:r w:rsidR="00403DCF">
              <w:rPr>
                <w:rFonts w:ascii="Bookman Old Style" w:hAnsi="Bookman Old Style" w:cs="Times New Roman"/>
                <w:b w:val="0"/>
                <w:bCs w:val="0"/>
              </w:rPr>
              <w:t>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, 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ГБПОУ «Моздокский механико-технологический техникум»,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ГБПОУ «Моздокский аграрно-промышленный техникум»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№1,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№2,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«Дзюдо»;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 «</w:t>
            </w:r>
            <w:r w:rsidR="0022640F">
              <w:rPr>
                <w:rFonts w:ascii="Bookman Old Style" w:hAnsi="Bookman Old Style" w:cs="Times New Roman"/>
                <w:b w:val="0"/>
                <w:bCs w:val="0"/>
              </w:rPr>
              <w:t>Моздокский ЦДТ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»,</w:t>
            </w:r>
            <w:r w:rsidR="00BF4AC4" w:rsidRPr="00EB55F7">
              <w:rPr>
                <w:rFonts w:ascii="Bookman Old Style" w:hAnsi="Bookman Old Style"/>
                <w:bCs w:val="0"/>
              </w:rPr>
              <w:t xml:space="preserve"> </w:t>
            </w:r>
            <w:r>
              <w:rPr>
                <w:rFonts w:ascii="Bookman Old Style" w:hAnsi="Bookman Old Style"/>
                <w:b w:val="0"/>
                <w:bCs w:val="0"/>
              </w:rPr>
              <w:t>МАУ</w:t>
            </w:r>
            <w:r w:rsidR="00BF4AC4" w:rsidRPr="00EB55F7">
              <w:rPr>
                <w:rFonts w:ascii="Bookman Old Style" w:hAnsi="Bookman Old Style"/>
                <w:b w:val="0"/>
                <w:bCs w:val="0"/>
              </w:rPr>
              <w:t xml:space="preserve"> «Центр развития спорта Моздокского района», </w:t>
            </w:r>
            <w:r w:rsidR="00403DCF">
              <w:rPr>
                <w:rFonts w:ascii="Bookman Old Style" w:hAnsi="Bookman Old Style"/>
                <w:b w:val="0"/>
                <w:bCs w:val="0"/>
              </w:rPr>
              <w:t>ПОУ</w:t>
            </w:r>
            <w:r>
              <w:rPr>
                <w:rFonts w:ascii="Bookman Old Style" w:hAnsi="Bookman Old Style"/>
                <w:b w:val="0"/>
                <w:bCs w:val="0"/>
              </w:rPr>
              <w:t xml:space="preserve"> </w:t>
            </w:r>
            <w:r w:rsidRPr="00DF044A">
              <w:rPr>
                <w:rFonts w:ascii="Bookman Old Style" w:hAnsi="Bookman Old Style"/>
                <w:b w:val="0"/>
                <w:bCs w:val="0"/>
              </w:rPr>
              <w:t>«Моздокская автомобильная школа общественно-государственной организации «ДОСААФ России»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Подпрограммы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Подпрограмма №1: «Поддержка развития физической культуры, массового спорта и туризма».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№2: «Мероприятия по работе с молодежью и пропаганде здорового образа жизни».</w:t>
            </w:r>
          </w:p>
          <w:p w:rsidR="00BF4AC4" w:rsidRPr="00EB55F7" w:rsidRDefault="00BF4AC4" w:rsidP="00066615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№3: «Обеспечение  условий для реализации муниципальной программы «Молодежная политика и разви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тие физической культуры и спорта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»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 (досрочно прекращена с 01.01.2021 г.)</w:t>
            </w:r>
          </w:p>
        </w:tc>
      </w:tr>
      <w:tr w:rsidR="00BF4AC4" w:rsidRPr="00EB55F7" w:rsidTr="00EB55F7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Цели Программы 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Default="00066615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Создание условий, обеспечивающих жителям </w:t>
            </w:r>
            <w:r w:rsidR="005A1330">
              <w:rPr>
                <w:rFonts w:ascii="Bookman Old Style" w:hAnsi="Bookman Old Style"/>
                <w:sz w:val="20"/>
                <w:szCs w:val="20"/>
              </w:rPr>
              <w:t xml:space="preserve">Моздокского района 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возможность систематически заниматься физической культурой и </w:t>
            </w:r>
            <w:proofErr w:type="gramStart"/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спортом </w:t>
            </w:r>
            <w:r>
              <w:rPr>
                <w:rFonts w:ascii="Bookman Old Style" w:hAnsi="Bookman Old Style"/>
                <w:sz w:val="20"/>
                <w:szCs w:val="20"/>
              </w:rPr>
              <w:t>;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66615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-с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оздание условий для участия молодёжи в социально-экономической, политической и культурной жизни;</w:t>
            </w:r>
          </w:p>
          <w:p w:rsidR="00066615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-р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азвитие и совершенствование системы патриотического воспитания граждан.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Задачи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орм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 xml:space="preserve">;            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br/>
              <w:t xml:space="preserve">-развитие инфраструктуры для занятий  массовым  спортом  в образовательных учреждениях и по месту жительства;      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br/>
              <w:t xml:space="preserve">-профилактика 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асоциальных проявлений в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 xml:space="preserve"> молодеж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ной среде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 xml:space="preserve">;      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развитие интеллектуально-творческих программ;</w:t>
            </w:r>
          </w:p>
          <w:p w:rsidR="00066615" w:rsidRDefault="00066615" w:rsidP="0006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-приобщение населения к регулярным занятиям физической культурой и спортом;</w:t>
            </w:r>
          </w:p>
          <w:p w:rsidR="00BF4AC4" w:rsidRPr="00EB55F7" w:rsidRDefault="00066615" w:rsidP="008D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-формирование </w:t>
            </w:r>
            <w:r w:rsidR="00F640C6">
              <w:rPr>
                <w:rFonts w:ascii="Bookman Old Style" w:hAnsi="Bookman Old Style"/>
                <w:sz w:val="20"/>
                <w:szCs w:val="20"/>
              </w:rPr>
              <w:t>гражданско-</w:t>
            </w:r>
            <w:r>
              <w:rPr>
                <w:rFonts w:ascii="Bookman Old Style" w:hAnsi="Bookman Old Style"/>
                <w:sz w:val="20"/>
                <w:szCs w:val="20"/>
              </w:rPr>
              <w:t>патриотическ</w:t>
            </w:r>
            <w:r w:rsidR="00F640C6">
              <w:rPr>
                <w:rFonts w:ascii="Bookman Old Style" w:hAnsi="Bookman Old Style"/>
                <w:sz w:val="20"/>
                <w:szCs w:val="20"/>
              </w:rPr>
              <w:t>ого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сознания у молодежи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Целевые индикаторы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и показатели программы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- Доля населения, </w:t>
            </w:r>
            <w:proofErr w:type="gramStart"/>
            <w:r w:rsidRPr="00EB55F7">
              <w:rPr>
                <w:rFonts w:ascii="Bookman Old Style" w:hAnsi="Bookman Old Style"/>
                <w:sz w:val="20"/>
                <w:szCs w:val="20"/>
              </w:rPr>
              <w:t>систематически  занимающегося</w:t>
            </w:r>
            <w:proofErr w:type="gramEnd"/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физической культурой   и спортом;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-д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оля обучающихся, систематически занимающихся физической культурой и спортом, в общей численности обучающихся;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="00950CE6">
              <w:rPr>
                <w:rFonts w:ascii="Bookman Old Style" w:hAnsi="Bookman Old Style" w:cs="Arial"/>
                <w:sz w:val="20"/>
                <w:szCs w:val="20"/>
              </w:rPr>
              <w:t xml:space="preserve"> к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проведенных спортивных мероприятий;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оличество </w:t>
            </w:r>
            <w:proofErr w:type="gramStart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проведенных молодежных мероприятий;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оличество </w:t>
            </w:r>
            <w:proofErr w:type="gramStart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молодежных мероприятиях;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ч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исленность волонтеров и активной молодежи;</w:t>
            </w:r>
          </w:p>
          <w:p w:rsidR="00BF4AC4" w:rsidRPr="00EB55F7" w:rsidRDefault="00950CE6" w:rsidP="00EB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присвоенных спортивных разрядов.</w:t>
            </w:r>
          </w:p>
        </w:tc>
      </w:tr>
      <w:tr w:rsidR="00BF4AC4" w:rsidRPr="00EB55F7" w:rsidTr="00EB55F7">
        <w:trPr>
          <w:trHeight w:val="61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Этапы и сроки и этапы реализации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E941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2015-202</w:t>
            </w:r>
            <w:r w:rsidR="00E941C4">
              <w:rPr>
                <w:rFonts w:ascii="Bookman Old Style" w:hAnsi="Bookman Old Style" w:cs="Times New Roman"/>
              </w:rPr>
              <w:t>4</w:t>
            </w:r>
            <w:r w:rsidRPr="00EB55F7">
              <w:rPr>
                <w:rFonts w:ascii="Bookman Old Style" w:hAnsi="Bookman Old Style" w:cs="Times New Roman"/>
              </w:rPr>
              <w:t xml:space="preserve"> годы, без деления на этапы</w:t>
            </w:r>
          </w:p>
        </w:tc>
      </w:tr>
      <w:tr w:rsidR="00BF4AC4" w:rsidRPr="00EB55F7" w:rsidTr="00EB55F7">
        <w:trPr>
          <w:trHeight w:val="41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Объемы и источники финансирования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lastRenderedPageBreak/>
              <w:t xml:space="preserve">муниципальной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lastRenderedPageBreak/>
              <w:t xml:space="preserve">Объем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бюджетных ассигнований </w:t>
            </w:r>
            <w:r w:rsidR="0022640F">
              <w:rPr>
                <w:rFonts w:ascii="Bookman Old Style" w:hAnsi="Bookman Old Style" w:cs="Times New Roman"/>
                <w:color w:val="000000" w:themeColor="text1"/>
              </w:rPr>
              <w:t xml:space="preserve">бюджета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муниципального образования Моздокский район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на реализацию муниципальной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lastRenderedPageBreak/>
              <w:t xml:space="preserve">Программы составляет   </w:t>
            </w:r>
            <w:r w:rsidR="00555FBD">
              <w:rPr>
                <w:rFonts w:ascii="Bookman Old Style" w:hAnsi="Bookman Old Style" w:cs="Times New Roman"/>
                <w:color w:val="000000" w:themeColor="text1"/>
              </w:rPr>
              <w:t>84 158,0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</w:t>
            </w:r>
            <w:proofErr w:type="gramStart"/>
            <w:r w:rsidRPr="00EA3494">
              <w:rPr>
                <w:rFonts w:ascii="Bookman Old Style" w:hAnsi="Bookman Old Style" w:cs="Times New Roman"/>
                <w:color w:val="000000" w:themeColor="text1"/>
              </w:rPr>
              <w:t>рублей  (</w:t>
            </w:r>
            <w:proofErr w:type="gramEnd"/>
            <w:r w:rsidRPr="00EA3494">
              <w:rPr>
                <w:rFonts w:ascii="Bookman Old Style" w:hAnsi="Bookman Old Style" w:cs="Times New Roman"/>
                <w:color w:val="000000" w:themeColor="text1"/>
              </w:rPr>
              <w:t>в текущих ценах), в том числе на реализацию:</w:t>
            </w:r>
          </w:p>
          <w:p w:rsidR="00EE5264" w:rsidRPr="00EA3494" w:rsidRDefault="00EE526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              Подпрограммы №1 «Поддержка развития физической культуры, массового спорта и </w:t>
            </w:r>
            <w:proofErr w:type="gramStart"/>
            <w:r w:rsidRPr="00EA3494">
              <w:rPr>
                <w:rFonts w:ascii="Bookman Old Style" w:hAnsi="Bookman Old Style" w:cs="Times New Roman"/>
                <w:color w:val="000000" w:themeColor="text1"/>
              </w:rPr>
              <w:t>туризма»  -</w:t>
            </w:r>
            <w:proofErr w:type="gramEnd"/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555FBD">
              <w:rPr>
                <w:rFonts w:ascii="Bookman Old Style" w:hAnsi="Bookman Old Style" w:cs="Times New Roman"/>
                <w:color w:val="000000" w:themeColor="text1"/>
              </w:rPr>
              <w:t>76 948,5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 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              Подпрограмма №2 «Мероприятия по работе с молодежью и пропаганде здорового образа жизни» </w:t>
            </w:r>
            <w:r w:rsidR="00555FBD">
              <w:rPr>
                <w:rFonts w:ascii="Bookman Old Style" w:hAnsi="Bookman Old Style" w:cs="Times New Roman"/>
                <w:color w:val="000000" w:themeColor="text1"/>
              </w:rPr>
              <w:t>6256,6</w:t>
            </w:r>
            <w:r w:rsidR="002E23FA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               Подпрограмма №3 «Обеспечение создания условий для реализации муниципальной Программы «Молодежная политика и развитие физической культуры и спорта» - </w:t>
            </w:r>
            <w:r w:rsidR="00B711AB">
              <w:rPr>
                <w:rFonts w:ascii="Bookman Old Style" w:hAnsi="Bookman Old Style" w:cs="Times New Roman"/>
                <w:color w:val="000000" w:themeColor="text1"/>
              </w:rPr>
              <w:t>943,9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Объем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>бюджетных ассигнований на реализацию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муниципальной программы по годам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 составляет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: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1669,5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2016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1956,6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2017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2483,3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8435,9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10585,6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 w:rsidR="000416AB">
              <w:rPr>
                <w:rFonts w:ascii="Bookman Old Style" w:hAnsi="Bookman Old Style" w:cs="Times New Roman"/>
                <w:color w:val="000000" w:themeColor="text1"/>
              </w:rPr>
              <w:t>11 630,3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2821AB" w:rsidRDefault="00EA3494" w:rsidP="00EA3494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2021 году – </w:t>
            </w:r>
            <w:r w:rsidR="00555FBD">
              <w:rPr>
                <w:rFonts w:ascii="Bookman Old Style" w:hAnsi="Bookman Old Style" w:cs="Times New Roman"/>
                <w:color w:val="000000" w:themeColor="text1"/>
              </w:rPr>
              <w:t>13 896,0</w:t>
            </w:r>
            <w:r w:rsidR="00A73B3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Default="00EA3494" w:rsidP="002F34A7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673313">
              <w:rPr>
                <w:rFonts w:ascii="Bookman Old Style" w:hAnsi="Bookman Old Style" w:cs="Times New Roman"/>
                <w:color w:val="000000" w:themeColor="text1"/>
              </w:rPr>
              <w:t>в 202</w:t>
            </w:r>
            <w:r w:rsidR="00673313" w:rsidRPr="00673313">
              <w:rPr>
                <w:rFonts w:ascii="Bookman Old Style" w:hAnsi="Bookman Old Style" w:cs="Times New Roman"/>
                <w:color w:val="000000" w:themeColor="text1"/>
              </w:rPr>
              <w:t>2</w:t>
            </w:r>
            <w:r w:rsidRPr="00673313">
              <w:rPr>
                <w:rFonts w:ascii="Bookman Old Style" w:hAnsi="Bookman Old Style" w:cs="Times New Roman"/>
                <w:color w:val="000000" w:themeColor="text1"/>
              </w:rPr>
              <w:t xml:space="preserve"> году – </w:t>
            </w:r>
            <w:r w:rsidR="00A90BFA">
              <w:rPr>
                <w:rFonts w:ascii="Bookman Old Style" w:hAnsi="Bookman Old Style" w:cs="Times New Roman"/>
                <w:color w:val="000000" w:themeColor="text1"/>
              </w:rPr>
              <w:t>11 926,2</w:t>
            </w:r>
            <w:r w:rsidR="00E40889" w:rsidRPr="00E40889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A73B34">
              <w:rPr>
                <w:rFonts w:ascii="Bookman Old Style" w:hAnsi="Bookman Old Style" w:cs="Times New Roman"/>
                <w:color w:val="000000" w:themeColor="text1"/>
              </w:rPr>
              <w:t>тысяч рублей;</w:t>
            </w:r>
          </w:p>
          <w:p w:rsidR="00A73B34" w:rsidRDefault="00A73B34" w:rsidP="000416AB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в 2023 году </w:t>
            </w:r>
            <w:r w:rsidR="00B94458">
              <w:rPr>
                <w:rFonts w:ascii="Bookman Old Style" w:hAnsi="Bookman Old Style" w:cs="Times New Roman"/>
                <w:color w:val="000000" w:themeColor="text1"/>
              </w:rPr>
              <w:t>–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A90BFA">
              <w:rPr>
                <w:rFonts w:ascii="Bookman Old Style" w:hAnsi="Bookman Old Style" w:cs="Times New Roman"/>
                <w:color w:val="000000" w:themeColor="text1"/>
              </w:rPr>
              <w:t>10 403,0</w:t>
            </w:r>
            <w:r w:rsidR="00E40889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A73B34">
              <w:rPr>
                <w:rFonts w:ascii="Bookman Old Style" w:hAnsi="Bookman Old Style" w:cs="Times New Roman"/>
                <w:color w:val="000000" w:themeColor="text1"/>
              </w:rPr>
              <w:t>тысяч рублей</w:t>
            </w:r>
            <w:r w:rsidR="0020343A">
              <w:rPr>
                <w:rFonts w:ascii="Bookman Old Style" w:hAnsi="Bookman Old Style" w:cs="Times New Roman"/>
                <w:color w:val="000000" w:themeColor="text1"/>
              </w:rPr>
              <w:t>;</w:t>
            </w:r>
          </w:p>
          <w:p w:rsidR="0020343A" w:rsidRPr="00EE5264" w:rsidRDefault="0020343A" w:rsidP="00A90BFA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в 202</w:t>
            </w:r>
            <w:r w:rsidR="007A6B61">
              <w:rPr>
                <w:rFonts w:ascii="Bookman Old Style" w:hAnsi="Bookman Old Style" w:cs="Times New Roman"/>
                <w:color w:val="000000" w:themeColor="text1"/>
              </w:rPr>
              <w:t>4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году – </w:t>
            </w:r>
            <w:r w:rsidR="00A90BFA">
              <w:rPr>
                <w:rFonts w:ascii="Bookman Old Style" w:hAnsi="Bookman Old Style" w:cs="Times New Roman"/>
                <w:color w:val="000000" w:themeColor="text1"/>
              </w:rPr>
              <w:t>10 403,0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</w:tc>
      </w:tr>
      <w:tr w:rsidR="00BF4AC4" w:rsidRPr="00EB55F7" w:rsidTr="00EB55F7">
        <w:trPr>
          <w:trHeight w:val="277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lastRenderedPageBreak/>
              <w:t xml:space="preserve">Ожидаемые конечные   результаты реализации </w:t>
            </w:r>
            <w:r w:rsidRPr="00EB55F7">
              <w:rPr>
                <w:rFonts w:ascii="Bookman Old Style" w:hAnsi="Bookman Old Style" w:cs="Times New Roman"/>
              </w:rPr>
              <w:br/>
              <w:t xml:space="preserve">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 xml:space="preserve">- Увеличение доли населения, </w:t>
            </w:r>
            <w:proofErr w:type="gramStart"/>
            <w:r w:rsidRPr="006E6B50">
              <w:rPr>
                <w:rFonts w:ascii="Bookman Old Style" w:hAnsi="Bookman Old Style"/>
                <w:sz w:val="20"/>
                <w:szCs w:val="20"/>
              </w:rPr>
              <w:t>систематически  занимающегося</w:t>
            </w:r>
            <w:proofErr w:type="gramEnd"/>
            <w:r w:rsidRPr="006E6B50">
              <w:rPr>
                <w:rFonts w:ascii="Bookman Old Style" w:hAnsi="Bookman Old Style"/>
                <w:sz w:val="20"/>
                <w:szCs w:val="20"/>
              </w:rPr>
              <w:t xml:space="preserve"> физической культурой   и спортом до </w:t>
            </w:r>
            <w:r w:rsidR="00CB0763" w:rsidRPr="006E6B50">
              <w:rPr>
                <w:rFonts w:ascii="Bookman Old Style" w:hAnsi="Bookman Old Style"/>
                <w:sz w:val="20"/>
                <w:szCs w:val="20"/>
              </w:rPr>
              <w:t>5</w:t>
            </w:r>
            <w:r w:rsidR="0020343A">
              <w:rPr>
                <w:rFonts w:ascii="Bookman Old Style" w:hAnsi="Bookman Old Style"/>
                <w:sz w:val="20"/>
                <w:szCs w:val="20"/>
              </w:rPr>
              <w:t>3</w:t>
            </w:r>
            <w:r w:rsidR="00CB0763" w:rsidRPr="006E6B50">
              <w:rPr>
                <w:rFonts w:ascii="Bookman Old Style" w:hAnsi="Bookman Old Style"/>
                <w:sz w:val="20"/>
                <w:szCs w:val="20"/>
              </w:rPr>
              <w:t>,3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-у</w:t>
            </w:r>
            <w:r w:rsidR="00BF4AC4" w:rsidRPr="006E6B50">
              <w:rPr>
                <w:rFonts w:ascii="Bookman Old Style" w:hAnsi="Bookman Old Style"/>
                <w:sz w:val="20"/>
                <w:szCs w:val="20"/>
              </w:rPr>
              <w:t xml:space="preserve">величение доли обучающихся, систематически занимающихся физической культурой и спортом, в общей численности обучающихся до </w:t>
            </w:r>
            <w:r w:rsidR="00B864D6">
              <w:rPr>
                <w:rFonts w:ascii="Bookman Old Style" w:hAnsi="Bookman Old Style"/>
                <w:sz w:val="20"/>
                <w:szCs w:val="20"/>
              </w:rPr>
              <w:t>98,7</w:t>
            </w:r>
            <w:r w:rsidR="00BF4AC4"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спортивных мероприятий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9500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молодежных мероприятий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87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</w:t>
            </w:r>
            <w:r w:rsidR="008A43BA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в молодежных мероприятиях до 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численности воло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 xml:space="preserve">нтеров и активной молодежи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50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чел.;</w:t>
            </w:r>
          </w:p>
          <w:p w:rsidR="00BF4AC4" w:rsidRPr="00EB55F7" w:rsidRDefault="00FB2720" w:rsidP="00203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количества присво</w:t>
            </w:r>
            <w:r w:rsidR="008A43BA" w:rsidRPr="006E6B50">
              <w:rPr>
                <w:rFonts w:ascii="Bookman Old Style" w:hAnsi="Bookman Old Style" w:cs="Arial"/>
                <w:sz w:val="20"/>
                <w:szCs w:val="20"/>
              </w:rPr>
              <w:t>енных спортивных разрядов до 4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45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</w:t>
            </w:r>
          </w:p>
        </w:tc>
      </w:tr>
    </w:tbl>
    <w:p w:rsidR="00BF4AC4" w:rsidRPr="006D1464" w:rsidRDefault="00BF4AC4" w:rsidP="00EB55F7">
      <w:pPr>
        <w:pStyle w:val="aff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Характеристика сферы реализации муниципальной программы, ее текущего состояния, включая описание основных проблем.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 xml:space="preserve">На сегодняшний день в районе число лиц, систематически занимающихся физической культурой и спортом, составляет </w:t>
      </w:r>
      <w:proofErr w:type="gramStart"/>
      <w:r w:rsidR="00A90BFA">
        <w:rPr>
          <w:rFonts w:ascii="Bookman Old Style" w:hAnsi="Bookman Old Style"/>
          <w:sz w:val="20"/>
          <w:szCs w:val="20"/>
        </w:rPr>
        <w:t>38482</w:t>
      </w:r>
      <w:r w:rsidRPr="006E6B50">
        <w:rPr>
          <w:rFonts w:ascii="Bookman Old Style" w:hAnsi="Bookman Old Style"/>
          <w:sz w:val="20"/>
          <w:szCs w:val="20"/>
        </w:rPr>
        <w:t xml:space="preserve">  человек</w:t>
      </w:r>
      <w:proofErr w:type="gramEnd"/>
      <w:r w:rsidRPr="006E6B50">
        <w:rPr>
          <w:rFonts w:ascii="Bookman Old Style" w:hAnsi="Bookman Old Style"/>
          <w:sz w:val="20"/>
          <w:szCs w:val="20"/>
        </w:rPr>
        <w:t xml:space="preserve">, это около </w:t>
      </w:r>
      <w:r w:rsidR="005E34BC">
        <w:rPr>
          <w:rFonts w:ascii="Bookman Old Style" w:hAnsi="Bookman Old Style"/>
          <w:sz w:val="20"/>
          <w:szCs w:val="20"/>
        </w:rPr>
        <w:t>4</w:t>
      </w:r>
      <w:r w:rsidR="00A90BFA">
        <w:rPr>
          <w:rFonts w:ascii="Bookman Old Style" w:hAnsi="Bookman Old Style"/>
          <w:sz w:val="20"/>
          <w:szCs w:val="20"/>
        </w:rPr>
        <w:t xml:space="preserve">7 </w:t>
      </w:r>
      <w:r w:rsidRPr="006E6B50">
        <w:rPr>
          <w:rFonts w:ascii="Bookman Old Style" w:hAnsi="Bookman Old Style"/>
          <w:sz w:val="20"/>
          <w:szCs w:val="20"/>
        </w:rPr>
        <w:t xml:space="preserve">% от общего числа жителей района. 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 xml:space="preserve">На территории Моздокского района имеется: дворцов спорта - 1, стадионов </w:t>
      </w:r>
      <w:r w:rsidR="006E6B50" w:rsidRPr="006E6B50">
        <w:rPr>
          <w:rFonts w:ascii="Bookman Old Style" w:hAnsi="Bookman Old Style"/>
          <w:sz w:val="20"/>
          <w:szCs w:val="20"/>
        </w:rPr>
        <w:t>с трибунами</w:t>
      </w:r>
      <w:r w:rsidRPr="006E6B50">
        <w:rPr>
          <w:rFonts w:ascii="Bookman Old Style" w:hAnsi="Bookman Old Style"/>
          <w:sz w:val="20"/>
          <w:szCs w:val="20"/>
        </w:rPr>
        <w:t>- 2, спортзалов - 4</w:t>
      </w:r>
      <w:r w:rsidR="0020343A">
        <w:rPr>
          <w:rFonts w:ascii="Bookman Old Style" w:hAnsi="Bookman Old Style"/>
          <w:sz w:val="20"/>
          <w:szCs w:val="20"/>
        </w:rPr>
        <w:t>3</w:t>
      </w:r>
      <w:r w:rsidRPr="006E6B50">
        <w:rPr>
          <w:rFonts w:ascii="Bookman Old Style" w:hAnsi="Bookman Old Style"/>
          <w:sz w:val="20"/>
          <w:szCs w:val="20"/>
        </w:rPr>
        <w:t xml:space="preserve">, плавательных бассейнов - 1, </w:t>
      </w:r>
      <w:r w:rsidR="006E6B50" w:rsidRPr="006E6B50">
        <w:rPr>
          <w:rFonts w:ascii="Bookman Old Style" w:hAnsi="Bookman Old Style"/>
          <w:sz w:val="20"/>
          <w:szCs w:val="20"/>
        </w:rPr>
        <w:t xml:space="preserve">плоскостных сооружений - </w:t>
      </w:r>
      <w:r w:rsidR="00A90BFA">
        <w:rPr>
          <w:rFonts w:ascii="Bookman Old Style" w:hAnsi="Bookman Old Style"/>
          <w:sz w:val="20"/>
          <w:szCs w:val="20"/>
        </w:rPr>
        <w:t>83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Участие молодежи в формировании и реализации молодежной политики является одним из принципов этой политики. Молодежь — важнейший субъект этого направления государственной деятельности. В то же время механизм действительного вовлечения молодежи в проводимые мероприятия, ей адресованные, остается коренной проблемой молодежной политики.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Отделом по делам молодежи и спорта АМС Моздокского района регулярно проводятся мероприятия, направленные на развитие гражданственности и патриотизма среди </w:t>
      </w:r>
      <w:r w:rsidRPr="006D1464">
        <w:rPr>
          <w:rFonts w:ascii="Bookman Old Style" w:hAnsi="Bookman Old Style"/>
          <w:sz w:val="20"/>
          <w:szCs w:val="20"/>
        </w:rPr>
        <w:lastRenderedPageBreak/>
        <w:t xml:space="preserve">молодежи, в том числе оборонно-спортивные месячники, приуроченные к знаменательным историческим датам (День Победы, </w:t>
      </w:r>
      <w:proofErr w:type="gramStart"/>
      <w:r w:rsidRPr="006D1464">
        <w:rPr>
          <w:rFonts w:ascii="Bookman Old Style" w:hAnsi="Bookman Old Style"/>
          <w:sz w:val="20"/>
          <w:szCs w:val="20"/>
        </w:rPr>
        <w:t>День  защитника</w:t>
      </w:r>
      <w:proofErr w:type="gramEnd"/>
      <w:r w:rsidRPr="006D1464">
        <w:rPr>
          <w:rFonts w:ascii="Bookman Old Style" w:hAnsi="Bookman Old Style"/>
          <w:sz w:val="20"/>
          <w:szCs w:val="20"/>
        </w:rPr>
        <w:t xml:space="preserve">  Отечества).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Для дальнейшего развития физической культуры и спорта, молодёжной </w:t>
      </w:r>
      <w:proofErr w:type="gramStart"/>
      <w:r w:rsidRPr="006D1464">
        <w:rPr>
          <w:rFonts w:ascii="Bookman Old Style" w:hAnsi="Bookman Old Style"/>
          <w:sz w:val="20"/>
          <w:szCs w:val="20"/>
        </w:rPr>
        <w:t>политики  предстоит</w:t>
      </w:r>
      <w:proofErr w:type="gramEnd"/>
      <w:r w:rsidRPr="006D1464">
        <w:rPr>
          <w:rFonts w:ascii="Bookman Old Style" w:hAnsi="Bookman Old Style"/>
          <w:sz w:val="20"/>
          <w:szCs w:val="20"/>
        </w:rPr>
        <w:t xml:space="preserve"> значительно расширить </w:t>
      </w:r>
      <w:r w:rsidR="00B711AB">
        <w:rPr>
          <w:rFonts w:ascii="Bookman Old Style" w:hAnsi="Bookman Old Style"/>
          <w:sz w:val="20"/>
          <w:szCs w:val="20"/>
        </w:rPr>
        <w:t xml:space="preserve">финансовые </w:t>
      </w:r>
      <w:r w:rsidRPr="006D1464">
        <w:rPr>
          <w:rFonts w:ascii="Bookman Old Style" w:hAnsi="Bookman Old Style"/>
          <w:sz w:val="20"/>
          <w:szCs w:val="20"/>
        </w:rPr>
        <w:t>возможности и материально-техническую базу.</w:t>
      </w:r>
    </w:p>
    <w:p w:rsidR="00BF4AC4" w:rsidRPr="00CF1FFF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Основные программные мероприятия</w:t>
      </w:r>
      <w:r w:rsidR="00CF1FFF" w:rsidRPr="00CF1FFF">
        <w:rPr>
          <w:rFonts w:ascii="Bookman Old Style" w:hAnsi="Bookman Old Style"/>
          <w:sz w:val="20"/>
          <w:szCs w:val="20"/>
        </w:rPr>
        <w:t xml:space="preserve"> направлены на</w:t>
      </w:r>
      <w:r w:rsidRPr="00CF1FFF">
        <w:rPr>
          <w:rFonts w:ascii="Bookman Old Style" w:hAnsi="Bookman Old Style"/>
          <w:sz w:val="20"/>
          <w:szCs w:val="20"/>
        </w:rPr>
        <w:t>: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</w:t>
      </w:r>
      <w:r w:rsidR="00130EA4" w:rsidRPr="00CF1FFF">
        <w:rPr>
          <w:rFonts w:ascii="Bookman Old Style" w:hAnsi="Bookman Old Style"/>
          <w:sz w:val="20"/>
          <w:szCs w:val="20"/>
        </w:rPr>
        <w:t xml:space="preserve"> </w:t>
      </w:r>
      <w:r w:rsidRPr="00CF1FFF">
        <w:rPr>
          <w:rFonts w:ascii="Bookman Old Style" w:hAnsi="Bookman Old Style"/>
          <w:sz w:val="20"/>
          <w:szCs w:val="20"/>
        </w:rPr>
        <w:t>развитие физической культуры и спорта в образовательных учреждениях;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</w:t>
      </w:r>
      <w:r w:rsidR="00130EA4" w:rsidRPr="00CF1FFF">
        <w:rPr>
          <w:rFonts w:ascii="Bookman Old Style" w:hAnsi="Bookman Old Style"/>
          <w:sz w:val="20"/>
          <w:szCs w:val="20"/>
        </w:rPr>
        <w:t xml:space="preserve"> </w:t>
      </w:r>
      <w:r w:rsidRPr="00CF1FFF">
        <w:rPr>
          <w:rFonts w:ascii="Bookman Old Style" w:hAnsi="Bookman Old Style"/>
          <w:sz w:val="20"/>
          <w:szCs w:val="20"/>
        </w:rPr>
        <w:t>развитие физической культуры и спорта по месту жительства граждан;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</w:t>
      </w:r>
      <w:r w:rsidR="00130EA4" w:rsidRPr="00CF1FFF">
        <w:rPr>
          <w:rFonts w:ascii="Bookman Old Style" w:hAnsi="Bookman Old Style"/>
          <w:sz w:val="20"/>
          <w:szCs w:val="20"/>
        </w:rPr>
        <w:t xml:space="preserve"> </w:t>
      </w:r>
      <w:r w:rsidRPr="00CF1FFF">
        <w:rPr>
          <w:rFonts w:ascii="Bookman Old Style" w:hAnsi="Bookman Old Style"/>
          <w:sz w:val="20"/>
          <w:szCs w:val="20"/>
        </w:rPr>
        <w:t>организацию пропаганды физической культуры и спорта;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</w:t>
      </w:r>
      <w:r w:rsidR="00130EA4" w:rsidRPr="00CF1FFF">
        <w:rPr>
          <w:rFonts w:ascii="Bookman Old Style" w:hAnsi="Bookman Old Style"/>
          <w:sz w:val="20"/>
          <w:szCs w:val="20"/>
        </w:rPr>
        <w:t xml:space="preserve"> </w:t>
      </w:r>
      <w:r w:rsidRPr="00CF1FFF">
        <w:rPr>
          <w:rFonts w:ascii="Bookman Old Style" w:hAnsi="Bookman Old Style"/>
          <w:sz w:val="20"/>
          <w:szCs w:val="20"/>
        </w:rPr>
        <w:t>возможность адаптации мероприятий Программы к потребностям граждан и, при необхо</w:t>
      </w:r>
      <w:r w:rsidR="008D46AC" w:rsidRPr="00CF1FFF">
        <w:rPr>
          <w:rFonts w:ascii="Bookman Old Style" w:hAnsi="Bookman Old Style"/>
          <w:sz w:val="20"/>
          <w:szCs w:val="20"/>
        </w:rPr>
        <w:t>димости, их корректировки;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 xml:space="preserve">-профилактика асоциальных проявлений в молодежной среде;      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-развитие интеллектуально-творческих программ;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8D46AC" w:rsidRDefault="008D46AC" w:rsidP="008D46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p w:rsidR="00BF4AC4" w:rsidRPr="006D1464" w:rsidRDefault="00BF4AC4" w:rsidP="008D46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Программа носит комплексный характер и обеспечивает последовательность в реализации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</w:t>
      </w:r>
      <w:proofErr w:type="gramStart"/>
      <w:r w:rsidRPr="006D1464">
        <w:rPr>
          <w:rFonts w:ascii="Bookman Old Style" w:hAnsi="Bookman Old Style"/>
          <w:sz w:val="20"/>
          <w:szCs w:val="20"/>
        </w:rPr>
        <w:t>активности  молодежи</w:t>
      </w:r>
      <w:proofErr w:type="gramEnd"/>
      <w:r w:rsidRPr="006D1464">
        <w:rPr>
          <w:rFonts w:ascii="Bookman Old Style" w:hAnsi="Bookman Old Style"/>
          <w:sz w:val="20"/>
          <w:szCs w:val="20"/>
        </w:rPr>
        <w:t xml:space="preserve"> в экономическом и культурном  развитии района. 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Программа разработана с учетом опыта реализации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</w:t>
      </w:r>
      <w:r w:rsidR="00B711AB">
        <w:rPr>
          <w:rFonts w:ascii="Bookman Old Style" w:hAnsi="Bookman Old Style"/>
          <w:sz w:val="20"/>
          <w:szCs w:val="20"/>
        </w:rPr>
        <w:t xml:space="preserve">Администрации местного самоуправления Моздокского района совместно с </w:t>
      </w:r>
      <w:r w:rsidRPr="006D1464">
        <w:rPr>
          <w:rFonts w:ascii="Bookman Old Style" w:hAnsi="Bookman Old Style"/>
          <w:sz w:val="20"/>
          <w:szCs w:val="20"/>
        </w:rPr>
        <w:t>республиканским</w:t>
      </w:r>
      <w:r w:rsidR="00B711AB">
        <w:rPr>
          <w:rFonts w:ascii="Bookman Old Style" w:hAnsi="Bookman Old Style"/>
          <w:sz w:val="20"/>
          <w:szCs w:val="20"/>
        </w:rPr>
        <w:t>и</w:t>
      </w:r>
      <w:r w:rsidRPr="006D1464">
        <w:rPr>
          <w:rFonts w:ascii="Bookman Old Style" w:hAnsi="Bookman Old Style"/>
          <w:sz w:val="20"/>
          <w:szCs w:val="20"/>
        </w:rPr>
        <w:t xml:space="preserve"> органам</w:t>
      </w:r>
      <w:r w:rsidR="00B711AB">
        <w:rPr>
          <w:rFonts w:ascii="Bookman Old Style" w:hAnsi="Bookman Old Style"/>
          <w:sz w:val="20"/>
          <w:szCs w:val="20"/>
        </w:rPr>
        <w:t>и</w:t>
      </w:r>
      <w:r w:rsidRPr="006D1464">
        <w:rPr>
          <w:rFonts w:ascii="Bookman Old Style" w:hAnsi="Bookman Old Style"/>
          <w:sz w:val="20"/>
          <w:szCs w:val="20"/>
        </w:rPr>
        <w:t xml:space="preserve"> исполнительной власти</w:t>
      </w:r>
      <w:r w:rsidR="00CF218A">
        <w:rPr>
          <w:rFonts w:ascii="Bookman Old Style" w:hAnsi="Bookman Old Style"/>
          <w:sz w:val="20"/>
          <w:szCs w:val="20"/>
        </w:rPr>
        <w:t>.</w:t>
      </w:r>
      <w:r w:rsidRPr="006D1464">
        <w:rPr>
          <w:rFonts w:ascii="Bookman Old Style" w:hAnsi="Bookman Old Style"/>
          <w:sz w:val="20"/>
          <w:szCs w:val="20"/>
        </w:rPr>
        <w:t xml:space="preserve"> 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2. Цели и задачи Программы.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Цели Программы: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CF218A" w:rsidRPr="00CF218A">
        <w:rPr>
          <w:rFonts w:ascii="Bookman Old Style" w:hAnsi="Bookman Old Style"/>
          <w:sz w:val="20"/>
          <w:szCs w:val="20"/>
        </w:rPr>
        <w:t xml:space="preserve"> Создание условий, обеспечивающих жителям </w:t>
      </w:r>
      <w:r w:rsidR="005A1330">
        <w:rPr>
          <w:rFonts w:ascii="Bookman Old Style" w:hAnsi="Bookman Old Style"/>
          <w:sz w:val="20"/>
          <w:szCs w:val="20"/>
        </w:rPr>
        <w:t>Моздокского района</w:t>
      </w:r>
      <w:r w:rsidR="005A1330" w:rsidRPr="00CF218A">
        <w:rPr>
          <w:rFonts w:ascii="Bookman Old Style" w:hAnsi="Bookman Old Style"/>
          <w:sz w:val="20"/>
          <w:szCs w:val="20"/>
        </w:rPr>
        <w:t xml:space="preserve"> </w:t>
      </w:r>
      <w:r w:rsidR="00CF218A" w:rsidRPr="00CF218A">
        <w:rPr>
          <w:rFonts w:ascii="Bookman Old Style" w:hAnsi="Bookman Old Style"/>
          <w:sz w:val="20"/>
          <w:szCs w:val="20"/>
        </w:rPr>
        <w:t>возможность систематически заниматься физической культурой и спортом</w:t>
      </w:r>
      <w:r w:rsidRPr="00CF218A">
        <w:rPr>
          <w:rFonts w:ascii="Bookman Old Style" w:hAnsi="Bookman Old Style"/>
          <w:sz w:val="20"/>
          <w:szCs w:val="20"/>
        </w:rPr>
        <w:t>;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-Создание условий для участия молодёжи в социально-экономической, политической и культурной жизни;</w:t>
      </w:r>
    </w:p>
    <w:p w:rsidR="00EB55F7" w:rsidRPr="006D1464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-Развитие и совершенствование системы патриотического воспитания граждан.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Задачи Программы:</w:t>
      </w:r>
    </w:p>
    <w:p w:rsidR="003307A8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-форм</w:t>
      </w:r>
      <w:r>
        <w:rPr>
          <w:rFonts w:ascii="Bookman Old Style" w:hAnsi="Bookman Old Style"/>
          <w:sz w:val="20"/>
          <w:szCs w:val="20"/>
        </w:rPr>
        <w:t>ирование здорового образа жизни</w:t>
      </w:r>
      <w:r w:rsidRPr="00EB55F7">
        <w:rPr>
          <w:rFonts w:ascii="Bookman Old Style" w:hAnsi="Bookman Old Style"/>
          <w:sz w:val="20"/>
          <w:szCs w:val="20"/>
        </w:rPr>
        <w:t xml:space="preserve">;         </w:t>
      </w:r>
    </w:p>
    <w:p w:rsidR="003307A8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 xml:space="preserve">-развитие инфраструктуры для </w:t>
      </w:r>
      <w:proofErr w:type="gramStart"/>
      <w:r w:rsidRPr="00EB55F7">
        <w:rPr>
          <w:rFonts w:ascii="Bookman Old Style" w:hAnsi="Bookman Old Style"/>
          <w:sz w:val="20"/>
          <w:szCs w:val="20"/>
        </w:rPr>
        <w:t>занятий  массовым</w:t>
      </w:r>
      <w:proofErr w:type="gramEnd"/>
      <w:r w:rsidRPr="00EB55F7">
        <w:rPr>
          <w:rFonts w:ascii="Bookman Old Style" w:hAnsi="Bookman Old Style"/>
          <w:sz w:val="20"/>
          <w:szCs w:val="20"/>
        </w:rPr>
        <w:t xml:space="preserve">  спортом  в образовательных учреждениях и по месту жительства;       </w:t>
      </w:r>
    </w:p>
    <w:p w:rsidR="008D46AC" w:rsidRPr="00EB55F7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 xml:space="preserve">-профилактика </w:t>
      </w:r>
      <w:r>
        <w:rPr>
          <w:rFonts w:ascii="Bookman Old Style" w:hAnsi="Bookman Old Style"/>
          <w:sz w:val="20"/>
          <w:szCs w:val="20"/>
        </w:rPr>
        <w:t>асоциальных проявлений в</w:t>
      </w:r>
      <w:r w:rsidRPr="00EB55F7">
        <w:rPr>
          <w:rFonts w:ascii="Bookman Old Style" w:hAnsi="Bookman Old Style"/>
          <w:sz w:val="20"/>
          <w:szCs w:val="20"/>
        </w:rPr>
        <w:t xml:space="preserve"> молодеж</w:t>
      </w:r>
      <w:r>
        <w:rPr>
          <w:rFonts w:ascii="Bookman Old Style" w:hAnsi="Bookman Old Style"/>
          <w:sz w:val="20"/>
          <w:szCs w:val="20"/>
        </w:rPr>
        <w:t>ной среде</w:t>
      </w:r>
      <w:r w:rsidRPr="00EB55F7">
        <w:rPr>
          <w:rFonts w:ascii="Bookman Old Style" w:hAnsi="Bookman Old Style"/>
          <w:sz w:val="20"/>
          <w:szCs w:val="20"/>
        </w:rPr>
        <w:t xml:space="preserve">;      </w:t>
      </w:r>
    </w:p>
    <w:p w:rsidR="008D46AC" w:rsidRPr="00EB55F7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BF4AC4" w:rsidRPr="006D1464" w:rsidRDefault="008D46AC" w:rsidP="008D46A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p w:rsidR="00BF4AC4" w:rsidRPr="006D1464" w:rsidRDefault="00BF4AC4" w:rsidP="00EB55F7">
      <w:pPr>
        <w:pStyle w:val="aff3"/>
        <w:numPr>
          <w:ilvl w:val="0"/>
          <w:numId w:val="20"/>
        </w:numPr>
        <w:jc w:val="center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Сроки реализации Программы.</w:t>
      </w:r>
    </w:p>
    <w:p w:rsidR="00BF4AC4" w:rsidRPr="006D1464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Программа действует </w:t>
      </w:r>
      <w:r w:rsidRPr="006E6B50">
        <w:rPr>
          <w:rFonts w:ascii="Bookman Old Style" w:hAnsi="Bookman Old Style"/>
          <w:sz w:val="20"/>
          <w:szCs w:val="20"/>
        </w:rPr>
        <w:t>с 1 января 2015 года до 31 декабря 202</w:t>
      </w:r>
      <w:r w:rsidR="0020343A">
        <w:rPr>
          <w:rFonts w:ascii="Bookman Old Style" w:hAnsi="Bookman Old Style"/>
          <w:sz w:val="20"/>
          <w:szCs w:val="20"/>
        </w:rPr>
        <w:t>4</w:t>
      </w:r>
      <w:r w:rsidRPr="006E6B50">
        <w:rPr>
          <w:rFonts w:ascii="Bookman Old Style" w:hAnsi="Bookman Old Style"/>
          <w:sz w:val="20"/>
          <w:szCs w:val="20"/>
        </w:rPr>
        <w:t xml:space="preserve"> года.</w:t>
      </w:r>
      <w:r w:rsidRPr="006D1464">
        <w:rPr>
          <w:rFonts w:ascii="Bookman Old Style" w:hAnsi="Bookman Old Style"/>
          <w:sz w:val="20"/>
          <w:szCs w:val="20"/>
        </w:rPr>
        <w:t xml:space="preserve">   Программа не предусматривает поэтапной разбивки сроков реализации.</w:t>
      </w:r>
    </w:p>
    <w:p w:rsidR="00BF4AC4" w:rsidRPr="006D1464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BF4AC4" w:rsidRPr="006D1464" w:rsidRDefault="00BF4AC4" w:rsidP="00EB55F7">
      <w:pPr>
        <w:pStyle w:val="aff3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Риски реализации Программы и меры по управлению.</w:t>
      </w:r>
    </w:p>
    <w:p w:rsidR="00BF4AC4" w:rsidRPr="006D1464" w:rsidRDefault="00BF4AC4" w:rsidP="00EE5264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          К основным рискам реализации и Программы 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CF218A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мероприятий Программы со стороны бюдж</w:t>
      </w:r>
      <w:r w:rsidR="00ED131E">
        <w:rPr>
          <w:rFonts w:ascii="Bookman Old Style" w:hAnsi="Bookman Old Style" w:cs="Arial"/>
          <w:sz w:val="20"/>
          <w:szCs w:val="20"/>
        </w:rPr>
        <w:t xml:space="preserve">ета муниципального </w:t>
      </w:r>
      <w:proofErr w:type="gramStart"/>
      <w:r w:rsidR="00ED131E">
        <w:rPr>
          <w:rFonts w:ascii="Bookman Old Style" w:hAnsi="Bookman Old Style" w:cs="Arial"/>
          <w:sz w:val="20"/>
          <w:szCs w:val="20"/>
        </w:rPr>
        <w:t xml:space="preserve">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</w:t>
      </w:r>
      <w:proofErr w:type="gramEnd"/>
      <w:r w:rsidRPr="006D1464">
        <w:rPr>
          <w:rFonts w:ascii="Bookman Old Style" w:hAnsi="Bookman Old Style" w:cs="Arial"/>
          <w:sz w:val="20"/>
          <w:szCs w:val="20"/>
        </w:rPr>
        <w:t xml:space="preserve">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 w:rsidR="00ED131E">
        <w:rPr>
          <w:rFonts w:ascii="Bookman Old Style" w:hAnsi="Bookman Old Style" w:cs="Arial"/>
          <w:sz w:val="20"/>
          <w:szCs w:val="20"/>
        </w:rPr>
        <w:t xml:space="preserve">жет муниципального </w:t>
      </w:r>
      <w:proofErr w:type="gramStart"/>
      <w:r w:rsidR="00ED131E">
        <w:rPr>
          <w:rFonts w:ascii="Bookman Old Style" w:hAnsi="Bookman Old Style" w:cs="Arial"/>
          <w:sz w:val="20"/>
          <w:szCs w:val="20"/>
        </w:rPr>
        <w:t xml:space="preserve">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</w:t>
      </w:r>
      <w:proofErr w:type="gramEnd"/>
      <w:r w:rsidRPr="006D1464">
        <w:rPr>
          <w:rFonts w:ascii="Bookman Old Style" w:hAnsi="Bookman Old Style" w:cs="Arial"/>
          <w:sz w:val="20"/>
          <w:szCs w:val="20"/>
        </w:rPr>
        <w:t xml:space="preserve"> район.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Организационные и управленческие риски могут возникнуть по причине недостаточной проработки вопросов, решаемых в рамках Программы, отставания от сроков реализации мероприятий.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 w:rsidR="00CF218A">
        <w:rPr>
          <w:rFonts w:ascii="Bookman Old Style" w:hAnsi="Bookman Old Style" w:cs="Arial"/>
          <w:sz w:val="20"/>
          <w:szCs w:val="20"/>
        </w:rPr>
        <w:lastRenderedPageBreak/>
        <w:t xml:space="preserve">создаст условия для </w:t>
      </w:r>
      <w:r w:rsidRPr="006D1464">
        <w:rPr>
          <w:rFonts w:ascii="Bookman Old Style" w:hAnsi="Bookman Old Style" w:cs="Arial"/>
          <w:sz w:val="20"/>
          <w:szCs w:val="20"/>
        </w:rPr>
        <w:t xml:space="preserve">своевременной и качественной подготовки нормативных правовых документов.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организационных и управленческих рисков предполагается</w:t>
      </w:r>
      <w:r w:rsidR="00CF218A">
        <w:rPr>
          <w:rFonts w:ascii="Bookman Old Style" w:hAnsi="Bookman Old Style" w:cs="Arial"/>
          <w:sz w:val="20"/>
          <w:szCs w:val="20"/>
        </w:rPr>
        <w:t xml:space="preserve"> заблаговременно </w:t>
      </w:r>
      <w:r w:rsidRPr="006D1464">
        <w:rPr>
          <w:rFonts w:ascii="Bookman Old Style" w:hAnsi="Bookman Old Style" w:cs="Arial"/>
          <w:sz w:val="20"/>
          <w:szCs w:val="20"/>
        </w:rPr>
        <w:t>более тщательно прорабатывать вопросы организации мероприят</w:t>
      </w:r>
      <w:r w:rsidR="00CF218A">
        <w:rPr>
          <w:rFonts w:ascii="Bookman Old Style" w:hAnsi="Bookman Old Style" w:cs="Arial"/>
          <w:sz w:val="20"/>
          <w:szCs w:val="20"/>
        </w:rPr>
        <w:t xml:space="preserve">ий, предусмотренных в программе и применять положительный опыт реализации других программ. 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5. Ожидаемые результаты реализации Программы.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Ожидаемыми результатами реализации программы является: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/>
          <w:sz w:val="20"/>
          <w:szCs w:val="20"/>
        </w:rPr>
        <w:t>у</w:t>
      </w:r>
      <w:r w:rsidRPr="006E6B50">
        <w:rPr>
          <w:rFonts w:ascii="Bookman Old Style" w:hAnsi="Bookman Old Style"/>
          <w:sz w:val="20"/>
          <w:szCs w:val="20"/>
        </w:rPr>
        <w:t xml:space="preserve">величение доли населения, </w:t>
      </w:r>
      <w:proofErr w:type="gramStart"/>
      <w:r w:rsidRPr="006E6B50">
        <w:rPr>
          <w:rFonts w:ascii="Bookman Old Style" w:hAnsi="Bookman Old Style"/>
          <w:sz w:val="20"/>
          <w:szCs w:val="20"/>
        </w:rPr>
        <w:t>систематически  занимающегося</w:t>
      </w:r>
      <w:proofErr w:type="gramEnd"/>
      <w:r w:rsidRPr="006E6B50">
        <w:rPr>
          <w:rFonts w:ascii="Bookman Old Style" w:hAnsi="Bookman Old Style"/>
          <w:sz w:val="20"/>
          <w:szCs w:val="20"/>
        </w:rPr>
        <w:t xml:space="preserve"> физической культу</w:t>
      </w:r>
      <w:r w:rsidR="00EB55F7" w:rsidRPr="006E6B50">
        <w:rPr>
          <w:rFonts w:ascii="Bookman Old Style" w:hAnsi="Bookman Old Style"/>
          <w:sz w:val="20"/>
          <w:szCs w:val="20"/>
        </w:rPr>
        <w:t>рой</w:t>
      </w:r>
      <w:r w:rsidRPr="006E6B50">
        <w:rPr>
          <w:rFonts w:ascii="Bookman Old Style" w:hAnsi="Bookman Old Style"/>
          <w:sz w:val="20"/>
          <w:szCs w:val="20"/>
        </w:rPr>
        <w:t xml:space="preserve"> и спортом до </w:t>
      </w:r>
      <w:r w:rsidR="006E6B50" w:rsidRPr="006E6B50">
        <w:rPr>
          <w:rFonts w:ascii="Bookman Old Style" w:hAnsi="Bookman Old Style"/>
          <w:sz w:val="20"/>
          <w:szCs w:val="20"/>
        </w:rPr>
        <w:t>5</w:t>
      </w:r>
      <w:r w:rsidR="0020343A">
        <w:rPr>
          <w:rFonts w:ascii="Bookman Old Style" w:hAnsi="Bookman Old Style"/>
          <w:sz w:val="20"/>
          <w:szCs w:val="20"/>
        </w:rPr>
        <w:t>3</w:t>
      </w:r>
      <w:r w:rsidR="006E6B50" w:rsidRPr="006E6B50">
        <w:rPr>
          <w:rFonts w:ascii="Bookman Old Style" w:hAnsi="Bookman Old Style"/>
          <w:sz w:val="20"/>
          <w:szCs w:val="20"/>
        </w:rPr>
        <w:t>,3</w:t>
      </w:r>
      <w:r w:rsidRPr="006E6B50">
        <w:rPr>
          <w:rFonts w:ascii="Bookman Old Style" w:hAnsi="Bookman Old Style"/>
          <w:sz w:val="20"/>
          <w:szCs w:val="20"/>
        </w:rPr>
        <w:t>%;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EB55F7" w:rsidRPr="006E6B50">
        <w:rPr>
          <w:rFonts w:ascii="Bookman Old Style" w:hAnsi="Bookman Old Style"/>
          <w:sz w:val="20"/>
          <w:szCs w:val="20"/>
        </w:rPr>
        <w:t>у</w:t>
      </w:r>
      <w:r w:rsidRPr="006E6B50">
        <w:rPr>
          <w:rFonts w:ascii="Bookman Old Style" w:hAnsi="Bookman Old Style"/>
          <w:sz w:val="20"/>
          <w:szCs w:val="20"/>
        </w:rPr>
        <w:t xml:space="preserve">величение доли обучающихся, систематически занимающихся физической культурой и спортом, в общей численности обучающихся до </w:t>
      </w:r>
      <w:r w:rsidR="00B864D6">
        <w:rPr>
          <w:rFonts w:ascii="Bookman Old Style" w:hAnsi="Bookman Old Style"/>
          <w:sz w:val="20"/>
          <w:szCs w:val="20"/>
        </w:rPr>
        <w:t>98,7</w:t>
      </w:r>
      <w:r w:rsidRPr="006E6B50">
        <w:rPr>
          <w:rFonts w:ascii="Bookman Old Style" w:hAnsi="Bookman Old Style"/>
          <w:sz w:val="20"/>
          <w:szCs w:val="20"/>
        </w:rPr>
        <w:t>%;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Pr="006E6B50">
        <w:rPr>
          <w:rFonts w:ascii="Bookman Old Style" w:hAnsi="Bookman Old Style" w:cs="Arial"/>
          <w:sz w:val="20"/>
          <w:szCs w:val="20"/>
        </w:rPr>
        <w:t xml:space="preserve">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проведенных спортивных мероприятий до </w:t>
      </w:r>
      <w:r w:rsidR="006E6B50" w:rsidRPr="006E6B50">
        <w:rPr>
          <w:rFonts w:ascii="Bookman Old Style" w:hAnsi="Bookman Old Style" w:cs="Arial"/>
          <w:sz w:val="20"/>
          <w:szCs w:val="20"/>
        </w:rPr>
        <w:t>1</w:t>
      </w:r>
      <w:r w:rsidR="0020343A">
        <w:rPr>
          <w:rFonts w:ascii="Bookman Old Style" w:hAnsi="Bookman Old Style" w:cs="Arial"/>
          <w:sz w:val="20"/>
          <w:szCs w:val="20"/>
        </w:rPr>
        <w:t>05</w:t>
      </w:r>
      <w:r w:rsidRPr="006E6B50">
        <w:rPr>
          <w:rFonts w:ascii="Bookman Old Style" w:hAnsi="Bookman Old Style" w:cs="Arial"/>
          <w:sz w:val="20"/>
          <w:szCs w:val="20"/>
        </w:rPr>
        <w:t xml:space="preserve"> шт.</w:t>
      </w:r>
      <w:r w:rsidR="006E6B50" w:rsidRPr="006E6B50">
        <w:rPr>
          <w:rFonts w:ascii="Bookman Old Style" w:hAnsi="Bookman Old Style" w:cs="Arial"/>
          <w:sz w:val="20"/>
          <w:szCs w:val="20"/>
        </w:rPr>
        <w:t xml:space="preserve"> ежегодно</w:t>
      </w:r>
      <w:r w:rsidRPr="006E6B50">
        <w:rPr>
          <w:rFonts w:ascii="Bookman Old Style" w:hAnsi="Bookman Old Style" w:cs="Arial"/>
          <w:sz w:val="20"/>
          <w:szCs w:val="20"/>
        </w:rPr>
        <w:t>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</w:t>
      </w:r>
      <w:proofErr w:type="gramStart"/>
      <w:r w:rsidRPr="006E6B50">
        <w:rPr>
          <w:rFonts w:ascii="Bookman Old Style" w:hAnsi="Bookman Old Style" w:cs="Arial"/>
          <w:sz w:val="20"/>
          <w:szCs w:val="20"/>
        </w:rPr>
        <w:t>молодых людей</w:t>
      </w:r>
      <w:proofErr w:type="gramEnd"/>
      <w:r w:rsidRPr="006E6B50">
        <w:rPr>
          <w:rFonts w:ascii="Bookman Old Style" w:hAnsi="Bookman Old Style" w:cs="Arial"/>
          <w:sz w:val="20"/>
          <w:szCs w:val="20"/>
        </w:rPr>
        <w:t xml:space="preserve"> принявших участие</w:t>
      </w:r>
      <w:r w:rsidR="008A43BA" w:rsidRPr="006E6B50">
        <w:rPr>
          <w:rFonts w:ascii="Bookman Old Style" w:hAnsi="Bookman Old Style" w:cs="Arial"/>
          <w:sz w:val="20"/>
          <w:szCs w:val="20"/>
        </w:rPr>
        <w:t xml:space="preserve"> в спортивных мероприятиях до </w:t>
      </w:r>
      <w:r w:rsidR="006E6B50" w:rsidRPr="006E6B50">
        <w:rPr>
          <w:rFonts w:ascii="Bookman Old Style" w:hAnsi="Bookman Old Style" w:cs="Arial"/>
          <w:sz w:val="20"/>
          <w:szCs w:val="20"/>
        </w:rPr>
        <w:t>9</w:t>
      </w:r>
      <w:r w:rsidR="0020343A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проведенных молодежных мероприятий до </w:t>
      </w:r>
      <w:r w:rsidR="008A43BA" w:rsidRPr="006E6B50">
        <w:rPr>
          <w:rFonts w:ascii="Bookman Old Style" w:hAnsi="Bookman Old Style" w:cs="Arial"/>
          <w:sz w:val="20"/>
          <w:szCs w:val="20"/>
        </w:rPr>
        <w:t>8</w:t>
      </w:r>
      <w:r w:rsidR="0020343A">
        <w:rPr>
          <w:rFonts w:ascii="Bookman Old Style" w:hAnsi="Bookman Old Style" w:cs="Arial"/>
          <w:sz w:val="20"/>
          <w:szCs w:val="20"/>
        </w:rPr>
        <w:t>7</w:t>
      </w:r>
      <w:r w:rsidRPr="006E6B50">
        <w:rPr>
          <w:rFonts w:ascii="Bookman Old Style" w:hAnsi="Bookman Old Style" w:cs="Arial"/>
          <w:sz w:val="20"/>
          <w:szCs w:val="20"/>
        </w:rPr>
        <w:t xml:space="preserve"> шт.</w:t>
      </w:r>
      <w:r w:rsidR="006E6B50" w:rsidRPr="006E6B50">
        <w:rPr>
          <w:rFonts w:ascii="Bookman Old Style" w:hAnsi="Bookman Old Style" w:cs="Arial"/>
          <w:sz w:val="20"/>
          <w:szCs w:val="20"/>
        </w:rPr>
        <w:t xml:space="preserve"> ежегодно</w:t>
      </w:r>
      <w:r w:rsidRPr="006E6B50">
        <w:rPr>
          <w:rFonts w:ascii="Bookman Old Style" w:hAnsi="Bookman Old Style" w:cs="Arial"/>
          <w:sz w:val="20"/>
          <w:szCs w:val="20"/>
        </w:rPr>
        <w:t>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</w:t>
      </w:r>
      <w:proofErr w:type="gramStart"/>
      <w:r w:rsidRPr="006E6B50">
        <w:rPr>
          <w:rFonts w:ascii="Bookman Old Style" w:hAnsi="Bookman Old Style" w:cs="Arial"/>
          <w:sz w:val="20"/>
          <w:szCs w:val="20"/>
        </w:rPr>
        <w:t>молодых людей</w:t>
      </w:r>
      <w:proofErr w:type="gramEnd"/>
      <w:r w:rsidRPr="006E6B50">
        <w:rPr>
          <w:rFonts w:ascii="Bookman Old Style" w:hAnsi="Bookman Old Style" w:cs="Arial"/>
          <w:sz w:val="20"/>
          <w:szCs w:val="20"/>
        </w:rPr>
        <w:t xml:space="preserve"> принявших участие</w:t>
      </w:r>
      <w:r w:rsidR="008A43BA" w:rsidRPr="006E6B50">
        <w:rPr>
          <w:rFonts w:ascii="Bookman Old Style" w:hAnsi="Bookman Old Style" w:cs="Arial"/>
          <w:sz w:val="20"/>
          <w:szCs w:val="20"/>
        </w:rPr>
        <w:t xml:space="preserve"> в молодежных мероприятиях до </w:t>
      </w:r>
      <w:r w:rsidR="006E6B50" w:rsidRPr="006E6B50">
        <w:rPr>
          <w:rFonts w:ascii="Bookman Old Style" w:hAnsi="Bookman Old Style" w:cs="Arial"/>
          <w:sz w:val="20"/>
          <w:szCs w:val="20"/>
        </w:rPr>
        <w:t>4</w:t>
      </w:r>
      <w:r w:rsidR="0020343A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>величение численности воло</w:t>
      </w:r>
      <w:r w:rsidR="008A43BA" w:rsidRPr="006E6B50">
        <w:rPr>
          <w:rFonts w:ascii="Bookman Old Style" w:hAnsi="Bookman Old Style" w:cs="Arial"/>
          <w:sz w:val="20"/>
          <w:szCs w:val="20"/>
        </w:rPr>
        <w:t xml:space="preserve">нтеров и активной молодежи до </w:t>
      </w:r>
      <w:r w:rsidR="0020343A">
        <w:rPr>
          <w:rFonts w:ascii="Bookman Old Style" w:hAnsi="Bookman Old Style" w:cs="Arial"/>
          <w:sz w:val="20"/>
          <w:szCs w:val="20"/>
        </w:rPr>
        <w:t>50</w:t>
      </w:r>
      <w:r w:rsidRPr="006E6B50">
        <w:rPr>
          <w:rFonts w:ascii="Bookman Old Style" w:hAnsi="Bookman Old Style" w:cs="Arial"/>
          <w:sz w:val="20"/>
          <w:szCs w:val="20"/>
        </w:rPr>
        <w:t>0 чел.;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>величение количества присвоенных спортивных разрядов до 4</w:t>
      </w:r>
      <w:r w:rsidR="0020343A">
        <w:rPr>
          <w:rFonts w:ascii="Bookman Old Style" w:hAnsi="Bookman Old Style" w:cs="Arial"/>
          <w:sz w:val="20"/>
          <w:szCs w:val="20"/>
        </w:rPr>
        <w:t>4</w:t>
      </w:r>
      <w:r w:rsidR="006E6B50" w:rsidRPr="006E6B50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 xml:space="preserve"> чел.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Реализация Программы в целом позволит провести необходимую информационно-образовательную работу по формированию привлекательности здорового образа жизни среди населения, в частности среди детей, подростков и молодежи.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Осуществление мероприятий, предусмотренных Программой, позволит улучшить спортивно-физкультурную инфраструктуру района, создать дополнительные рабочие места,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общества.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6. Показатели (индикаторы) муниципальной программы.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Перечень и сведения о показателях (индикаторах) муниципальной программы с расшифровкой плановых значений по годам реализации представлены в Приложении 1 к Программе.</w:t>
      </w:r>
    </w:p>
    <w:p w:rsidR="00BF4AC4" w:rsidRPr="006D1464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7</w:t>
      </w:r>
      <w:r w:rsidR="00BF4AC4" w:rsidRPr="006D1464">
        <w:rPr>
          <w:rFonts w:ascii="Bookman Old Style" w:hAnsi="Bookman Old Style"/>
          <w:b/>
          <w:sz w:val="20"/>
          <w:szCs w:val="20"/>
        </w:rPr>
        <w:t>.Перечень основных мероприятий муниципальной программы.</w:t>
      </w:r>
    </w:p>
    <w:p w:rsidR="00BF4AC4" w:rsidRPr="006D1464" w:rsidRDefault="00BF4AC4" w:rsidP="00F53C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        Перечень основных мероприятий муниципальной программы с указанием сроков их реализации представлен в Приложении 2 к Программе.</w:t>
      </w:r>
    </w:p>
    <w:p w:rsidR="00BF4AC4" w:rsidRPr="006D1464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8</w:t>
      </w:r>
      <w:r w:rsidR="00BF4AC4" w:rsidRPr="006D1464">
        <w:rPr>
          <w:rFonts w:ascii="Bookman Old Style" w:hAnsi="Bookman Old Style"/>
          <w:b/>
          <w:sz w:val="20"/>
          <w:szCs w:val="20"/>
        </w:rPr>
        <w:t>. Ресурсное обеспечение реализации муниципальной программы.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3 к Программе. </w:t>
      </w:r>
    </w:p>
    <w:p w:rsidR="00972ABF" w:rsidRPr="008A43BA" w:rsidRDefault="009C2217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br w:type="page"/>
      </w:r>
      <w:r w:rsidR="00972ABF" w:rsidRPr="008A43BA">
        <w:rPr>
          <w:rFonts w:ascii="Bookman Old Style" w:hAnsi="Bookman Old Style"/>
          <w:sz w:val="20"/>
          <w:szCs w:val="20"/>
        </w:rPr>
        <w:lastRenderedPageBreak/>
        <w:t xml:space="preserve">Приложение № 1 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к муниципальной программе 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«Молодежная политика и развитие 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физической культуры и спорта в 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Моздокском районе</w:t>
      </w:r>
      <w:r w:rsidRPr="008A43BA">
        <w:rPr>
          <w:rFonts w:ascii="Bookman Old Style" w:hAnsi="Bookman Old Style"/>
          <w:sz w:val="20"/>
          <w:szCs w:val="20"/>
        </w:rPr>
        <w:t>»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</w:p>
    <w:p w:rsidR="00972ABF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8A43BA">
        <w:rPr>
          <w:rFonts w:ascii="Bookman Old Style" w:hAnsi="Bookman Old Style" w:cs="Arial"/>
          <w:b/>
          <w:sz w:val="20"/>
          <w:szCs w:val="20"/>
        </w:rPr>
        <w:t>Целевые показатели (индикаторы) муниципальной программы.</w:t>
      </w:r>
    </w:p>
    <w:p w:rsidR="00972ABF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72ABF" w:rsidRDefault="00972ABF" w:rsidP="00972ABF">
      <w:pPr>
        <w:autoSpaceDE w:val="0"/>
        <w:spacing w:after="0" w:line="240" w:lineRule="auto"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B508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Наименование Программы: </w:t>
      </w:r>
      <w:r w:rsidRPr="00FB508A">
        <w:rPr>
          <w:rFonts w:ascii="Bookman Old Style" w:eastAsiaTheme="minorHAnsi" w:hAnsi="Bookman Old Style"/>
          <w:sz w:val="20"/>
          <w:szCs w:val="20"/>
          <w:lang w:eastAsia="en-US"/>
        </w:rPr>
        <w:t>«Молодежная политика и развитие физической культуры и спорта в Моздокском районе»</w:t>
      </w:r>
    </w:p>
    <w:p w:rsidR="00972ABF" w:rsidRDefault="00972ABF" w:rsidP="00972ABF">
      <w:pPr>
        <w:autoSpaceDE w:val="0"/>
        <w:spacing w:after="0" w:line="240" w:lineRule="auto"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Цели: </w:t>
      </w: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972AB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Создание условий, обеспечивающих жителям </w:t>
      </w:r>
      <w:r w:rsidR="005A1330">
        <w:rPr>
          <w:rFonts w:ascii="Bookman Old Style" w:hAnsi="Bookman Old Style"/>
          <w:sz w:val="20"/>
          <w:szCs w:val="20"/>
        </w:rPr>
        <w:t xml:space="preserve">Моздокского района </w:t>
      </w:r>
      <w:r>
        <w:rPr>
          <w:rFonts w:ascii="Bookman Old Style" w:hAnsi="Bookman Old Style"/>
          <w:sz w:val="20"/>
          <w:szCs w:val="20"/>
        </w:rPr>
        <w:t xml:space="preserve">возможность систематически заниматься физической культурой и спортом; </w:t>
      </w: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-Создание условий для участия молодёжи в социально-экономической, политической и культурной жизни;</w:t>
      </w:r>
    </w:p>
    <w:p w:rsidR="00972ABF" w:rsidRDefault="00972ABF" w:rsidP="00972ABF">
      <w:pPr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-Развитие и совершенствование системы патриотического воспитания граждан.</w:t>
      </w: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Задачи: </w:t>
      </w:r>
    </w:p>
    <w:p w:rsidR="003307A8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-форм</w:t>
      </w:r>
      <w:r>
        <w:rPr>
          <w:rFonts w:ascii="Bookman Old Style" w:hAnsi="Bookman Old Style"/>
          <w:sz w:val="20"/>
          <w:szCs w:val="20"/>
        </w:rPr>
        <w:t>ирование здорового образа жизни</w:t>
      </w:r>
      <w:r w:rsidR="003307A8">
        <w:rPr>
          <w:rFonts w:ascii="Bookman Old Style" w:hAnsi="Bookman Old Style"/>
          <w:sz w:val="20"/>
          <w:szCs w:val="20"/>
        </w:rPr>
        <w:t xml:space="preserve">;     </w:t>
      </w:r>
      <w:r w:rsidRPr="00EB55F7">
        <w:rPr>
          <w:rFonts w:ascii="Bookman Old Style" w:hAnsi="Bookman Old Style"/>
          <w:sz w:val="20"/>
          <w:szCs w:val="20"/>
        </w:rPr>
        <w:t xml:space="preserve"> </w:t>
      </w:r>
    </w:p>
    <w:p w:rsidR="003307A8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 xml:space="preserve">-развитие инфраструктуры для </w:t>
      </w:r>
      <w:proofErr w:type="gramStart"/>
      <w:r w:rsidRPr="00EB55F7">
        <w:rPr>
          <w:rFonts w:ascii="Bookman Old Style" w:hAnsi="Bookman Old Style"/>
          <w:sz w:val="20"/>
          <w:szCs w:val="20"/>
        </w:rPr>
        <w:t>занятий  массовым</w:t>
      </w:r>
      <w:proofErr w:type="gramEnd"/>
      <w:r w:rsidRPr="00EB55F7">
        <w:rPr>
          <w:rFonts w:ascii="Bookman Old Style" w:hAnsi="Bookman Old Style"/>
          <w:sz w:val="20"/>
          <w:szCs w:val="20"/>
        </w:rPr>
        <w:t xml:space="preserve">  спортом  в образовательных учреждениях и по месту жительства;       </w:t>
      </w:r>
    </w:p>
    <w:p w:rsidR="00972ABF" w:rsidRPr="00EB55F7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 xml:space="preserve">-профилактика </w:t>
      </w:r>
      <w:r>
        <w:rPr>
          <w:rFonts w:ascii="Bookman Old Style" w:hAnsi="Bookman Old Style"/>
          <w:sz w:val="20"/>
          <w:szCs w:val="20"/>
        </w:rPr>
        <w:t>асоциальных проявлений в</w:t>
      </w:r>
      <w:r w:rsidRPr="00EB55F7">
        <w:rPr>
          <w:rFonts w:ascii="Bookman Old Style" w:hAnsi="Bookman Old Style"/>
          <w:sz w:val="20"/>
          <w:szCs w:val="20"/>
        </w:rPr>
        <w:t xml:space="preserve"> молодеж</w:t>
      </w:r>
      <w:r>
        <w:rPr>
          <w:rFonts w:ascii="Bookman Old Style" w:hAnsi="Bookman Old Style"/>
          <w:sz w:val="20"/>
          <w:szCs w:val="20"/>
        </w:rPr>
        <w:t>ной среде</w:t>
      </w:r>
      <w:r w:rsidRPr="00EB55F7">
        <w:rPr>
          <w:rFonts w:ascii="Bookman Old Style" w:hAnsi="Bookman Old Style"/>
          <w:sz w:val="20"/>
          <w:szCs w:val="20"/>
        </w:rPr>
        <w:t xml:space="preserve">;      </w:t>
      </w:r>
    </w:p>
    <w:p w:rsidR="00972ABF" w:rsidRPr="00EB55F7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972ABF" w:rsidRPr="008A43BA" w:rsidRDefault="00972ABF" w:rsidP="00972ABF">
      <w:pPr>
        <w:autoSpaceDE w:val="0"/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752"/>
        <w:gridCol w:w="56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864D6" w:rsidRPr="008A43BA" w:rsidTr="00B864D6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B864D6" w:rsidRPr="008A43BA" w:rsidRDefault="00B864D6" w:rsidP="00A611B2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Ед. изм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Default="00B864D6" w:rsidP="00B864D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 xml:space="preserve">Исходные           показатели        базового года. </w:t>
            </w:r>
          </w:p>
          <w:p w:rsidR="00B864D6" w:rsidRPr="008A43BA" w:rsidRDefault="00B864D6" w:rsidP="00B864D6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(201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8A43BA">
              <w:rPr>
                <w:rFonts w:ascii="Bookman Old Style" w:hAnsi="Bookman Old Style" w:cs="Arial"/>
                <w:sz w:val="20"/>
                <w:szCs w:val="20"/>
              </w:rPr>
              <w:t xml:space="preserve"> г.)</w:t>
            </w:r>
          </w:p>
        </w:tc>
      </w:tr>
      <w:tr w:rsidR="00B864D6" w:rsidRPr="008A43BA" w:rsidTr="00B864D6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8A43BA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8A43BA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8A43BA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2018</w:t>
            </w:r>
          </w:p>
          <w:p w:rsidR="00B864D6" w:rsidRP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2019</w:t>
            </w:r>
          </w:p>
          <w:p w:rsidR="00B864D6" w:rsidRP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  <w:p w:rsidR="00B864D6" w:rsidRP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B864D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B864D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B864D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B864D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B864D6">
              <w:rPr>
                <w:rFonts w:ascii="Bookman Old Style" w:hAnsi="Bookman Old Style" w:cs="Arial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D6" w:rsidRPr="008A43BA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Доля населения, систематически  занимающегося физической культурой   и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29,9</w:t>
            </w: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B864D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B8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B864D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B864D6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B864D6" w:rsidRDefault="00B864D6" w:rsidP="00B864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B864D6" w:rsidRDefault="00B864D6" w:rsidP="00B864D6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B864D6" w:rsidRDefault="00B864D6" w:rsidP="00B864D6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B864D6" w:rsidRDefault="00B864D6" w:rsidP="00B864D6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B864D6" w:rsidRDefault="00B864D6" w:rsidP="00B864D6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B864D6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65,9</w:t>
            </w: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участие в спортивных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527C05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527C05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527C05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527C05" w:rsidRDefault="00B864D6" w:rsidP="00A611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527C05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527C05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527C05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6000</w:t>
            </w: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проведенных молодежных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участие в молодежных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2842</w:t>
            </w: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Численность волонтеров и активной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280</w:t>
            </w:r>
          </w:p>
        </w:tc>
      </w:tr>
      <w:tr w:rsidR="00B864D6" w:rsidRPr="008A43BA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Количество присвоенных спортивных разрядов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tabs>
                <w:tab w:val="left" w:pos="580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8A43BA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A43BA">
              <w:rPr>
                <w:rFonts w:ascii="Bookman Old Style" w:hAnsi="Bookman Old Style" w:cs="Arial"/>
                <w:sz w:val="20"/>
                <w:szCs w:val="20"/>
              </w:rPr>
              <w:t>184</w:t>
            </w:r>
          </w:p>
        </w:tc>
      </w:tr>
    </w:tbl>
    <w:p w:rsidR="00972ABF" w:rsidRPr="008A43BA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C2217" w:rsidRPr="006D1464" w:rsidRDefault="009C221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ПАСПОРТ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ПОДПРОГРАММЫ </w:t>
      </w:r>
      <w:r w:rsidRPr="006D1464">
        <w:rPr>
          <w:rFonts w:ascii="Bookman Old Style" w:hAnsi="Bookman Old Style"/>
          <w:bCs/>
          <w:sz w:val="20"/>
          <w:szCs w:val="20"/>
        </w:rPr>
        <w:t xml:space="preserve">№1: «Поддержка развития физической культуры, 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массового спорта и туризма» </w:t>
      </w:r>
      <w:proofErr w:type="gramStart"/>
      <w:r w:rsidRPr="006D1464">
        <w:rPr>
          <w:rFonts w:ascii="Bookman Old Style" w:hAnsi="Bookman Old Style"/>
          <w:sz w:val="20"/>
          <w:szCs w:val="20"/>
        </w:rPr>
        <w:t>муниципальной  программы</w:t>
      </w:r>
      <w:proofErr w:type="gramEnd"/>
      <w:r w:rsidRPr="006D1464">
        <w:rPr>
          <w:rFonts w:ascii="Bookman Old Style" w:hAnsi="Bookman Old Style"/>
          <w:sz w:val="20"/>
          <w:szCs w:val="20"/>
        </w:rPr>
        <w:t xml:space="preserve"> 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«</w:t>
      </w:r>
      <w:r w:rsidRPr="006D1464">
        <w:rPr>
          <w:rFonts w:ascii="Bookman Old Style" w:hAnsi="Bookman Old Style"/>
          <w:bCs/>
          <w:sz w:val="20"/>
          <w:szCs w:val="20"/>
        </w:rPr>
        <w:t xml:space="preserve">Молодежная политика и развитие физической культуры и спорта </w:t>
      </w:r>
    </w:p>
    <w:p w:rsidR="00BF4AC4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>в Моздокском районе».</w:t>
      </w:r>
    </w:p>
    <w:p w:rsidR="009C2217" w:rsidRPr="001176F8" w:rsidRDefault="009C2217" w:rsidP="00BF4AC4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34"/>
        <w:gridCol w:w="5991"/>
      </w:tblGrid>
      <w:tr w:rsidR="00BF4AC4" w:rsidRPr="009C2217" w:rsidTr="009C2217">
        <w:trPr>
          <w:cantSplit/>
          <w:trHeight w:val="20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40404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  <w:r w:rsidR="003C0508" w:rsidRPr="003C0508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 w:rsidR="00B8661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</w:tc>
      </w:tr>
      <w:tr w:rsidR="00BF4AC4" w:rsidRPr="009C2217" w:rsidTr="009C2217">
        <w:trPr>
          <w:cantSplit/>
          <w:trHeight w:val="56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Участники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404049" w:rsidP="0022640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Управление образования </w:t>
            </w:r>
            <w:r w:rsidRPr="00B8661C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22640F">
              <w:rPr>
                <w:rFonts w:ascii="Bookman Old Style" w:hAnsi="Bookman Old Style"/>
                <w:sz w:val="20"/>
                <w:szCs w:val="20"/>
              </w:rPr>
              <w:t>МБУ ДО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ДЮСШ №1,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ДЮСШ №2,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ДЮСШ «Дзюдо»;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«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Моздокский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Центр детского творчества»,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>МАУ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«Центр развития спорта Моздокского района»</w:t>
            </w:r>
          </w:p>
        </w:tc>
      </w:tr>
      <w:tr w:rsidR="00BF4AC4" w:rsidRPr="009C2217" w:rsidTr="008D46AC">
        <w:trPr>
          <w:cantSplit/>
          <w:trHeight w:val="48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Цели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="0022640F" w:rsidRPr="0022640F">
              <w:rPr>
                <w:rFonts w:ascii="Bookman Old Style" w:hAnsi="Bookman Old Style"/>
                <w:sz w:val="20"/>
                <w:szCs w:val="20"/>
              </w:rPr>
              <w:t xml:space="preserve"> Создание условий, обеспечивающих жителям </w:t>
            </w:r>
            <w:r w:rsidR="005A1330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 w:rsidR="005A1330" w:rsidRPr="002264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2640F" w:rsidRPr="0022640F">
              <w:rPr>
                <w:rFonts w:ascii="Bookman Old Style" w:hAnsi="Bookman Old Style"/>
                <w:sz w:val="20"/>
                <w:szCs w:val="20"/>
              </w:rPr>
              <w:t>возможность систематически заниматься физической культурой и спортом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</w:p>
        </w:tc>
      </w:tr>
      <w:tr w:rsidR="00BF4AC4" w:rsidRPr="009C2217" w:rsidTr="009C2217">
        <w:trPr>
          <w:cantSplit/>
          <w:trHeight w:val="84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Задачи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FB2720" w:rsidP="008D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орм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 xml:space="preserve">;            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br/>
              <w:t>-развитие инфраструктуры для занятий  массовым  спортом  в образовательных учреждениях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 xml:space="preserve"> и по месту жительства;       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br/>
              <w:t>-приобщение населения к регулярным занятиям физической культурой и спортом;</w:t>
            </w:r>
          </w:p>
        </w:tc>
      </w:tr>
      <w:tr w:rsidR="00BF4AC4" w:rsidRPr="009C2217" w:rsidTr="009C2217">
        <w:trPr>
          <w:cantSplit/>
          <w:trHeight w:val="126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-Доля населения, систематически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занимающегося физической </w:t>
            </w:r>
            <w:proofErr w:type="gramStart"/>
            <w:r w:rsidRPr="009C2217">
              <w:rPr>
                <w:rFonts w:ascii="Bookman Old Style" w:hAnsi="Bookman Old Style"/>
                <w:sz w:val="20"/>
                <w:szCs w:val="20"/>
              </w:rPr>
              <w:t>культурой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и</w:t>
            </w:r>
            <w:proofErr w:type="gramEnd"/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спортом;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-д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оля обучающихся, систематически занимающихся физической культурой и спортом, в общей численности обучающихся;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оличество проведенных спортивных мероприятий;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 xml:space="preserve">оличество </w:t>
            </w:r>
            <w:proofErr w:type="gramStart"/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>оличество присвоенных спортивных разрядов.</w:t>
            </w:r>
          </w:p>
        </w:tc>
      </w:tr>
      <w:tr w:rsidR="00BF4AC4" w:rsidRPr="009C2217" w:rsidTr="009C2217">
        <w:trPr>
          <w:cantSplit/>
          <w:trHeight w:val="1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B8661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B8661C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9C2217" w:rsidTr="009C2217">
        <w:trPr>
          <w:cantSplit/>
          <w:trHeight w:val="141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Объем </w:t>
            </w:r>
            <w:r w:rsidR="0022640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бюджетных ассигнований бюджета муниципального образования Моздокский район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на реализацию </w:t>
            </w:r>
            <w:proofErr w:type="gramStart"/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подпрограммы </w:t>
            </w:r>
            <w:r w:rsidR="0022640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№</w:t>
            </w:r>
            <w:proofErr w:type="gramEnd"/>
            <w:r w:rsidR="0022640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1 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составляет </w:t>
            </w:r>
            <w:r w:rsid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76 948,5</w:t>
            </w:r>
            <w:r w:rsidR="00BC7187" w:rsidRPr="00BC718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2015 году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ab/>
              <w:t xml:space="preserve"> - 952,8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2016 году – 1428,6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2017 году – 17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68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2018 году –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7669,9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2019 году – </w:t>
            </w:r>
            <w:r w:rsidR="002F34A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9 882,6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2020 году – </w:t>
            </w:r>
            <w:r w:rsidR="00B866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10 958,2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6D146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2021 году – </w:t>
            </w:r>
            <w:r w:rsid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13 415,1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Default="00EA3494" w:rsidP="002F34A7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2022 году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11 086,2</w:t>
            </w:r>
            <w:r w:rsidR="00E40889" w:rsidRPr="00E4088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</w:t>
            </w:r>
            <w:r w:rsidR="00BC718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;</w:t>
            </w:r>
          </w:p>
          <w:p w:rsidR="00BC7187" w:rsidRDefault="00BC7187" w:rsidP="00B8661C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2023 году –</w:t>
            </w:r>
            <w:r w:rsid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9 892,7</w:t>
            </w:r>
            <w:r w:rsidR="00E40889" w:rsidRPr="00E4088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2E212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рублей;</w:t>
            </w:r>
          </w:p>
          <w:p w:rsidR="002E212D" w:rsidRPr="009C2217" w:rsidRDefault="002E212D" w:rsidP="00B8661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2024 году – </w:t>
            </w:r>
            <w:r w:rsidR="00A90BFA" w:rsidRP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9 892,7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рублей.</w:t>
            </w:r>
          </w:p>
        </w:tc>
      </w:tr>
      <w:tr w:rsidR="00BF4AC4" w:rsidRPr="009C2217" w:rsidTr="009C2217">
        <w:trPr>
          <w:cantSplit/>
          <w:trHeight w:val="86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lastRenderedPageBreak/>
              <w:t>Ожидаемые результаты реализации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944E8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Увеличение доли населения, систематически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 xml:space="preserve">занимающегося физической </w:t>
            </w:r>
            <w:proofErr w:type="gramStart"/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культурой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 xml:space="preserve"> и</w:t>
            </w:r>
            <w:proofErr w:type="gramEnd"/>
            <w:r w:rsidR="00BF4AC4" w:rsidRPr="009C2217">
              <w:rPr>
                <w:rFonts w:ascii="Bookman Old Style" w:hAnsi="Bookman Old Style"/>
                <w:sz w:val="20"/>
                <w:szCs w:val="20"/>
              </w:rPr>
              <w:t xml:space="preserve"> спортом до </w:t>
            </w:r>
            <w:r w:rsidR="006E6B50">
              <w:rPr>
                <w:rFonts w:ascii="Bookman Old Style" w:hAnsi="Bookman Old Style"/>
                <w:sz w:val="20"/>
                <w:szCs w:val="20"/>
              </w:rPr>
              <w:t>5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3</w:t>
            </w:r>
            <w:r w:rsidR="006E6B50">
              <w:rPr>
                <w:rFonts w:ascii="Bookman Old Style" w:hAnsi="Bookman Old Style"/>
                <w:sz w:val="20"/>
                <w:szCs w:val="20"/>
              </w:rPr>
              <w:t>,3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="00FB272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 xml:space="preserve">величение доли обучающихся, систематически занимающихся физической культурой и спортом, в общей численности обучающихся до 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98</w:t>
            </w:r>
            <w:r w:rsidR="006E6B50" w:rsidRPr="006E6B50">
              <w:rPr>
                <w:rFonts w:ascii="Bookman Old Style" w:hAnsi="Bookman Old Style"/>
                <w:sz w:val="20"/>
                <w:szCs w:val="20"/>
              </w:rPr>
              <w:t>,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спортивных мероприятий до 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>10</w:t>
            </w:r>
            <w:r w:rsidR="009C3E98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 д</w:t>
            </w:r>
            <w:r w:rsidR="00531E52" w:rsidRPr="006E6B50">
              <w:rPr>
                <w:rFonts w:ascii="Bookman Old Style" w:hAnsi="Bookman Old Style" w:cs="Arial"/>
                <w:sz w:val="20"/>
                <w:szCs w:val="20"/>
              </w:rPr>
              <w:t xml:space="preserve">о 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>9</w:t>
            </w:r>
            <w:r w:rsidR="009C3E98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9C2217" w:rsidRDefault="00FB2720" w:rsidP="009C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количества присвоенных спортивных разрядов до 4</w:t>
            </w:r>
            <w:r w:rsidR="009C3E98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чел.</w:t>
            </w:r>
          </w:p>
        </w:tc>
      </w:tr>
    </w:tbl>
    <w:p w:rsidR="009C2217" w:rsidRDefault="009C2217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9C2217" w:rsidRDefault="009C221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9C2217" w:rsidRPr="006D1464" w:rsidRDefault="00BF4AC4" w:rsidP="009C2217">
      <w:pPr>
        <w:pStyle w:val="aff3"/>
        <w:numPr>
          <w:ilvl w:val="0"/>
          <w:numId w:val="13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lastRenderedPageBreak/>
        <w:t xml:space="preserve">Характеристика сферы реализации муниципальной </w:t>
      </w:r>
    </w:p>
    <w:p w:rsidR="009C2217" w:rsidRPr="006D1464" w:rsidRDefault="00BF4AC4" w:rsidP="009C2217">
      <w:pPr>
        <w:pStyle w:val="aff3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 xml:space="preserve">подпрограммы №1, ее текущего состояния, </w:t>
      </w:r>
    </w:p>
    <w:p w:rsidR="00BF4AC4" w:rsidRPr="006D1464" w:rsidRDefault="00BF4AC4" w:rsidP="009C2217">
      <w:pPr>
        <w:pStyle w:val="aff3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включая описание основных проблем.</w:t>
      </w:r>
    </w:p>
    <w:p w:rsidR="009C2217" w:rsidRPr="006D1464" w:rsidRDefault="009C2217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6E6B50" w:rsidRPr="006E6B50" w:rsidRDefault="006E6B50" w:rsidP="006E6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 xml:space="preserve">На сегодняшний день в районе число лиц, систематически занимающихся физической культурой и спортом, составляет </w:t>
      </w:r>
      <w:proofErr w:type="gramStart"/>
      <w:r w:rsidR="00A90BFA">
        <w:rPr>
          <w:rFonts w:ascii="Bookman Old Style" w:hAnsi="Bookman Old Style"/>
          <w:sz w:val="20"/>
          <w:szCs w:val="20"/>
        </w:rPr>
        <w:t>38482</w:t>
      </w:r>
      <w:r w:rsidRPr="006E6B50">
        <w:rPr>
          <w:rFonts w:ascii="Bookman Old Style" w:hAnsi="Bookman Old Style"/>
          <w:sz w:val="20"/>
          <w:szCs w:val="20"/>
        </w:rPr>
        <w:t xml:space="preserve">  человек</w:t>
      </w:r>
      <w:proofErr w:type="gramEnd"/>
      <w:r w:rsidRPr="006E6B50">
        <w:rPr>
          <w:rFonts w:ascii="Bookman Old Style" w:hAnsi="Bookman Old Style"/>
          <w:sz w:val="20"/>
          <w:szCs w:val="20"/>
        </w:rPr>
        <w:t xml:space="preserve">, это около </w:t>
      </w:r>
      <w:r w:rsidR="004F5F3D">
        <w:rPr>
          <w:rFonts w:ascii="Bookman Old Style" w:hAnsi="Bookman Old Style"/>
          <w:sz w:val="20"/>
          <w:szCs w:val="20"/>
        </w:rPr>
        <w:t>4</w:t>
      </w:r>
      <w:r w:rsidR="00A90BFA">
        <w:rPr>
          <w:rFonts w:ascii="Bookman Old Style" w:hAnsi="Bookman Old Style"/>
          <w:sz w:val="20"/>
          <w:szCs w:val="20"/>
        </w:rPr>
        <w:t>7</w:t>
      </w:r>
      <w:r w:rsidRPr="006E6B50">
        <w:rPr>
          <w:rFonts w:ascii="Bookman Old Style" w:hAnsi="Bookman Old Style"/>
          <w:sz w:val="20"/>
          <w:szCs w:val="20"/>
        </w:rPr>
        <w:t xml:space="preserve">% от общего числа жителей района. </w:t>
      </w:r>
    </w:p>
    <w:p w:rsidR="006E6B50" w:rsidRPr="006D1464" w:rsidRDefault="006E6B50" w:rsidP="006E6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На территории Моздокского района имеется: дворцов спорта - 1, стадионов с трибунами- 2, спортзалов - 4</w:t>
      </w:r>
      <w:r w:rsidR="009C3E98">
        <w:rPr>
          <w:rFonts w:ascii="Bookman Old Style" w:hAnsi="Bookman Old Style"/>
          <w:sz w:val="20"/>
          <w:szCs w:val="20"/>
        </w:rPr>
        <w:t>3</w:t>
      </w:r>
      <w:r w:rsidRPr="006E6B50">
        <w:rPr>
          <w:rFonts w:ascii="Bookman Old Style" w:hAnsi="Bookman Old Style"/>
          <w:sz w:val="20"/>
          <w:szCs w:val="20"/>
        </w:rPr>
        <w:t xml:space="preserve">, плавательных бассейнов - 1, плоскостных сооружений - </w:t>
      </w:r>
      <w:r w:rsidR="00A90BFA">
        <w:rPr>
          <w:rFonts w:ascii="Bookman Old Style" w:hAnsi="Bookman Old Style"/>
          <w:sz w:val="20"/>
          <w:szCs w:val="20"/>
        </w:rPr>
        <w:t>83</w:t>
      </w:r>
      <w:r w:rsidRPr="006E6B50">
        <w:rPr>
          <w:rFonts w:ascii="Bookman Old Style" w:hAnsi="Bookman Old Style"/>
          <w:sz w:val="20"/>
          <w:szCs w:val="20"/>
        </w:rPr>
        <w:t>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Для дальнейшего развития физической культуры и спорта, молодёжной </w:t>
      </w:r>
      <w:proofErr w:type="gramStart"/>
      <w:r w:rsidRPr="006D1464">
        <w:rPr>
          <w:rFonts w:ascii="Bookman Old Style" w:hAnsi="Bookman Old Style"/>
          <w:sz w:val="20"/>
          <w:szCs w:val="20"/>
        </w:rPr>
        <w:t>политики  предстоит</w:t>
      </w:r>
      <w:proofErr w:type="gramEnd"/>
      <w:r w:rsidRPr="006D1464">
        <w:rPr>
          <w:rFonts w:ascii="Bookman Old Style" w:hAnsi="Bookman Old Style"/>
          <w:sz w:val="20"/>
          <w:szCs w:val="20"/>
        </w:rPr>
        <w:t xml:space="preserve"> значительно расширить возможности и материально-техническую базу.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Основные программные мероприятия связаны с развитием массового спорта, включая: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130EA4"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развитие физической культуры и спорта в образовательных учреждениях;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130EA4"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развитие физической культуры и спорта по месту жительства граждан;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130EA4"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организацию пропаганды физической культуры и спорта;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130EA4"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возможность адаптации мероприятий Подпрограммы №1 к потребностям граждан и, при необходимости, их корректировки.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2. Цели и задачи Подпрограммы №1.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Цели Подпрограммы №1: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-</w:t>
      </w:r>
      <w:r w:rsidR="003C0508" w:rsidRPr="003C0508">
        <w:rPr>
          <w:rFonts w:ascii="Bookman Old Style" w:hAnsi="Bookman Old Style"/>
          <w:sz w:val="20"/>
          <w:szCs w:val="20"/>
        </w:rPr>
        <w:t xml:space="preserve"> Создание условий, обеспечивающих жителям </w:t>
      </w:r>
      <w:r w:rsidR="005A1330">
        <w:rPr>
          <w:rFonts w:ascii="Bookman Old Style" w:hAnsi="Bookman Old Style"/>
          <w:sz w:val="20"/>
          <w:szCs w:val="20"/>
        </w:rPr>
        <w:t>Моздокского района</w:t>
      </w:r>
      <w:r w:rsidR="005A1330" w:rsidRPr="003C0508">
        <w:rPr>
          <w:rFonts w:ascii="Bookman Old Style" w:hAnsi="Bookman Old Style"/>
          <w:sz w:val="20"/>
          <w:szCs w:val="20"/>
        </w:rPr>
        <w:t xml:space="preserve"> </w:t>
      </w:r>
      <w:r w:rsidR="003C0508" w:rsidRPr="003C0508">
        <w:rPr>
          <w:rFonts w:ascii="Bookman Old Style" w:hAnsi="Bookman Old Style"/>
          <w:sz w:val="20"/>
          <w:szCs w:val="20"/>
        </w:rPr>
        <w:t>возможность систематически заниматься физической культурой и спортом</w:t>
      </w:r>
      <w:r w:rsidRPr="003C0508">
        <w:rPr>
          <w:rFonts w:ascii="Bookman Old Style" w:hAnsi="Bookman Old Style"/>
          <w:sz w:val="20"/>
          <w:szCs w:val="20"/>
        </w:rPr>
        <w:t>;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Задачи Подпрограммы №1:</w:t>
      </w:r>
    </w:p>
    <w:p w:rsidR="00BF4AC4" w:rsidRPr="006D1464" w:rsidRDefault="008D46AC" w:rsidP="008D46A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-форм</w:t>
      </w:r>
      <w:r>
        <w:rPr>
          <w:rFonts w:ascii="Bookman Old Style" w:hAnsi="Bookman Old Style"/>
          <w:sz w:val="20"/>
          <w:szCs w:val="20"/>
        </w:rPr>
        <w:t>ирование здорового образа жизни</w:t>
      </w:r>
      <w:r w:rsidRPr="00EB55F7">
        <w:rPr>
          <w:rFonts w:ascii="Bookman Old Style" w:hAnsi="Bookman Old Style"/>
          <w:sz w:val="20"/>
          <w:szCs w:val="20"/>
        </w:rPr>
        <w:t xml:space="preserve">;             </w:t>
      </w:r>
      <w:r w:rsidRPr="00EB55F7">
        <w:rPr>
          <w:rFonts w:ascii="Bookman Old Style" w:hAnsi="Bookman Old Style"/>
          <w:sz w:val="20"/>
          <w:szCs w:val="20"/>
        </w:rPr>
        <w:br/>
        <w:t>-развитие инфраструктуры для занятий  массовым  спортом  в образовательных учреждениях</w:t>
      </w:r>
      <w:r>
        <w:rPr>
          <w:rFonts w:ascii="Bookman Old Style" w:hAnsi="Bookman Old Style"/>
          <w:sz w:val="20"/>
          <w:szCs w:val="20"/>
        </w:rPr>
        <w:t xml:space="preserve"> и по месту жительства;       </w:t>
      </w:r>
      <w:r>
        <w:rPr>
          <w:rFonts w:ascii="Bookman Old Style" w:hAnsi="Bookman Old Style"/>
          <w:sz w:val="20"/>
          <w:szCs w:val="20"/>
        </w:rPr>
        <w:br/>
        <w:t>-приобщение населения к регулярным занятиям физической культурой и спортом;</w:t>
      </w:r>
    </w:p>
    <w:p w:rsidR="00BF4AC4" w:rsidRPr="006D1464" w:rsidRDefault="00BF4AC4" w:rsidP="009C221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3. Сроки реализации Программы №1.</w:t>
      </w:r>
    </w:p>
    <w:p w:rsidR="00BF4AC4" w:rsidRPr="006D1464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Подпрограмма №1 действует с </w:t>
      </w:r>
      <w:r w:rsidRPr="006E6B50">
        <w:rPr>
          <w:rFonts w:ascii="Bookman Old Style" w:hAnsi="Bookman Old Style"/>
          <w:sz w:val="20"/>
          <w:szCs w:val="20"/>
        </w:rPr>
        <w:t>1 января 2015 года до 31 декабря 202</w:t>
      </w:r>
      <w:r w:rsidR="004879C7">
        <w:rPr>
          <w:rFonts w:ascii="Bookman Old Style" w:hAnsi="Bookman Old Style"/>
          <w:sz w:val="20"/>
          <w:szCs w:val="20"/>
        </w:rPr>
        <w:t>4</w:t>
      </w:r>
      <w:r w:rsidR="009C2217" w:rsidRPr="006E6B50">
        <w:rPr>
          <w:rFonts w:ascii="Bookman Old Style" w:hAnsi="Bookman Old Style"/>
          <w:sz w:val="20"/>
          <w:szCs w:val="20"/>
        </w:rPr>
        <w:t xml:space="preserve"> года</w:t>
      </w:r>
      <w:r w:rsidR="009C2217" w:rsidRPr="006D1464">
        <w:rPr>
          <w:rFonts w:ascii="Bookman Old Style" w:hAnsi="Bookman Old Style"/>
          <w:sz w:val="20"/>
          <w:szCs w:val="20"/>
        </w:rPr>
        <w:t xml:space="preserve">. </w:t>
      </w:r>
      <w:r w:rsidRPr="006D1464">
        <w:rPr>
          <w:rFonts w:ascii="Bookman Old Style" w:hAnsi="Bookman Old Style"/>
          <w:sz w:val="20"/>
          <w:szCs w:val="20"/>
        </w:rPr>
        <w:t>Подпрограмма №1 не предусматривает поэтапной разбивки сроков реализации.</w:t>
      </w:r>
    </w:p>
    <w:p w:rsidR="00BF4AC4" w:rsidRPr="006D1464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В ходе реализации подпрограммы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BF4AC4" w:rsidRPr="006D1464" w:rsidRDefault="00BF4AC4" w:rsidP="002F3D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 xml:space="preserve">4.Риски реализации Подпрограммы №1 </w:t>
      </w:r>
    </w:p>
    <w:p w:rsidR="003C0508" w:rsidRPr="006D1464" w:rsidRDefault="003C0508" w:rsidP="003C0508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          К основным рискам реализации и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FB2720">
        <w:rPr>
          <w:rFonts w:ascii="Bookman Old Style" w:hAnsi="Bookman Old Style" w:cs="Arial"/>
          <w:sz w:val="20"/>
          <w:szCs w:val="20"/>
        </w:rPr>
        <w:t xml:space="preserve"> №1</w:t>
      </w:r>
      <w:r w:rsidRPr="006D1464">
        <w:rPr>
          <w:rFonts w:ascii="Bookman Old Style" w:hAnsi="Bookman Old Style" w:cs="Arial"/>
          <w:sz w:val="20"/>
          <w:szCs w:val="20"/>
        </w:rPr>
        <w:t xml:space="preserve"> 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3C0508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мероприятий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 xml:space="preserve">рограммы </w:t>
      </w:r>
      <w:r w:rsidR="00FB2720">
        <w:rPr>
          <w:rFonts w:ascii="Bookman Old Style" w:hAnsi="Bookman Old Style" w:cs="Arial"/>
          <w:sz w:val="20"/>
          <w:szCs w:val="20"/>
        </w:rPr>
        <w:t xml:space="preserve">№1 </w:t>
      </w:r>
      <w:r w:rsidRPr="006D1464">
        <w:rPr>
          <w:rFonts w:ascii="Bookman Old Style" w:hAnsi="Bookman Old Style" w:cs="Arial"/>
          <w:sz w:val="20"/>
          <w:szCs w:val="20"/>
        </w:rPr>
        <w:t>со стороны бюдж</w:t>
      </w:r>
      <w:r>
        <w:rPr>
          <w:rFonts w:ascii="Bookman Old Style" w:hAnsi="Bookman Old Style" w:cs="Arial"/>
          <w:sz w:val="20"/>
          <w:szCs w:val="20"/>
        </w:rPr>
        <w:t xml:space="preserve">ета муниципального 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</w:t>
      </w:r>
      <w:proofErr w:type="gramEnd"/>
      <w:r w:rsidRPr="006D1464">
        <w:rPr>
          <w:rFonts w:ascii="Bookman Old Style" w:hAnsi="Bookman Old Style" w:cs="Arial"/>
          <w:sz w:val="20"/>
          <w:szCs w:val="20"/>
        </w:rPr>
        <w:t xml:space="preserve">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>
        <w:rPr>
          <w:rFonts w:ascii="Bookman Old Style" w:hAnsi="Bookman Old Style" w:cs="Arial"/>
          <w:sz w:val="20"/>
          <w:szCs w:val="20"/>
        </w:rPr>
        <w:t xml:space="preserve">жет муниципального 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</w:t>
      </w:r>
      <w:proofErr w:type="gramEnd"/>
      <w:r w:rsidRPr="006D1464">
        <w:rPr>
          <w:rFonts w:ascii="Bookman Old Style" w:hAnsi="Bookman Old Style" w:cs="Arial"/>
          <w:sz w:val="20"/>
          <w:szCs w:val="20"/>
        </w:rPr>
        <w:t xml:space="preserve"> район. </w:t>
      </w:r>
    </w:p>
    <w:p w:rsidR="003C0508" w:rsidRPr="006D1464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3C0508" w:rsidRPr="006D1464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Организационные и управленческие риски могут возникнуть по причине недостаточной проработки вопросов, решаемых в рамках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FB2720">
        <w:rPr>
          <w:rFonts w:ascii="Bookman Old Style" w:hAnsi="Bookman Old Style" w:cs="Arial"/>
          <w:sz w:val="20"/>
          <w:szCs w:val="20"/>
        </w:rPr>
        <w:t xml:space="preserve"> №1</w:t>
      </w:r>
      <w:r w:rsidRPr="006D1464">
        <w:rPr>
          <w:rFonts w:ascii="Bookman Old Style" w:hAnsi="Bookman Old Style" w:cs="Arial"/>
          <w:sz w:val="20"/>
          <w:szCs w:val="20"/>
        </w:rPr>
        <w:t xml:space="preserve">, отставания от сроков реализации мероприятий. </w:t>
      </w:r>
    </w:p>
    <w:p w:rsidR="003C0508" w:rsidRPr="006D1464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FB2720">
        <w:rPr>
          <w:rFonts w:ascii="Bookman Old Style" w:hAnsi="Bookman Old Style" w:cs="Arial"/>
          <w:sz w:val="20"/>
          <w:szCs w:val="20"/>
        </w:rPr>
        <w:t xml:space="preserve"> №1</w:t>
      </w:r>
      <w:r w:rsidRPr="006D1464">
        <w:rPr>
          <w:rFonts w:ascii="Bookman Old Style" w:hAnsi="Bookman Old Style" w:cs="Arial"/>
          <w:sz w:val="20"/>
          <w:szCs w:val="20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>
        <w:rPr>
          <w:rFonts w:ascii="Bookman Old Style" w:hAnsi="Bookman Old Style" w:cs="Arial"/>
          <w:sz w:val="20"/>
          <w:szCs w:val="20"/>
        </w:rPr>
        <w:t xml:space="preserve">создаст условия для </w:t>
      </w:r>
      <w:r w:rsidRPr="006D1464">
        <w:rPr>
          <w:rFonts w:ascii="Bookman Old Style" w:hAnsi="Bookman Old Style" w:cs="Arial"/>
          <w:sz w:val="20"/>
          <w:szCs w:val="20"/>
        </w:rPr>
        <w:t xml:space="preserve">своевременной и качественной подготовки нормативных правовых документов. </w:t>
      </w:r>
    </w:p>
    <w:p w:rsidR="003C0508" w:rsidRPr="006D1464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lastRenderedPageBreak/>
        <w:t>Для предотвращения организационных и управленческих рисков предполагается</w:t>
      </w:r>
      <w:r>
        <w:rPr>
          <w:rFonts w:ascii="Bookman Old Style" w:hAnsi="Bookman Old Style" w:cs="Arial"/>
          <w:sz w:val="20"/>
          <w:szCs w:val="20"/>
        </w:rPr>
        <w:t xml:space="preserve"> заблаговременно </w:t>
      </w:r>
      <w:r w:rsidRPr="006D1464">
        <w:rPr>
          <w:rFonts w:ascii="Bookman Old Style" w:hAnsi="Bookman Old Style" w:cs="Arial"/>
          <w:sz w:val="20"/>
          <w:szCs w:val="20"/>
        </w:rPr>
        <w:t>более тщательно прорабатывать вопросы организации мероприят</w:t>
      </w:r>
      <w:r>
        <w:rPr>
          <w:rFonts w:ascii="Bookman Old Style" w:hAnsi="Bookman Old Style" w:cs="Arial"/>
          <w:sz w:val="20"/>
          <w:szCs w:val="20"/>
        </w:rPr>
        <w:t>ий, предусмотренных в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>
        <w:rPr>
          <w:rFonts w:ascii="Bookman Old Style" w:hAnsi="Bookman Old Style" w:cs="Arial"/>
          <w:sz w:val="20"/>
          <w:szCs w:val="20"/>
        </w:rPr>
        <w:t>рограмме</w:t>
      </w:r>
      <w:r w:rsidR="00FB2720">
        <w:rPr>
          <w:rFonts w:ascii="Bookman Old Style" w:hAnsi="Bookman Old Style" w:cs="Arial"/>
          <w:sz w:val="20"/>
          <w:szCs w:val="20"/>
        </w:rPr>
        <w:t xml:space="preserve"> №1</w:t>
      </w:r>
      <w:r>
        <w:rPr>
          <w:rFonts w:ascii="Bookman Old Style" w:hAnsi="Bookman Old Style" w:cs="Arial"/>
          <w:sz w:val="20"/>
          <w:szCs w:val="20"/>
        </w:rPr>
        <w:t xml:space="preserve"> и применять положительный опыт реализации других программ. 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5. Ожидаемые результаты реализации подпрограммы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Эффективность реализации мероприятий, предусмотренных подпрограммой, вытекает из ожидаемых в ходе ее выполнения результатов.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Ожидаемыми результатами реализации программы является:</w:t>
      </w:r>
    </w:p>
    <w:p w:rsidR="00BF4AC4" w:rsidRPr="006E6B50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2F3D19" w:rsidRPr="006E6B50">
        <w:rPr>
          <w:rFonts w:ascii="Bookman Old Style" w:hAnsi="Bookman Old Style"/>
          <w:sz w:val="20"/>
          <w:szCs w:val="20"/>
        </w:rPr>
        <w:t xml:space="preserve"> у</w:t>
      </w:r>
      <w:r w:rsidRPr="006E6B50">
        <w:rPr>
          <w:rFonts w:ascii="Bookman Old Style" w:hAnsi="Bookman Old Style"/>
          <w:sz w:val="20"/>
          <w:szCs w:val="20"/>
        </w:rPr>
        <w:t xml:space="preserve">величение доли населения, </w:t>
      </w:r>
      <w:proofErr w:type="gramStart"/>
      <w:r w:rsidRPr="006E6B50">
        <w:rPr>
          <w:rFonts w:ascii="Bookman Old Style" w:hAnsi="Bookman Old Style"/>
          <w:sz w:val="20"/>
          <w:szCs w:val="20"/>
        </w:rPr>
        <w:t>систематически  занимающегося</w:t>
      </w:r>
      <w:proofErr w:type="gramEnd"/>
      <w:r w:rsidRPr="006E6B50">
        <w:rPr>
          <w:rFonts w:ascii="Bookman Old Style" w:hAnsi="Bookman Old Style"/>
          <w:sz w:val="20"/>
          <w:szCs w:val="20"/>
        </w:rPr>
        <w:t xml:space="preserve"> физической культу</w:t>
      </w:r>
      <w:r w:rsidR="002F3D19" w:rsidRPr="006E6B50">
        <w:rPr>
          <w:rFonts w:ascii="Bookman Old Style" w:hAnsi="Bookman Old Style"/>
          <w:sz w:val="20"/>
          <w:szCs w:val="20"/>
        </w:rPr>
        <w:t xml:space="preserve">рой </w:t>
      </w:r>
      <w:r w:rsidRPr="006E6B50">
        <w:rPr>
          <w:rFonts w:ascii="Bookman Old Style" w:hAnsi="Bookman Old Style"/>
          <w:sz w:val="20"/>
          <w:szCs w:val="20"/>
        </w:rPr>
        <w:t xml:space="preserve">и спортом до </w:t>
      </w:r>
      <w:r w:rsidR="006E6B50" w:rsidRPr="006E6B50">
        <w:rPr>
          <w:rFonts w:ascii="Bookman Old Style" w:hAnsi="Bookman Old Style"/>
          <w:sz w:val="20"/>
          <w:szCs w:val="20"/>
        </w:rPr>
        <w:t>5</w:t>
      </w:r>
      <w:r w:rsidR="004879C7">
        <w:rPr>
          <w:rFonts w:ascii="Bookman Old Style" w:hAnsi="Bookman Old Style"/>
          <w:sz w:val="20"/>
          <w:szCs w:val="20"/>
        </w:rPr>
        <w:t>3</w:t>
      </w:r>
      <w:r w:rsidR="006E6B50" w:rsidRPr="006E6B50">
        <w:rPr>
          <w:rFonts w:ascii="Bookman Old Style" w:hAnsi="Bookman Old Style"/>
          <w:sz w:val="20"/>
          <w:szCs w:val="20"/>
        </w:rPr>
        <w:t>,3</w:t>
      </w:r>
      <w:r w:rsidRPr="006E6B50">
        <w:rPr>
          <w:rFonts w:ascii="Bookman Old Style" w:hAnsi="Bookman Old Style"/>
          <w:sz w:val="20"/>
          <w:szCs w:val="20"/>
        </w:rPr>
        <w:t>%;</w:t>
      </w:r>
    </w:p>
    <w:p w:rsidR="00BF4AC4" w:rsidRPr="006E6B50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2F3D19" w:rsidRPr="006E6B50">
        <w:rPr>
          <w:rFonts w:ascii="Bookman Old Style" w:hAnsi="Bookman Old Style"/>
          <w:sz w:val="20"/>
          <w:szCs w:val="20"/>
        </w:rPr>
        <w:t xml:space="preserve"> у</w:t>
      </w:r>
      <w:r w:rsidRPr="006E6B50">
        <w:rPr>
          <w:rFonts w:ascii="Bookman Old Style" w:hAnsi="Bookman Old Style"/>
          <w:sz w:val="20"/>
          <w:szCs w:val="20"/>
        </w:rPr>
        <w:t xml:space="preserve">величение доли обучающихся, систематически занимающихся физической культурой и спортом, в общей численности обучающихся до </w:t>
      </w:r>
      <w:r w:rsidR="004879C7">
        <w:rPr>
          <w:rFonts w:ascii="Bookman Old Style" w:hAnsi="Bookman Old Style"/>
          <w:sz w:val="20"/>
          <w:szCs w:val="20"/>
        </w:rPr>
        <w:t>98,7</w:t>
      </w:r>
      <w:r w:rsidRPr="006E6B50">
        <w:rPr>
          <w:rFonts w:ascii="Bookman Old Style" w:hAnsi="Bookman Old Style"/>
          <w:sz w:val="20"/>
          <w:szCs w:val="20"/>
        </w:rPr>
        <w:t>;</w:t>
      </w:r>
    </w:p>
    <w:p w:rsidR="00BF4AC4" w:rsidRPr="006E6B50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Pr="006E6B50">
        <w:rPr>
          <w:rFonts w:ascii="Bookman Old Style" w:hAnsi="Bookman Old Style" w:cs="Arial"/>
          <w:sz w:val="20"/>
          <w:szCs w:val="20"/>
        </w:rPr>
        <w:t xml:space="preserve"> </w:t>
      </w:r>
      <w:r w:rsidR="002F3D19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проведенных спортивных мероприятий до </w:t>
      </w:r>
      <w:r w:rsidR="004879C7">
        <w:rPr>
          <w:rFonts w:ascii="Bookman Old Style" w:hAnsi="Bookman Old Style" w:cs="Arial"/>
          <w:sz w:val="20"/>
          <w:szCs w:val="20"/>
        </w:rPr>
        <w:t>1</w:t>
      </w:r>
      <w:r w:rsidR="006E6B50" w:rsidRPr="006E6B50">
        <w:rPr>
          <w:rFonts w:ascii="Bookman Old Style" w:hAnsi="Bookman Old Style" w:cs="Arial"/>
          <w:sz w:val="20"/>
          <w:szCs w:val="20"/>
        </w:rPr>
        <w:t>0</w:t>
      </w:r>
      <w:r w:rsidR="004879C7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 xml:space="preserve"> шт.</w:t>
      </w:r>
      <w:r w:rsidR="006E6B50" w:rsidRPr="006E6B50">
        <w:rPr>
          <w:rFonts w:ascii="Bookman Old Style" w:hAnsi="Bookman Old Style" w:cs="Arial"/>
          <w:sz w:val="20"/>
          <w:szCs w:val="20"/>
        </w:rPr>
        <w:t xml:space="preserve"> ежегодно</w:t>
      </w:r>
      <w:r w:rsidRPr="006E6B50">
        <w:rPr>
          <w:rFonts w:ascii="Bookman Old Style" w:hAnsi="Bookman Old Style" w:cs="Arial"/>
          <w:sz w:val="20"/>
          <w:szCs w:val="20"/>
        </w:rPr>
        <w:t>;</w:t>
      </w:r>
    </w:p>
    <w:p w:rsidR="00BF4AC4" w:rsidRPr="006E6B50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2F3D19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</w:t>
      </w:r>
      <w:proofErr w:type="gramStart"/>
      <w:r w:rsidRPr="006E6B50">
        <w:rPr>
          <w:rFonts w:ascii="Bookman Old Style" w:hAnsi="Bookman Old Style" w:cs="Arial"/>
          <w:sz w:val="20"/>
          <w:szCs w:val="20"/>
        </w:rPr>
        <w:t>молодых людей</w:t>
      </w:r>
      <w:proofErr w:type="gramEnd"/>
      <w:r w:rsidRPr="006E6B50">
        <w:rPr>
          <w:rFonts w:ascii="Bookman Old Style" w:hAnsi="Bookman Old Style" w:cs="Arial"/>
          <w:sz w:val="20"/>
          <w:szCs w:val="20"/>
        </w:rPr>
        <w:t xml:space="preserve"> принявших участие в спортивных мероприя</w:t>
      </w:r>
      <w:r w:rsidR="006E6B50" w:rsidRPr="006E6B50">
        <w:rPr>
          <w:rFonts w:ascii="Bookman Old Style" w:hAnsi="Bookman Old Style" w:cs="Arial"/>
          <w:sz w:val="20"/>
          <w:szCs w:val="20"/>
        </w:rPr>
        <w:t>тиях до 9</w:t>
      </w:r>
      <w:r w:rsidR="004879C7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2F3D19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>величение количества присв</w:t>
      </w:r>
      <w:r w:rsidR="00587213" w:rsidRPr="006E6B50">
        <w:rPr>
          <w:rFonts w:ascii="Bookman Old Style" w:hAnsi="Bookman Old Style" w:cs="Arial"/>
          <w:sz w:val="20"/>
          <w:szCs w:val="20"/>
        </w:rPr>
        <w:t>оенных спортивных разрядов до 4</w:t>
      </w:r>
      <w:r w:rsidR="004879C7">
        <w:rPr>
          <w:rFonts w:ascii="Bookman Old Style" w:hAnsi="Bookman Old Style" w:cs="Arial"/>
          <w:sz w:val="20"/>
          <w:szCs w:val="20"/>
        </w:rPr>
        <w:t>4</w:t>
      </w:r>
      <w:r w:rsidR="006E6B50" w:rsidRPr="006E6B50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 xml:space="preserve"> чел.;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6D1464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6. Показатели (индикаторы) подпрограммы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Перечень и сведения о показателях (индикаторах) подпрограммы №1 с расшифровкой плановых значений по годам реализации представлены в </w:t>
      </w:r>
      <w:proofErr w:type="gramStart"/>
      <w:r w:rsidRPr="006D1464">
        <w:rPr>
          <w:rFonts w:ascii="Bookman Old Style" w:hAnsi="Bookman Old Style"/>
          <w:sz w:val="20"/>
          <w:szCs w:val="20"/>
        </w:rPr>
        <w:t>Приложении  к</w:t>
      </w:r>
      <w:proofErr w:type="gramEnd"/>
      <w:r w:rsidRPr="006D1464">
        <w:rPr>
          <w:rFonts w:ascii="Bookman Old Style" w:hAnsi="Bookman Old Style"/>
          <w:sz w:val="20"/>
          <w:szCs w:val="20"/>
        </w:rPr>
        <w:t xml:space="preserve"> Подпрограмме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6.Перечень основных мероприятий подпрограммы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Перечень основных мероприятий подпрограммы №1 с указанием сроков их реализации представлен в Приложении №2 к муниципальной Программе.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6D1464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7. Ресурсное обеспечение реализации подпрограммы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Ресурсное обеспечение реализации подпрограммы №1 с расшифровкой плановых значений по годам реализации представлены в Приложении №3 к муниципальной Программе. </w:t>
      </w:r>
    </w:p>
    <w:p w:rsidR="00BF4AC4" w:rsidRPr="009C2217" w:rsidRDefault="00BF4AC4" w:rsidP="009C2217">
      <w:pPr>
        <w:autoSpaceDE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F3D19" w:rsidRDefault="002F3D19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lastRenderedPageBreak/>
        <w:t>Приложение к подпрограмме №1</w:t>
      </w:r>
    </w:p>
    <w:p w:rsidR="00527C05" w:rsidRPr="006D1464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bCs/>
          <w:sz w:val="20"/>
          <w:szCs w:val="20"/>
        </w:rPr>
        <w:t xml:space="preserve">«Поддержка развития физической культуры, массового спорта и </w:t>
      </w:r>
    </w:p>
    <w:p w:rsidR="00527C05" w:rsidRPr="006D1464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туризма» </w:t>
      </w:r>
      <w:r w:rsidRPr="006D1464">
        <w:rPr>
          <w:rFonts w:ascii="Bookman Old Style" w:hAnsi="Bookman Old Style"/>
          <w:sz w:val="20"/>
          <w:szCs w:val="20"/>
        </w:rPr>
        <w:t xml:space="preserve">муниципальной  </w:t>
      </w:r>
    </w:p>
    <w:p w:rsidR="00527C05" w:rsidRPr="006D1464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программы «</w:t>
      </w:r>
      <w:r w:rsidRPr="006D1464">
        <w:rPr>
          <w:rFonts w:ascii="Bookman Old Style" w:hAnsi="Bookman Old Style"/>
          <w:bCs/>
          <w:sz w:val="20"/>
          <w:szCs w:val="20"/>
        </w:rPr>
        <w:t xml:space="preserve">Молодежная политика </w:t>
      </w:r>
    </w:p>
    <w:p w:rsidR="00527C05" w:rsidRPr="006D1464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и развитие физической культуры и </w:t>
      </w:r>
    </w:p>
    <w:p w:rsidR="00BF4AC4" w:rsidRPr="00FB508A" w:rsidRDefault="00FB508A" w:rsidP="00FB508A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спорта в Моздокском районе</w:t>
      </w:r>
      <w:r w:rsidR="00BF4AC4" w:rsidRPr="006D1464">
        <w:rPr>
          <w:rFonts w:ascii="Bookman Old Style" w:hAnsi="Bookman Old Style"/>
          <w:bCs/>
          <w:sz w:val="20"/>
          <w:szCs w:val="20"/>
        </w:rPr>
        <w:t>»</w:t>
      </w:r>
    </w:p>
    <w:p w:rsidR="00BF4AC4" w:rsidRPr="006D146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BF4AC4" w:rsidRPr="006D146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6D1464">
        <w:rPr>
          <w:rFonts w:ascii="Bookman Old Style" w:hAnsi="Bookman Old Style" w:cs="Arial"/>
          <w:b/>
          <w:sz w:val="20"/>
          <w:szCs w:val="20"/>
        </w:rPr>
        <w:t>Целевые показатели (индикаторы) подпрограммы №1</w:t>
      </w: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44"/>
      </w:tblGrid>
      <w:tr w:rsidR="00BF4AC4" w:rsidRPr="00527C05" w:rsidTr="008A43BA">
        <w:tc>
          <w:tcPr>
            <w:tcW w:w="562" w:type="dxa"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BF4AC4" w:rsidRPr="00527C05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Подпрограммы №1: </w:t>
            </w:r>
            <w:r w:rsidRPr="00527C05">
              <w:rPr>
                <w:rFonts w:ascii="Bookman Old Style" w:hAnsi="Bookman Old Style"/>
                <w:bCs/>
                <w:sz w:val="20"/>
                <w:szCs w:val="20"/>
              </w:rPr>
              <w:t xml:space="preserve">«Поддержка развития физической культуры, массового спорта и туризма» </w:t>
            </w:r>
          </w:p>
        </w:tc>
      </w:tr>
      <w:tr w:rsidR="00BF4AC4" w:rsidRPr="00527C05" w:rsidTr="008A43BA">
        <w:tc>
          <w:tcPr>
            <w:tcW w:w="562" w:type="dxa"/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FB508A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Цели: </w:t>
            </w:r>
          </w:p>
          <w:p w:rsidR="00BF4AC4" w:rsidRPr="00527C05" w:rsidRDefault="00FB508A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3C0508" w:rsidRPr="003C0508">
              <w:rPr>
                <w:rFonts w:ascii="Bookman Old Style" w:hAnsi="Bookman Old Style"/>
                <w:sz w:val="20"/>
                <w:szCs w:val="20"/>
              </w:rPr>
              <w:t xml:space="preserve"> Создание условий, обеспечивающих жителям </w:t>
            </w:r>
            <w:r w:rsidR="005A1330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 w:rsidR="005A1330" w:rsidRPr="003C05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C0508" w:rsidRPr="003C0508">
              <w:rPr>
                <w:rFonts w:ascii="Bookman Old Style" w:hAnsi="Bookman Old Style"/>
                <w:sz w:val="20"/>
                <w:szCs w:val="20"/>
              </w:rPr>
              <w:t>возможность систематически заниматься физической культурой и спортом</w:t>
            </w:r>
            <w:r>
              <w:rPr>
                <w:rFonts w:ascii="Bookman Old Style" w:hAnsi="Bookman Old Style"/>
                <w:sz w:val="20"/>
                <w:szCs w:val="20"/>
              </w:rPr>
              <w:t>;</w:t>
            </w:r>
          </w:p>
        </w:tc>
      </w:tr>
      <w:tr w:rsidR="00BF4AC4" w:rsidRPr="00527C05" w:rsidTr="008A43BA">
        <w:tc>
          <w:tcPr>
            <w:tcW w:w="562" w:type="dxa"/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8D46AC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Задачи: </w:t>
            </w:r>
          </w:p>
          <w:p w:rsidR="00BF4AC4" w:rsidRPr="00527C05" w:rsidRDefault="008D46AC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-форм</w:t>
            </w:r>
            <w:r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;            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br/>
              <w:t>-развитие инфраструктуры для занятий  массовым  спортом  в образовательных учреждениях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и по месту жительства;      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-приобщение населения к регулярным занятиям физической культурой и спортом;</w:t>
            </w:r>
            <w:r w:rsidR="00BF4AC4" w:rsidRPr="00527C0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59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879C7" w:rsidRPr="00527C05" w:rsidTr="004879C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4879C7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  <w:p w:rsidR="004879C7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879C7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879C7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879C7" w:rsidRPr="00527C05" w:rsidRDefault="004879C7" w:rsidP="00BC7187">
            <w:pPr>
              <w:autoSpaceDE w:val="0"/>
              <w:spacing w:after="0" w:line="240" w:lineRule="auto"/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Ед. </w:t>
            </w:r>
            <w:proofErr w:type="spellStart"/>
            <w:r w:rsidRPr="00527C05">
              <w:rPr>
                <w:rFonts w:ascii="Bookman Old Style" w:hAnsi="Bookman Old Style" w:cs="Arial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Default="004879C7" w:rsidP="00BC718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</w:t>
            </w:r>
          </w:p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 Исходные           показатели        базового года. </w:t>
            </w:r>
          </w:p>
          <w:p w:rsidR="004879C7" w:rsidRPr="00527C05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4879C7" w:rsidRPr="00527C05" w:rsidTr="004879C7">
        <w:trPr>
          <w:cantSplit/>
          <w:trHeight w:val="1134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527C05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527C05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527C05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2021 </w:t>
            </w:r>
          </w:p>
          <w:p w:rsidR="004879C7" w:rsidRPr="00527C05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2022 </w:t>
            </w:r>
          </w:p>
          <w:p w:rsidR="004879C7" w:rsidRPr="00527C05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2023 </w:t>
            </w:r>
          </w:p>
          <w:p w:rsidR="004879C7" w:rsidRPr="00527C05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</w:t>
            </w:r>
          </w:p>
          <w:p w:rsidR="004879C7" w:rsidRPr="00527C05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7" w:rsidRPr="00527C05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Доля населения, систематически  занимающегося физической культурой   и спортом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29,9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65,9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участие в спортивных мероприятиях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6000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присвоенных спортивных разрядов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184</w:t>
            </w:r>
          </w:p>
        </w:tc>
      </w:tr>
    </w:tbl>
    <w:p w:rsidR="00BF4AC4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  <w:sectPr w:rsidR="00BF4AC4" w:rsidSect="003307A8">
          <w:pgSz w:w="11906" w:h="16838"/>
          <w:pgMar w:top="426" w:right="851" w:bottom="284" w:left="1701" w:header="709" w:footer="60" w:gutter="0"/>
          <w:cols w:space="708"/>
          <w:docGrid w:linePitch="360"/>
        </w:sectPr>
      </w:pPr>
    </w:p>
    <w:p w:rsidR="00BF4AC4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lastRenderedPageBreak/>
        <w:t>ПАСПОРТ</w:t>
      </w:r>
    </w:p>
    <w:p w:rsidR="00527C05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ПОДПРОГРАММЫ №2: «Мероприятия по работе с молодежью и пропаганде здорового образа жизни» </w:t>
      </w:r>
      <w:proofErr w:type="gramStart"/>
      <w:r w:rsidRPr="00CA72B8">
        <w:rPr>
          <w:rFonts w:ascii="Bookman Old Style" w:hAnsi="Bookman Old Style"/>
          <w:sz w:val="20"/>
          <w:szCs w:val="20"/>
        </w:rPr>
        <w:t>муниципальной  программы</w:t>
      </w:r>
      <w:proofErr w:type="gramEnd"/>
      <w:r w:rsidRPr="00CA72B8">
        <w:rPr>
          <w:rFonts w:ascii="Bookman Old Style" w:hAnsi="Bookman Old Style"/>
          <w:sz w:val="20"/>
          <w:szCs w:val="20"/>
        </w:rPr>
        <w:t xml:space="preserve"> </w:t>
      </w:r>
    </w:p>
    <w:p w:rsidR="00527C05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«</w:t>
      </w:r>
      <w:r w:rsidRPr="00CA72B8">
        <w:rPr>
          <w:rFonts w:ascii="Bookman Old Style" w:hAnsi="Bookman Old Style"/>
          <w:bCs/>
          <w:sz w:val="20"/>
          <w:szCs w:val="20"/>
        </w:rPr>
        <w:t xml:space="preserve">Молодежная политика и развитие физической культуры и спорта </w:t>
      </w:r>
    </w:p>
    <w:p w:rsidR="00BF4AC4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CA72B8">
        <w:rPr>
          <w:rFonts w:ascii="Bookman Old Style" w:hAnsi="Bookman Old Style"/>
          <w:bCs/>
          <w:sz w:val="20"/>
          <w:szCs w:val="20"/>
        </w:rPr>
        <w:t>в Моздокском районе».</w:t>
      </w:r>
    </w:p>
    <w:p w:rsidR="00BF4AC4" w:rsidRPr="00527C05" w:rsidRDefault="00BF4AC4" w:rsidP="00BF4AC4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подпрограммы №2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</w:t>
            </w:r>
            <w:r w:rsidR="003C0508">
              <w:rPr>
                <w:rFonts w:ascii="Bookman Old Style" w:hAnsi="Bookman Old Style"/>
                <w:sz w:val="20"/>
                <w:szCs w:val="20"/>
              </w:rPr>
              <w:t xml:space="preserve">дминистрации местного самоуправления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Участники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8" w:rsidRPr="00972ABF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Отдел по вопросам культуры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Администрации местного самоуправления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Моздокского района,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Моздокский районный Совет ветеранов, 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Управление образования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Администрации местного самоуправления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Моздокского района,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ДЮСШ №1,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ДЮСШ №2,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 ДЮСШ «Дзюдо»,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«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Моздокский ЦДТ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>»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, Военный комиссариат Моздокского района, МБКДУ «Моздокский РДК», РГКУ «Моздокский Дом дружбы»,  ГБПОУ «Моздокский механико-технологический техникум», ГБПОУ «Моздокский аграрно-промышленный техникум», ПОУ «Моздокская автомобильная школа общественно-государственной организации «ДОСААФ России»</w:t>
            </w:r>
          </w:p>
          <w:p w:rsidR="00BF4AC4" w:rsidRPr="003C0508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C0508"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8A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-Создание условий для участия молодёжи в социально-экономической, политической и культурной жизни;</w:t>
            </w:r>
          </w:p>
          <w:p w:rsidR="00BF4AC4" w:rsidRPr="00527C05" w:rsidRDefault="003C0508" w:rsidP="00FB508A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-р</w:t>
            </w:r>
            <w:r w:rsidR="00FB508A">
              <w:rPr>
                <w:rFonts w:ascii="Bookman Old Style" w:hAnsi="Bookman Old Style"/>
                <w:sz w:val="20"/>
                <w:szCs w:val="20"/>
              </w:rPr>
              <w:t>азвитие и совершенствование системы патриотического воспитания граждан.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508A">
              <w:rPr>
                <w:rFonts w:ascii="Bookman Old Style" w:hAnsi="Bookman Old Style"/>
                <w:sz w:val="20"/>
                <w:szCs w:val="20"/>
              </w:rPr>
              <w:t>Задачи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8A" w:rsidRPr="00EB55F7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-профилактика </w:t>
            </w:r>
            <w:r>
              <w:rPr>
                <w:rFonts w:ascii="Bookman Old Style" w:hAnsi="Bookman Old Style"/>
                <w:sz w:val="20"/>
                <w:szCs w:val="20"/>
              </w:rPr>
              <w:t>асоциальных проявлений в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молодеж</w:t>
            </w:r>
            <w:r>
              <w:rPr>
                <w:rFonts w:ascii="Bookman Old Style" w:hAnsi="Bookman Old Style"/>
                <w:sz w:val="20"/>
                <w:szCs w:val="20"/>
              </w:rPr>
              <w:t>ной среде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;      </w:t>
            </w:r>
          </w:p>
          <w:p w:rsidR="00FB508A" w:rsidRPr="00EB55F7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развитие интеллектуально-творческих программ;</w:t>
            </w:r>
          </w:p>
          <w:p w:rsidR="00BF4AC4" w:rsidRPr="00527C05" w:rsidRDefault="00FB508A" w:rsidP="00FB508A">
            <w:pPr>
              <w:spacing w:after="0" w:line="240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-формирование гражданско-патриотического сознания у молодежи.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3C0508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527C05">
              <w:rPr>
                <w:rFonts w:ascii="Bookman Old Style" w:hAnsi="Bookman Old Style" w:cs="Arial"/>
                <w:sz w:val="20"/>
                <w:szCs w:val="20"/>
              </w:rPr>
              <w:t>оличество проведенных молодежных мероприятий;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- количество </w:t>
            </w:r>
            <w:proofErr w:type="gramStart"/>
            <w:r w:rsidRPr="00527C05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молодежных мероприятиях;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численность волонтеров и активной молодежи.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4879C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4879C7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Объем </w:t>
            </w:r>
            <w:r w:rsidR="00FB2720">
              <w:rPr>
                <w:rFonts w:ascii="Bookman Old Style" w:hAnsi="Bookman Old Style" w:cs="Times New Roman"/>
                <w:color w:val="000000" w:themeColor="text1"/>
              </w:rPr>
              <w:t xml:space="preserve">бюджетных ассигнований муниципального образования Моздокский район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на </w:t>
            </w:r>
            <w:proofErr w:type="gramStart"/>
            <w:r w:rsidRPr="00EA3494">
              <w:rPr>
                <w:rFonts w:ascii="Bookman Old Style" w:hAnsi="Bookman Old Style" w:cs="Times New Roman"/>
                <w:color w:val="000000" w:themeColor="text1"/>
              </w:rPr>
              <w:t>реализацию  подпрограммы</w:t>
            </w:r>
            <w:proofErr w:type="gramEnd"/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№2 составляет   </w:t>
            </w:r>
            <w:r w:rsidR="00A90BFA">
              <w:rPr>
                <w:rFonts w:ascii="Bookman Old Style" w:hAnsi="Bookman Old Style" w:cs="Times New Roman"/>
                <w:color w:val="000000" w:themeColor="text1"/>
              </w:rPr>
              <w:t>6 265,6</w:t>
            </w:r>
            <w:r w:rsidR="00BC7187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bCs/>
                <w:color w:val="000000" w:themeColor="text1"/>
              </w:rPr>
              <w:t>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- 746,7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2016 году – 528,0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2017 году – 71</w:t>
            </w:r>
            <w:r w:rsidR="0044722E">
              <w:rPr>
                <w:rFonts w:ascii="Bookman Old Style" w:hAnsi="Bookman Old Style" w:cs="Times New Roman"/>
                <w:color w:val="000000" w:themeColor="text1"/>
              </w:rPr>
              <w:t>4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,4 тысяч рублей.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 w:rsidR="0044722E">
              <w:rPr>
                <w:rFonts w:ascii="Bookman Old Style" w:hAnsi="Bookman Old Style" w:cs="Times New Roman"/>
                <w:color w:val="000000" w:themeColor="text1"/>
              </w:rPr>
              <w:t>766,0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 w:rsidR="002F34A7">
              <w:rPr>
                <w:rFonts w:ascii="Bookman Old Style" w:hAnsi="Bookman Old Style" w:cs="Times New Roman"/>
                <w:color w:val="000000" w:themeColor="text1"/>
              </w:rPr>
              <w:t>703,0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 w:rsidR="004879C7">
              <w:rPr>
                <w:rFonts w:ascii="Bookman Old Style" w:hAnsi="Bookman Old Style" w:cs="Times New Roman"/>
                <w:color w:val="000000" w:themeColor="text1"/>
              </w:rPr>
              <w:t>466,0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CA72B8" w:rsidRDefault="00EA3494" w:rsidP="00EA349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в 2021 году – </w:t>
            </w:r>
            <w:r w:rsidR="00A90BFA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480,9</w:t>
            </w:r>
            <w:r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тысяч рублей</w:t>
            </w:r>
            <w:r w:rsid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;</w:t>
            </w:r>
          </w:p>
          <w:p w:rsidR="00EA3494" w:rsidRDefault="00BC7187" w:rsidP="002F34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в</w:t>
            </w:r>
            <w:r w:rsid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2022 году </w:t>
            </w:r>
            <w:r w:rsidR="0044722E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–</w:t>
            </w:r>
            <w:r w:rsid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0BFA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840,0</w:t>
            </w:r>
            <w:r w:rsidR="00E40889"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тысяч рублей;</w:t>
            </w:r>
          </w:p>
          <w:p w:rsidR="007A6B61" w:rsidRDefault="00BC7187" w:rsidP="004879C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в 2023 году </w:t>
            </w:r>
            <w:r w:rsidR="004879C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0BFA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510,3</w:t>
            </w:r>
            <w:r w:rsidR="00E40889" w:rsidRPr="00E40889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тысяч рублей</w:t>
            </w:r>
            <w:r w:rsidR="007A6B61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;</w:t>
            </w:r>
          </w:p>
          <w:p w:rsidR="00BC7187" w:rsidRPr="00527C05" w:rsidRDefault="007A6B61" w:rsidP="00A90BF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в 2024 году – </w:t>
            </w:r>
            <w:r w:rsidR="00A90BFA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510,3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тысяч рублей</w:t>
            </w:r>
            <w:r w:rsid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Ожидаемые результаты реализации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- Увеличение количества проведенных молодежных мероприятий до </w:t>
            </w:r>
            <w:r w:rsidR="00587213" w:rsidRPr="006E6B50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молодежных мероприятиях до 4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527C05" w:rsidRDefault="00FB2720" w:rsidP="0048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численности воло</w:t>
            </w:r>
            <w:r w:rsidR="00587213" w:rsidRPr="006E6B50">
              <w:rPr>
                <w:rFonts w:ascii="Bookman Old Style" w:hAnsi="Bookman Old Style" w:cs="Arial"/>
                <w:sz w:val="20"/>
                <w:szCs w:val="20"/>
              </w:rPr>
              <w:t xml:space="preserve">нтеров и активной молодежи до 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50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F53C16"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</w:tr>
    </w:tbl>
    <w:p w:rsidR="00527C05" w:rsidRDefault="00527C05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527C05" w:rsidRDefault="00527C0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lastRenderedPageBreak/>
        <w:t>1</w:t>
      </w:r>
      <w:r w:rsidRPr="00CA72B8">
        <w:rPr>
          <w:rFonts w:ascii="Bookman Old Style" w:hAnsi="Bookman Old Style"/>
          <w:b/>
          <w:sz w:val="20"/>
          <w:szCs w:val="20"/>
        </w:rPr>
        <w:t>.Характеристика сферы реализации подпрограммы №2, ее текущего состояния, включая описание основных проблем.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Участие молодежи в формировании и реализации молодежной политики является одним из принципов этой политики. Молодежь — важнейший субъект этого направления государственной деятельности. В то же время механизм действительного вовлечения молодежи в проводимые мероприятия, ей адресованные, остается коренной проблемой молодежной политики.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Отделом по делам молодежи и спорта АМС Моздокского района регулярно проводятся мероприятия, направленные на развитие гражданственности и патриотизма среди молодежи, в том числе оборонно-спортивные месячники, приуроченные к знаменательным истори</w:t>
      </w:r>
      <w:r w:rsidR="00130EA4" w:rsidRPr="00CA72B8">
        <w:rPr>
          <w:rFonts w:ascii="Bookman Old Style" w:hAnsi="Bookman Old Style"/>
          <w:sz w:val="20"/>
          <w:szCs w:val="20"/>
        </w:rPr>
        <w:t xml:space="preserve">ческим датам (День Победы, День защитника </w:t>
      </w:r>
      <w:r w:rsidRPr="00CA72B8">
        <w:rPr>
          <w:rFonts w:ascii="Bookman Old Style" w:hAnsi="Bookman Old Style"/>
          <w:sz w:val="20"/>
          <w:szCs w:val="20"/>
        </w:rPr>
        <w:t>Отечества).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Основные мероприятия подпрограммы №2 связаны с развитием молодежной политики, включая: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-</w:t>
      </w:r>
      <w:r w:rsidR="00527C05" w:rsidRPr="00CA72B8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развитие добровольчества в образовательных учреждениях;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-</w:t>
      </w:r>
      <w:r w:rsidR="00527C05" w:rsidRPr="00CA72B8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развитие гражданственности и патриотизма;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- пропаганду здорового образа жизни;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-</w:t>
      </w:r>
      <w:r w:rsidR="00527C05" w:rsidRPr="00CA72B8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BF4AC4" w:rsidRDefault="00130EA4" w:rsidP="00527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Подпрограмма №</w:t>
      </w:r>
      <w:r w:rsidR="00BF4AC4" w:rsidRPr="00CA72B8">
        <w:rPr>
          <w:rFonts w:ascii="Bookman Old Style" w:hAnsi="Bookman Old Style"/>
          <w:sz w:val="20"/>
          <w:szCs w:val="20"/>
        </w:rPr>
        <w:t xml:space="preserve">2 носит комплексный характер и обеспечивает последовательность в реализации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</w:t>
      </w:r>
      <w:proofErr w:type="gramStart"/>
      <w:r w:rsidR="00BF4AC4" w:rsidRPr="00CA72B8">
        <w:rPr>
          <w:rFonts w:ascii="Bookman Old Style" w:hAnsi="Bookman Old Style"/>
          <w:sz w:val="20"/>
          <w:szCs w:val="20"/>
        </w:rPr>
        <w:t>активности  молодежи</w:t>
      </w:r>
      <w:proofErr w:type="gramEnd"/>
      <w:r w:rsidR="00BF4AC4" w:rsidRPr="00CA72B8">
        <w:rPr>
          <w:rFonts w:ascii="Bookman Old Style" w:hAnsi="Bookman Old Style"/>
          <w:sz w:val="20"/>
          <w:szCs w:val="20"/>
        </w:rPr>
        <w:t xml:space="preserve"> в экономическом и культурном  развитии района. </w:t>
      </w:r>
    </w:p>
    <w:p w:rsidR="00FB2720" w:rsidRPr="00FB2720" w:rsidRDefault="00FB2720" w:rsidP="00FB27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Подпрограмма №2 </w:t>
      </w:r>
      <w:r w:rsidRPr="00FB2720">
        <w:rPr>
          <w:rFonts w:ascii="Bookman Old Style" w:hAnsi="Bookman Old Style"/>
          <w:sz w:val="20"/>
          <w:szCs w:val="20"/>
        </w:rPr>
        <w:t xml:space="preserve">разработана с учетом опыта реализации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Администрации местного самоуправления Моздокского района совместно с республиканскими органами исполнительной власти. </w:t>
      </w:r>
    </w:p>
    <w:p w:rsidR="00FB2720" w:rsidRPr="00CA72B8" w:rsidRDefault="00FB2720" w:rsidP="00527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2. Цели и задачи Подпрограммы №2.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i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Цели Подпрограммы №2:</w:t>
      </w:r>
    </w:p>
    <w:p w:rsidR="00FB508A" w:rsidRDefault="00FB2720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</w:t>
      </w:r>
      <w:r w:rsidR="00FB508A">
        <w:rPr>
          <w:rFonts w:ascii="Bookman Old Style" w:hAnsi="Bookman Old Style"/>
          <w:sz w:val="20"/>
          <w:szCs w:val="20"/>
        </w:rPr>
        <w:t>оздание условий для участия молодёжи в социально-экономической, политической и культурной жизни;</w:t>
      </w:r>
    </w:p>
    <w:p w:rsidR="00FB508A" w:rsidRDefault="00FB508A" w:rsidP="00FB2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FB2720">
        <w:rPr>
          <w:rFonts w:ascii="Bookman Old Style" w:hAnsi="Bookman Old Style"/>
          <w:sz w:val="20"/>
          <w:szCs w:val="20"/>
        </w:rPr>
        <w:t>р</w:t>
      </w:r>
      <w:r>
        <w:rPr>
          <w:rFonts w:ascii="Bookman Old Style" w:hAnsi="Bookman Old Style"/>
          <w:sz w:val="20"/>
          <w:szCs w:val="20"/>
        </w:rPr>
        <w:t>азвитие и совершенствование системы патриотического воспитания граждан.</w:t>
      </w:r>
    </w:p>
    <w:p w:rsidR="00BF4AC4" w:rsidRPr="00CA72B8" w:rsidRDefault="00BF4AC4" w:rsidP="00FB508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Задачи Подпрограммы №2:</w:t>
      </w:r>
    </w:p>
    <w:p w:rsidR="00FB508A" w:rsidRPr="00EB55F7" w:rsidRDefault="00762494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FB508A" w:rsidRPr="00EB55F7">
        <w:rPr>
          <w:rFonts w:ascii="Bookman Old Style" w:hAnsi="Bookman Old Style"/>
          <w:sz w:val="20"/>
          <w:szCs w:val="20"/>
        </w:rPr>
        <w:t xml:space="preserve">профилактика </w:t>
      </w:r>
      <w:r w:rsidR="00FB508A">
        <w:rPr>
          <w:rFonts w:ascii="Bookman Old Style" w:hAnsi="Bookman Old Style"/>
          <w:sz w:val="20"/>
          <w:szCs w:val="20"/>
        </w:rPr>
        <w:t>асоциальных проявлений в</w:t>
      </w:r>
      <w:r w:rsidR="00FB508A" w:rsidRPr="00EB55F7">
        <w:rPr>
          <w:rFonts w:ascii="Bookman Old Style" w:hAnsi="Bookman Old Style"/>
          <w:sz w:val="20"/>
          <w:szCs w:val="20"/>
        </w:rPr>
        <w:t xml:space="preserve"> молодеж</w:t>
      </w:r>
      <w:r w:rsidR="00FB508A">
        <w:rPr>
          <w:rFonts w:ascii="Bookman Old Style" w:hAnsi="Bookman Old Style"/>
          <w:sz w:val="20"/>
          <w:szCs w:val="20"/>
        </w:rPr>
        <w:t>ной среде</w:t>
      </w:r>
      <w:r w:rsidR="00FB508A" w:rsidRPr="00EB55F7">
        <w:rPr>
          <w:rFonts w:ascii="Bookman Old Style" w:hAnsi="Bookman Old Style"/>
          <w:sz w:val="20"/>
          <w:szCs w:val="20"/>
        </w:rPr>
        <w:t xml:space="preserve">;      </w:t>
      </w:r>
    </w:p>
    <w:p w:rsidR="00FB508A" w:rsidRPr="00EB55F7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FB508A" w:rsidRDefault="00FB508A" w:rsidP="00FB508A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p w:rsidR="00BF4AC4" w:rsidRPr="00CA72B8" w:rsidRDefault="00BF4AC4" w:rsidP="00FB508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3. Сроки реализации Подпрограммы №2</w:t>
      </w:r>
    </w:p>
    <w:p w:rsidR="00BF4AC4" w:rsidRPr="00CA72B8" w:rsidRDefault="00BF4AC4" w:rsidP="00527C05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Подпрограмма №2 действует </w:t>
      </w:r>
      <w:r w:rsidRPr="006E6B50">
        <w:rPr>
          <w:rFonts w:ascii="Bookman Old Style" w:hAnsi="Bookman Old Style"/>
          <w:sz w:val="20"/>
          <w:szCs w:val="20"/>
        </w:rPr>
        <w:t>с 1 января 2015 года до 31 декабря 202</w:t>
      </w:r>
      <w:r w:rsidR="004879C7">
        <w:rPr>
          <w:rFonts w:ascii="Bookman Old Style" w:hAnsi="Bookman Old Style"/>
          <w:sz w:val="20"/>
          <w:szCs w:val="20"/>
        </w:rPr>
        <w:t>4</w:t>
      </w:r>
      <w:r w:rsidR="00527C05" w:rsidRPr="006E6B50">
        <w:rPr>
          <w:rFonts w:ascii="Bookman Old Style" w:hAnsi="Bookman Old Style"/>
          <w:sz w:val="20"/>
          <w:szCs w:val="20"/>
        </w:rPr>
        <w:t xml:space="preserve"> года.</w:t>
      </w:r>
      <w:r w:rsidRPr="00CA72B8">
        <w:rPr>
          <w:rFonts w:ascii="Bookman Old Style" w:hAnsi="Bookman Old Style"/>
          <w:sz w:val="20"/>
          <w:szCs w:val="20"/>
        </w:rPr>
        <w:t xml:space="preserve"> Подпрограмма №2 не предусматривает поэтапной разбивки сроков реализации.</w:t>
      </w:r>
    </w:p>
    <w:p w:rsidR="00BF4AC4" w:rsidRPr="00CA72B8" w:rsidRDefault="00BF4AC4" w:rsidP="00527C05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В ходе реализации Подпрограммы №2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</w:t>
      </w:r>
      <w:proofErr w:type="gramStart"/>
      <w:r w:rsidRPr="00CA72B8">
        <w:rPr>
          <w:rFonts w:ascii="Bookman Old Style" w:hAnsi="Bookman Old Style"/>
          <w:sz w:val="20"/>
          <w:szCs w:val="20"/>
        </w:rPr>
        <w:t>местного  бюджета</w:t>
      </w:r>
      <w:proofErr w:type="gramEnd"/>
      <w:r w:rsidRPr="00CA72B8">
        <w:rPr>
          <w:rFonts w:ascii="Bookman Old Style" w:hAnsi="Bookman Old Style"/>
          <w:sz w:val="20"/>
          <w:szCs w:val="20"/>
        </w:rPr>
        <w:t>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 xml:space="preserve">4.Риски реализации Подпрограммы №2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К основным рискам реализации и П</w:t>
      </w:r>
      <w:r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 xml:space="preserve">рограммы </w:t>
      </w:r>
      <w:r>
        <w:rPr>
          <w:rFonts w:ascii="Bookman Old Style" w:hAnsi="Bookman Old Style" w:cs="Arial"/>
          <w:sz w:val="20"/>
          <w:szCs w:val="20"/>
        </w:rPr>
        <w:t>№2</w:t>
      </w:r>
      <w:r w:rsidR="004879C7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 xml:space="preserve">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FB2720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мероприятий П</w:t>
      </w:r>
      <w:r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 xml:space="preserve">рограммы </w:t>
      </w:r>
      <w:r>
        <w:rPr>
          <w:rFonts w:ascii="Bookman Old Style" w:hAnsi="Bookman Old Style" w:cs="Arial"/>
          <w:sz w:val="20"/>
          <w:szCs w:val="20"/>
        </w:rPr>
        <w:t xml:space="preserve">№2 </w:t>
      </w:r>
      <w:r w:rsidRPr="006D1464">
        <w:rPr>
          <w:rFonts w:ascii="Bookman Old Style" w:hAnsi="Bookman Old Style" w:cs="Arial"/>
          <w:sz w:val="20"/>
          <w:szCs w:val="20"/>
        </w:rPr>
        <w:t>со стороны бюдж</w:t>
      </w:r>
      <w:r>
        <w:rPr>
          <w:rFonts w:ascii="Bookman Old Style" w:hAnsi="Bookman Old Style" w:cs="Arial"/>
          <w:sz w:val="20"/>
          <w:szCs w:val="20"/>
        </w:rPr>
        <w:t xml:space="preserve">ета муниципального 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</w:t>
      </w:r>
      <w:proofErr w:type="gramEnd"/>
      <w:r w:rsidRPr="006D1464">
        <w:rPr>
          <w:rFonts w:ascii="Bookman Old Style" w:hAnsi="Bookman Old Style" w:cs="Arial"/>
          <w:sz w:val="20"/>
          <w:szCs w:val="20"/>
        </w:rPr>
        <w:t xml:space="preserve">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>
        <w:rPr>
          <w:rFonts w:ascii="Bookman Old Style" w:hAnsi="Bookman Old Style" w:cs="Arial"/>
          <w:sz w:val="20"/>
          <w:szCs w:val="20"/>
        </w:rPr>
        <w:t xml:space="preserve">жет муниципального 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</w:t>
      </w:r>
      <w:proofErr w:type="gramEnd"/>
      <w:r w:rsidRPr="006D1464">
        <w:rPr>
          <w:rFonts w:ascii="Bookman Old Style" w:hAnsi="Bookman Old Style" w:cs="Arial"/>
          <w:sz w:val="20"/>
          <w:szCs w:val="20"/>
        </w:rPr>
        <w:t xml:space="preserve"> район.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Организационные и управленческие риски могут возникнуть по причине недостаточной проработки вопросов, решаемых в рамках П</w:t>
      </w:r>
      <w:r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>
        <w:rPr>
          <w:rFonts w:ascii="Bookman Old Style" w:hAnsi="Bookman Old Style" w:cs="Arial"/>
          <w:sz w:val="20"/>
          <w:szCs w:val="20"/>
        </w:rPr>
        <w:t xml:space="preserve"> №2</w:t>
      </w:r>
      <w:r w:rsidRPr="006D1464">
        <w:rPr>
          <w:rFonts w:ascii="Bookman Old Style" w:hAnsi="Bookman Old Style" w:cs="Arial"/>
          <w:sz w:val="20"/>
          <w:szCs w:val="20"/>
        </w:rPr>
        <w:t xml:space="preserve">, отставания от сроков реализации мероприятий.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</w:t>
      </w:r>
      <w:r>
        <w:rPr>
          <w:rFonts w:ascii="Bookman Old Style" w:hAnsi="Bookman Old Style" w:cs="Arial"/>
          <w:sz w:val="20"/>
          <w:szCs w:val="20"/>
        </w:rPr>
        <w:t>од</w:t>
      </w:r>
      <w:r>
        <w:rPr>
          <w:rFonts w:ascii="Bookman Old Style" w:hAnsi="Bookman Old Style" w:cs="Arial"/>
          <w:sz w:val="20"/>
          <w:szCs w:val="20"/>
        </w:rPr>
        <w:lastRenderedPageBreak/>
        <w:t>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>
        <w:rPr>
          <w:rFonts w:ascii="Bookman Old Style" w:hAnsi="Bookman Old Style" w:cs="Arial"/>
          <w:sz w:val="20"/>
          <w:szCs w:val="20"/>
        </w:rPr>
        <w:t xml:space="preserve"> №2</w:t>
      </w:r>
      <w:r w:rsidRPr="006D1464">
        <w:rPr>
          <w:rFonts w:ascii="Bookman Old Style" w:hAnsi="Bookman Old Style" w:cs="Arial"/>
          <w:sz w:val="20"/>
          <w:szCs w:val="20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>
        <w:rPr>
          <w:rFonts w:ascii="Bookman Old Style" w:hAnsi="Bookman Old Style" w:cs="Arial"/>
          <w:sz w:val="20"/>
          <w:szCs w:val="20"/>
        </w:rPr>
        <w:t xml:space="preserve">создаст условия для </w:t>
      </w:r>
      <w:r w:rsidRPr="006D1464">
        <w:rPr>
          <w:rFonts w:ascii="Bookman Old Style" w:hAnsi="Bookman Old Style" w:cs="Arial"/>
          <w:sz w:val="20"/>
          <w:szCs w:val="20"/>
        </w:rPr>
        <w:t xml:space="preserve">своевременной и качественной подготовки нормативных правовых документов.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организационных и управленческих рисков предполагается</w:t>
      </w:r>
      <w:r>
        <w:rPr>
          <w:rFonts w:ascii="Bookman Old Style" w:hAnsi="Bookman Old Style" w:cs="Arial"/>
          <w:sz w:val="20"/>
          <w:szCs w:val="20"/>
        </w:rPr>
        <w:t xml:space="preserve"> заблаговременно </w:t>
      </w:r>
      <w:r w:rsidRPr="006D1464">
        <w:rPr>
          <w:rFonts w:ascii="Bookman Old Style" w:hAnsi="Bookman Old Style" w:cs="Arial"/>
          <w:sz w:val="20"/>
          <w:szCs w:val="20"/>
        </w:rPr>
        <w:t>более тщательно прорабатывать вопросы организации мероприят</w:t>
      </w:r>
      <w:r>
        <w:rPr>
          <w:rFonts w:ascii="Bookman Old Style" w:hAnsi="Bookman Old Style" w:cs="Arial"/>
          <w:sz w:val="20"/>
          <w:szCs w:val="20"/>
        </w:rPr>
        <w:t xml:space="preserve">ий, предусмотренных в Подпрограмме №2 и применять положительный опыт реализации других программ. </w:t>
      </w:r>
    </w:p>
    <w:p w:rsidR="00527C05" w:rsidRPr="00CA72B8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5. Ожидаемые результаты реализации Подпрограммы №2.</w:t>
      </w:r>
    </w:p>
    <w:p w:rsidR="00527C05" w:rsidRPr="00CA72B8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Эффективность реализации мероприятий, предусмотренных подпрограммой №2, вытекает из ожидаемых в ходе ее выполнения результатов.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Ожидаемыми результатами реализации программы является: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527C05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>величение количества проведен</w:t>
      </w:r>
      <w:r w:rsidR="00587213" w:rsidRPr="006E6B50">
        <w:rPr>
          <w:rFonts w:ascii="Bookman Old Style" w:hAnsi="Bookman Old Style" w:cs="Arial"/>
          <w:sz w:val="20"/>
          <w:szCs w:val="20"/>
        </w:rPr>
        <w:t>ных молодежных мероприятий до 8</w:t>
      </w:r>
      <w:r w:rsidR="004879C7">
        <w:rPr>
          <w:rFonts w:ascii="Bookman Old Style" w:hAnsi="Bookman Old Style" w:cs="Arial"/>
          <w:sz w:val="20"/>
          <w:szCs w:val="20"/>
        </w:rPr>
        <w:t>7</w:t>
      </w:r>
      <w:r w:rsidRPr="006E6B50">
        <w:rPr>
          <w:rFonts w:ascii="Bookman Old Style" w:hAnsi="Bookman Old Style" w:cs="Arial"/>
          <w:sz w:val="20"/>
          <w:szCs w:val="20"/>
        </w:rPr>
        <w:t xml:space="preserve"> шт.</w:t>
      </w:r>
      <w:r w:rsidR="006E6B50" w:rsidRPr="006E6B50">
        <w:rPr>
          <w:rFonts w:ascii="Bookman Old Style" w:hAnsi="Bookman Old Style" w:cs="Arial"/>
          <w:sz w:val="20"/>
          <w:szCs w:val="20"/>
        </w:rPr>
        <w:t xml:space="preserve"> ежегодно</w:t>
      </w:r>
      <w:r w:rsidRPr="006E6B50">
        <w:rPr>
          <w:rFonts w:ascii="Bookman Old Style" w:hAnsi="Bookman Old Style" w:cs="Arial"/>
          <w:sz w:val="20"/>
          <w:szCs w:val="20"/>
        </w:rPr>
        <w:t>;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527C05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</w:t>
      </w:r>
      <w:proofErr w:type="gramStart"/>
      <w:r w:rsidRPr="006E6B50">
        <w:rPr>
          <w:rFonts w:ascii="Bookman Old Style" w:hAnsi="Bookman Old Style" w:cs="Arial"/>
          <w:sz w:val="20"/>
          <w:szCs w:val="20"/>
        </w:rPr>
        <w:t>молодых людей</w:t>
      </w:r>
      <w:proofErr w:type="gramEnd"/>
      <w:r w:rsidRPr="006E6B50">
        <w:rPr>
          <w:rFonts w:ascii="Bookman Old Style" w:hAnsi="Bookman Old Style" w:cs="Arial"/>
          <w:sz w:val="20"/>
          <w:szCs w:val="20"/>
        </w:rPr>
        <w:t xml:space="preserve"> принявших участие в молодежных мероприятиях до </w:t>
      </w:r>
      <w:r w:rsidR="006E6B50" w:rsidRPr="006E6B50">
        <w:rPr>
          <w:rFonts w:ascii="Bookman Old Style" w:hAnsi="Bookman Old Style" w:cs="Arial"/>
          <w:sz w:val="20"/>
          <w:szCs w:val="20"/>
        </w:rPr>
        <w:t>4</w:t>
      </w:r>
      <w:r w:rsidR="004879C7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527C05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численности волонтеров и активной молодежи до </w:t>
      </w:r>
      <w:r w:rsidR="004879C7">
        <w:rPr>
          <w:rFonts w:ascii="Bookman Old Style" w:hAnsi="Bookman Old Style" w:cs="Arial"/>
          <w:sz w:val="20"/>
          <w:szCs w:val="20"/>
        </w:rPr>
        <w:t>50</w:t>
      </w:r>
      <w:r w:rsidRPr="006E6B50">
        <w:rPr>
          <w:rFonts w:ascii="Bookman Old Style" w:hAnsi="Bookman Old Style" w:cs="Arial"/>
          <w:sz w:val="20"/>
          <w:szCs w:val="20"/>
        </w:rPr>
        <w:t>0 чел.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В тоже время подпрограмма №2 позволит: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3C1200" w:rsidRPr="006E6B50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 xml:space="preserve">создать условия для самостоятельной эффективной деятельности молодежи в сфере образования; </w:t>
      </w:r>
    </w:p>
    <w:p w:rsidR="003C1200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3C1200" w:rsidRPr="006E6B50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>сформировать здоровый образ жизни;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3C1200" w:rsidRPr="006E6B50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>выявить и осуществить поддержку талантливой молодежи;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3C1200" w:rsidRPr="006E6B50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>внедрять систему поддержки деятельности детских и молодежных организаций и их программ.</w:t>
      </w:r>
    </w:p>
    <w:p w:rsidR="00527C05" w:rsidRPr="00CA72B8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6. Показатели (индикаторы) подпрограммы №2.</w:t>
      </w:r>
    </w:p>
    <w:p w:rsidR="00527C05" w:rsidRPr="00CA72B8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Перечень и сведения о показателях (индикаторах) подпрограммы №2 с расшифровкой плановых значений по годам реализации представлены в </w:t>
      </w:r>
      <w:proofErr w:type="gramStart"/>
      <w:r w:rsidRPr="00CA72B8">
        <w:rPr>
          <w:rFonts w:ascii="Bookman Old Style" w:hAnsi="Bookman Old Style"/>
          <w:sz w:val="20"/>
          <w:szCs w:val="20"/>
        </w:rPr>
        <w:t>Приложении  к</w:t>
      </w:r>
      <w:proofErr w:type="gramEnd"/>
      <w:r w:rsidRPr="00CA72B8">
        <w:rPr>
          <w:rFonts w:ascii="Bookman Old Style" w:hAnsi="Bookman Old Style"/>
          <w:sz w:val="20"/>
          <w:szCs w:val="20"/>
        </w:rPr>
        <w:t xml:space="preserve"> Подпрограмме №2.</w:t>
      </w:r>
    </w:p>
    <w:p w:rsidR="003C1200" w:rsidRPr="00CA72B8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3C1200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7</w:t>
      </w:r>
      <w:r w:rsidR="00BF4AC4" w:rsidRPr="00CA72B8">
        <w:rPr>
          <w:rFonts w:ascii="Bookman Old Style" w:hAnsi="Bookman Old Style"/>
          <w:b/>
          <w:sz w:val="20"/>
          <w:szCs w:val="20"/>
        </w:rPr>
        <w:t>.Перечень основных мероприятий подпрограммы №2.</w:t>
      </w:r>
    </w:p>
    <w:p w:rsidR="003C1200" w:rsidRPr="00CA72B8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Перечень основных мероприятий подпрограммы №2 с указанием сроков их реализации представлен в Приложении №2 к муниципальной Программе.</w:t>
      </w:r>
    </w:p>
    <w:p w:rsidR="003C1200" w:rsidRPr="00CA72B8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3C1200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8</w:t>
      </w:r>
      <w:r w:rsidR="00BF4AC4" w:rsidRPr="00CA72B8">
        <w:rPr>
          <w:rFonts w:ascii="Bookman Old Style" w:hAnsi="Bookman Old Style"/>
          <w:b/>
          <w:sz w:val="20"/>
          <w:szCs w:val="20"/>
        </w:rPr>
        <w:t>. Ресурсное обеспечение реализации подпрограммы №2.</w:t>
      </w:r>
    </w:p>
    <w:p w:rsidR="003C1200" w:rsidRPr="00CA72B8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Ресурсное обеспечение реализации подпрограммы №2 с расшифровкой плановых значений по годам реализации представлены в Приложении №3 к муниципальной Программе. </w:t>
      </w:r>
    </w:p>
    <w:p w:rsidR="003C1200" w:rsidRPr="00CA72B8" w:rsidRDefault="003C120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br w:type="page"/>
      </w:r>
    </w:p>
    <w:p w:rsid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lastRenderedPageBreak/>
        <w:t xml:space="preserve">Приложение к подпрограмме №2 </w:t>
      </w:r>
    </w:p>
    <w:p w:rsidR="003C1200" w:rsidRPr="00CA72B8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«Мероприятия по работе с </w:t>
      </w:r>
    </w:p>
    <w:p w:rsidR="00BF4AC4" w:rsidRPr="00FB508A" w:rsidRDefault="00BF4AC4" w:rsidP="00ED131E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молодежью и пропаганде здорового образа жизни» </w:t>
      </w:r>
      <w:proofErr w:type="gramStart"/>
      <w:r w:rsidRPr="00CA72B8">
        <w:rPr>
          <w:rFonts w:ascii="Bookman Old Style" w:hAnsi="Bookman Old Style"/>
          <w:sz w:val="20"/>
          <w:szCs w:val="20"/>
        </w:rPr>
        <w:t>муниципальной  программы</w:t>
      </w:r>
      <w:proofErr w:type="gramEnd"/>
      <w:r w:rsidRPr="00CA72B8">
        <w:rPr>
          <w:rFonts w:ascii="Bookman Old Style" w:hAnsi="Bookman Old Style"/>
          <w:sz w:val="20"/>
          <w:szCs w:val="20"/>
        </w:rPr>
        <w:t xml:space="preserve"> «</w:t>
      </w:r>
      <w:r w:rsidRPr="00CA72B8">
        <w:rPr>
          <w:rFonts w:ascii="Bookman Old Style" w:hAnsi="Bookman Old Style"/>
          <w:bCs/>
          <w:sz w:val="20"/>
          <w:szCs w:val="20"/>
        </w:rPr>
        <w:t xml:space="preserve">Молодежная политика и развитие физической культуры </w:t>
      </w:r>
      <w:r w:rsidR="00FB508A">
        <w:rPr>
          <w:rFonts w:ascii="Bookman Old Style" w:hAnsi="Bookman Old Style"/>
          <w:bCs/>
          <w:sz w:val="20"/>
          <w:szCs w:val="20"/>
        </w:rPr>
        <w:t>и спорта в Моздокском районе</w:t>
      </w:r>
      <w:r w:rsidRPr="00CA72B8">
        <w:rPr>
          <w:rFonts w:ascii="Bookman Old Style" w:hAnsi="Bookman Old Style"/>
          <w:bCs/>
          <w:sz w:val="20"/>
          <w:szCs w:val="20"/>
        </w:rPr>
        <w:t>»</w:t>
      </w:r>
    </w:p>
    <w:p w:rsidR="00BF4AC4" w:rsidRPr="00CA72B8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A72B8">
        <w:rPr>
          <w:rFonts w:ascii="Bookman Old Style" w:hAnsi="Bookman Old Style" w:cs="Arial"/>
          <w:b/>
          <w:sz w:val="20"/>
          <w:szCs w:val="20"/>
        </w:rPr>
        <w:t>Целевые показатели (индикаторы) подпрограммы №2</w:t>
      </w:r>
    </w:p>
    <w:p w:rsidR="00CA72B8" w:rsidRDefault="00CA72B8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CA72B8" w:rsidRPr="00CA72B8" w:rsidRDefault="00CA72B8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CA72B8" w:rsidRDefault="00CA72B8" w:rsidP="00CA72B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C1200">
        <w:rPr>
          <w:rFonts w:ascii="Bookman Old Style" w:hAnsi="Bookman Old Style" w:cs="Arial"/>
          <w:sz w:val="20"/>
          <w:szCs w:val="20"/>
        </w:rPr>
        <w:t xml:space="preserve">Наименование Подпрограммы №2: </w:t>
      </w:r>
      <w:r w:rsidRPr="003C1200">
        <w:rPr>
          <w:rFonts w:ascii="Bookman Old Style" w:hAnsi="Bookman Old Style"/>
          <w:sz w:val="20"/>
          <w:szCs w:val="20"/>
        </w:rPr>
        <w:t xml:space="preserve">«Мероприятия по работе с молодежью и пропаганде здорового образа жизни» </w:t>
      </w:r>
    </w:p>
    <w:p w:rsidR="00FB508A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Цели: </w:t>
      </w:r>
    </w:p>
    <w:p w:rsidR="00FB508A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-Создание условий для участия молодёжи в социально-экономической, политической и культурной жизни;</w:t>
      </w:r>
    </w:p>
    <w:p w:rsidR="00FB508A" w:rsidRDefault="00CA72B8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C1200">
        <w:rPr>
          <w:rFonts w:ascii="Bookman Old Style" w:hAnsi="Bookman Old Style"/>
          <w:sz w:val="20"/>
          <w:szCs w:val="20"/>
        </w:rPr>
        <w:t xml:space="preserve">Задачи: </w:t>
      </w:r>
    </w:p>
    <w:p w:rsidR="00FB508A" w:rsidRPr="00EB55F7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EB55F7">
        <w:rPr>
          <w:rFonts w:ascii="Bookman Old Style" w:hAnsi="Bookman Old Style"/>
          <w:sz w:val="20"/>
          <w:szCs w:val="20"/>
        </w:rPr>
        <w:t xml:space="preserve">профилактика </w:t>
      </w:r>
      <w:r>
        <w:rPr>
          <w:rFonts w:ascii="Bookman Old Style" w:hAnsi="Bookman Old Style"/>
          <w:sz w:val="20"/>
          <w:szCs w:val="20"/>
        </w:rPr>
        <w:t>асоциальных проявлений в</w:t>
      </w:r>
      <w:r w:rsidRPr="00EB55F7">
        <w:rPr>
          <w:rFonts w:ascii="Bookman Old Style" w:hAnsi="Bookman Old Style"/>
          <w:sz w:val="20"/>
          <w:szCs w:val="20"/>
        </w:rPr>
        <w:t xml:space="preserve"> молодеж</w:t>
      </w:r>
      <w:r>
        <w:rPr>
          <w:rFonts w:ascii="Bookman Old Style" w:hAnsi="Bookman Old Style"/>
          <w:sz w:val="20"/>
          <w:szCs w:val="20"/>
        </w:rPr>
        <w:t>ной среде</w:t>
      </w:r>
      <w:r w:rsidRPr="00EB55F7">
        <w:rPr>
          <w:rFonts w:ascii="Bookman Old Style" w:hAnsi="Bookman Old Style"/>
          <w:sz w:val="20"/>
          <w:szCs w:val="20"/>
        </w:rPr>
        <w:t xml:space="preserve">;      </w:t>
      </w:r>
    </w:p>
    <w:p w:rsidR="00FB508A" w:rsidRPr="00EB55F7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CA72B8" w:rsidRPr="003C1200" w:rsidRDefault="00FB508A" w:rsidP="00FB508A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894"/>
        <w:gridCol w:w="709"/>
        <w:gridCol w:w="850"/>
        <w:gridCol w:w="851"/>
        <w:gridCol w:w="850"/>
        <w:gridCol w:w="851"/>
        <w:gridCol w:w="709"/>
        <w:gridCol w:w="850"/>
        <w:gridCol w:w="709"/>
        <w:gridCol w:w="992"/>
      </w:tblGrid>
      <w:tr w:rsidR="004879C7" w:rsidRPr="003C1200" w:rsidTr="00D75A85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4879C7" w:rsidRPr="003C1200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130EA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130EA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Исходные           показатели        базового года.</w:t>
            </w:r>
          </w:p>
          <w:p w:rsidR="004879C7" w:rsidRPr="003C1200" w:rsidRDefault="004879C7" w:rsidP="00130EA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4879C7" w:rsidRPr="003C1200" w:rsidTr="004879C7">
        <w:trPr>
          <w:cantSplit/>
          <w:trHeight w:val="1134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проведенных молодежных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участие в молодежных мероприятиях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2842</w:t>
            </w: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Численность волонтеров и активной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280</w:t>
            </w:r>
          </w:p>
        </w:tc>
      </w:tr>
    </w:tbl>
    <w:p w:rsidR="00BF4AC4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  <w:sectPr w:rsidR="00BF4AC4" w:rsidSect="003307A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lastRenderedPageBreak/>
        <w:t>ПАСПОРТ</w:t>
      </w:r>
    </w:p>
    <w:p w:rsidR="003C1200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ПОДПРОГРАММЫ №3: «</w:t>
      </w:r>
      <w:proofErr w:type="gramStart"/>
      <w:r w:rsidRPr="008A43BA">
        <w:rPr>
          <w:rFonts w:ascii="Bookman Old Style" w:hAnsi="Bookman Old Style"/>
          <w:sz w:val="20"/>
          <w:szCs w:val="20"/>
        </w:rPr>
        <w:t>Обеспечение  условий</w:t>
      </w:r>
      <w:proofErr w:type="gramEnd"/>
      <w:r w:rsidRPr="008A43BA">
        <w:rPr>
          <w:rFonts w:ascii="Bookman Old Style" w:hAnsi="Bookman Old Style"/>
          <w:sz w:val="20"/>
          <w:szCs w:val="20"/>
        </w:rPr>
        <w:t xml:space="preserve"> для реализации </w:t>
      </w:r>
    </w:p>
    <w:p w:rsidR="003C1200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муниципальной программы «Молодежная политика и развитие физической </w:t>
      </w: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культуры и спорта». </w:t>
      </w:r>
    </w:p>
    <w:p w:rsidR="00BF4AC4" w:rsidRPr="008A43BA" w:rsidRDefault="00BF4AC4" w:rsidP="00BF4AC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подпрограммы №3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Цели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-создание необходимых  условий для эффективной деятельности в сфере реализации государственной молодежной политики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Задачи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-содержание транспортного средства;</w:t>
            </w:r>
          </w:p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-приобретение необходимого спортивного оборудования и инвентаря.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Не предусматриваются.</w:t>
            </w:r>
          </w:p>
          <w:p w:rsidR="00BF4AC4" w:rsidRPr="008A43BA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612EE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612EE5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  <w:bCs/>
              </w:rPr>
            </w:pPr>
            <w:r w:rsidRPr="008A43BA">
              <w:rPr>
                <w:rFonts w:ascii="Bookman Old Style" w:hAnsi="Bookman Old Style" w:cs="Times New Roman"/>
                <w:color w:val="000000" w:themeColor="text1"/>
              </w:rPr>
              <w:t xml:space="preserve">Объем финансирования на реализацию </w:t>
            </w:r>
            <w:r w:rsidRPr="008A43BA">
              <w:rPr>
                <w:rFonts w:ascii="Bookman Old Style" w:hAnsi="Bookman Old Style"/>
                <w:bCs/>
              </w:rPr>
              <w:t xml:space="preserve">Подпрограммы </w:t>
            </w:r>
            <w:r w:rsidRPr="008A43BA">
              <w:rPr>
                <w:rFonts w:ascii="Bookman Old Style" w:hAnsi="Bookman Old Style" w:cs="Times New Roman"/>
                <w:color w:val="000000" w:themeColor="text1"/>
              </w:rPr>
              <w:t xml:space="preserve">за счет средств муниципального бюджета </w:t>
            </w:r>
            <w:r w:rsidR="002C608F">
              <w:rPr>
                <w:rFonts w:ascii="Bookman Old Style" w:hAnsi="Bookman Old Style" w:cs="Times New Roman"/>
                <w:color w:val="000000" w:themeColor="text1"/>
              </w:rPr>
              <w:t>943,9</w:t>
            </w:r>
            <w:r w:rsidR="00BC7187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8A43BA">
              <w:rPr>
                <w:rFonts w:ascii="Bookman Old Style" w:hAnsi="Bookman Old Style"/>
              </w:rPr>
              <w:t>тысяч рублей.</w:t>
            </w:r>
          </w:p>
          <w:p w:rsidR="00BF4AC4" w:rsidRPr="008A43BA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в 2015 году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ab/>
              <w:t xml:space="preserve"> - 73,9 тысяч рублей;</w:t>
            </w:r>
          </w:p>
          <w:p w:rsidR="00BF4AC4" w:rsidRPr="008A43BA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в 2016 году – 109,2 тысяч рублей;</w:t>
            </w:r>
          </w:p>
          <w:p w:rsidR="00BF4AC4" w:rsidRPr="008A43BA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8A43BA">
              <w:rPr>
                <w:rFonts w:ascii="Bookman Old Style" w:eastAsia="Times New Roman" w:hAnsi="Bookman Old Style"/>
              </w:rPr>
              <w:t>в 2017 году – 106,7 тысяч рублей.</w:t>
            </w:r>
          </w:p>
          <w:p w:rsidR="00BF4AC4" w:rsidRPr="008A43BA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8A43BA">
              <w:rPr>
                <w:rFonts w:ascii="Bookman Old Style" w:eastAsia="Times New Roman" w:hAnsi="Bookman Old Style"/>
              </w:rPr>
              <w:t xml:space="preserve">в 2018 году – </w:t>
            </w:r>
            <w:r w:rsidRPr="008A43BA">
              <w:rPr>
                <w:rFonts w:ascii="Bookman Old Style" w:hAnsi="Bookman Old Style" w:cs="Times New Roman"/>
              </w:rPr>
              <w:t xml:space="preserve">174,4 </w:t>
            </w:r>
            <w:r w:rsidRPr="008A43BA">
              <w:rPr>
                <w:rFonts w:ascii="Bookman Old Style" w:eastAsia="Times New Roman" w:hAnsi="Bookman Old Style"/>
              </w:rPr>
              <w:t>тысяч рублей;</w:t>
            </w:r>
          </w:p>
          <w:p w:rsidR="00BF4AC4" w:rsidRPr="008A43BA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</w:rPr>
            </w:pPr>
            <w:r w:rsidRPr="008A43BA">
              <w:rPr>
                <w:rFonts w:ascii="Bookman Old Style" w:hAnsi="Bookman Old Style"/>
              </w:rPr>
              <w:t xml:space="preserve">в 2019 году – </w:t>
            </w:r>
            <w:r w:rsidR="002F34A7">
              <w:rPr>
                <w:rFonts w:ascii="Bookman Old Style" w:hAnsi="Bookman Old Style"/>
              </w:rPr>
              <w:t>273,6</w:t>
            </w:r>
            <w:r w:rsidRPr="008A43BA">
              <w:rPr>
                <w:rFonts w:ascii="Bookman Old Style" w:hAnsi="Bookman Old Style"/>
              </w:rPr>
              <w:t xml:space="preserve"> тысяч рублей;</w:t>
            </w:r>
          </w:p>
          <w:p w:rsidR="00BC7187" w:rsidRPr="008A43BA" w:rsidRDefault="00BF4AC4" w:rsidP="006D119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в 2020 году – </w:t>
            </w:r>
            <w:r w:rsidR="002F34A7">
              <w:rPr>
                <w:rFonts w:ascii="Bookman Old Style" w:hAnsi="Bookman Old Style"/>
                <w:sz w:val="20"/>
                <w:szCs w:val="20"/>
              </w:rPr>
              <w:t>206,1</w:t>
            </w:r>
            <w:r w:rsidR="006D1194">
              <w:rPr>
                <w:rFonts w:ascii="Bookman Old Style" w:hAnsi="Bookman Old Style"/>
                <w:sz w:val="20"/>
                <w:szCs w:val="20"/>
              </w:rPr>
              <w:t xml:space="preserve"> тысяч рублей.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Ожидаемые результаты реализации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Исполнение мероприятий муниципальной программы. </w:t>
            </w:r>
          </w:p>
        </w:tc>
      </w:tr>
    </w:tbl>
    <w:p w:rsidR="00BF4AC4" w:rsidRPr="008A43BA" w:rsidRDefault="00BF4AC4" w:rsidP="00BF4AC4">
      <w:pPr>
        <w:pStyle w:val="aff4"/>
        <w:rPr>
          <w:rFonts w:ascii="Bookman Old Style" w:hAnsi="Bookman Old Style"/>
          <w:b/>
          <w:sz w:val="20"/>
          <w:szCs w:val="20"/>
        </w:rPr>
      </w:pPr>
    </w:p>
    <w:p w:rsidR="003C1200" w:rsidRPr="008A43BA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 xml:space="preserve">1.Характеристика сферы реализации подпрограммы №3, </w:t>
      </w: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ее текущего состояния, включая описание основных проблем.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BF4AC4" w:rsidRPr="008A43BA" w:rsidRDefault="00BF4AC4" w:rsidP="003C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Подпрограмма №3 направлена на создание условий, необходимых для реализации мероприятий муниципальной программы. </w:t>
      </w:r>
    </w:p>
    <w:p w:rsidR="003C1200" w:rsidRPr="008A43BA" w:rsidRDefault="003C1200" w:rsidP="003C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2. Цели и задачи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Цели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№3:</w:t>
      </w: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8A43BA">
        <w:rPr>
          <w:rFonts w:ascii="Bookman Old Style" w:hAnsi="Bookman Old Style"/>
          <w:color w:val="000000" w:themeColor="text1"/>
          <w:sz w:val="20"/>
          <w:szCs w:val="20"/>
        </w:rPr>
        <w:t>-</w:t>
      </w:r>
      <w:r w:rsidR="003C1200" w:rsidRPr="008A43BA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8A43BA">
        <w:rPr>
          <w:rFonts w:ascii="Bookman Old Style" w:hAnsi="Bookman Old Style"/>
          <w:color w:val="000000" w:themeColor="text1"/>
          <w:sz w:val="20"/>
          <w:szCs w:val="20"/>
        </w:rPr>
        <w:t xml:space="preserve">создание </w:t>
      </w:r>
      <w:proofErr w:type="gramStart"/>
      <w:r w:rsidRPr="008A43BA">
        <w:rPr>
          <w:rFonts w:ascii="Bookman Old Style" w:hAnsi="Bookman Old Style"/>
          <w:color w:val="000000" w:themeColor="text1"/>
          <w:sz w:val="20"/>
          <w:szCs w:val="20"/>
        </w:rPr>
        <w:t>необходимых  условий</w:t>
      </w:r>
      <w:proofErr w:type="gramEnd"/>
      <w:r w:rsidRPr="008A43BA">
        <w:rPr>
          <w:rFonts w:ascii="Bookman Old Style" w:hAnsi="Bookman Old Style"/>
          <w:color w:val="000000" w:themeColor="text1"/>
          <w:sz w:val="20"/>
          <w:szCs w:val="20"/>
        </w:rPr>
        <w:t xml:space="preserve"> для эффективной деятельности в сфере реализации молодежной политики</w:t>
      </w:r>
      <w:r w:rsidR="003C1200" w:rsidRPr="008A43BA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Задачи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№3:</w:t>
      </w:r>
    </w:p>
    <w:p w:rsidR="00612EE5" w:rsidRPr="008A43BA" w:rsidRDefault="00612EE5" w:rsidP="00612EE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-содержание транспортного средства;</w:t>
      </w:r>
    </w:p>
    <w:p w:rsidR="003C1200" w:rsidRPr="008A43BA" w:rsidRDefault="00612EE5" w:rsidP="00612EE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-приобретение необходимого спортивного оборудования и инвентаря.</w:t>
      </w:r>
    </w:p>
    <w:p w:rsidR="00F70DAE" w:rsidRDefault="00F70DAE" w:rsidP="003C120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3. Сроки реализации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№3.</w:t>
      </w:r>
    </w:p>
    <w:p w:rsidR="003C1200" w:rsidRPr="008A43BA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Подпрограмма №3 действует с </w:t>
      </w:r>
      <w:r w:rsidRPr="006E6B50">
        <w:rPr>
          <w:rFonts w:ascii="Bookman Old Style" w:hAnsi="Bookman Old Style"/>
          <w:sz w:val="20"/>
          <w:szCs w:val="20"/>
        </w:rPr>
        <w:t>1 января 2015 года до 31 декабря 202</w:t>
      </w:r>
      <w:r w:rsidR="00612EE5">
        <w:rPr>
          <w:rFonts w:ascii="Bookman Old Style" w:hAnsi="Bookman Old Style"/>
          <w:sz w:val="20"/>
          <w:szCs w:val="20"/>
        </w:rPr>
        <w:t>0</w:t>
      </w:r>
      <w:r w:rsidR="003C1200" w:rsidRPr="008A43BA">
        <w:rPr>
          <w:rFonts w:ascii="Bookman Old Style" w:hAnsi="Bookman Old Style"/>
          <w:sz w:val="20"/>
          <w:szCs w:val="20"/>
        </w:rPr>
        <w:t xml:space="preserve"> года. </w:t>
      </w:r>
      <w:r w:rsidRPr="008A43BA">
        <w:rPr>
          <w:rFonts w:ascii="Bookman Old Style" w:hAnsi="Bookman Old Style"/>
          <w:sz w:val="20"/>
          <w:szCs w:val="20"/>
        </w:rPr>
        <w:t>П</w:t>
      </w:r>
      <w:r w:rsidR="00612EE5">
        <w:rPr>
          <w:rFonts w:ascii="Bookman Old Style" w:hAnsi="Bookman Old Style"/>
          <w:sz w:val="20"/>
          <w:szCs w:val="20"/>
        </w:rPr>
        <w:t>одп</w:t>
      </w:r>
      <w:r w:rsidRPr="008A43BA">
        <w:rPr>
          <w:rFonts w:ascii="Bookman Old Style" w:hAnsi="Bookman Old Style"/>
          <w:sz w:val="20"/>
          <w:szCs w:val="20"/>
        </w:rPr>
        <w:t>рограмма не предусматривает поэтапной разбивки сроков реализации.</w:t>
      </w:r>
    </w:p>
    <w:p w:rsidR="00BF4AC4" w:rsidRPr="008A43BA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В ходе реализации Подпрограммы №3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3C1200" w:rsidRPr="008A43BA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4.Риски реализации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</w:t>
      </w:r>
    </w:p>
    <w:p w:rsidR="003C1200" w:rsidRPr="008A43BA" w:rsidRDefault="003C1200" w:rsidP="003C120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</w:p>
    <w:p w:rsidR="006D1194" w:rsidRPr="006D1464" w:rsidRDefault="006D1194" w:rsidP="006D1194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ab/>
      </w:r>
      <w:r w:rsidRPr="006D1464">
        <w:rPr>
          <w:rFonts w:ascii="Bookman Old Style" w:hAnsi="Bookman Old Style" w:cs="Arial"/>
          <w:sz w:val="20"/>
          <w:szCs w:val="20"/>
        </w:rPr>
        <w:t>К основным рискам реализации и П</w:t>
      </w:r>
      <w:r w:rsidR="00612EE5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 xml:space="preserve">рограммы </w:t>
      </w:r>
      <w:r w:rsidR="00612EE5">
        <w:rPr>
          <w:rFonts w:ascii="Bookman Old Style" w:hAnsi="Bookman Old Style" w:cs="Arial"/>
          <w:sz w:val="20"/>
          <w:szCs w:val="20"/>
        </w:rPr>
        <w:t xml:space="preserve">№3 </w:t>
      </w:r>
      <w:r w:rsidRPr="006D1464">
        <w:rPr>
          <w:rFonts w:ascii="Bookman Old Style" w:hAnsi="Bookman Old Style" w:cs="Arial"/>
          <w:sz w:val="20"/>
          <w:szCs w:val="20"/>
        </w:rPr>
        <w:t xml:space="preserve">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6D1194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мероприятий Программы со стороны бюдж</w:t>
      </w:r>
      <w:r>
        <w:rPr>
          <w:rFonts w:ascii="Bookman Old Style" w:hAnsi="Bookman Old Style" w:cs="Arial"/>
          <w:sz w:val="20"/>
          <w:szCs w:val="20"/>
        </w:rPr>
        <w:t xml:space="preserve">ета муниципального 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</w:t>
      </w:r>
      <w:proofErr w:type="gramEnd"/>
      <w:r w:rsidRPr="006D1464">
        <w:rPr>
          <w:rFonts w:ascii="Bookman Old Style" w:hAnsi="Bookman Old Style" w:cs="Arial"/>
          <w:sz w:val="20"/>
          <w:szCs w:val="20"/>
        </w:rPr>
        <w:t xml:space="preserve">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>
        <w:rPr>
          <w:rFonts w:ascii="Bookman Old Style" w:hAnsi="Bookman Old Style" w:cs="Arial"/>
          <w:sz w:val="20"/>
          <w:szCs w:val="20"/>
        </w:rPr>
        <w:t xml:space="preserve">жет муниципального 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образования </w:t>
      </w:r>
      <w:r w:rsidRPr="006D1464">
        <w:rPr>
          <w:rFonts w:ascii="Bookman Old Style" w:hAnsi="Bookman Old Style" w:cs="Arial"/>
          <w:sz w:val="20"/>
          <w:szCs w:val="20"/>
        </w:rPr>
        <w:t xml:space="preserve"> Моздокский</w:t>
      </w:r>
      <w:proofErr w:type="gramEnd"/>
      <w:r w:rsidRPr="006D1464">
        <w:rPr>
          <w:rFonts w:ascii="Bookman Old Style" w:hAnsi="Bookman Old Style" w:cs="Arial"/>
          <w:sz w:val="20"/>
          <w:szCs w:val="20"/>
        </w:rPr>
        <w:t xml:space="preserve"> район. </w:t>
      </w:r>
    </w:p>
    <w:p w:rsidR="006D1194" w:rsidRPr="006D1464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6D1194" w:rsidRPr="006D1464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Организационные и управленческие риски могут возникнуть по причине недостаточной проработки вопросов, решаемых в рамках П</w:t>
      </w:r>
      <w:r w:rsidR="00612EE5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612EE5">
        <w:rPr>
          <w:rFonts w:ascii="Bookman Old Style" w:hAnsi="Bookman Old Style" w:cs="Arial"/>
          <w:sz w:val="20"/>
          <w:szCs w:val="20"/>
        </w:rPr>
        <w:t xml:space="preserve"> №3</w:t>
      </w:r>
      <w:r w:rsidRPr="006D1464">
        <w:rPr>
          <w:rFonts w:ascii="Bookman Old Style" w:hAnsi="Bookman Old Style" w:cs="Arial"/>
          <w:sz w:val="20"/>
          <w:szCs w:val="20"/>
        </w:rPr>
        <w:t xml:space="preserve">, отставания от сроков реализации мероприятий. </w:t>
      </w:r>
    </w:p>
    <w:p w:rsidR="006D1194" w:rsidRPr="006D1464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</w:t>
      </w:r>
      <w:r w:rsidR="00612EE5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612EE5">
        <w:rPr>
          <w:rFonts w:ascii="Bookman Old Style" w:hAnsi="Bookman Old Style" w:cs="Arial"/>
          <w:sz w:val="20"/>
          <w:szCs w:val="20"/>
        </w:rPr>
        <w:t xml:space="preserve"> №3</w:t>
      </w:r>
      <w:r w:rsidRPr="006D1464">
        <w:rPr>
          <w:rFonts w:ascii="Bookman Old Style" w:hAnsi="Bookman Old Style" w:cs="Arial"/>
          <w:sz w:val="20"/>
          <w:szCs w:val="20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>
        <w:rPr>
          <w:rFonts w:ascii="Bookman Old Style" w:hAnsi="Bookman Old Style" w:cs="Arial"/>
          <w:sz w:val="20"/>
          <w:szCs w:val="20"/>
        </w:rPr>
        <w:t xml:space="preserve">создаст условия для </w:t>
      </w:r>
      <w:r w:rsidRPr="006D1464">
        <w:rPr>
          <w:rFonts w:ascii="Bookman Old Style" w:hAnsi="Bookman Old Style" w:cs="Arial"/>
          <w:sz w:val="20"/>
          <w:szCs w:val="20"/>
        </w:rPr>
        <w:t xml:space="preserve">своевременной и качественной подготовки нормативных правовых документов. </w:t>
      </w:r>
    </w:p>
    <w:p w:rsidR="006D1194" w:rsidRPr="006D1464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организационных и управленческих рисков предполагается</w:t>
      </w:r>
      <w:r>
        <w:rPr>
          <w:rFonts w:ascii="Bookman Old Style" w:hAnsi="Bookman Old Style" w:cs="Arial"/>
          <w:sz w:val="20"/>
          <w:szCs w:val="20"/>
        </w:rPr>
        <w:t xml:space="preserve"> заблаговременно </w:t>
      </w:r>
      <w:r w:rsidRPr="006D1464">
        <w:rPr>
          <w:rFonts w:ascii="Bookman Old Style" w:hAnsi="Bookman Old Style" w:cs="Arial"/>
          <w:sz w:val="20"/>
          <w:szCs w:val="20"/>
        </w:rPr>
        <w:t>более тщательно прорабатывать вопросы организации мероприят</w:t>
      </w:r>
      <w:r w:rsidR="00612EE5">
        <w:rPr>
          <w:rFonts w:ascii="Bookman Old Style" w:hAnsi="Bookman Old Style" w:cs="Arial"/>
          <w:sz w:val="20"/>
          <w:szCs w:val="20"/>
        </w:rPr>
        <w:t>ий, предусмотренных в Подп</w:t>
      </w:r>
      <w:r>
        <w:rPr>
          <w:rFonts w:ascii="Bookman Old Style" w:hAnsi="Bookman Old Style" w:cs="Arial"/>
          <w:sz w:val="20"/>
          <w:szCs w:val="20"/>
        </w:rPr>
        <w:t xml:space="preserve">рограмме </w:t>
      </w:r>
      <w:r w:rsidR="00612EE5">
        <w:rPr>
          <w:rFonts w:ascii="Bookman Old Style" w:hAnsi="Bookman Old Style" w:cs="Arial"/>
          <w:sz w:val="20"/>
          <w:szCs w:val="20"/>
        </w:rPr>
        <w:t>№3</w:t>
      </w:r>
      <w:r>
        <w:rPr>
          <w:rFonts w:ascii="Bookman Old Style" w:hAnsi="Bookman Old Style" w:cs="Arial"/>
          <w:sz w:val="20"/>
          <w:szCs w:val="20"/>
        </w:rPr>
        <w:t xml:space="preserve">и применять положительный опыт реализации других программ. 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5. Ожидаемые результаты реализации подпрограммы №3.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Качественное исполнение задач, достойные условия для проведения спортивных и молодежных мероприятий.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6.Перечень основных мероприятий подпрограммы №3.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Перечень основных мероприятий муниципальной программы с указанием сроков их реализации представлен в Приложении №2 к Программе.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7. Ресурсное обеспечение реализации программы №3.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№3 к Программе. </w:t>
      </w:r>
    </w:p>
    <w:p w:rsidR="003C1200" w:rsidRPr="008A43BA" w:rsidRDefault="003C1200">
      <w:pPr>
        <w:spacing w:after="0" w:line="240" w:lineRule="auto"/>
        <w:rPr>
          <w:rFonts w:ascii="Bookman Old Style" w:eastAsia="Calibri" w:hAnsi="Bookman Old Style" w:cs="Times New Roman"/>
          <w:b/>
          <w:sz w:val="20"/>
          <w:szCs w:val="20"/>
          <w:lang w:eastAsia="en-US"/>
        </w:rPr>
      </w:pPr>
      <w:r w:rsidRPr="008A43BA">
        <w:rPr>
          <w:rFonts w:ascii="Bookman Old Style" w:eastAsia="Calibri" w:hAnsi="Bookman Old Style" w:cs="Times New Roman"/>
          <w:b/>
          <w:sz w:val="20"/>
          <w:szCs w:val="20"/>
          <w:lang w:eastAsia="en-US"/>
        </w:rPr>
        <w:br w:type="page"/>
      </w:r>
    </w:p>
    <w:p w:rsidR="00BF4AC4" w:rsidRDefault="00BF4AC4" w:rsidP="00BF4AC4">
      <w:pPr>
        <w:spacing w:after="0" w:line="240" w:lineRule="auto"/>
        <w:ind w:left="7371"/>
        <w:jc w:val="center"/>
        <w:rPr>
          <w:rFonts w:ascii="Bookman Old Style" w:hAnsi="Bookman Old Style"/>
        </w:rPr>
        <w:sectPr w:rsidR="00BF4AC4" w:rsidSect="003C120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75A85" w:rsidRPr="00D75A85" w:rsidRDefault="00D75A85" w:rsidP="00D75A85">
      <w:pPr>
        <w:spacing w:after="0" w:line="240" w:lineRule="auto"/>
        <w:ind w:left="9204"/>
        <w:jc w:val="center"/>
        <w:rPr>
          <w:rFonts w:ascii="Bookman Old Style" w:hAnsi="Bookman Old Style"/>
          <w:bCs/>
          <w:sz w:val="20"/>
          <w:szCs w:val="20"/>
        </w:rPr>
      </w:pPr>
      <w:r w:rsidRPr="00D75A85">
        <w:rPr>
          <w:rFonts w:ascii="Bookman Old Style" w:hAnsi="Bookman Old Style"/>
          <w:bCs/>
          <w:sz w:val="20"/>
          <w:szCs w:val="20"/>
        </w:rPr>
        <w:lastRenderedPageBreak/>
        <w:t xml:space="preserve">Приложение 2 </w:t>
      </w:r>
    </w:p>
    <w:p w:rsidR="00D75A85" w:rsidRPr="00D75A85" w:rsidRDefault="00D75A85" w:rsidP="00D75A85">
      <w:pPr>
        <w:spacing w:after="0" w:line="240" w:lineRule="auto"/>
        <w:ind w:left="9204"/>
        <w:jc w:val="center"/>
        <w:rPr>
          <w:rFonts w:ascii="Bookman Old Style" w:hAnsi="Bookman Old Style"/>
          <w:bCs/>
          <w:sz w:val="20"/>
          <w:szCs w:val="20"/>
        </w:rPr>
      </w:pPr>
      <w:r w:rsidRPr="00D75A85">
        <w:rPr>
          <w:rFonts w:ascii="Bookman Old Style" w:hAnsi="Bookman Old Style"/>
          <w:bCs/>
          <w:sz w:val="20"/>
          <w:szCs w:val="20"/>
        </w:rPr>
        <w:t>к муниципальной программе</w:t>
      </w:r>
    </w:p>
    <w:p w:rsidR="00D75A85" w:rsidRPr="00D75A85" w:rsidRDefault="00D75A85" w:rsidP="00D75A85">
      <w:pPr>
        <w:spacing w:after="0" w:line="240" w:lineRule="auto"/>
        <w:ind w:left="9204"/>
        <w:jc w:val="center"/>
        <w:rPr>
          <w:rFonts w:ascii="Bookman Old Style" w:hAnsi="Bookman Old Style"/>
          <w:sz w:val="20"/>
          <w:szCs w:val="20"/>
        </w:rPr>
      </w:pPr>
      <w:r w:rsidRPr="00D75A85">
        <w:rPr>
          <w:rFonts w:ascii="Bookman Old Style" w:hAnsi="Bookman Old Style"/>
          <w:sz w:val="20"/>
          <w:szCs w:val="20"/>
        </w:rPr>
        <w:t>«Молодежная политика и развитие физической</w:t>
      </w:r>
    </w:p>
    <w:p w:rsidR="00D75A85" w:rsidRPr="00D75A85" w:rsidRDefault="00D75A85" w:rsidP="00D75A85">
      <w:pPr>
        <w:spacing w:after="0" w:line="240" w:lineRule="auto"/>
        <w:ind w:left="9204"/>
        <w:jc w:val="center"/>
        <w:rPr>
          <w:rFonts w:ascii="Bookman Old Style" w:hAnsi="Bookman Old Style"/>
          <w:sz w:val="20"/>
          <w:szCs w:val="20"/>
        </w:rPr>
      </w:pPr>
      <w:r w:rsidRPr="00D75A85">
        <w:rPr>
          <w:rFonts w:ascii="Bookman Old Style" w:hAnsi="Bookman Old Style"/>
          <w:sz w:val="20"/>
          <w:szCs w:val="20"/>
        </w:rPr>
        <w:t>культуры и спорта в Моздокском районе»</w:t>
      </w:r>
    </w:p>
    <w:p w:rsidR="00D75A85" w:rsidRPr="00D75A85" w:rsidRDefault="00D75A85" w:rsidP="00D75A85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D75A85" w:rsidRPr="00D75A85" w:rsidRDefault="00D75A85" w:rsidP="00D75A85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D75A85">
        <w:rPr>
          <w:rFonts w:ascii="Bookman Old Style" w:hAnsi="Bookman Old Style" w:cs="Arial"/>
          <w:b/>
          <w:sz w:val="20"/>
          <w:szCs w:val="20"/>
        </w:rPr>
        <w:t>Перечень основных мероприятий муниципальной программы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701"/>
        <w:gridCol w:w="992"/>
        <w:gridCol w:w="1134"/>
        <w:gridCol w:w="993"/>
        <w:gridCol w:w="1275"/>
        <w:gridCol w:w="993"/>
        <w:gridCol w:w="992"/>
        <w:gridCol w:w="992"/>
        <w:gridCol w:w="992"/>
        <w:gridCol w:w="993"/>
        <w:gridCol w:w="992"/>
      </w:tblGrid>
      <w:tr w:rsidR="00651699" w:rsidRPr="00D75A85" w:rsidTr="00717050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65169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1699" w:rsidRPr="00D75A85" w:rsidTr="00717050">
        <w:trPr>
          <w:trHeight w:val="6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65169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2015-2017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 г.</w:t>
            </w:r>
          </w:p>
        </w:tc>
      </w:tr>
      <w:tr w:rsidR="00651699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65169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</w:tr>
      <w:tr w:rsidR="00651699" w:rsidRPr="00D75A85" w:rsidTr="00206AE2"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383848">
            <w:pPr>
              <w:spacing w:after="0" w:line="240" w:lineRule="auto"/>
              <w:ind w:left="1770"/>
              <w:jc w:val="center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  <w:t xml:space="preserve">Подпрограмма №1  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Поддержка развития физической культуры, массового спорта и туризма.</w:t>
            </w:r>
          </w:p>
        </w:tc>
      </w:tr>
      <w:tr w:rsidR="00F85E9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9C" w:rsidRPr="00D75A85" w:rsidRDefault="00F85E9C" w:rsidP="00F85E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C" w:rsidRPr="00D75A85" w:rsidRDefault="00F85E9C" w:rsidP="00F85E9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Командирование сборных команд района для участия в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официальных соревнованиях (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турнирах, первенствах, Чемпионатах и спартакиадах РСО-Алания, СКФО, ЮФО и России по различным видам спорта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(проезд, проживание, питание),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C" w:rsidRPr="00D75A85" w:rsidRDefault="00F85E9C" w:rsidP="00F85E9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Отдел по делам молодежи и спорта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, Управление образования АМС Моздокского района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C" w:rsidRPr="00D75A85" w:rsidRDefault="00F85E9C" w:rsidP="00F85E9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C" w:rsidRPr="00D75A85" w:rsidRDefault="00F85E9C" w:rsidP="00F85E9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9C" w:rsidRPr="00D75A85" w:rsidRDefault="00F85E9C" w:rsidP="00F85E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1892,4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9C" w:rsidRPr="00D75A85" w:rsidRDefault="00F85E9C" w:rsidP="00F85E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459,3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9C" w:rsidRPr="00D75A85" w:rsidRDefault="00F85E9C" w:rsidP="00F85E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618,8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E9C" w:rsidRPr="00D75A85" w:rsidRDefault="00F85E9C" w:rsidP="00F85E9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sz w:val="20"/>
                <w:szCs w:val="20"/>
              </w:rPr>
              <w:t>511,2</w:t>
            </w:r>
          </w:p>
        </w:tc>
        <w:tc>
          <w:tcPr>
            <w:tcW w:w="992" w:type="dxa"/>
            <w:shd w:val="clear" w:color="auto" w:fill="auto"/>
          </w:tcPr>
          <w:p w:rsidR="00F85E9C" w:rsidRPr="00D75A85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85E9C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85E9C" w:rsidRPr="00D75A85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423</w:t>
            </w:r>
          </w:p>
        </w:tc>
        <w:tc>
          <w:tcPr>
            <w:tcW w:w="992" w:type="dxa"/>
            <w:shd w:val="clear" w:color="auto" w:fill="auto"/>
          </w:tcPr>
          <w:p w:rsidR="00F85E9C" w:rsidRPr="00D75A85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85E9C" w:rsidRPr="00D75A85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85E9C" w:rsidRPr="00D75A85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482,9</w:t>
            </w:r>
          </w:p>
        </w:tc>
        <w:tc>
          <w:tcPr>
            <w:tcW w:w="993" w:type="dxa"/>
            <w:shd w:val="clear" w:color="auto" w:fill="auto"/>
          </w:tcPr>
          <w:p w:rsidR="00F85E9C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85E9C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85E9C" w:rsidRDefault="00F85E9C" w:rsidP="00F85E9C">
            <w:r w:rsidRPr="009708A6">
              <w:rPr>
                <w:rFonts w:ascii="Bookman Old Style" w:hAnsi="Bookman Old Style"/>
                <w:sz w:val="20"/>
                <w:szCs w:val="20"/>
              </w:rPr>
              <w:t>482,9</w:t>
            </w:r>
          </w:p>
        </w:tc>
        <w:tc>
          <w:tcPr>
            <w:tcW w:w="992" w:type="dxa"/>
          </w:tcPr>
          <w:p w:rsidR="00F85E9C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85E9C" w:rsidRDefault="00F85E9C" w:rsidP="00F85E9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85E9C" w:rsidRDefault="00F85E9C" w:rsidP="00F85E9C">
            <w:r w:rsidRPr="009708A6">
              <w:rPr>
                <w:rFonts w:ascii="Bookman Old Style" w:hAnsi="Bookman Old Style"/>
                <w:sz w:val="20"/>
                <w:szCs w:val="20"/>
              </w:rPr>
              <w:t>482,9</w:t>
            </w:r>
          </w:p>
        </w:tc>
      </w:tr>
      <w:tr w:rsidR="00651699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65169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Обеспечение деятельности МАУ «Центр развития спорта Моздокского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 xml:space="preserve">АМС Моздокского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096780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75A85">
              <w:rPr>
                <w:rFonts w:ascii="Bookman Old Style" w:hAnsi="Bookman Old Style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2257,9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7210,6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9 263,8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10 447,0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2C6626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12865,4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2C6626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10476,6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2C6626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2C6626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9283,9</w:t>
            </w:r>
          </w:p>
        </w:tc>
      </w:tr>
      <w:tr w:rsidR="00651699" w:rsidRPr="00D75A85" w:rsidTr="003307A8">
        <w:trPr>
          <w:trHeight w:val="10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65169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Закупка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717050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1705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  <w:r w:rsidR="00651699" w:rsidRPr="00D75A85">
              <w:rPr>
                <w:rFonts w:ascii="Bookman Old Style" w:hAnsi="Bookman Old Style"/>
                <w:sz w:val="20"/>
                <w:szCs w:val="20"/>
              </w:rPr>
              <w:t>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096780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75A85">
              <w:rPr>
                <w:rFonts w:ascii="Bookman Old Style" w:hAnsi="Bookman Old Style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0" w:rsidRDefault="00717050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17050" w:rsidRDefault="00717050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76,7</w:t>
            </w:r>
          </w:p>
        </w:tc>
      </w:tr>
      <w:tr w:rsidR="00651699" w:rsidRPr="00D75A85" w:rsidTr="003307A8">
        <w:trPr>
          <w:trHeight w:val="8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65169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Закупка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717050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17050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  <w:r w:rsidR="00651699" w:rsidRPr="00D75A85">
              <w:rPr>
                <w:rFonts w:ascii="Bookman Old Style" w:hAnsi="Bookman Old Style"/>
                <w:sz w:val="20"/>
                <w:szCs w:val="20"/>
              </w:rPr>
              <w:t>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096780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2015-2024</w:t>
            </w:r>
            <w:r w:rsidR="00651699" w:rsidRPr="00D75A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51699" w:rsidRPr="00D75A85">
              <w:rPr>
                <w:rFonts w:ascii="Bookman Old Style" w:hAnsi="Bookman Old Style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D75A85" w:rsidRDefault="00651699" w:rsidP="00D75A85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0" w:rsidRDefault="00717050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17050" w:rsidRDefault="00717050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51699" w:rsidRPr="00D75A85" w:rsidRDefault="00651699" w:rsidP="00D75A8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50,0</w:t>
            </w:r>
          </w:p>
        </w:tc>
      </w:tr>
      <w:tr w:rsidR="00096780" w:rsidRPr="00383848" w:rsidTr="00207F0D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0" w:rsidRDefault="00096780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83848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  <w:p w:rsidR="00FE70BF" w:rsidRDefault="00FE70BF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E70BF" w:rsidRDefault="00FE70BF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E70BF" w:rsidRDefault="00FE70BF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E70BF" w:rsidRPr="00383848" w:rsidRDefault="00FE70BF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383848" w:rsidRDefault="00096780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3848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4150,3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0" w:rsidRPr="00383848" w:rsidRDefault="00096780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3848">
              <w:rPr>
                <w:rFonts w:ascii="Bookman Old Style" w:hAnsi="Bookman Old Style" w:cs="Arial"/>
                <w:b/>
                <w:sz w:val="16"/>
                <w:szCs w:val="16"/>
              </w:rPr>
              <w:t>7669,9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0" w:rsidRPr="00383848" w:rsidRDefault="00096780" w:rsidP="0009678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3848">
              <w:rPr>
                <w:rFonts w:ascii="Bookman Old Style" w:hAnsi="Bookman Old Style" w:cs="Arial"/>
                <w:b/>
                <w:sz w:val="16"/>
                <w:szCs w:val="16"/>
              </w:rPr>
              <w:t>9 882,6</w:t>
            </w:r>
          </w:p>
        </w:tc>
        <w:tc>
          <w:tcPr>
            <w:tcW w:w="992" w:type="dxa"/>
            <w:vAlign w:val="center"/>
          </w:tcPr>
          <w:p w:rsidR="00096780" w:rsidRPr="00383848" w:rsidRDefault="00096780" w:rsidP="000967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383848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10 958,2</w:t>
            </w:r>
          </w:p>
        </w:tc>
        <w:tc>
          <w:tcPr>
            <w:tcW w:w="992" w:type="dxa"/>
            <w:vAlign w:val="center"/>
          </w:tcPr>
          <w:p w:rsidR="00096780" w:rsidRPr="00383848" w:rsidRDefault="00F85E9C" w:rsidP="000967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13415,1</w:t>
            </w:r>
          </w:p>
        </w:tc>
        <w:tc>
          <w:tcPr>
            <w:tcW w:w="992" w:type="dxa"/>
            <w:vAlign w:val="center"/>
          </w:tcPr>
          <w:p w:rsidR="00096780" w:rsidRPr="00383848" w:rsidRDefault="00F85E9C" w:rsidP="000967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11086,2</w:t>
            </w:r>
          </w:p>
        </w:tc>
        <w:tc>
          <w:tcPr>
            <w:tcW w:w="993" w:type="dxa"/>
          </w:tcPr>
          <w:p w:rsidR="00096780" w:rsidRPr="00383848" w:rsidRDefault="00F85E9C" w:rsidP="000967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9892,7</w:t>
            </w:r>
          </w:p>
        </w:tc>
        <w:tc>
          <w:tcPr>
            <w:tcW w:w="992" w:type="dxa"/>
          </w:tcPr>
          <w:p w:rsidR="00096780" w:rsidRPr="00383848" w:rsidRDefault="00F85E9C" w:rsidP="000967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9893,5</w:t>
            </w:r>
          </w:p>
        </w:tc>
      </w:tr>
      <w:tr w:rsidR="00096780" w:rsidRPr="00D75A85" w:rsidTr="00207F0D">
        <w:tc>
          <w:tcPr>
            <w:tcW w:w="12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D75A85" w:rsidRDefault="00096780" w:rsidP="00383848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  <w:lastRenderedPageBreak/>
              <w:t>Подпрограмма №2</w:t>
            </w:r>
            <w:r w:rsidRPr="00D75A85">
              <w:rPr>
                <w:rFonts w:ascii="Bookman Old Style" w:eastAsia="Calibri" w:hAnsi="Bookman Old Style" w:cs="Times New Roman"/>
                <w:b/>
                <w:sz w:val="20"/>
                <w:szCs w:val="20"/>
                <w:lang w:eastAsia="en-US"/>
              </w:rPr>
              <w:t xml:space="preserve">: 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Мероприятия по работе с молодежью и пропаганде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D75A85" w:rsidRDefault="00096780" w:rsidP="0009678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D75A85" w:rsidRDefault="00096780" w:rsidP="0009678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D75A85" w:rsidRDefault="00096780" w:rsidP="0009678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0C4BB6">
              <w:rPr>
                <w:rFonts w:ascii="Bookman Old Style" w:hAnsi="Bookman Old Style" w:cs="Arial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0C4BB6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0C4BB6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Организация транспортного обслуживания участников молодежных и спортивных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0C4BB6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0C4BB6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0C4BB6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0C4BB6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2015-2024 </w:t>
            </w:r>
            <w:proofErr w:type="spellStart"/>
            <w:r w:rsidRPr="000C4BB6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  <w:r w:rsidRPr="000C4BB6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0C4BB6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0C4BB6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0C4BB6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0C4BB6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0C4BB6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299.0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C4BB6">
              <w:rPr>
                <w:rFonts w:ascii="Bookman Old Style" w:hAnsi="Bookman Old Style" w:cs="Arial"/>
                <w:sz w:val="20"/>
                <w:szCs w:val="20"/>
              </w:rPr>
              <w:t>420.0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C4BB6">
              <w:rPr>
                <w:rFonts w:ascii="Bookman Old Style" w:hAnsi="Bookman Old Style" w:cs="Arial"/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C4BB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C4BB6">
              <w:rPr>
                <w:rFonts w:ascii="Bookman Old Style" w:hAnsi="Bookman Old Style" w:cs="Arial"/>
                <w:sz w:val="20"/>
                <w:szCs w:val="20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C4BB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0C4BB6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C4BB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220,0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F4348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F4348">
              <w:rPr>
                <w:rFonts w:ascii="Bookman Old Style" w:hAnsi="Bookman Old Style" w:cs="Arial"/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3F43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Развитие инте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ллектуально-творческой молодежи (проведение интеллектуальных игр, фестивалей, </w:t>
            </w:r>
            <w:proofErr w:type="spellStart"/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форумных</w:t>
            </w:r>
            <w:proofErr w:type="spellEnd"/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площадок)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3F43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3F43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2015-2024 </w:t>
            </w:r>
            <w:proofErr w:type="spellStart"/>
            <w:r w:rsidRPr="003F43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3F43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F4348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F4348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54</w:t>
            </w:r>
            <w:r w:rsidRPr="003F4348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F4348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</w:t>
            </w:r>
            <w:r w:rsidRPr="003F4348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rPr>
                <w:color w:val="000000" w:themeColor="text1"/>
              </w:rPr>
            </w:pPr>
            <w:r w:rsidRPr="003F4348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rPr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rPr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16</w:t>
            </w:r>
            <w:r w:rsidRPr="003F4348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rPr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21</w:t>
            </w:r>
            <w:r w:rsidRPr="003F4348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F4348" w:rsidRDefault="00692A6C" w:rsidP="00692A6C">
            <w:pPr>
              <w:rPr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21</w:t>
            </w:r>
            <w:r w:rsidRPr="003F4348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92A6C" w:rsidRPr="00D75A85" w:rsidTr="000C7D5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2.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Проведение  развлекательных программ, посвященных Дню молодежи Дню России, Дню флага, Дню народного единства, Дню защитника Отечества, 8 марта,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Отдел по делам молодежи и спорта совместно с отделом по вопросам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D75A85">
              <w:rPr>
                <w:rFonts w:ascii="Bookman Old Style" w:hAnsi="Bookman Old Style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6C0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692A6C" w:rsidRPr="00E8682D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sz w:val="20"/>
                <w:szCs w:val="20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Патриотическое воспитание граждан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(проведение спартакиад, конкурсов, автопробегов, соревнований, </w:t>
            </w:r>
            <w:proofErr w:type="spellStart"/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квестов</w:t>
            </w:r>
            <w:proofErr w:type="spellEnd"/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, акций, </w:t>
            </w:r>
            <w:proofErr w:type="spellStart"/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флешмобов</w:t>
            </w:r>
            <w:proofErr w:type="spellEnd"/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Отдел по делам молодежи и спорта совместно с Управлением образования, Советом ветеранов и  Автошколой ДОСААФ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hAnsi="Bookman Old Style"/>
                <w:sz w:val="20"/>
                <w:szCs w:val="20"/>
              </w:rPr>
              <w:t xml:space="preserve">2015-2024 </w:t>
            </w:r>
            <w:proofErr w:type="spellStart"/>
            <w:r w:rsidRPr="00E8682D">
              <w:rPr>
                <w:rFonts w:ascii="Bookman Old Style" w:hAnsi="Bookman Old Style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41,3</w:t>
            </w:r>
          </w:p>
        </w:tc>
      </w:tr>
      <w:tr w:rsidR="00692A6C" w:rsidRPr="00E8682D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8682D">
              <w:rPr>
                <w:rFonts w:ascii="Bookman Old Style" w:hAnsi="Bookman Old Style"/>
                <w:sz w:val="20"/>
                <w:szCs w:val="20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8682D">
              <w:rPr>
                <w:rFonts w:ascii="Bookman Old Style" w:hAnsi="Bookman Old Style"/>
                <w:sz w:val="20"/>
                <w:szCs w:val="20"/>
              </w:rPr>
              <w:t xml:space="preserve">Антинаркотическая деятельность </w:t>
            </w: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работ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а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антинаркотической агитационной бригады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, акций, соревнований)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2015-2024 </w:t>
            </w:r>
            <w:proofErr w:type="spellStart"/>
            <w:r w:rsidRPr="00E8682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E8682D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E8682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8682D">
              <w:rPr>
                <w:rFonts w:ascii="Bookman Old Style" w:hAnsi="Bookman Old Style" w:cs="Arial"/>
                <w:sz w:val="20"/>
                <w:szCs w:val="20"/>
              </w:rPr>
              <w:t>4,0</w:t>
            </w:r>
          </w:p>
        </w:tc>
      </w:tr>
      <w:tr w:rsidR="00692A6C" w:rsidRPr="00207F0D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693" w:type="dxa"/>
            <w:shd w:val="clear" w:color="auto" w:fill="auto"/>
          </w:tcPr>
          <w:p w:rsidR="00692A6C" w:rsidRPr="00207F0D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t xml:space="preserve">Работа по профилактике распространения идеологии </w:t>
            </w:r>
            <w:r>
              <w:rPr>
                <w:rFonts w:ascii="Bookman Old Style" w:hAnsi="Bookman Old Style"/>
                <w:sz w:val="20"/>
                <w:szCs w:val="20"/>
              </w:rPr>
              <w:t>терроризма среди молодежи (</w:t>
            </w:r>
            <w:r w:rsidRPr="00D75A85">
              <w:rPr>
                <w:rFonts w:ascii="Bookman Old Style" w:hAnsi="Bookman Old Style"/>
                <w:sz w:val="20"/>
                <w:szCs w:val="20"/>
              </w:rPr>
              <w:t>работ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75A85">
              <w:rPr>
                <w:rFonts w:ascii="Bookman Old Style" w:hAnsi="Bookman Old Style"/>
                <w:sz w:val="20"/>
                <w:szCs w:val="20"/>
              </w:rPr>
              <w:t xml:space="preserve"> агитационной бригады</w:t>
            </w:r>
            <w:r>
              <w:rPr>
                <w:rFonts w:ascii="Bookman Old Style" w:hAnsi="Bookman Old Style"/>
                <w:sz w:val="20"/>
                <w:szCs w:val="20"/>
              </w:rPr>
              <w:t>, соревнований, акций)</w:t>
            </w:r>
          </w:p>
        </w:tc>
        <w:tc>
          <w:tcPr>
            <w:tcW w:w="1701" w:type="dxa"/>
            <w:shd w:val="clear" w:color="auto" w:fill="auto"/>
          </w:tcPr>
          <w:p w:rsidR="00692A6C" w:rsidRPr="00207F0D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t xml:space="preserve">2015-2024 </w:t>
            </w:r>
            <w:proofErr w:type="spellStart"/>
            <w:r w:rsidRPr="00207F0D">
              <w:rPr>
                <w:rFonts w:ascii="Bookman Old Style" w:hAnsi="Bookman Old Style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07F0D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692A6C" w:rsidRPr="00207F0D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207F0D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t>Мероприятия по вовлечению детей и молодежи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в добровольческую деятельность (благотворительные акции,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квесты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конкурс «Марафон добрых дел»)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207F0D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207F0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Отдел по делам молодежи и спорта совместно с Управлением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207F0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207F0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2015-2024 </w:t>
            </w:r>
            <w:proofErr w:type="spellStart"/>
            <w:r w:rsidRPr="00207F0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  <w:p w:rsidR="00692A6C" w:rsidRPr="00207F0D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207F0D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Pr="00207F0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Pr="00207F0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207F0D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Pr="00207F0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83848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83848">
              <w:rPr>
                <w:rFonts w:ascii="Bookman Old Style" w:hAnsi="Bookman Old Style"/>
                <w:sz w:val="20"/>
                <w:szCs w:val="20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highlight w:val="yellow"/>
                <w:lang w:eastAsia="en-US"/>
              </w:rPr>
            </w:pPr>
            <w:r w:rsidRPr="003838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Спортивные мероприятия муниципального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3848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Отдел по делам молодежи и спорта совместно с Управлением образования ДЮСШ №2,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38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2015-2024 </w:t>
            </w:r>
            <w:proofErr w:type="spellStart"/>
            <w:r w:rsidRPr="003838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8384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83848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83848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383848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256,0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83848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83848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83848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r w:rsidRPr="00383848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83848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383848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383848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176C0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83848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43</w:t>
            </w:r>
            <w:r w:rsidRPr="00383848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6C" w:rsidRPr="00383848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43</w:t>
            </w:r>
            <w:r w:rsidRPr="00383848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2.7.1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Поэтапное внедрение Всероссийского физкультурно-спортивного комплекса «ГТО», принятие нормативов, агитационная и наградная атрибутика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Отдел по делам молодежи и спорта совместно с Управлением образования МБУ ДО ДЮСШ №2,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2.7.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Личное и </w:t>
            </w:r>
            <w:proofErr w:type="gram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командное  Первенство</w:t>
            </w:r>
            <w:proofErr w:type="gramEnd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Моздокского района по шахматам.  Блиц-турнир «Лучший шахматист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lastRenderedPageBreak/>
              <w:t>2.7.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Первенство Моздокского района по волейболу среди взрослых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Отдел по делам молодежи и спорта совместно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Январь-февраль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2.7.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 xml:space="preserve">Первенство Моздокского района по </w:t>
            </w:r>
            <w:proofErr w:type="gramStart"/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>футболу  среди</w:t>
            </w:r>
            <w:proofErr w:type="gramEnd"/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 xml:space="preserve"> школьников</w:t>
            </w:r>
          </w:p>
          <w:p w:rsidR="00692A6C" w:rsidRPr="00D75A85" w:rsidRDefault="00692A6C" w:rsidP="00692A6C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692A6C" w:rsidRPr="00D75A85" w:rsidRDefault="00692A6C" w:rsidP="00692A6C">
            <w:pPr>
              <w:spacing w:after="0"/>
              <w:rPr>
                <w:rFonts w:ascii="Bookman Old Style" w:hAnsi="Bookman Old Style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 xml:space="preserve">январь, </w:t>
            </w:r>
          </w:p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>декабрь</w:t>
            </w:r>
          </w:p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</w:pPr>
          </w:p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>2015-202</w:t>
            </w:r>
            <w:r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  <w:t xml:space="preserve">Первенство Моздокского района по </w:t>
            </w:r>
            <w:proofErr w:type="gramStart"/>
            <w:r w:rsidRPr="00D75A85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  <w:t>баскетболу  среди</w:t>
            </w:r>
            <w:proofErr w:type="gramEnd"/>
            <w:r w:rsidRPr="00D75A85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  <w:t xml:space="preserve"> школьников</w:t>
            </w:r>
          </w:p>
          <w:p w:rsidR="00692A6C" w:rsidRPr="00D75A85" w:rsidRDefault="00692A6C" w:rsidP="00692A6C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692A6C" w:rsidRPr="00D75A85" w:rsidRDefault="00692A6C" w:rsidP="00692A6C">
            <w:pPr>
              <w:spacing w:after="0"/>
              <w:rPr>
                <w:rFonts w:ascii="Bookman Old Style" w:hAnsi="Bookman Old Style"/>
                <w:color w:val="000000" w:themeColor="text1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  <w:t xml:space="preserve">Февраль-март 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  <w:rPr>
                <w:color w:val="000000" w:themeColor="text1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  <w:t xml:space="preserve">Первенство Моздокского района по </w:t>
            </w:r>
            <w:proofErr w:type="gramStart"/>
            <w:r w:rsidRPr="00D75A85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  <w:t>волейболу  среди</w:t>
            </w:r>
            <w:proofErr w:type="gramEnd"/>
            <w:r w:rsidRPr="00D75A85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  <w:t xml:space="preserve"> школьников</w:t>
            </w:r>
          </w:p>
          <w:p w:rsidR="00692A6C" w:rsidRPr="00D75A85" w:rsidRDefault="00692A6C" w:rsidP="00692A6C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692A6C" w:rsidRPr="00D75A85" w:rsidRDefault="00692A6C" w:rsidP="00692A6C">
            <w:pPr>
              <w:spacing w:after="0"/>
              <w:rPr>
                <w:rFonts w:ascii="Bookman Old Style" w:hAnsi="Bookman Old Style"/>
                <w:color w:val="000000" w:themeColor="text1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20"/>
                <w:szCs w:val="20"/>
              </w:rPr>
              <w:t>октябрь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  <w:rPr>
                <w:color w:val="000000" w:themeColor="text1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spacing w:after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F60623" w:rsidRDefault="00692A6C" w:rsidP="00692A6C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2.7.7</w:t>
            </w:r>
          </w:p>
        </w:tc>
        <w:tc>
          <w:tcPr>
            <w:tcW w:w="2693" w:type="dxa"/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Проведение районного турнира по настольному теннису</w:t>
            </w:r>
          </w:p>
        </w:tc>
        <w:tc>
          <w:tcPr>
            <w:tcW w:w="1701" w:type="dxa"/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Март, октябрь, декабрь</w:t>
            </w: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2015-202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75A85">
              <w:rPr>
                <w:rFonts w:ascii="Bookman Old Style" w:hAnsi="Bookman Old Style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2.7.8</w:t>
            </w:r>
          </w:p>
        </w:tc>
        <w:tc>
          <w:tcPr>
            <w:tcW w:w="2693" w:type="dxa"/>
          </w:tcPr>
          <w:p w:rsidR="00692A6C" w:rsidRPr="00D75A85" w:rsidRDefault="00692A6C" w:rsidP="00692A6C">
            <w:pPr>
              <w:spacing w:before="12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Кубок и Первенство Моздокского района по футболу</w:t>
            </w:r>
          </w:p>
        </w:tc>
        <w:tc>
          <w:tcPr>
            <w:tcW w:w="1701" w:type="dxa"/>
          </w:tcPr>
          <w:p w:rsidR="00692A6C" w:rsidRPr="00D75A85" w:rsidRDefault="00692A6C" w:rsidP="00692A6C">
            <w:pPr>
              <w:rPr>
                <w:color w:val="000000" w:themeColor="text1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en-US"/>
              </w:rPr>
              <w:t>июнь-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bCs/>
                <w:color w:val="000000" w:themeColor="text1"/>
                <w:sz w:val="20"/>
                <w:szCs w:val="20"/>
                <w:lang w:eastAsia="en-US"/>
              </w:rPr>
              <w:t>октябрь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rPr>
                <w:color w:val="000000" w:themeColor="text1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21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2.7.9</w:t>
            </w:r>
          </w:p>
        </w:tc>
        <w:tc>
          <w:tcPr>
            <w:tcW w:w="2693" w:type="dxa"/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Проведение весеннего и осеннего кросса среди школьников Моздокского района. </w:t>
            </w:r>
          </w:p>
        </w:tc>
        <w:tc>
          <w:tcPr>
            <w:tcW w:w="1701" w:type="dxa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Отдел по делам молодежи и спорта совместно с Управлением образования, МБУ ДО ДЮСШ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апрель, 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октябрь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6.0</w:t>
            </w: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Проведение массового забега в  «День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Апрель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соревнований по футболу «Кожаный мяч» в трех возрастных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Отдел по делам молодежи и спорта совместно с  Управлением образования,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апрель-май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2015-2024 </w:t>
            </w:r>
            <w:proofErr w:type="spellStart"/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25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Проведение спортивно-массового мероприятия «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Физкульт</w:t>
            </w:r>
            <w:proofErr w:type="spellEnd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– Ура!», в честь Дня физкультурника:</w:t>
            </w:r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-турнир по пляжному волейболу</w:t>
            </w:r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-детский и взрослый турнир по футболу</w:t>
            </w:r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-турнир по шахматам</w:t>
            </w:r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-турнир по настольному теннису</w:t>
            </w:r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-турнир по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варкауту</w:t>
            </w:r>
            <w:proofErr w:type="spellEnd"/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-соревнования по легкой атлетике</w:t>
            </w:r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-турнир по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ститболу</w:t>
            </w:r>
            <w:proofErr w:type="spellEnd"/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-турнир по метанию ножей</w:t>
            </w:r>
          </w:p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-соревнования «Папа, мама, я – спортивная 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семья» для семей с детьми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Отдел по делам молодежи и спорта, МБУ ДО ДЮСШ №1, МБУ ДО ДЮСШ №2,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Август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9,0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2.7.13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Турнир по ножевому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Август-сентябрь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3,0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383848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8384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highlight w:val="yellow"/>
                <w:lang w:eastAsia="en-US"/>
              </w:rPr>
            </w:pPr>
            <w:r w:rsidRPr="003838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Спортивные мероприятия межрегионального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3848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Отдел по делам молодежи и спорта совместно с Управлением образования ДЮСШ №2,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38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2015-2024 </w:t>
            </w:r>
            <w:proofErr w:type="spellStart"/>
            <w:r w:rsidRPr="00383848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6C" w:rsidRPr="00383848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8384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spacing w:after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spacing w:after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spacing w:after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spacing w:after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Проведение Межрегионального традиционного турнира по футболу «Подснежник»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, «Здравствуй, лето!», «Золотая осень»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Март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7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92A6C" w:rsidRPr="00D75A85" w:rsidTr="003307A8">
        <w:trPr>
          <w:trHeight w:val="1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Проведение традиционного открытого мемориального турнира по волейболу среди девушек, памяти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В.Г.Романова</w:t>
            </w:r>
            <w:proofErr w:type="spellEnd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в двух возрастных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Отдел по делам молодежи и спорта совместно с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апрель 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15.0</w:t>
            </w:r>
          </w:p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2.</w:t>
            </w:r>
            <w:r>
              <w:rPr>
                <w:rFonts w:ascii="Bookman Old Style" w:hAnsi="Bookman Old Style"/>
                <w:sz w:val="20"/>
                <w:szCs w:val="20"/>
              </w:rPr>
              <w:t>8.3</w:t>
            </w:r>
          </w:p>
        </w:tc>
        <w:tc>
          <w:tcPr>
            <w:tcW w:w="2693" w:type="dxa"/>
          </w:tcPr>
          <w:p w:rsidR="00692A6C" w:rsidRPr="00D75A85" w:rsidRDefault="00692A6C" w:rsidP="00692A6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cs="Times New Roman"/>
                <w:color w:val="000000"/>
                <w:spacing w:val="2"/>
                <w:sz w:val="20"/>
                <w:szCs w:val="20"/>
              </w:rPr>
            </w:pPr>
            <w:r w:rsidRPr="00D75A85">
              <w:rPr>
                <w:rFonts w:ascii="Bookman Old Style" w:hAnsi="Bookman Old Style" w:cs="Times New Roman"/>
                <w:bCs/>
                <w:spacing w:val="2"/>
                <w:sz w:val="20"/>
                <w:szCs w:val="20"/>
              </w:rPr>
              <w:t>Юношеские игры боевых искусств</w:t>
            </w:r>
          </w:p>
        </w:tc>
        <w:tc>
          <w:tcPr>
            <w:tcW w:w="1701" w:type="dxa"/>
          </w:tcPr>
          <w:p w:rsidR="00692A6C" w:rsidRPr="00D75A85" w:rsidRDefault="00692A6C" w:rsidP="00692A6C">
            <w:pPr>
              <w:spacing w:after="0"/>
              <w:rPr>
                <w:rFonts w:ascii="Bookman Old Style" w:hAnsi="Bookman Old Style"/>
                <w:sz w:val="20"/>
                <w:szCs w:val="20"/>
                <w:lang w:eastAsia="x-none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 xml:space="preserve"> Отдел по делам молодежи </w:t>
            </w:r>
            <w:r w:rsidRPr="00D75A85">
              <w:rPr>
                <w:rFonts w:ascii="Bookman Old Style" w:hAnsi="Bookman Old Style"/>
                <w:sz w:val="20"/>
                <w:szCs w:val="20"/>
              </w:rPr>
              <w:lastRenderedPageBreak/>
              <w:t>и спорта совместно с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lastRenderedPageBreak/>
              <w:t>Июнь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lastRenderedPageBreak/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/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</w:tr>
      <w:tr w:rsidR="00692A6C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lastRenderedPageBreak/>
              <w:t>2.</w:t>
            </w:r>
            <w:r>
              <w:rPr>
                <w:rFonts w:ascii="Bookman Old Style" w:hAnsi="Bookman Old Style"/>
                <w:sz w:val="20"/>
                <w:szCs w:val="20"/>
              </w:rPr>
              <w:t>8.4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Традиционный 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Межрегиональн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ый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традиционн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ый</w:t>
            </w: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казачий турнир по борьбе дзюдо «Вольный Терек»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Отдел по делам молодежи и спорта совместно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Октябрь</w:t>
            </w:r>
          </w:p>
          <w:p w:rsidR="00692A6C" w:rsidRPr="00D75A85" w:rsidRDefault="00692A6C" w:rsidP="00692A6C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692A6C" w:rsidRPr="00D75A85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07F0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Межрегиональный традиционный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</w:t>
            </w: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урнир по художественной гимнастике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Февраль</w:t>
            </w: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2015-202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</w:tr>
      <w:tr w:rsidR="00692A6C" w:rsidRPr="00D75A85" w:rsidTr="003307A8">
        <w:trPr>
          <w:trHeight w:val="8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eastAsia="en-US"/>
              </w:rPr>
              <w:t>Проведение межрегионального турнира по вольной борьбе «Моздокский ковер»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sz w:val="20"/>
                <w:szCs w:val="20"/>
              </w:rPr>
              <w:t>Октябрь</w:t>
            </w:r>
          </w:p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2015-202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75A85">
              <w:rPr>
                <w:rFonts w:ascii="Bookman Old Style" w:hAnsi="Bookman Old Style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23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23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D75A85" w:rsidRDefault="00692A6C" w:rsidP="00692A6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23</w:t>
            </w:r>
            <w:r w:rsidRPr="00D75A85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B81EAE" w:rsidRPr="00D75A85" w:rsidTr="003307A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EAE" w:rsidRPr="00D75A85" w:rsidRDefault="00B81EAE" w:rsidP="00B81EA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EAE" w:rsidRPr="00D75A85" w:rsidRDefault="00B81EAE" w:rsidP="00B81EA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  <w:t>Размещение в СМИ объявлений о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EAE" w:rsidRPr="00D75A85" w:rsidRDefault="00B81EAE" w:rsidP="00B81EAE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b/>
                <w:sz w:val="20"/>
                <w:szCs w:val="20"/>
                <w:lang w:eastAsia="en-US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EAE" w:rsidRPr="00D75A85" w:rsidRDefault="00B81EAE" w:rsidP="00B81EAE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  <w:t>2015-202</w:t>
            </w:r>
            <w:r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  <w:t>4</w:t>
            </w:r>
            <w:r w:rsidRPr="00D75A85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  <w:t>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EAE" w:rsidRPr="00D75A85" w:rsidRDefault="00B81EAE" w:rsidP="00B81E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EAE" w:rsidRPr="00D75A85" w:rsidRDefault="00B81EAE" w:rsidP="00B81EA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EAE" w:rsidRPr="00D75A85" w:rsidRDefault="00B81EAE" w:rsidP="00B81EAE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EAE" w:rsidRPr="00D75A85" w:rsidRDefault="00B81EAE" w:rsidP="00B81EAE">
            <w:r w:rsidRPr="00D75A85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EAE" w:rsidRPr="00D75A85" w:rsidRDefault="00176C01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15,0</w:t>
            </w:r>
          </w:p>
        </w:tc>
      </w:tr>
      <w:tr w:rsidR="00B81EAE" w:rsidRPr="00D75A85" w:rsidTr="003307A8">
        <w:trPr>
          <w:trHeight w:val="320"/>
        </w:trPr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b/>
                <w:sz w:val="20"/>
                <w:szCs w:val="20"/>
              </w:rPr>
              <w:t>Итого</w:t>
            </w:r>
          </w:p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sz w:val="20"/>
                <w:szCs w:val="20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sz w:val="20"/>
                <w:szCs w:val="20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AE" w:rsidRPr="00D75A85" w:rsidRDefault="00B81EAE" w:rsidP="00B81EA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5A85">
              <w:rPr>
                <w:rFonts w:ascii="Bookman Old Style" w:hAnsi="Bookman Old Style" w:cs="Arial"/>
                <w:b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E" w:rsidRPr="00D75A85" w:rsidRDefault="00B81EAE" w:rsidP="00B81EA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75A85">
              <w:rPr>
                <w:rFonts w:ascii="Bookman Old Style" w:hAnsi="Bookman Old Style"/>
                <w:b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E" w:rsidRPr="00D75A85" w:rsidRDefault="00B81EAE" w:rsidP="00B81EA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E" w:rsidRDefault="00176C01" w:rsidP="00B81EAE">
            <w:r>
              <w:rPr>
                <w:rFonts w:ascii="Bookman Old Style" w:hAnsi="Bookman Old Style"/>
                <w:b/>
                <w:sz w:val="20"/>
                <w:szCs w:val="20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E" w:rsidRDefault="00B81EAE" w:rsidP="00B81EAE">
            <w:r w:rsidRPr="006500B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6500BC">
              <w:rPr>
                <w:rFonts w:ascii="Bookman Old Style" w:hAnsi="Bookman Old Style"/>
                <w:b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E" w:rsidRDefault="00B81EAE" w:rsidP="00B81EAE">
            <w:r w:rsidRPr="006500B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6500BC">
              <w:rPr>
                <w:rFonts w:ascii="Bookman Old Style" w:hAnsi="Bookman Old Style"/>
                <w:b/>
                <w:sz w:val="20"/>
                <w:szCs w:val="20"/>
              </w:rPr>
              <w:t>0,3</w:t>
            </w:r>
          </w:p>
        </w:tc>
      </w:tr>
      <w:tr w:rsidR="00383848" w:rsidRPr="00D75A85" w:rsidTr="00207F0D">
        <w:tc>
          <w:tcPr>
            <w:tcW w:w="12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D75A85" w:rsidRDefault="00383848" w:rsidP="00383848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  <w:t>Подпрограмма №3:</w:t>
            </w:r>
            <w:r w:rsidRPr="00D75A85">
              <w:rPr>
                <w:rFonts w:ascii="Bookman Old Style" w:eastAsia="Calibri" w:hAnsi="Bookman Old Style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Обеспечение  условий</w:t>
            </w:r>
            <w:proofErr w:type="gramEnd"/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 для реализации муниципальной программы</w:t>
            </w:r>
          </w:p>
          <w:p w:rsidR="00383848" w:rsidRPr="00D75A85" w:rsidRDefault="00383848" w:rsidP="00383848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  <w:r w:rsidRPr="00D75A85"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«Молодежная   политика и 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D75A85" w:rsidRDefault="00383848" w:rsidP="0038384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D75A85" w:rsidRDefault="00383848" w:rsidP="0038384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D75A85" w:rsidRDefault="00383848" w:rsidP="0038384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93369" w:rsidRPr="003307A8" w:rsidTr="007170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69" w:rsidRPr="003307A8" w:rsidRDefault="00E93369" w:rsidP="00E9336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307A8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9" w:rsidRPr="003307A8" w:rsidRDefault="00E93369" w:rsidP="00E93369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Создание условий для реализации муниципальной программы «Молодежная политика 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9" w:rsidRPr="003307A8" w:rsidRDefault="00E93369" w:rsidP="00E9336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Отдел по делам молодежи и спорта совместно  с Администрацией местного самоуправления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9" w:rsidRPr="003307A8" w:rsidRDefault="00E93369" w:rsidP="00E9336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2015-2020 </w:t>
            </w:r>
            <w:proofErr w:type="spellStart"/>
            <w:r w:rsidRPr="003307A8">
              <w:rPr>
                <w:rFonts w:ascii="Bookman Old Style" w:hAnsi="Bookman Old Style"/>
                <w:sz w:val="16"/>
                <w:szCs w:val="16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9" w:rsidRPr="003307A8" w:rsidRDefault="00E93369" w:rsidP="00E9336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69" w:rsidRPr="003307A8" w:rsidRDefault="00E93369" w:rsidP="00E9336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lang w:eastAsia="en-US"/>
              </w:rPr>
            </w:pPr>
            <w:r w:rsidRPr="003307A8">
              <w:rPr>
                <w:rFonts w:ascii="Bookman Old Style" w:eastAsia="Calibri" w:hAnsi="Bookman Old Style" w:cs="Times New Roman"/>
                <w:sz w:val="16"/>
                <w:szCs w:val="16"/>
                <w:lang w:eastAsia="en-US"/>
              </w:rPr>
              <w:t>289,8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69" w:rsidRPr="003307A8" w:rsidRDefault="00E93369" w:rsidP="00E9336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lang w:eastAsia="en-US"/>
              </w:rPr>
            </w:pPr>
            <w:r w:rsidRPr="003307A8">
              <w:rPr>
                <w:rFonts w:ascii="Bookman Old Style" w:eastAsia="Calibri" w:hAnsi="Bookman Old Style" w:cs="Times New Roman"/>
                <w:sz w:val="16"/>
                <w:szCs w:val="16"/>
                <w:lang w:eastAsia="en-US"/>
              </w:rPr>
              <w:t>174,4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369" w:rsidRPr="003307A8" w:rsidRDefault="00E93369" w:rsidP="00E933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</w:pPr>
            <w:r w:rsidRPr="003307A8">
              <w:rPr>
                <w:rFonts w:ascii="Bookman Old Style" w:hAnsi="Bookman Old Style" w:cs="Times New Roman"/>
                <w:bCs/>
                <w:color w:val="000000" w:themeColor="text1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369" w:rsidRPr="003307A8" w:rsidRDefault="00E93369" w:rsidP="00E933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 w:cs="Times New Roman"/>
                <w:bCs/>
                <w:sz w:val="16"/>
                <w:szCs w:val="16"/>
              </w:rPr>
              <w:t>206,1</w:t>
            </w:r>
          </w:p>
        </w:tc>
        <w:tc>
          <w:tcPr>
            <w:tcW w:w="992" w:type="dxa"/>
          </w:tcPr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</w:tcPr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</w:tcPr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</w:tcPr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93369" w:rsidRPr="003307A8" w:rsidRDefault="00E93369" w:rsidP="00E9336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Cs/>
                <w:sz w:val="16"/>
                <w:szCs w:val="16"/>
              </w:rPr>
              <w:t xml:space="preserve">0,0  </w:t>
            </w:r>
          </w:p>
        </w:tc>
      </w:tr>
      <w:tr w:rsidR="00383848" w:rsidRPr="00207F0D" w:rsidTr="00207F0D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207F0D" w:rsidRDefault="00383848" w:rsidP="00383848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7F0D">
              <w:rPr>
                <w:rFonts w:ascii="Bookman Old Style" w:hAnsi="Bookman Old Style"/>
                <w:b/>
                <w:sz w:val="16"/>
                <w:szCs w:val="16"/>
              </w:rPr>
              <w:t xml:space="preserve">ИТОГО  </w:t>
            </w:r>
            <w:r w:rsidR="00A65A78" w:rsidRPr="00A65A78">
              <w:rPr>
                <w:rFonts w:ascii="Bookman Old Style" w:hAnsi="Bookman Old Style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207F0D" w:rsidRDefault="00383848" w:rsidP="003838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207F0D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6429,2</w:t>
            </w:r>
          </w:p>
          <w:p w:rsidR="00383848" w:rsidRPr="00207F0D" w:rsidRDefault="00383848" w:rsidP="00383848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207F0D" w:rsidRDefault="000C34BA" w:rsidP="0038384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Times New Roman"/>
                <w:b/>
                <w:color w:val="000000" w:themeColor="text1"/>
                <w:sz w:val="16"/>
                <w:szCs w:val="16"/>
                <w:lang w:eastAsia="en-US"/>
              </w:rPr>
              <w:t>8610,3</w:t>
            </w:r>
          </w:p>
          <w:p w:rsidR="00383848" w:rsidRPr="00207F0D" w:rsidRDefault="00383848" w:rsidP="00383848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207F0D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7F0D">
              <w:rPr>
                <w:rFonts w:ascii="Bookman Old Style" w:hAnsi="Bookman Old Style" w:cs="Arial"/>
                <w:b/>
                <w:color w:val="000000" w:themeColor="text1"/>
                <w:sz w:val="16"/>
                <w:szCs w:val="16"/>
              </w:rPr>
              <w:t>10859,2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848" w:rsidRPr="00207F0D" w:rsidRDefault="00383848" w:rsidP="003838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07F0D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11630,3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848" w:rsidRPr="00207F0D" w:rsidRDefault="000C34BA" w:rsidP="003838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13896,0</w:t>
            </w:r>
          </w:p>
        </w:tc>
        <w:tc>
          <w:tcPr>
            <w:tcW w:w="992" w:type="dxa"/>
            <w:shd w:val="clear" w:color="auto" w:fill="auto"/>
          </w:tcPr>
          <w:p w:rsidR="00383848" w:rsidRPr="00207F0D" w:rsidRDefault="000C34BA" w:rsidP="0038384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11926,2</w:t>
            </w:r>
          </w:p>
        </w:tc>
        <w:tc>
          <w:tcPr>
            <w:tcW w:w="993" w:type="dxa"/>
          </w:tcPr>
          <w:p w:rsidR="00383848" w:rsidRPr="00207F0D" w:rsidRDefault="000C34BA" w:rsidP="0038384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10403,0</w:t>
            </w:r>
          </w:p>
        </w:tc>
        <w:tc>
          <w:tcPr>
            <w:tcW w:w="992" w:type="dxa"/>
          </w:tcPr>
          <w:p w:rsidR="00383848" w:rsidRPr="00207F0D" w:rsidRDefault="000C34BA" w:rsidP="000C34B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10403,8</w:t>
            </w:r>
          </w:p>
        </w:tc>
      </w:tr>
    </w:tbl>
    <w:p w:rsidR="00E941C4" w:rsidRDefault="00E941C4" w:rsidP="00BF4AC4">
      <w:pPr>
        <w:shd w:val="clear" w:color="auto" w:fill="FFFFFF"/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af2"/>
        <w:tblpPr w:leftFromText="180" w:rightFromText="180" w:horzAnchor="margin" w:tblpXSpec="center" w:tblpY="-285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567"/>
        <w:gridCol w:w="708"/>
        <w:gridCol w:w="993"/>
        <w:gridCol w:w="567"/>
        <w:gridCol w:w="992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E941C4" w:rsidRPr="00E941C4" w:rsidTr="00E941C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Default="00E941C4" w:rsidP="00E941C4">
            <w:pPr>
              <w:shd w:val="clear" w:color="auto" w:fill="FFFFFF"/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E941C4" w:rsidRDefault="00E941C4" w:rsidP="00E941C4">
            <w:pPr>
              <w:shd w:val="clear" w:color="auto" w:fill="FFFFFF"/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E941C4" w:rsidRDefault="00E941C4" w:rsidP="00E941C4">
            <w:pPr>
              <w:shd w:val="clear" w:color="auto" w:fill="FFFFFF"/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E941C4" w:rsidRPr="00E941C4" w:rsidRDefault="00E941C4" w:rsidP="00E941C4">
            <w:pPr>
              <w:shd w:val="clear" w:color="auto" w:fill="FFFFFF"/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Приложение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E941C4">
        <w:trPr>
          <w:trHeight w:val="9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к муниципальной программе  «Молодежная политика и развитие физической культуры и спорта »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E941C4">
        <w:trPr>
          <w:trHeight w:val="255"/>
        </w:trPr>
        <w:tc>
          <w:tcPr>
            <w:tcW w:w="134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Ресурсное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E941C4">
        <w:trPr>
          <w:trHeight w:val="255"/>
        </w:trPr>
        <w:tc>
          <w:tcPr>
            <w:tcW w:w="134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реализации муниципальной  программы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E941C4">
        <w:trPr>
          <w:trHeight w:val="255"/>
        </w:trPr>
        <w:tc>
          <w:tcPr>
            <w:tcW w:w="134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"Молодежная политика и развитие физической культуры и спорта 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E941C4">
        <w:trPr>
          <w:trHeight w:val="255"/>
        </w:trPr>
        <w:tc>
          <w:tcPr>
            <w:tcW w:w="993" w:type="dxa"/>
            <w:vMerge w:val="restart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E941C4">
              <w:rPr>
                <w:rFonts w:ascii="Bookman Old Style" w:hAnsi="Bookman Old Style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221" w:type="dxa"/>
            <w:gridSpan w:val="11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Расходы (тыс. руб.), годы</w:t>
            </w:r>
          </w:p>
        </w:tc>
      </w:tr>
      <w:tr w:rsidR="00E941C4" w:rsidRPr="00E941C4" w:rsidTr="00E941C4">
        <w:trPr>
          <w:trHeight w:val="1032"/>
        </w:trPr>
        <w:tc>
          <w:tcPr>
            <w:tcW w:w="993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ГРБС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E941C4">
              <w:rPr>
                <w:rFonts w:ascii="Bookman Old Style" w:hAnsi="Bookman Old Style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ЦСР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ВР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2016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  <w:tc>
          <w:tcPr>
            <w:tcW w:w="708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</w:tr>
      <w:tr w:rsidR="00E941C4" w:rsidRPr="00E941C4" w:rsidTr="00E941C4">
        <w:trPr>
          <w:trHeight w:val="255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</w:tr>
      <w:tr w:rsidR="00E941C4" w:rsidRPr="00E941C4" w:rsidTr="001D7BC5">
        <w:trPr>
          <w:trHeight w:val="983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 "Молодежная политика и развитие физической культуры и спорта 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hideMark/>
          </w:tcPr>
          <w:p w:rsidR="00E941C4" w:rsidRPr="00E941C4" w:rsidRDefault="004C097E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84 158,0</w:t>
            </w:r>
            <w:r w:rsidR="00E941C4"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1773,4</w:t>
            </w:r>
          </w:p>
        </w:tc>
        <w:tc>
          <w:tcPr>
            <w:tcW w:w="708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2065,8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2590,0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8610,3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10859,2</w:t>
            </w:r>
          </w:p>
        </w:tc>
        <w:tc>
          <w:tcPr>
            <w:tcW w:w="850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11630,3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13896,0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11926,2</w:t>
            </w:r>
          </w:p>
        </w:tc>
        <w:tc>
          <w:tcPr>
            <w:tcW w:w="708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10403,0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10403,8</w:t>
            </w:r>
          </w:p>
        </w:tc>
      </w:tr>
      <w:tr w:rsidR="00E941C4" w:rsidRPr="00E941C4" w:rsidTr="001D7BC5">
        <w:trPr>
          <w:trHeight w:val="649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"Поддержка развития физической культуры, массового спорта и туризма 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76948,5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952,8</w:t>
            </w:r>
          </w:p>
        </w:tc>
        <w:tc>
          <w:tcPr>
            <w:tcW w:w="708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1428,6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1768,9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7669,9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9882,6</w:t>
            </w:r>
          </w:p>
        </w:tc>
        <w:tc>
          <w:tcPr>
            <w:tcW w:w="850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10958,2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13415,1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11086,2</w:t>
            </w:r>
          </w:p>
        </w:tc>
        <w:tc>
          <w:tcPr>
            <w:tcW w:w="708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9892,7</w:t>
            </w:r>
          </w:p>
        </w:tc>
        <w:tc>
          <w:tcPr>
            <w:tcW w:w="709" w:type="dxa"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9893,5</w:t>
            </w:r>
          </w:p>
        </w:tc>
      </w:tr>
      <w:tr w:rsidR="00E941C4" w:rsidRPr="003307A8" w:rsidTr="001D7BC5">
        <w:trPr>
          <w:trHeight w:val="732"/>
        </w:trPr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"Организация и проведение спортивных соревнований"</w:t>
            </w:r>
          </w:p>
        </w:tc>
        <w:tc>
          <w:tcPr>
            <w:tcW w:w="1134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5860,2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610,5</w:t>
            </w:r>
          </w:p>
        </w:tc>
        <w:tc>
          <w:tcPr>
            <w:tcW w:w="708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659,5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622,4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459,3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618,8</w:t>
            </w:r>
          </w:p>
        </w:tc>
        <w:tc>
          <w:tcPr>
            <w:tcW w:w="850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511,2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549,7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609,6</w:t>
            </w:r>
          </w:p>
        </w:tc>
        <w:tc>
          <w:tcPr>
            <w:tcW w:w="708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609,6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609,6</w:t>
            </w:r>
          </w:p>
        </w:tc>
      </w:tr>
      <w:tr w:rsidR="00E941C4" w:rsidRPr="003307A8" w:rsidTr="00E941C4">
        <w:trPr>
          <w:trHeight w:val="360"/>
        </w:trPr>
        <w:tc>
          <w:tcPr>
            <w:tcW w:w="993" w:type="dxa"/>
            <w:vMerge w:val="restart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01" w:type="dxa"/>
            <w:vMerge w:val="restart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Расходы на развитие физической культуры и спорта среди молодежи и детей</w:t>
            </w:r>
          </w:p>
        </w:tc>
        <w:tc>
          <w:tcPr>
            <w:tcW w:w="1134" w:type="dxa"/>
            <w:vMerge w:val="restart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Отдел молодежи и спорта Администрации местного самоуправления Моздокского района , Управление образования Администрации местного самоуправления Моздокского района 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112</w:t>
            </w:r>
          </w:p>
        </w:tc>
        <w:tc>
          <w:tcPr>
            <w:tcW w:w="992" w:type="dxa"/>
            <w:hideMark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207,7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4,1  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3,1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22,5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5,1  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5,0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15,2</w:t>
            </w:r>
            <w:r w:rsidR="00E941C4" w:rsidRPr="003307A8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50,9  </w:t>
            </w:r>
          </w:p>
        </w:tc>
        <w:tc>
          <w:tcPr>
            <w:tcW w:w="708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50,9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50,9  </w:t>
            </w:r>
          </w:p>
        </w:tc>
      </w:tr>
      <w:tr w:rsidR="00E941C4" w:rsidRPr="003307A8" w:rsidTr="001D7BC5">
        <w:trPr>
          <w:trHeight w:val="360"/>
        </w:trPr>
        <w:tc>
          <w:tcPr>
            <w:tcW w:w="993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113</w:t>
            </w:r>
          </w:p>
        </w:tc>
        <w:tc>
          <w:tcPr>
            <w:tcW w:w="992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2988,1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363,7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595,6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459,3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607,3</w:t>
            </w:r>
          </w:p>
        </w:tc>
        <w:tc>
          <w:tcPr>
            <w:tcW w:w="850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477,4</w:t>
            </w:r>
          </w:p>
        </w:tc>
        <w:tc>
          <w:tcPr>
            <w:tcW w:w="709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328,8</w:t>
            </w:r>
          </w:p>
        </w:tc>
        <w:tc>
          <w:tcPr>
            <w:tcW w:w="709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52,0</w:t>
            </w:r>
          </w:p>
        </w:tc>
        <w:tc>
          <w:tcPr>
            <w:tcW w:w="708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52,0</w:t>
            </w:r>
          </w:p>
        </w:tc>
        <w:tc>
          <w:tcPr>
            <w:tcW w:w="709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52,0</w:t>
            </w:r>
          </w:p>
        </w:tc>
      </w:tr>
      <w:tr w:rsidR="00E941C4" w:rsidRPr="003307A8" w:rsidTr="001D7BC5">
        <w:trPr>
          <w:trHeight w:val="360"/>
        </w:trPr>
        <w:tc>
          <w:tcPr>
            <w:tcW w:w="993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544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0703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611</w:t>
            </w:r>
          </w:p>
        </w:tc>
        <w:tc>
          <w:tcPr>
            <w:tcW w:w="992" w:type="dxa"/>
            <w:hideMark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1219,0</w:t>
            </w:r>
            <w:r w:rsidR="00E941C4"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79,0  </w:t>
            </w:r>
          </w:p>
        </w:tc>
        <w:tc>
          <w:tcPr>
            <w:tcW w:w="709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380,0</w:t>
            </w:r>
          </w:p>
        </w:tc>
        <w:tc>
          <w:tcPr>
            <w:tcW w:w="708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380,0</w:t>
            </w:r>
          </w:p>
        </w:tc>
        <w:tc>
          <w:tcPr>
            <w:tcW w:w="709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380,0</w:t>
            </w:r>
          </w:p>
        </w:tc>
      </w:tr>
      <w:tr w:rsidR="00E941C4" w:rsidRPr="003307A8" w:rsidTr="00E941C4">
        <w:trPr>
          <w:trHeight w:val="360"/>
        </w:trPr>
        <w:tc>
          <w:tcPr>
            <w:tcW w:w="993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242</w:t>
            </w:r>
          </w:p>
        </w:tc>
        <w:tc>
          <w:tcPr>
            <w:tcW w:w="992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1,8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1,8  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3307A8" w:rsidTr="00E941C4">
        <w:trPr>
          <w:trHeight w:val="360"/>
        </w:trPr>
        <w:tc>
          <w:tcPr>
            <w:tcW w:w="993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1 404,1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600,5  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290,6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1,8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4,4  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126,7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126,7  </w:t>
            </w:r>
          </w:p>
        </w:tc>
        <w:tc>
          <w:tcPr>
            <w:tcW w:w="708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126,7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126,7  </w:t>
            </w:r>
          </w:p>
        </w:tc>
      </w:tr>
      <w:tr w:rsidR="00E941C4" w:rsidRPr="003307A8" w:rsidTr="00E941C4">
        <w:trPr>
          <w:trHeight w:val="360"/>
        </w:trPr>
        <w:tc>
          <w:tcPr>
            <w:tcW w:w="993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851</w:t>
            </w:r>
          </w:p>
        </w:tc>
        <w:tc>
          <w:tcPr>
            <w:tcW w:w="992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9,4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2,1  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2,1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0,5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4,7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3307A8" w:rsidTr="00E941C4">
        <w:trPr>
          <w:trHeight w:val="360"/>
        </w:trPr>
        <w:tc>
          <w:tcPr>
            <w:tcW w:w="993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852</w:t>
            </w:r>
          </w:p>
        </w:tc>
        <w:tc>
          <w:tcPr>
            <w:tcW w:w="992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7,2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2,0  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3,2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3307A8" w:rsidTr="00E941C4">
        <w:trPr>
          <w:trHeight w:val="360"/>
        </w:trPr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853</w:t>
            </w:r>
          </w:p>
        </w:tc>
        <w:tc>
          <w:tcPr>
            <w:tcW w:w="992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22,9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2,0  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20,9  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3307A8" w:rsidTr="003307A8">
        <w:trPr>
          <w:trHeight w:val="1088"/>
        </w:trPr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"Обеспечение </w:t>
            </w:r>
            <w:proofErr w:type="spellStart"/>
            <w:r w:rsidRPr="003307A8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деятельятельности</w:t>
            </w:r>
            <w:proofErr w:type="spellEnd"/>
            <w:r w:rsidRPr="003307A8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МАУ "Центр развития спорта Моздокского района""</w:t>
            </w:r>
          </w:p>
        </w:tc>
        <w:tc>
          <w:tcPr>
            <w:tcW w:w="1134" w:type="dxa"/>
            <w:vMerge w:val="restart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Отдел по вопросам культуры Администрации местного самоуправления Моздокского района 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71088,3</w:t>
            </w:r>
            <w:r w:rsidR="00E941C4"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342,3  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769,1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1 146,5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7 210,6  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9 263,8  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10 447,0  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12865,4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10476,6</w:t>
            </w:r>
          </w:p>
        </w:tc>
        <w:tc>
          <w:tcPr>
            <w:tcW w:w="708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9283,1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9283,9</w:t>
            </w:r>
          </w:p>
        </w:tc>
      </w:tr>
      <w:tr w:rsidR="00E941C4" w:rsidRPr="003307A8" w:rsidTr="001D7BC5">
        <w:trPr>
          <w:trHeight w:val="863"/>
        </w:trPr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Расходы на массовый спорт</w:t>
            </w:r>
          </w:p>
        </w:tc>
        <w:tc>
          <w:tcPr>
            <w:tcW w:w="1134" w:type="dxa"/>
            <w:vMerge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993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67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621</w:t>
            </w:r>
          </w:p>
        </w:tc>
        <w:tc>
          <w:tcPr>
            <w:tcW w:w="992" w:type="dxa"/>
            <w:hideMark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b/>
                <w:bCs/>
                <w:sz w:val="16"/>
                <w:szCs w:val="16"/>
              </w:rPr>
              <w:t>59183,6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8 098,3  </w:t>
            </w:r>
          </w:p>
        </w:tc>
        <w:tc>
          <w:tcPr>
            <w:tcW w:w="850" w:type="dxa"/>
            <w:hideMark/>
          </w:tcPr>
          <w:p w:rsidR="00E941C4" w:rsidRPr="003307A8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 xml:space="preserve">10 447,0  </w:t>
            </w:r>
          </w:p>
        </w:tc>
        <w:tc>
          <w:tcPr>
            <w:tcW w:w="709" w:type="dxa"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11594,7</w:t>
            </w:r>
          </w:p>
        </w:tc>
        <w:tc>
          <w:tcPr>
            <w:tcW w:w="709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10476,6</w:t>
            </w:r>
          </w:p>
        </w:tc>
        <w:tc>
          <w:tcPr>
            <w:tcW w:w="708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9283,1</w:t>
            </w:r>
          </w:p>
        </w:tc>
        <w:tc>
          <w:tcPr>
            <w:tcW w:w="709" w:type="dxa"/>
            <w:noWrap/>
          </w:tcPr>
          <w:p w:rsidR="00E941C4" w:rsidRPr="003307A8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307A8">
              <w:rPr>
                <w:rFonts w:ascii="Bookman Old Style" w:hAnsi="Bookman Old Style"/>
                <w:sz w:val="16"/>
                <w:szCs w:val="16"/>
              </w:rPr>
              <w:t>9283,9</w:t>
            </w:r>
          </w:p>
        </w:tc>
      </w:tr>
      <w:tr w:rsidR="00E941C4" w:rsidRPr="00E941C4" w:rsidTr="00E941C4">
        <w:trPr>
          <w:trHeight w:val="863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622</w:t>
            </w:r>
          </w:p>
        </w:tc>
        <w:tc>
          <w:tcPr>
            <w:tcW w:w="992" w:type="dxa"/>
            <w:hideMark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1270,7</w:t>
            </w:r>
            <w:r w:rsidR="00E941C4"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1D7BC5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1270,7</w:t>
            </w:r>
            <w:r w:rsidR="00E941C4" w:rsidRPr="00E941C4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E941C4">
        <w:trPr>
          <w:trHeight w:val="623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Мероприятие (массовый спорт)</w:t>
            </w: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543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621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10 634,0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342,3 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769,1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1 146,5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7 210,6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1 165,5 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CF4860" w:rsidRPr="00E941C4" w:rsidTr="00CF4860">
        <w:trPr>
          <w:trHeight w:val="792"/>
        </w:trPr>
        <w:tc>
          <w:tcPr>
            <w:tcW w:w="993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701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"Мероприятия по работе с молодежью и пропаганде здорового образа жизни"</w:t>
            </w:r>
          </w:p>
        </w:tc>
        <w:tc>
          <w:tcPr>
            <w:tcW w:w="1134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6265,6</w:t>
            </w:r>
          </w:p>
        </w:tc>
        <w:tc>
          <w:tcPr>
            <w:tcW w:w="709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746,7  </w:t>
            </w:r>
          </w:p>
        </w:tc>
        <w:tc>
          <w:tcPr>
            <w:tcW w:w="708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528,0  </w:t>
            </w:r>
          </w:p>
        </w:tc>
        <w:tc>
          <w:tcPr>
            <w:tcW w:w="709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714,4  </w:t>
            </w:r>
          </w:p>
        </w:tc>
        <w:tc>
          <w:tcPr>
            <w:tcW w:w="709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766,0  </w:t>
            </w:r>
          </w:p>
        </w:tc>
        <w:tc>
          <w:tcPr>
            <w:tcW w:w="709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703,0  </w:t>
            </w:r>
          </w:p>
        </w:tc>
        <w:tc>
          <w:tcPr>
            <w:tcW w:w="850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466,0  </w:t>
            </w:r>
          </w:p>
        </w:tc>
        <w:tc>
          <w:tcPr>
            <w:tcW w:w="709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480,9</w:t>
            </w:r>
          </w:p>
        </w:tc>
        <w:tc>
          <w:tcPr>
            <w:tcW w:w="709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840,0</w:t>
            </w:r>
          </w:p>
        </w:tc>
        <w:tc>
          <w:tcPr>
            <w:tcW w:w="708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510,3</w:t>
            </w:r>
          </w:p>
        </w:tc>
        <w:tc>
          <w:tcPr>
            <w:tcW w:w="709" w:type="dxa"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510,3</w:t>
            </w:r>
          </w:p>
        </w:tc>
      </w:tr>
      <w:tr w:rsidR="00CF4860" w:rsidRPr="00E941C4" w:rsidTr="00E941C4">
        <w:trPr>
          <w:trHeight w:val="732"/>
        </w:trPr>
        <w:tc>
          <w:tcPr>
            <w:tcW w:w="993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"Реализация молодежной политики в Моздокском районе"</w:t>
            </w:r>
          </w:p>
        </w:tc>
        <w:tc>
          <w:tcPr>
            <w:tcW w:w="1134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7 454,4  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746,7  </w:t>
            </w:r>
          </w:p>
        </w:tc>
        <w:tc>
          <w:tcPr>
            <w:tcW w:w="708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528,0  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714,4  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766,0  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703,0  </w:t>
            </w:r>
          </w:p>
        </w:tc>
        <w:tc>
          <w:tcPr>
            <w:tcW w:w="850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466,0  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480,9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840,0</w:t>
            </w:r>
          </w:p>
        </w:tc>
        <w:tc>
          <w:tcPr>
            <w:tcW w:w="708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510,3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510,3</w:t>
            </w:r>
          </w:p>
        </w:tc>
      </w:tr>
      <w:tr w:rsidR="00CF4860" w:rsidRPr="00E941C4" w:rsidTr="00E941C4">
        <w:trPr>
          <w:trHeight w:val="1069"/>
        </w:trPr>
        <w:tc>
          <w:tcPr>
            <w:tcW w:w="993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01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Расходы на прочие мероприятия по работе с молодежью и пропаганде здорового образа жизни</w:t>
            </w:r>
          </w:p>
        </w:tc>
        <w:tc>
          <w:tcPr>
            <w:tcW w:w="1134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Отдел молодежи и спорта Администрации местного самоуправления Моздокского района </w:t>
            </w:r>
          </w:p>
        </w:tc>
        <w:tc>
          <w:tcPr>
            <w:tcW w:w="567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07 2 01 67220</w:t>
            </w:r>
          </w:p>
        </w:tc>
        <w:tc>
          <w:tcPr>
            <w:tcW w:w="567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7 454,4  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746,7  </w:t>
            </w:r>
          </w:p>
        </w:tc>
        <w:tc>
          <w:tcPr>
            <w:tcW w:w="708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528,0  </w:t>
            </w:r>
          </w:p>
        </w:tc>
        <w:tc>
          <w:tcPr>
            <w:tcW w:w="709" w:type="dxa"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714,4  </w:t>
            </w:r>
          </w:p>
        </w:tc>
        <w:tc>
          <w:tcPr>
            <w:tcW w:w="709" w:type="dxa"/>
            <w:noWrap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766,0  </w:t>
            </w:r>
          </w:p>
        </w:tc>
        <w:tc>
          <w:tcPr>
            <w:tcW w:w="709" w:type="dxa"/>
            <w:noWrap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703,0  </w:t>
            </w:r>
          </w:p>
        </w:tc>
        <w:tc>
          <w:tcPr>
            <w:tcW w:w="850" w:type="dxa"/>
            <w:noWrap/>
            <w:hideMark/>
          </w:tcPr>
          <w:p w:rsidR="00CF4860" w:rsidRPr="00E941C4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466,0  </w:t>
            </w:r>
          </w:p>
        </w:tc>
        <w:tc>
          <w:tcPr>
            <w:tcW w:w="709" w:type="dxa"/>
            <w:noWrap/>
            <w:hideMark/>
          </w:tcPr>
          <w:p w:rsidR="00CF4860" w:rsidRPr="00CF4860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4860">
              <w:rPr>
                <w:rFonts w:ascii="Bookman Old Style" w:hAnsi="Bookman Old Style"/>
                <w:bCs/>
                <w:sz w:val="16"/>
                <w:szCs w:val="16"/>
              </w:rPr>
              <w:t>480,9</w:t>
            </w:r>
          </w:p>
        </w:tc>
        <w:tc>
          <w:tcPr>
            <w:tcW w:w="709" w:type="dxa"/>
            <w:noWrap/>
            <w:hideMark/>
          </w:tcPr>
          <w:p w:rsidR="00CF4860" w:rsidRPr="00CF4860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4860">
              <w:rPr>
                <w:rFonts w:ascii="Bookman Old Style" w:hAnsi="Bookman Old Style"/>
                <w:bCs/>
                <w:sz w:val="16"/>
                <w:szCs w:val="16"/>
              </w:rPr>
              <w:t>840,0</w:t>
            </w:r>
          </w:p>
        </w:tc>
        <w:tc>
          <w:tcPr>
            <w:tcW w:w="708" w:type="dxa"/>
            <w:noWrap/>
            <w:hideMark/>
          </w:tcPr>
          <w:p w:rsidR="00CF4860" w:rsidRPr="00CF4860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4860">
              <w:rPr>
                <w:rFonts w:ascii="Bookman Old Style" w:hAnsi="Bookman Old Style"/>
                <w:bCs/>
                <w:sz w:val="16"/>
                <w:szCs w:val="16"/>
              </w:rPr>
              <w:t>510,3</w:t>
            </w:r>
          </w:p>
        </w:tc>
        <w:tc>
          <w:tcPr>
            <w:tcW w:w="709" w:type="dxa"/>
            <w:noWrap/>
            <w:hideMark/>
          </w:tcPr>
          <w:p w:rsidR="00CF4860" w:rsidRPr="00CF4860" w:rsidRDefault="00CF4860" w:rsidP="00CF486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F4860">
              <w:rPr>
                <w:rFonts w:ascii="Bookman Old Style" w:hAnsi="Bookman Old Style"/>
                <w:bCs/>
                <w:sz w:val="16"/>
                <w:szCs w:val="16"/>
              </w:rPr>
              <w:t>510,3</w:t>
            </w:r>
          </w:p>
        </w:tc>
      </w:tr>
      <w:tr w:rsidR="00E941C4" w:rsidRPr="00E941C4" w:rsidTr="00E941C4">
        <w:trPr>
          <w:trHeight w:val="1275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"Обеспечение условий для реализации муниципальной программы "Молодежная политика и развитие физической культуры и спорта на 2015-2021гг.""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943,9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73,9 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109,2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106,7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174,4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273,6 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206,1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BE0EED" w:rsidRPr="00E941C4" w:rsidTr="00BE0EED">
        <w:trPr>
          <w:trHeight w:val="1080"/>
        </w:trPr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"Создание условий для реализации муниципальной программы "Молодежная политика и развитие физической культуры и спорта"</w:t>
            </w:r>
          </w:p>
        </w:tc>
        <w:tc>
          <w:tcPr>
            <w:tcW w:w="1134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943,9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73,9  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109,2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106,7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174,4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273,6  </w:t>
            </w:r>
          </w:p>
        </w:tc>
        <w:tc>
          <w:tcPr>
            <w:tcW w:w="850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206,1  </w:t>
            </w:r>
          </w:p>
        </w:tc>
        <w:tc>
          <w:tcPr>
            <w:tcW w:w="709" w:type="dxa"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8" w:type="dxa"/>
            <w:noWrap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BE0EED" w:rsidRPr="00E941C4" w:rsidTr="00E941C4">
        <w:trPr>
          <w:trHeight w:val="255"/>
        </w:trPr>
        <w:tc>
          <w:tcPr>
            <w:tcW w:w="993" w:type="dxa"/>
            <w:vMerge w:val="restart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Мероприятие (направление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расходов)</w:t>
            </w:r>
          </w:p>
        </w:tc>
        <w:tc>
          <w:tcPr>
            <w:tcW w:w="1701" w:type="dxa"/>
            <w:vMerge w:val="restart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Прочие расходы для реализации муниципальной программы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"Молодежная политика и развитие физической культуры и спорта на 2015-2021 годы"</w:t>
            </w:r>
          </w:p>
        </w:tc>
        <w:tc>
          <w:tcPr>
            <w:tcW w:w="1134" w:type="dxa"/>
            <w:vMerge w:val="restart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Отдел молодежи и спорта Администр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ации местного самоуправления Моздокского района 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522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943,9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73,9  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109,2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106,7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174,4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273,6  </w:t>
            </w:r>
          </w:p>
        </w:tc>
        <w:tc>
          <w:tcPr>
            <w:tcW w:w="850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206,1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8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BE0EED" w:rsidRPr="00E941C4" w:rsidTr="00E941C4">
        <w:trPr>
          <w:trHeight w:val="255"/>
        </w:trPr>
        <w:tc>
          <w:tcPr>
            <w:tcW w:w="993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242</w:t>
            </w:r>
          </w:p>
        </w:tc>
        <w:tc>
          <w:tcPr>
            <w:tcW w:w="992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27,2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27,2  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8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BE0EED" w:rsidRPr="00E941C4" w:rsidTr="00E941C4">
        <w:trPr>
          <w:trHeight w:val="255"/>
        </w:trPr>
        <w:tc>
          <w:tcPr>
            <w:tcW w:w="993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916,7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46,7  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109,2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106,7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174,4 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273,6  </w:t>
            </w:r>
          </w:p>
        </w:tc>
        <w:tc>
          <w:tcPr>
            <w:tcW w:w="850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206,1 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8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 </w:t>
            </w:r>
          </w:p>
        </w:tc>
      </w:tr>
    </w:tbl>
    <w:p w:rsidR="00E941C4" w:rsidRPr="005439C7" w:rsidRDefault="00E941C4" w:rsidP="00BF4AC4">
      <w:pPr>
        <w:shd w:val="clear" w:color="auto" w:fill="FFFFFF"/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E941C4" w:rsidRPr="005439C7" w:rsidSect="003307A8">
      <w:footerReference w:type="default" r:id="rId8"/>
      <w:footerReference w:type="first" r:id="rId9"/>
      <w:pgSz w:w="16838" w:h="11906" w:orient="landscape"/>
      <w:pgMar w:top="1702" w:right="567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08" w:rsidRDefault="00C90608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0608" w:rsidRDefault="00C90608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08" w:rsidRPr="00A01883" w:rsidRDefault="00C90608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\\Server\ира\Постановления\2022\Спорт\№26-Д О внесении изменений в мун. программу.docx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08" w:rsidRPr="00A01883" w:rsidRDefault="00C90608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\\Server\ира\Постановления\2022\Спорт\№26-Д О внесении изменений в мун. программу.docx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C90608" w:rsidRPr="00021970" w:rsidRDefault="00C90608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08" w:rsidRDefault="00C90608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0608" w:rsidRDefault="00C90608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33A6"/>
    <w:multiLevelType w:val="multilevel"/>
    <w:tmpl w:val="5106B6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A6A73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DB4069"/>
    <w:multiLevelType w:val="hybridMultilevel"/>
    <w:tmpl w:val="BB0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7FD0"/>
    <w:multiLevelType w:val="multilevel"/>
    <w:tmpl w:val="49246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1406"/>
    <w:multiLevelType w:val="multilevel"/>
    <w:tmpl w:val="E8CECA4C"/>
    <w:lvl w:ilvl="0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Calibri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713C"/>
    <w:multiLevelType w:val="hybridMultilevel"/>
    <w:tmpl w:val="3C40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C1A78"/>
    <w:multiLevelType w:val="hybridMultilevel"/>
    <w:tmpl w:val="BBCC2E76"/>
    <w:lvl w:ilvl="0" w:tplc="549C56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7A96"/>
    <w:multiLevelType w:val="multilevel"/>
    <w:tmpl w:val="1D1AD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E82E70"/>
    <w:multiLevelType w:val="multilevel"/>
    <w:tmpl w:val="E4982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D117F6E"/>
    <w:multiLevelType w:val="multilevel"/>
    <w:tmpl w:val="CFC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CC5EB6"/>
    <w:multiLevelType w:val="hybridMultilevel"/>
    <w:tmpl w:val="16FAEA8C"/>
    <w:lvl w:ilvl="0" w:tplc="68DA15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271AE"/>
    <w:multiLevelType w:val="hybridMultilevel"/>
    <w:tmpl w:val="78AA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9F4"/>
    <w:multiLevelType w:val="hybridMultilevel"/>
    <w:tmpl w:val="A5FAD1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63EDA"/>
    <w:multiLevelType w:val="multilevel"/>
    <w:tmpl w:val="6518D07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9C196F"/>
    <w:multiLevelType w:val="hybridMultilevel"/>
    <w:tmpl w:val="B636D820"/>
    <w:lvl w:ilvl="0" w:tplc="54D4A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712F"/>
    <w:multiLevelType w:val="hybridMultilevel"/>
    <w:tmpl w:val="EA9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546A5"/>
    <w:multiLevelType w:val="multilevel"/>
    <w:tmpl w:val="F14C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AB425A"/>
    <w:multiLevelType w:val="multilevel"/>
    <w:tmpl w:val="5B52A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450425F"/>
    <w:multiLevelType w:val="hybridMultilevel"/>
    <w:tmpl w:val="5F4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043A"/>
    <w:multiLevelType w:val="multilevel"/>
    <w:tmpl w:val="A4E0C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2D6B"/>
    <w:multiLevelType w:val="hybridMultilevel"/>
    <w:tmpl w:val="FE9AFCCC"/>
    <w:lvl w:ilvl="0" w:tplc="1090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8017B2"/>
    <w:multiLevelType w:val="multilevel"/>
    <w:tmpl w:val="29CE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4E24D7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696333A"/>
    <w:multiLevelType w:val="multilevel"/>
    <w:tmpl w:val="F8C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DB42E9"/>
    <w:multiLevelType w:val="multilevel"/>
    <w:tmpl w:val="6218A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BF4B3F"/>
    <w:multiLevelType w:val="multilevel"/>
    <w:tmpl w:val="C4347A7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ascii="Bookman Old Style" w:hAnsi="Bookman Old Style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20"/>
  </w:num>
  <w:num w:numId="9">
    <w:abstractNumId w:val="25"/>
  </w:num>
  <w:num w:numId="10">
    <w:abstractNumId w:val="6"/>
  </w:num>
  <w:num w:numId="11">
    <w:abstractNumId w:val="27"/>
  </w:num>
  <w:num w:numId="12">
    <w:abstractNumId w:val="18"/>
  </w:num>
  <w:num w:numId="13">
    <w:abstractNumId w:val="9"/>
  </w:num>
  <w:num w:numId="14">
    <w:abstractNumId w:val="5"/>
  </w:num>
  <w:num w:numId="15">
    <w:abstractNumId w:val="17"/>
  </w:num>
  <w:num w:numId="16">
    <w:abstractNumId w:val="28"/>
  </w:num>
  <w:num w:numId="17">
    <w:abstractNumId w:val="11"/>
  </w:num>
  <w:num w:numId="18">
    <w:abstractNumId w:val="19"/>
  </w:num>
  <w:num w:numId="19">
    <w:abstractNumId w:val="15"/>
  </w:num>
  <w:num w:numId="20">
    <w:abstractNumId w:val="21"/>
  </w:num>
  <w:num w:numId="21">
    <w:abstractNumId w:val="22"/>
  </w:num>
  <w:num w:numId="22">
    <w:abstractNumId w:val="24"/>
  </w:num>
  <w:num w:numId="23">
    <w:abstractNumId w:val="16"/>
  </w:num>
  <w:num w:numId="24">
    <w:abstractNumId w:val="31"/>
  </w:num>
  <w:num w:numId="25">
    <w:abstractNumId w:val="23"/>
  </w:num>
  <w:num w:numId="26">
    <w:abstractNumId w:val="7"/>
  </w:num>
  <w:num w:numId="27">
    <w:abstractNumId w:val="30"/>
  </w:num>
  <w:num w:numId="28">
    <w:abstractNumId w:val="26"/>
  </w:num>
  <w:num w:numId="29">
    <w:abstractNumId w:val="14"/>
  </w:num>
  <w:num w:numId="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031B"/>
    <w:rsid w:val="00010226"/>
    <w:rsid w:val="00011792"/>
    <w:rsid w:val="00012D45"/>
    <w:rsid w:val="00021970"/>
    <w:rsid w:val="00023A3A"/>
    <w:rsid w:val="000249DD"/>
    <w:rsid w:val="000314B7"/>
    <w:rsid w:val="0003275B"/>
    <w:rsid w:val="00034817"/>
    <w:rsid w:val="00036080"/>
    <w:rsid w:val="000375B2"/>
    <w:rsid w:val="000416AB"/>
    <w:rsid w:val="000447B2"/>
    <w:rsid w:val="00044E55"/>
    <w:rsid w:val="00050F17"/>
    <w:rsid w:val="00051AF8"/>
    <w:rsid w:val="000524B5"/>
    <w:rsid w:val="000570CE"/>
    <w:rsid w:val="00060E8A"/>
    <w:rsid w:val="00065AA7"/>
    <w:rsid w:val="00066615"/>
    <w:rsid w:val="00067732"/>
    <w:rsid w:val="00072A9B"/>
    <w:rsid w:val="00074440"/>
    <w:rsid w:val="00075C1F"/>
    <w:rsid w:val="00080F4E"/>
    <w:rsid w:val="00081C92"/>
    <w:rsid w:val="00082D57"/>
    <w:rsid w:val="00085AAF"/>
    <w:rsid w:val="000940F6"/>
    <w:rsid w:val="00096780"/>
    <w:rsid w:val="000A0413"/>
    <w:rsid w:val="000A16B4"/>
    <w:rsid w:val="000A2EF4"/>
    <w:rsid w:val="000A3BD2"/>
    <w:rsid w:val="000A561C"/>
    <w:rsid w:val="000B35C8"/>
    <w:rsid w:val="000B4E70"/>
    <w:rsid w:val="000B731C"/>
    <w:rsid w:val="000C2A02"/>
    <w:rsid w:val="000C34BA"/>
    <w:rsid w:val="000C354F"/>
    <w:rsid w:val="000C4BB6"/>
    <w:rsid w:val="000C7D58"/>
    <w:rsid w:val="000D0757"/>
    <w:rsid w:val="000D0791"/>
    <w:rsid w:val="000E0E8B"/>
    <w:rsid w:val="000E2374"/>
    <w:rsid w:val="000F1A8F"/>
    <w:rsid w:val="000F4868"/>
    <w:rsid w:val="000F569E"/>
    <w:rsid w:val="000F773A"/>
    <w:rsid w:val="0010630D"/>
    <w:rsid w:val="0010718A"/>
    <w:rsid w:val="001100B7"/>
    <w:rsid w:val="001101FA"/>
    <w:rsid w:val="001113D2"/>
    <w:rsid w:val="001155CC"/>
    <w:rsid w:val="00115753"/>
    <w:rsid w:val="0011591A"/>
    <w:rsid w:val="001203B8"/>
    <w:rsid w:val="00124676"/>
    <w:rsid w:val="00130EA4"/>
    <w:rsid w:val="0013574F"/>
    <w:rsid w:val="00142AAF"/>
    <w:rsid w:val="001455B6"/>
    <w:rsid w:val="00152995"/>
    <w:rsid w:val="0015485C"/>
    <w:rsid w:val="00154F3E"/>
    <w:rsid w:val="001566D7"/>
    <w:rsid w:val="00174CA0"/>
    <w:rsid w:val="00176C01"/>
    <w:rsid w:val="00180A5E"/>
    <w:rsid w:val="001819FA"/>
    <w:rsid w:val="00182C10"/>
    <w:rsid w:val="00183161"/>
    <w:rsid w:val="00183626"/>
    <w:rsid w:val="001853A7"/>
    <w:rsid w:val="0019034D"/>
    <w:rsid w:val="0019446C"/>
    <w:rsid w:val="0019514F"/>
    <w:rsid w:val="001A10E9"/>
    <w:rsid w:val="001A3027"/>
    <w:rsid w:val="001A6E48"/>
    <w:rsid w:val="001B0168"/>
    <w:rsid w:val="001B5E84"/>
    <w:rsid w:val="001C0513"/>
    <w:rsid w:val="001C0CB3"/>
    <w:rsid w:val="001C5D14"/>
    <w:rsid w:val="001D1A47"/>
    <w:rsid w:val="001D4E92"/>
    <w:rsid w:val="001D7BC5"/>
    <w:rsid w:val="001E0175"/>
    <w:rsid w:val="001E20E7"/>
    <w:rsid w:val="001E445A"/>
    <w:rsid w:val="001E5D63"/>
    <w:rsid w:val="001E7C9D"/>
    <w:rsid w:val="001F05CE"/>
    <w:rsid w:val="001F0943"/>
    <w:rsid w:val="001F3B1F"/>
    <w:rsid w:val="002031EA"/>
    <w:rsid w:val="0020343A"/>
    <w:rsid w:val="00204188"/>
    <w:rsid w:val="00204B4C"/>
    <w:rsid w:val="00205FD5"/>
    <w:rsid w:val="00206AE2"/>
    <w:rsid w:val="00207F0D"/>
    <w:rsid w:val="00215A06"/>
    <w:rsid w:val="00215DD8"/>
    <w:rsid w:val="0022038F"/>
    <w:rsid w:val="0022640F"/>
    <w:rsid w:val="0022668D"/>
    <w:rsid w:val="00227C09"/>
    <w:rsid w:val="00232B1E"/>
    <w:rsid w:val="00233737"/>
    <w:rsid w:val="002337B5"/>
    <w:rsid w:val="002376D2"/>
    <w:rsid w:val="0024288C"/>
    <w:rsid w:val="00243C4D"/>
    <w:rsid w:val="00244AC5"/>
    <w:rsid w:val="002462B3"/>
    <w:rsid w:val="00246C83"/>
    <w:rsid w:val="002472D2"/>
    <w:rsid w:val="00262228"/>
    <w:rsid w:val="002623B1"/>
    <w:rsid w:val="00266BFF"/>
    <w:rsid w:val="00270474"/>
    <w:rsid w:val="002730A3"/>
    <w:rsid w:val="00280491"/>
    <w:rsid w:val="002821AB"/>
    <w:rsid w:val="00284935"/>
    <w:rsid w:val="00286542"/>
    <w:rsid w:val="002918D9"/>
    <w:rsid w:val="00292B8C"/>
    <w:rsid w:val="00295BA0"/>
    <w:rsid w:val="002A2E35"/>
    <w:rsid w:val="002A398B"/>
    <w:rsid w:val="002A498C"/>
    <w:rsid w:val="002A6280"/>
    <w:rsid w:val="002B0D2F"/>
    <w:rsid w:val="002B2081"/>
    <w:rsid w:val="002B6226"/>
    <w:rsid w:val="002B62E4"/>
    <w:rsid w:val="002C03DB"/>
    <w:rsid w:val="002C5268"/>
    <w:rsid w:val="002C608F"/>
    <w:rsid w:val="002C6626"/>
    <w:rsid w:val="002C7431"/>
    <w:rsid w:val="002D0F36"/>
    <w:rsid w:val="002D1618"/>
    <w:rsid w:val="002D2F05"/>
    <w:rsid w:val="002E212D"/>
    <w:rsid w:val="002E23FA"/>
    <w:rsid w:val="002E5D8B"/>
    <w:rsid w:val="002E73BF"/>
    <w:rsid w:val="002F150A"/>
    <w:rsid w:val="002F18ED"/>
    <w:rsid w:val="002F34A7"/>
    <w:rsid w:val="002F3D19"/>
    <w:rsid w:val="002F43FA"/>
    <w:rsid w:val="002F6846"/>
    <w:rsid w:val="003141F9"/>
    <w:rsid w:val="003229A1"/>
    <w:rsid w:val="003230C9"/>
    <w:rsid w:val="00323323"/>
    <w:rsid w:val="003307A8"/>
    <w:rsid w:val="0033787D"/>
    <w:rsid w:val="003443DB"/>
    <w:rsid w:val="00356CE5"/>
    <w:rsid w:val="00356DC2"/>
    <w:rsid w:val="00360B8C"/>
    <w:rsid w:val="00370558"/>
    <w:rsid w:val="00371769"/>
    <w:rsid w:val="003735A2"/>
    <w:rsid w:val="00382F0B"/>
    <w:rsid w:val="00383848"/>
    <w:rsid w:val="00384C23"/>
    <w:rsid w:val="003869AF"/>
    <w:rsid w:val="00386C7A"/>
    <w:rsid w:val="003901FC"/>
    <w:rsid w:val="003913DE"/>
    <w:rsid w:val="003A0A12"/>
    <w:rsid w:val="003B3F76"/>
    <w:rsid w:val="003B41A9"/>
    <w:rsid w:val="003C0508"/>
    <w:rsid w:val="003C0D43"/>
    <w:rsid w:val="003C1200"/>
    <w:rsid w:val="003C1ADF"/>
    <w:rsid w:val="003C2739"/>
    <w:rsid w:val="003C3597"/>
    <w:rsid w:val="003C56A2"/>
    <w:rsid w:val="003D29E8"/>
    <w:rsid w:val="003D3458"/>
    <w:rsid w:val="003E60C8"/>
    <w:rsid w:val="003F3B39"/>
    <w:rsid w:val="003F4348"/>
    <w:rsid w:val="003F65D6"/>
    <w:rsid w:val="00401E77"/>
    <w:rsid w:val="00402B36"/>
    <w:rsid w:val="00403707"/>
    <w:rsid w:val="00403DCF"/>
    <w:rsid w:val="00404049"/>
    <w:rsid w:val="00417FBD"/>
    <w:rsid w:val="004215D1"/>
    <w:rsid w:val="004239F0"/>
    <w:rsid w:val="00425857"/>
    <w:rsid w:val="00430041"/>
    <w:rsid w:val="0043232D"/>
    <w:rsid w:val="00441BBE"/>
    <w:rsid w:val="004444C9"/>
    <w:rsid w:val="0044722E"/>
    <w:rsid w:val="00452684"/>
    <w:rsid w:val="00455FD4"/>
    <w:rsid w:val="004578F6"/>
    <w:rsid w:val="004604A8"/>
    <w:rsid w:val="004739DC"/>
    <w:rsid w:val="004802CA"/>
    <w:rsid w:val="004807AA"/>
    <w:rsid w:val="00481A6D"/>
    <w:rsid w:val="004844EB"/>
    <w:rsid w:val="00484673"/>
    <w:rsid w:val="00485419"/>
    <w:rsid w:val="004879C7"/>
    <w:rsid w:val="00492731"/>
    <w:rsid w:val="00493F15"/>
    <w:rsid w:val="004A1F88"/>
    <w:rsid w:val="004A3752"/>
    <w:rsid w:val="004A4EF6"/>
    <w:rsid w:val="004B0162"/>
    <w:rsid w:val="004B0302"/>
    <w:rsid w:val="004C097E"/>
    <w:rsid w:val="004C3B85"/>
    <w:rsid w:val="004D290F"/>
    <w:rsid w:val="004D7E79"/>
    <w:rsid w:val="004E48E8"/>
    <w:rsid w:val="004E6B26"/>
    <w:rsid w:val="004F378E"/>
    <w:rsid w:val="004F3B89"/>
    <w:rsid w:val="004F3E1F"/>
    <w:rsid w:val="004F5559"/>
    <w:rsid w:val="004F5F3D"/>
    <w:rsid w:val="004F7BE0"/>
    <w:rsid w:val="00506347"/>
    <w:rsid w:val="005126D8"/>
    <w:rsid w:val="00520D65"/>
    <w:rsid w:val="00520E03"/>
    <w:rsid w:val="00523DB5"/>
    <w:rsid w:val="00526270"/>
    <w:rsid w:val="00527C05"/>
    <w:rsid w:val="00527EA8"/>
    <w:rsid w:val="00531E52"/>
    <w:rsid w:val="005334AC"/>
    <w:rsid w:val="00534978"/>
    <w:rsid w:val="00541E7A"/>
    <w:rsid w:val="00543994"/>
    <w:rsid w:val="005439C7"/>
    <w:rsid w:val="00550987"/>
    <w:rsid w:val="00553B2D"/>
    <w:rsid w:val="00555AE7"/>
    <w:rsid w:val="00555FBD"/>
    <w:rsid w:val="00560F4F"/>
    <w:rsid w:val="005617A1"/>
    <w:rsid w:val="005701D0"/>
    <w:rsid w:val="00571A47"/>
    <w:rsid w:val="00572436"/>
    <w:rsid w:val="00572929"/>
    <w:rsid w:val="00572AFF"/>
    <w:rsid w:val="00576E1B"/>
    <w:rsid w:val="0058078B"/>
    <w:rsid w:val="00583059"/>
    <w:rsid w:val="00587213"/>
    <w:rsid w:val="0059310F"/>
    <w:rsid w:val="005941C0"/>
    <w:rsid w:val="005A1330"/>
    <w:rsid w:val="005A3ABB"/>
    <w:rsid w:val="005A4A00"/>
    <w:rsid w:val="005B38EB"/>
    <w:rsid w:val="005B63DC"/>
    <w:rsid w:val="005C05A9"/>
    <w:rsid w:val="005C069F"/>
    <w:rsid w:val="005C119C"/>
    <w:rsid w:val="005D2AED"/>
    <w:rsid w:val="005D4C98"/>
    <w:rsid w:val="005D7F04"/>
    <w:rsid w:val="005E1DCA"/>
    <w:rsid w:val="005E34BC"/>
    <w:rsid w:val="005E38D3"/>
    <w:rsid w:val="005E6E3F"/>
    <w:rsid w:val="005F14C6"/>
    <w:rsid w:val="005F3DD5"/>
    <w:rsid w:val="00602FD1"/>
    <w:rsid w:val="0060730B"/>
    <w:rsid w:val="006123B5"/>
    <w:rsid w:val="00612EE5"/>
    <w:rsid w:val="00615F6F"/>
    <w:rsid w:val="00620119"/>
    <w:rsid w:val="00620FEE"/>
    <w:rsid w:val="00625F02"/>
    <w:rsid w:val="00630566"/>
    <w:rsid w:val="006315FA"/>
    <w:rsid w:val="00632EA0"/>
    <w:rsid w:val="006347EE"/>
    <w:rsid w:val="0063521A"/>
    <w:rsid w:val="006410E6"/>
    <w:rsid w:val="00642326"/>
    <w:rsid w:val="00651699"/>
    <w:rsid w:val="00655E1F"/>
    <w:rsid w:val="00664817"/>
    <w:rsid w:val="00665088"/>
    <w:rsid w:val="00667EA0"/>
    <w:rsid w:val="0067162E"/>
    <w:rsid w:val="00673313"/>
    <w:rsid w:val="00690DF8"/>
    <w:rsid w:val="00692A6C"/>
    <w:rsid w:val="006A30B7"/>
    <w:rsid w:val="006A332E"/>
    <w:rsid w:val="006B4C28"/>
    <w:rsid w:val="006C15D2"/>
    <w:rsid w:val="006C759C"/>
    <w:rsid w:val="006D1194"/>
    <w:rsid w:val="006D1464"/>
    <w:rsid w:val="006D19F8"/>
    <w:rsid w:val="006D3DF3"/>
    <w:rsid w:val="006D43E7"/>
    <w:rsid w:val="006D79E3"/>
    <w:rsid w:val="006E081C"/>
    <w:rsid w:val="006E1E74"/>
    <w:rsid w:val="006E20A0"/>
    <w:rsid w:val="006E3016"/>
    <w:rsid w:val="006E35E8"/>
    <w:rsid w:val="006E4905"/>
    <w:rsid w:val="006E6B50"/>
    <w:rsid w:val="006F4B64"/>
    <w:rsid w:val="006F5431"/>
    <w:rsid w:val="006F7015"/>
    <w:rsid w:val="00712F77"/>
    <w:rsid w:val="00715711"/>
    <w:rsid w:val="00717050"/>
    <w:rsid w:val="00720797"/>
    <w:rsid w:val="007215CA"/>
    <w:rsid w:val="00723DC8"/>
    <w:rsid w:val="007271AF"/>
    <w:rsid w:val="0073079A"/>
    <w:rsid w:val="0073649D"/>
    <w:rsid w:val="00736DB8"/>
    <w:rsid w:val="007439E7"/>
    <w:rsid w:val="007503EB"/>
    <w:rsid w:val="007509DB"/>
    <w:rsid w:val="007544CD"/>
    <w:rsid w:val="007552B5"/>
    <w:rsid w:val="00762077"/>
    <w:rsid w:val="00762163"/>
    <w:rsid w:val="00762494"/>
    <w:rsid w:val="00764A74"/>
    <w:rsid w:val="00766BAA"/>
    <w:rsid w:val="007801AE"/>
    <w:rsid w:val="00792B20"/>
    <w:rsid w:val="00793C10"/>
    <w:rsid w:val="00794690"/>
    <w:rsid w:val="007978B1"/>
    <w:rsid w:val="007A4A3B"/>
    <w:rsid w:val="007A54CE"/>
    <w:rsid w:val="007A6B61"/>
    <w:rsid w:val="007B14D1"/>
    <w:rsid w:val="007B47DB"/>
    <w:rsid w:val="007C70A7"/>
    <w:rsid w:val="007C737B"/>
    <w:rsid w:val="007D7160"/>
    <w:rsid w:val="007E0EBE"/>
    <w:rsid w:val="007E1296"/>
    <w:rsid w:val="007E442D"/>
    <w:rsid w:val="007E51FD"/>
    <w:rsid w:val="007F050B"/>
    <w:rsid w:val="007F45EA"/>
    <w:rsid w:val="007F5022"/>
    <w:rsid w:val="007F79FE"/>
    <w:rsid w:val="00804C64"/>
    <w:rsid w:val="00811465"/>
    <w:rsid w:val="00831DB4"/>
    <w:rsid w:val="00831DE9"/>
    <w:rsid w:val="00834DFF"/>
    <w:rsid w:val="00835A0B"/>
    <w:rsid w:val="008377AE"/>
    <w:rsid w:val="008404EC"/>
    <w:rsid w:val="0084256F"/>
    <w:rsid w:val="0084416B"/>
    <w:rsid w:val="008526C7"/>
    <w:rsid w:val="00855483"/>
    <w:rsid w:val="0085752B"/>
    <w:rsid w:val="008601EE"/>
    <w:rsid w:val="008667F6"/>
    <w:rsid w:val="00874D8C"/>
    <w:rsid w:val="00876515"/>
    <w:rsid w:val="0087685E"/>
    <w:rsid w:val="008807A7"/>
    <w:rsid w:val="008812E6"/>
    <w:rsid w:val="008835A7"/>
    <w:rsid w:val="008874FF"/>
    <w:rsid w:val="0089117D"/>
    <w:rsid w:val="008A1242"/>
    <w:rsid w:val="008A43BA"/>
    <w:rsid w:val="008A608E"/>
    <w:rsid w:val="008B0AEF"/>
    <w:rsid w:val="008B1DE7"/>
    <w:rsid w:val="008B1E7D"/>
    <w:rsid w:val="008B27DA"/>
    <w:rsid w:val="008B65ED"/>
    <w:rsid w:val="008B6741"/>
    <w:rsid w:val="008C577A"/>
    <w:rsid w:val="008D0E46"/>
    <w:rsid w:val="008D414E"/>
    <w:rsid w:val="008D46AC"/>
    <w:rsid w:val="008D51DE"/>
    <w:rsid w:val="008D6B0F"/>
    <w:rsid w:val="008E13AE"/>
    <w:rsid w:val="008E4DB4"/>
    <w:rsid w:val="008E6215"/>
    <w:rsid w:val="008E7C13"/>
    <w:rsid w:val="00901A01"/>
    <w:rsid w:val="009073E7"/>
    <w:rsid w:val="009120F9"/>
    <w:rsid w:val="0091328C"/>
    <w:rsid w:val="00914FCF"/>
    <w:rsid w:val="009159FF"/>
    <w:rsid w:val="00925C33"/>
    <w:rsid w:val="00927E71"/>
    <w:rsid w:val="009334F0"/>
    <w:rsid w:val="00934D10"/>
    <w:rsid w:val="00935470"/>
    <w:rsid w:val="009402DA"/>
    <w:rsid w:val="00942510"/>
    <w:rsid w:val="00946370"/>
    <w:rsid w:val="00950CE6"/>
    <w:rsid w:val="00951FBD"/>
    <w:rsid w:val="00955A5D"/>
    <w:rsid w:val="009578D1"/>
    <w:rsid w:val="0096410E"/>
    <w:rsid w:val="00972ABF"/>
    <w:rsid w:val="00974F09"/>
    <w:rsid w:val="0097542D"/>
    <w:rsid w:val="00975C09"/>
    <w:rsid w:val="00976EC1"/>
    <w:rsid w:val="009772C2"/>
    <w:rsid w:val="0098432F"/>
    <w:rsid w:val="009852B6"/>
    <w:rsid w:val="00987AEB"/>
    <w:rsid w:val="009A0D37"/>
    <w:rsid w:val="009A113E"/>
    <w:rsid w:val="009A2AB1"/>
    <w:rsid w:val="009B2E9F"/>
    <w:rsid w:val="009B4FBB"/>
    <w:rsid w:val="009C2217"/>
    <w:rsid w:val="009C25BF"/>
    <w:rsid w:val="009C3E98"/>
    <w:rsid w:val="009C40E9"/>
    <w:rsid w:val="009D03BE"/>
    <w:rsid w:val="009D25E7"/>
    <w:rsid w:val="009D36DA"/>
    <w:rsid w:val="009D5111"/>
    <w:rsid w:val="009D59B8"/>
    <w:rsid w:val="009E4213"/>
    <w:rsid w:val="009E70C6"/>
    <w:rsid w:val="009E7622"/>
    <w:rsid w:val="009E7EED"/>
    <w:rsid w:val="00A02991"/>
    <w:rsid w:val="00A05378"/>
    <w:rsid w:val="00A060D6"/>
    <w:rsid w:val="00A10457"/>
    <w:rsid w:val="00A10CD4"/>
    <w:rsid w:val="00A113BC"/>
    <w:rsid w:val="00A13660"/>
    <w:rsid w:val="00A136F8"/>
    <w:rsid w:val="00A149D9"/>
    <w:rsid w:val="00A155A6"/>
    <w:rsid w:val="00A179C0"/>
    <w:rsid w:val="00A22CBE"/>
    <w:rsid w:val="00A35034"/>
    <w:rsid w:val="00A3578F"/>
    <w:rsid w:val="00A41BA7"/>
    <w:rsid w:val="00A443B3"/>
    <w:rsid w:val="00A50E2A"/>
    <w:rsid w:val="00A54C5E"/>
    <w:rsid w:val="00A55CB7"/>
    <w:rsid w:val="00A611B2"/>
    <w:rsid w:val="00A65A78"/>
    <w:rsid w:val="00A6645D"/>
    <w:rsid w:val="00A6743B"/>
    <w:rsid w:val="00A73974"/>
    <w:rsid w:val="00A73B34"/>
    <w:rsid w:val="00A74D52"/>
    <w:rsid w:val="00A75BC7"/>
    <w:rsid w:val="00A7631A"/>
    <w:rsid w:val="00A76D8C"/>
    <w:rsid w:val="00A77E1E"/>
    <w:rsid w:val="00A80C3B"/>
    <w:rsid w:val="00A83332"/>
    <w:rsid w:val="00A83D36"/>
    <w:rsid w:val="00A84900"/>
    <w:rsid w:val="00A852F0"/>
    <w:rsid w:val="00A855FA"/>
    <w:rsid w:val="00A85BB5"/>
    <w:rsid w:val="00A85C70"/>
    <w:rsid w:val="00A90BFA"/>
    <w:rsid w:val="00A95268"/>
    <w:rsid w:val="00A9714F"/>
    <w:rsid w:val="00AA0B7E"/>
    <w:rsid w:val="00AB040C"/>
    <w:rsid w:val="00AB0E8E"/>
    <w:rsid w:val="00AC73CD"/>
    <w:rsid w:val="00AC7983"/>
    <w:rsid w:val="00AE252B"/>
    <w:rsid w:val="00AE4C5F"/>
    <w:rsid w:val="00AE4D4D"/>
    <w:rsid w:val="00AE7E05"/>
    <w:rsid w:val="00AF5B8C"/>
    <w:rsid w:val="00AF67C9"/>
    <w:rsid w:val="00B00E89"/>
    <w:rsid w:val="00B013EA"/>
    <w:rsid w:val="00B02FCA"/>
    <w:rsid w:val="00B064E6"/>
    <w:rsid w:val="00B07F00"/>
    <w:rsid w:val="00B109B5"/>
    <w:rsid w:val="00B10A24"/>
    <w:rsid w:val="00B147E0"/>
    <w:rsid w:val="00B17720"/>
    <w:rsid w:val="00B230D9"/>
    <w:rsid w:val="00B233B4"/>
    <w:rsid w:val="00B37FC0"/>
    <w:rsid w:val="00B53214"/>
    <w:rsid w:val="00B55F20"/>
    <w:rsid w:val="00B70B81"/>
    <w:rsid w:val="00B711AB"/>
    <w:rsid w:val="00B74D31"/>
    <w:rsid w:val="00B75A22"/>
    <w:rsid w:val="00B77929"/>
    <w:rsid w:val="00B81EAE"/>
    <w:rsid w:val="00B83CC0"/>
    <w:rsid w:val="00B864D6"/>
    <w:rsid w:val="00B8661C"/>
    <w:rsid w:val="00B94458"/>
    <w:rsid w:val="00B944E8"/>
    <w:rsid w:val="00B97766"/>
    <w:rsid w:val="00BA2B15"/>
    <w:rsid w:val="00BA42CF"/>
    <w:rsid w:val="00BA6784"/>
    <w:rsid w:val="00BB1873"/>
    <w:rsid w:val="00BB749B"/>
    <w:rsid w:val="00BC7187"/>
    <w:rsid w:val="00BD3218"/>
    <w:rsid w:val="00BD681F"/>
    <w:rsid w:val="00BE0EED"/>
    <w:rsid w:val="00BE532B"/>
    <w:rsid w:val="00BF4AC4"/>
    <w:rsid w:val="00BF601A"/>
    <w:rsid w:val="00BF60CD"/>
    <w:rsid w:val="00C041F9"/>
    <w:rsid w:val="00C05A36"/>
    <w:rsid w:val="00C23DCF"/>
    <w:rsid w:val="00C2431C"/>
    <w:rsid w:val="00C2500C"/>
    <w:rsid w:val="00C26B9A"/>
    <w:rsid w:val="00C3440B"/>
    <w:rsid w:val="00C37D31"/>
    <w:rsid w:val="00C41039"/>
    <w:rsid w:val="00C4150F"/>
    <w:rsid w:val="00C46454"/>
    <w:rsid w:val="00C5438B"/>
    <w:rsid w:val="00C5529F"/>
    <w:rsid w:val="00C5586D"/>
    <w:rsid w:val="00C567C4"/>
    <w:rsid w:val="00C60BA9"/>
    <w:rsid w:val="00C618D1"/>
    <w:rsid w:val="00C753CF"/>
    <w:rsid w:val="00C83647"/>
    <w:rsid w:val="00C878DC"/>
    <w:rsid w:val="00C90608"/>
    <w:rsid w:val="00C92BBB"/>
    <w:rsid w:val="00C97C35"/>
    <w:rsid w:val="00CA1CF4"/>
    <w:rsid w:val="00CA72B8"/>
    <w:rsid w:val="00CA79C5"/>
    <w:rsid w:val="00CB01FC"/>
    <w:rsid w:val="00CB0763"/>
    <w:rsid w:val="00CB10A2"/>
    <w:rsid w:val="00CB159D"/>
    <w:rsid w:val="00CB3E0B"/>
    <w:rsid w:val="00CD11B6"/>
    <w:rsid w:val="00CD1E1A"/>
    <w:rsid w:val="00CD2EE8"/>
    <w:rsid w:val="00CD467F"/>
    <w:rsid w:val="00CD7558"/>
    <w:rsid w:val="00CE64E0"/>
    <w:rsid w:val="00CF1FFF"/>
    <w:rsid w:val="00CF218A"/>
    <w:rsid w:val="00CF4860"/>
    <w:rsid w:val="00CF5E80"/>
    <w:rsid w:val="00D140D4"/>
    <w:rsid w:val="00D15952"/>
    <w:rsid w:val="00D263E1"/>
    <w:rsid w:val="00D264B3"/>
    <w:rsid w:val="00D2683F"/>
    <w:rsid w:val="00D2690F"/>
    <w:rsid w:val="00D26BAF"/>
    <w:rsid w:val="00D271AA"/>
    <w:rsid w:val="00D32370"/>
    <w:rsid w:val="00D34E0B"/>
    <w:rsid w:val="00D42DE5"/>
    <w:rsid w:val="00D43E25"/>
    <w:rsid w:val="00D46836"/>
    <w:rsid w:val="00D47F60"/>
    <w:rsid w:val="00D573BA"/>
    <w:rsid w:val="00D5743B"/>
    <w:rsid w:val="00D64C5D"/>
    <w:rsid w:val="00D75A85"/>
    <w:rsid w:val="00D81329"/>
    <w:rsid w:val="00D90B21"/>
    <w:rsid w:val="00D93468"/>
    <w:rsid w:val="00D96A02"/>
    <w:rsid w:val="00D96DFB"/>
    <w:rsid w:val="00D97FA6"/>
    <w:rsid w:val="00DA07E7"/>
    <w:rsid w:val="00DA5F4B"/>
    <w:rsid w:val="00DB1156"/>
    <w:rsid w:val="00DC7F20"/>
    <w:rsid w:val="00DD3E52"/>
    <w:rsid w:val="00DD58CE"/>
    <w:rsid w:val="00DD59AC"/>
    <w:rsid w:val="00DD6A60"/>
    <w:rsid w:val="00DE1308"/>
    <w:rsid w:val="00DF044A"/>
    <w:rsid w:val="00DF2CB1"/>
    <w:rsid w:val="00DF40A7"/>
    <w:rsid w:val="00E01CAA"/>
    <w:rsid w:val="00E06C87"/>
    <w:rsid w:val="00E10BA8"/>
    <w:rsid w:val="00E1119A"/>
    <w:rsid w:val="00E13AEC"/>
    <w:rsid w:val="00E142C3"/>
    <w:rsid w:val="00E15543"/>
    <w:rsid w:val="00E217A9"/>
    <w:rsid w:val="00E24FD6"/>
    <w:rsid w:val="00E25B5A"/>
    <w:rsid w:val="00E27561"/>
    <w:rsid w:val="00E379E5"/>
    <w:rsid w:val="00E40889"/>
    <w:rsid w:val="00E4639C"/>
    <w:rsid w:val="00E46F26"/>
    <w:rsid w:val="00E51F58"/>
    <w:rsid w:val="00E53430"/>
    <w:rsid w:val="00E53F93"/>
    <w:rsid w:val="00E5517E"/>
    <w:rsid w:val="00E57A5A"/>
    <w:rsid w:val="00E62D19"/>
    <w:rsid w:val="00E634C8"/>
    <w:rsid w:val="00E6408D"/>
    <w:rsid w:val="00E700A5"/>
    <w:rsid w:val="00E71B2A"/>
    <w:rsid w:val="00E75242"/>
    <w:rsid w:val="00E75620"/>
    <w:rsid w:val="00E75951"/>
    <w:rsid w:val="00E839F9"/>
    <w:rsid w:val="00E844D0"/>
    <w:rsid w:val="00E84681"/>
    <w:rsid w:val="00E856A1"/>
    <w:rsid w:val="00E85C07"/>
    <w:rsid w:val="00E8682D"/>
    <w:rsid w:val="00E90AEA"/>
    <w:rsid w:val="00E9183F"/>
    <w:rsid w:val="00E91A6A"/>
    <w:rsid w:val="00E93071"/>
    <w:rsid w:val="00E93369"/>
    <w:rsid w:val="00E941C4"/>
    <w:rsid w:val="00EA09A6"/>
    <w:rsid w:val="00EA236E"/>
    <w:rsid w:val="00EA3494"/>
    <w:rsid w:val="00EA69B1"/>
    <w:rsid w:val="00EB0F8F"/>
    <w:rsid w:val="00EB55F7"/>
    <w:rsid w:val="00ED131E"/>
    <w:rsid w:val="00EE4C21"/>
    <w:rsid w:val="00EE5264"/>
    <w:rsid w:val="00EE6FCC"/>
    <w:rsid w:val="00EF6D7D"/>
    <w:rsid w:val="00F00D27"/>
    <w:rsid w:val="00F03519"/>
    <w:rsid w:val="00F078F2"/>
    <w:rsid w:val="00F22C6B"/>
    <w:rsid w:val="00F278CD"/>
    <w:rsid w:val="00F37337"/>
    <w:rsid w:val="00F43031"/>
    <w:rsid w:val="00F50E80"/>
    <w:rsid w:val="00F53C16"/>
    <w:rsid w:val="00F54445"/>
    <w:rsid w:val="00F60623"/>
    <w:rsid w:val="00F640C6"/>
    <w:rsid w:val="00F70DAE"/>
    <w:rsid w:val="00F71853"/>
    <w:rsid w:val="00F71E87"/>
    <w:rsid w:val="00F731DE"/>
    <w:rsid w:val="00F76832"/>
    <w:rsid w:val="00F833E4"/>
    <w:rsid w:val="00F84415"/>
    <w:rsid w:val="00F85E9C"/>
    <w:rsid w:val="00F87E43"/>
    <w:rsid w:val="00F92394"/>
    <w:rsid w:val="00F92E1C"/>
    <w:rsid w:val="00F94197"/>
    <w:rsid w:val="00FA1559"/>
    <w:rsid w:val="00FA258B"/>
    <w:rsid w:val="00FB2720"/>
    <w:rsid w:val="00FB508A"/>
    <w:rsid w:val="00FB5A4A"/>
    <w:rsid w:val="00FC219B"/>
    <w:rsid w:val="00FC501A"/>
    <w:rsid w:val="00FC6BD7"/>
    <w:rsid w:val="00FD3ADD"/>
    <w:rsid w:val="00FD3FA2"/>
    <w:rsid w:val="00FE26E6"/>
    <w:rsid w:val="00FE3B33"/>
    <w:rsid w:val="00FE3C3E"/>
    <w:rsid w:val="00FE5867"/>
    <w:rsid w:val="00FE70BF"/>
    <w:rsid w:val="00FF067E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8EFDB5"/>
  <w15:docId w15:val="{F931E854-95C5-49E1-A28A-A4B0433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08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9A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basedOn w:val="a0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uiPriority w:val="99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uiPriority w:val="99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uiPriority w:val="99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rsid w:val="00FC501A"/>
    <w:rPr>
      <w:b/>
      <w:bCs/>
      <w:color w:val="008000"/>
    </w:rPr>
  </w:style>
  <w:style w:type="paragraph" w:styleId="afe">
    <w:name w:val="Title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Заголовок Знак"/>
    <w:basedOn w:val="a0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</w:rPr>
  </w:style>
  <w:style w:type="paragraph" w:styleId="aff1">
    <w:name w:val="Subtitle"/>
    <w:basedOn w:val="a"/>
    <w:link w:val="aff2"/>
    <w:uiPriority w:val="11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paragraph" w:styleId="aff4">
    <w:name w:val="No Spacing"/>
    <w:uiPriority w:val="1"/>
    <w:qFormat/>
    <w:rsid w:val="00183626"/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BF601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F601A"/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AC4"/>
    <w:rPr>
      <w:rFonts w:ascii="Bookman Old Style" w:hAnsi="Bookman Old Style" w:cs="Bookman Old Style" w:hint="default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F53C1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53C16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53C16"/>
    <w:rPr>
      <w:rFonts w:ascii="Calibri" w:eastAsia="Times New Roman" w:hAnsi="Calibri" w:cs="Calibri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3C1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3C16"/>
    <w:rPr>
      <w:rFonts w:ascii="Calibri" w:eastAsia="Times New Roman" w:hAnsi="Calibri" w:cs="Calibri"/>
      <w:b/>
      <w:bCs/>
    </w:rPr>
  </w:style>
  <w:style w:type="paragraph" w:customStyle="1" w:styleId="31">
    <w:name w:val="Обычный3"/>
    <w:rsid w:val="003307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B867-BF3C-4909-9C0E-65A662E6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8281</Words>
  <Characters>47207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55378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MAKIEV</dc:creator>
  <cp:keywords/>
  <dc:description/>
  <cp:lastModifiedBy>Org.otdel-3</cp:lastModifiedBy>
  <cp:revision>2</cp:revision>
  <cp:lastPrinted>2022-03-22T12:56:00Z</cp:lastPrinted>
  <dcterms:created xsi:type="dcterms:W3CDTF">2022-03-28T08:39:00Z</dcterms:created>
  <dcterms:modified xsi:type="dcterms:W3CDTF">2022-03-28T08:39:00Z</dcterms:modified>
</cp:coreProperties>
</file>