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67" w:rsidRDefault="00653867" w:rsidP="0093171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653867" w:rsidRDefault="00653867" w:rsidP="0093171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653867" w:rsidRDefault="00653867" w:rsidP="0093171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653867" w:rsidRDefault="00653867" w:rsidP="00931717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DB51FE" w:rsidRPr="00DB51FE" w:rsidRDefault="00DB51FE" w:rsidP="0093171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№28-Д от 22.03.2022 г.</w:t>
      </w:r>
    </w:p>
    <w:p w:rsidR="00DB51FE" w:rsidRPr="00DB51FE" w:rsidRDefault="00DB51FE" w:rsidP="00931717">
      <w:pPr>
        <w:jc w:val="center"/>
        <w:rPr>
          <w:rFonts w:ascii="Bookman Old Style" w:hAnsi="Bookman Old Style"/>
        </w:rPr>
      </w:pPr>
    </w:p>
    <w:p w:rsidR="00DB51FE" w:rsidRPr="00DB51FE" w:rsidRDefault="006214FF" w:rsidP="00931717">
      <w:pPr>
        <w:jc w:val="center"/>
        <w:rPr>
          <w:rFonts w:ascii="Bookman Old Style" w:hAnsi="Bookman Old Style"/>
          <w:i/>
        </w:rPr>
      </w:pPr>
      <w:r w:rsidRPr="00DB51FE">
        <w:rPr>
          <w:rFonts w:ascii="Bookman Old Style" w:hAnsi="Bookman Old Style"/>
          <w:i/>
        </w:rPr>
        <w:t>О внесении изменений в муниципальную программу</w:t>
      </w:r>
    </w:p>
    <w:p w:rsidR="00DB51FE" w:rsidRPr="00DB51FE" w:rsidRDefault="006214FF" w:rsidP="00931717">
      <w:pPr>
        <w:jc w:val="center"/>
        <w:rPr>
          <w:rFonts w:ascii="Bookman Old Style" w:hAnsi="Bookman Old Style"/>
          <w:bCs/>
          <w:i/>
        </w:rPr>
      </w:pPr>
      <w:r w:rsidRPr="00DB51FE">
        <w:rPr>
          <w:rFonts w:ascii="Bookman Old Style" w:hAnsi="Bookman Old Style"/>
          <w:bCs/>
          <w:i/>
        </w:rPr>
        <w:t>«Содержание, реконструкция и ремонт автомобильных</w:t>
      </w:r>
    </w:p>
    <w:p w:rsidR="006214FF" w:rsidRPr="00DB51FE" w:rsidRDefault="006214FF" w:rsidP="00931717">
      <w:pPr>
        <w:jc w:val="center"/>
        <w:rPr>
          <w:rFonts w:ascii="Bookman Old Style" w:hAnsi="Bookman Old Style"/>
          <w:bCs/>
          <w:i/>
        </w:rPr>
      </w:pPr>
      <w:r w:rsidRPr="00DB51FE">
        <w:rPr>
          <w:rFonts w:ascii="Bookman Old Style" w:hAnsi="Bookman Old Style"/>
          <w:bCs/>
          <w:i/>
        </w:rPr>
        <w:t>д</w:t>
      </w:r>
      <w:r w:rsidR="00DB51FE" w:rsidRPr="00DB51FE">
        <w:rPr>
          <w:rFonts w:ascii="Bookman Old Style" w:hAnsi="Bookman Old Style"/>
          <w:bCs/>
          <w:i/>
        </w:rPr>
        <w:t>орог муниципального образования</w:t>
      </w:r>
      <w:r w:rsidR="00DB51FE">
        <w:rPr>
          <w:rFonts w:ascii="Bookman Old Style" w:hAnsi="Bookman Old Style"/>
          <w:bCs/>
          <w:i/>
        </w:rPr>
        <w:t xml:space="preserve"> </w:t>
      </w:r>
      <w:r w:rsidRPr="00DB51FE">
        <w:rPr>
          <w:rFonts w:ascii="Bookman Old Style" w:hAnsi="Bookman Old Style"/>
          <w:bCs/>
          <w:i/>
        </w:rPr>
        <w:t>Моздокский район»</w:t>
      </w:r>
    </w:p>
    <w:p w:rsidR="006214FF" w:rsidRPr="00F46B69" w:rsidRDefault="006214FF" w:rsidP="00931717">
      <w:pPr>
        <w:jc w:val="center"/>
        <w:rPr>
          <w:rFonts w:ascii="Bookman Old Style" w:hAnsi="Bookman Old Style"/>
        </w:rPr>
      </w:pPr>
    </w:p>
    <w:p w:rsidR="006214FF" w:rsidRPr="00DB51FE" w:rsidRDefault="006214FF" w:rsidP="00DB51FE">
      <w:pPr>
        <w:pStyle w:val="12"/>
        <w:shd w:val="clear" w:color="auto" w:fill="auto"/>
        <w:tabs>
          <w:tab w:val="left" w:pos="1847"/>
        </w:tabs>
        <w:spacing w:after="0" w:line="240" w:lineRule="auto"/>
        <w:ind w:right="2" w:firstLine="720"/>
        <w:jc w:val="both"/>
        <w:rPr>
          <w:sz w:val="24"/>
          <w:szCs w:val="24"/>
        </w:rPr>
      </w:pPr>
      <w:r w:rsidRPr="00DB51FE">
        <w:rPr>
          <w:sz w:val="24"/>
          <w:szCs w:val="24"/>
        </w:rPr>
        <w:t xml:space="preserve">В соответствии с Бюджетным </w:t>
      </w:r>
      <w:r w:rsidR="00DB51FE" w:rsidRPr="00DB51FE">
        <w:rPr>
          <w:sz w:val="24"/>
          <w:szCs w:val="24"/>
        </w:rPr>
        <w:t>к</w:t>
      </w:r>
      <w:r w:rsidRPr="00DB51FE">
        <w:rPr>
          <w:sz w:val="24"/>
          <w:szCs w:val="24"/>
        </w:rPr>
        <w:t>одексом Российской Федерации,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552A0B" w:rsidRPr="00DB51FE">
        <w:rPr>
          <w:sz w:val="24"/>
          <w:szCs w:val="24"/>
        </w:rPr>
        <w:t>,</w:t>
      </w:r>
      <w:r w:rsidRPr="00DB51FE">
        <w:rPr>
          <w:sz w:val="24"/>
          <w:szCs w:val="24"/>
        </w:rPr>
        <w:t xml:space="preserve"> </w:t>
      </w:r>
      <w:r w:rsidR="00C30662" w:rsidRPr="00DB51FE">
        <w:rPr>
          <w:sz w:val="24"/>
          <w:szCs w:val="24"/>
        </w:rPr>
        <w:t>решени</w:t>
      </w:r>
      <w:r w:rsidR="00552A0B" w:rsidRPr="00DB51FE">
        <w:rPr>
          <w:sz w:val="24"/>
          <w:szCs w:val="24"/>
        </w:rPr>
        <w:t>я</w:t>
      </w:r>
      <w:r w:rsidR="00C30662" w:rsidRPr="00DB51FE">
        <w:rPr>
          <w:sz w:val="24"/>
          <w:szCs w:val="24"/>
        </w:rPr>
        <w:t>м</w:t>
      </w:r>
      <w:r w:rsidR="00552A0B" w:rsidRPr="00DB51FE">
        <w:rPr>
          <w:sz w:val="24"/>
          <w:szCs w:val="24"/>
        </w:rPr>
        <w:t>и</w:t>
      </w:r>
      <w:r w:rsidR="00C30662" w:rsidRPr="00DB51FE">
        <w:rPr>
          <w:sz w:val="24"/>
          <w:szCs w:val="24"/>
        </w:rPr>
        <w:t xml:space="preserve"> Собрания представителей Моздокского района от 27.12.2021</w:t>
      </w:r>
      <w:r w:rsidR="00DB51FE">
        <w:rPr>
          <w:sz w:val="24"/>
          <w:szCs w:val="24"/>
        </w:rPr>
        <w:t xml:space="preserve"> </w:t>
      </w:r>
      <w:r w:rsidR="00C30662" w:rsidRPr="00DB51FE">
        <w:rPr>
          <w:sz w:val="24"/>
          <w:szCs w:val="24"/>
        </w:rPr>
        <w:t>г.</w:t>
      </w:r>
      <w:r w:rsidR="00DB51FE">
        <w:rPr>
          <w:sz w:val="24"/>
          <w:szCs w:val="24"/>
        </w:rPr>
        <w:t xml:space="preserve"> </w:t>
      </w:r>
      <w:r w:rsidR="00C30662" w:rsidRPr="00DB51FE">
        <w:rPr>
          <w:sz w:val="24"/>
          <w:szCs w:val="24"/>
        </w:rPr>
        <w:t>№454 «О внесении изменений в решение Собрания представителей Моздокского района от 29.12.2020г. № 349 «Об утверждении бюджета муниципального образования Моздокский район на 2021 год и на плановый период 2022 и 2023 годов»», от 27.12.2021г. №448 «Об утверждении бюджета муниципального образования Моздокский район на 2022 год и на плановый период 2023 и 2024 годов»</w:t>
      </w:r>
      <w:r w:rsidR="00552A0B" w:rsidRPr="00DB51FE">
        <w:rPr>
          <w:sz w:val="24"/>
          <w:szCs w:val="24"/>
        </w:rPr>
        <w:t>,</w:t>
      </w:r>
      <w:r w:rsidR="00080C5F" w:rsidRPr="00DB51FE">
        <w:rPr>
          <w:sz w:val="24"/>
          <w:szCs w:val="24"/>
        </w:rPr>
        <w:t xml:space="preserve"> </w:t>
      </w:r>
      <w:r w:rsidR="00DB51FE" w:rsidRPr="00DB51FE">
        <w:rPr>
          <w:rStyle w:val="af9"/>
          <w:rFonts w:cs="Arial"/>
          <w:b w:val="0"/>
          <w:sz w:val="24"/>
          <w:szCs w:val="24"/>
        </w:rPr>
        <w:t>р</w:t>
      </w:r>
      <w:r w:rsidR="00552A0B" w:rsidRPr="00DB51FE">
        <w:rPr>
          <w:rStyle w:val="af9"/>
          <w:rFonts w:cs="Arial"/>
          <w:b w:val="0"/>
          <w:sz w:val="24"/>
          <w:szCs w:val="24"/>
        </w:rPr>
        <w:t>аспоряжением</w:t>
      </w:r>
      <w:r w:rsidR="00552A0B" w:rsidRPr="00DB51FE">
        <w:rPr>
          <w:rFonts w:cs="Arial"/>
          <w:b/>
          <w:sz w:val="24"/>
          <w:szCs w:val="24"/>
        </w:rPr>
        <w:t xml:space="preserve"> </w:t>
      </w:r>
      <w:r w:rsidR="00552A0B" w:rsidRPr="00DB51FE">
        <w:rPr>
          <w:rFonts w:cs="Arial"/>
          <w:sz w:val="24"/>
          <w:szCs w:val="24"/>
        </w:rPr>
        <w:t>Главы Администрации местного самоуправления Моздокского района</w:t>
      </w:r>
      <w:r w:rsidR="00552A0B" w:rsidRPr="00DB51FE">
        <w:rPr>
          <w:rFonts w:cs="Arial"/>
          <w:b/>
          <w:sz w:val="24"/>
          <w:szCs w:val="24"/>
        </w:rPr>
        <w:t xml:space="preserve"> </w:t>
      </w:r>
      <w:r w:rsidR="00552A0B" w:rsidRPr="00DB51FE">
        <w:rPr>
          <w:rStyle w:val="af9"/>
          <w:rFonts w:cs="Arial"/>
          <w:b w:val="0"/>
          <w:sz w:val="24"/>
          <w:szCs w:val="24"/>
        </w:rPr>
        <w:t>от 12.04.2021 г. №</w:t>
      </w:r>
      <w:r w:rsidR="00552A0B" w:rsidRPr="00EC35C2">
        <w:rPr>
          <w:rStyle w:val="af9"/>
          <w:rFonts w:cs="Arial"/>
          <w:b w:val="0"/>
          <w:sz w:val="24"/>
          <w:szCs w:val="24"/>
        </w:rPr>
        <w:t xml:space="preserve">314 </w:t>
      </w:r>
      <w:r w:rsidR="00552A0B" w:rsidRPr="00EC35C2">
        <w:rPr>
          <w:rFonts w:cs="Arial"/>
          <w:b/>
          <w:sz w:val="24"/>
          <w:szCs w:val="24"/>
        </w:rPr>
        <w:t>«</w:t>
      </w:r>
      <w:r w:rsidR="00552A0B" w:rsidRPr="00DB51FE">
        <w:rPr>
          <w:rStyle w:val="af9"/>
          <w:rFonts w:cs="Arial"/>
          <w:b w:val="0"/>
          <w:sz w:val="24"/>
          <w:szCs w:val="24"/>
        </w:rPr>
        <w:t>Об утверждении Порядка разработки, реализации</w:t>
      </w:r>
      <w:r w:rsidR="00552A0B" w:rsidRPr="00DB51FE">
        <w:rPr>
          <w:rFonts w:cs="Arial"/>
          <w:b/>
          <w:sz w:val="24"/>
          <w:szCs w:val="24"/>
        </w:rPr>
        <w:t xml:space="preserve"> </w:t>
      </w:r>
      <w:r w:rsidR="00552A0B" w:rsidRPr="00DB51FE">
        <w:rPr>
          <w:rStyle w:val="af9"/>
          <w:rFonts w:cs="Arial"/>
          <w:b w:val="0"/>
          <w:sz w:val="24"/>
          <w:szCs w:val="24"/>
        </w:rPr>
        <w:t>и оценки эффективности муниципальных программ</w:t>
      </w:r>
      <w:r w:rsidR="00552A0B" w:rsidRPr="00DB51FE">
        <w:rPr>
          <w:rFonts w:cs="Arial"/>
          <w:b/>
          <w:sz w:val="24"/>
          <w:szCs w:val="24"/>
        </w:rPr>
        <w:t xml:space="preserve"> </w:t>
      </w:r>
      <w:r w:rsidR="00552A0B" w:rsidRPr="00DB51FE">
        <w:rPr>
          <w:rStyle w:val="af9"/>
          <w:rFonts w:cs="Arial"/>
          <w:b w:val="0"/>
          <w:sz w:val="24"/>
          <w:szCs w:val="24"/>
        </w:rPr>
        <w:t>муниципального образования Моздокский район</w:t>
      </w:r>
      <w:r w:rsidR="00552A0B" w:rsidRPr="00DB51FE">
        <w:rPr>
          <w:rFonts w:cs="Arial"/>
          <w:b/>
          <w:sz w:val="24"/>
          <w:szCs w:val="24"/>
        </w:rPr>
        <w:t xml:space="preserve"> </w:t>
      </w:r>
      <w:r w:rsidR="00552A0B" w:rsidRPr="00DB51FE">
        <w:rPr>
          <w:rStyle w:val="af9"/>
          <w:rFonts w:cs="Arial"/>
          <w:b w:val="0"/>
          <w:sz w:val="24"/>
          <w:szCs w:val="24"/>
        </w:rPr>
        <w:t>Республики Северная Осетия-Алания»,</w:t>
      </w:r>
      <w:r w:rsidR="00DB51FE" w:rsidRPr="00DB51FE">
        <w:rPr>
          <w:rStyle w:val="af9"/>
          <w:rFonts w:cs="Arial"/>
          <w:b w:val="0"/>
          <w:sz w:val="24"/>
          <w:szCs w:val="24"/>
        </w:rPr>
        <w:t xml:space="preserve"> </w:t>
      </w:r>
      <w:r w:rsidR="00525717" w:rsidRPr="00DB51FE">
        <w:rPr>
          <w:sz w:val="24"/>
          <w:szCs w:val="24"/>
        </w:rPr>
        <w:t>в целях сбалансированного исполнения программы,</w:t>
      </w:r>
    </w:p>
    <w:p w:rsidR="006214FF" w:rsidRPr="00DB51FE" w:rsidRDefault="00DB51FE" w:rsidP="00DB1F8A">
      <w:pPr>
        <w:ind w:right="2"/>
        <w:jc w:val="center"/>
        <w:rPr>
          <w:rFonts w:ascii="Bookman Old Style" w:hAnsi="Bookman Old Style"/>
        </w:rPr>
      </w:pPr>
      <w:r w:rsidRPr="00DB51FE">
        <w:rPr>
          <w:rFonts w:ascii="Bookman Old Style" w:hAnsi="Bookman Old Style"/>
        </w:rPr>
        <w:t>п</w:t>
      </w:r>
      <w:r w:rsidR="006214FF" w:rsidRPr="00DB51FE">
        <w:rPr>
          <w:rFonts w:ascii="Bookman Old Style" w:hAnsi="Bookman Old Style"/>
        </w:rPr>
        <w:t>остановляю:</w:t>
      </w:r>
    </w:p>
    <w:p w:rsidR="00C30662" w:rsidRPr="00DB51FE" w:rsidRDefault="00C30662" w:rsidP="00DB51FE">
      <w:pPr>
        <w:ind w:right="2" w:firstLine="720"/>
        <w:jc w:val="both"/>
        <w:rPr>
          <w:rFonts w:ascii="Bookman Old Style" w:hAnsi="Bookman Old Style"/>
        </w:rPr>
      </w:pPr>
      <w:r w:rsidRPr="00DB51FE">
        <w:rPr>
          <w:rFonts w:ascii="Bookman Old Style" w:hAnsi="Bookman Old Style"/>
        </w:rPr>
        <w:t>1. В</w:t>
      </w:r>
      <w:r w:rsidRPr="00DB51FE">
        <w:rPr>
          <w:rFonts w:ascii="Bookman Old Style" w:hAnsi="Bookman Old Style"/>
          <w:bCs/>
        </w:rPr>
        <w:t>нести изменения</w:t>
      </w:r>
      <w:r w:rsidRPr="00DB51FE">
        <w:rPr>
          <w:rFonts w:ascii="Bookman Old Style" w:hAnsi="Bookman Old Style"/>
        </w:rPr>
        <w:t xml:space="preserve"> в муниципальную программу «Содержание, реконструкция и ремонт автомобильных до</w:t>
      </w:r>
      <w:r w:rsidR="00DB51FE">
        <w:rPr>
          <w:rFonts w:ascii="Bookman Old Style" w:hAnsi="Bookman Old Style"/>
        </w:rPr>
        <w:t xml:space="preserve">рог муниципального образования </w:t>
      </w:r>
      <w:r w:rsidRPr="00DB51FE">
        <w:rPr>
          <w:rFonts w:ascii="Bookman Old Style" w:hAnsi="Bookman Old Style"/>
        </w:rPr>
        <w:t>Моздокский район», утвержденную постановлением Главы Администрации местного самоуправления Моздокского района  от 14.11.2014 г. №52-Д «Об утверждении муниципальной программы «Содержание, реконструкция и ремонт автомобильных д</w:t>
      </w:r>
      <w:r w:rsidR="00DB51FE">
        <w:rPr>
          <w:rFonts w:ascii="Bookman Old Style" w:hAnsi="Bookman Old Style"/>
        </w:rPr>
        <w:t>орог муниципального образования-</w:t>
      </w:r>
      <w:r w:rsidRPr="00DB51FE">
        <w:rPr>
          <w:rFonts w:ascii="Bookman Old Style" w:hAnsi="Bookman Old Style"/>
        </w:rPr>
        <w:t xml:space="preserve">Моздокский район на 2015-2019 годы», </w:t>
      </w:r>
      <w:r w:rsidRPr="00DB51FE">
        <w:rPr>
          <w:rFonts w:ascii="Bookman Old Style" w:hAnsi="Bookman Old Style"/>
          <w:bCs/>
        </w:rPr>
        <w:t>изложив ее в новой редакции, согласно приложению к настоящему постановлению.</w:t>
      </w:r>
      <w:r w:rsidRPr="00DB51FE">
        <w:rPr>
          <w:rFonts w:ascii="Bookman Old Style" w:hAnsi="Bookman Old Style"/>
        </w:rPr>
        <w:t xml:space="preserve"> </w:t>
      </w:r>
    </w:p>
    <w:p w:rsidR="00C30662" w:rsidRPr="00DB51FE" w:rsidRDefault="00C30662" w:rsidP="00DB51FE">
      <w:pPr>
        <w:ind w:right="2" w:firstLine="720"/>
        <w:jc w:val="both"/>
        <w:rPr>
          <w:rFonts w:ascii="Bookman Old Style" w:hAnsi="Bookman Old Style"/>
        </w:rPr>
      </w:pPr>
      <w:r w:rsidRPr="00DB51FE">
        <w:rPr>
          <w:rFonts w:ascii="Bookman Old Style" w:hAnsi="Bookman Old Style" w:cs="Tahoma"/>
        </w:rPr>
        <w:t>2. Управлению финансов Администрации местного самоуправления Моздокского района (</w:t>
      </w:r>
      <w:proofErr w:type="spellStart"/>
      <w:r w:rsidRPr="00DB51FE">
        <w:rPr>
          <w:rFonts w:ascii="Bookman Old Style" w:hAnsi="Bookman Old Style" w:cs="Tahoma"/>
        </w:rPr>
        <w:t>Тюникова</w:t>
      </w:r>
      <w:proofErr w:type="spellEnd"/>
      <w:r w:rsidRPr="00DB51FE">
        <w:rPr>
          <w:rFonts w:ascii="Bookman Old Style" w:hAnsi="Bookman Old Style" w:cs="Tahoma"/>
        </w:rPr>
        <w:t xml:space="preserve"> Е.</w:t>
      </w:r>
      <w:r w:rsidR="00DB51FE">
        <w:rPr>
          <w:rFonts w:ascii="Bookman Old Style" w:hAnsi="Bookman Old Style" w:cs="Tahoma"/>
        </w:rPr>
        <w:t xml:space="preserve"> </w:t>
      </w:r>
      <w:r w:rsidRPr="00DB51FE">
        <w:rPr>
          <w:rFonts w:ascii="Bookman Old Style" w:hAnsi="Bookman Old Style" w:cs="Tahoma"/>
        </w:rPr>
        <w:t xml:space="preserve">А.) обеспечить финансирование мероприятий </w:t>
      </w:r>
      <w:r w:rsidRPr="00DB51FE">
        <w:rPr>
          <w:rFonts w:ascii="Bookman Old Style" w:hAnsi="Bookman Old Style"/>
        </w:rPr>
        <w:t xml:space="preserve">муниципальной программы </w:t>
      </w:r>
      <w:r w:rsidRPr="00DB51FE">
        <w:rPr>
          <w:rFonts w:ascii="Bookman Old Style" w:hAnsi="Bookman Old Style"/>
          <w:bCs/>
        </w:rPr>
        <w:t xml:space="preserve">«Содержание, реконструкция и ремонт автомобильных дорог муниципального </w:t>
      </w:r>
      <w:r w:rsidR="00DB51FE">
        <w:rPr>
          <w:rFonts w:ascii="Bookman Old Style" w:hAnsi="Bookman Old Style"/>
          <w:bCs/>
        </w:rPr>
        <w:t xml:space="preserve">образования </w:t>
      </w:r>
      <w:r w:rsidRPr="00DB51FE">
        <w:rPr>
          <w:rFonts w:ascii="Bookman Old Style" w:hAnsi="Bookman Old Style"/>
          <w:bCs/>
        </w:rPr>
        <w:t>Моздокский район</w:t>
      </w:r>
      <w:r w:rsidRPr="00DB51FE">
        <w:rPr>
          <w:rFonts w:ascii="Bookman Old Style" w:hAnsi="Bookman Old Style"/>
        </w:rPr>
        <w:t>».</w:t>
      </w:r>
    </w:p>
    <w:p w:rsidR="00C30662" w:rsidRPr="00DB51FE" w:rsidRDefault="00C30662" w:rsidP="00DB51FE">
      <w:pPr>
        <w:pStyle w:val="a4"/>
        <w:spacing w:before="0" w:beforeAutospacing="0" w:after="0" w:afterAutospacing="0"/>
        <w:ind w:right="2" w:firstLine="720"/>
        <w:jc w:val="both"/>
        <w:rPr>
          <w:rFonts w:ascii="Bookman Old Style" w:hAnsi="Bookman Old Style"/>
        </w:rPr>
      </w:pPr>
      <w:r w:rsidRPr="00DB51FE">
        <w:rPr>
          <w:rFonts w:ascii="Bookman Old Style" w:hAnsi="Bookman Old Style" w:cs="Tahoma"/>
        </w:rPr>
        <w:t xml:space="preserve">3. </w:t>
      </w:r>
      <w:r w:rsidR="00552A0B" w:rsidRPr="00DB51FE">
        <w:rPr>
          <w:rFonts w:ascii="Bookman Old Style" w:hAnsi="Bookman Old Style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о</w:t>
      </w:r>
      <w:r w:rsidRPr="00DB51FE">
        <w:rPr>
          <w:rFonts w:ascii="Bookman Old Style" w:hAnsi="Bookman Old Style"/>
        </w:rPr>
        <w:t>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DB1F8A" w:rsidRDefault="00DB1F8A" w:rsidP="00DB51FE">
      <w:pPr>
        <w:pStyle w:val="a4"/>
        <w:spacing w:before="0" w:beforeAutospacing="0" w:after="0" w:afterAutospacing="0"/>
        <w:ind w:right="2" w:firstLine="720"/>
        <w:jc w:val="both"/>
        <w:rPr>
          <w:rFonts w:ascii="Bookman Old Style" w:hAnsi="Bookman Old Style" w:cs="Tahoma"/>
        </w:rPr>
      </w:pPr>
    </w:p>
    <w:p w:rsidR="00C30662" w:rsidRPr="00DB51FE" w:rsidRDefault="00C30662" w:rsidP="00DB51FE">
      <w:pPr>
        <w:pStyle w:val="a4"/>
        <w:spacing w:before="0" w:beforeAutospacing="0" w:after="0" w:afterAutospacing="0"/>
        <w:ind w:right="2" w:firstLine="720"/>
        <w:jc w:val="both"/>
        <w:rPr>
          <w:rFonts w:ascii="Bookman Old Style" w:hAnsi="Bookman Old Style" w:cs="Tahoma"/>
        </w:rPr>
      </w:pPr>
      <w:r w:rsidRPr="00DB51FE">
        <w:rPr>
          <w:rFonts w:ascii="Bookman Old Style" w:hAnsi="Bookman Old Style" w:cs="Tahoma"/>
        </w:rPr>
        <w:t>4. Контроль за исполнением настоящего постановления возложить на первого заместителя Главы Администрации местного самоуправления Моздокского района Р.</w:t>
      </w:r>
      <w:r w:rsidR="00DB51FE">
        <w:rPr>
          <w:rFonts w:ascii="Bookman Old Style" w:hAnsi="Bookman Old Style" w:cs="Tahoma"/>
        </w:rPr>
        <w:t xml:space="preserve"> </w:t>
      </w:r>
      <w:r w:rsidRPr="00DB51FE">
        <w:rPr>
          <w:rFonts w:ascii="Bookman Old Style" w:hAnsi="Bookman Old Style" w:cs="Tahoma"/>
        </w:rPr>
        <w:t xml:space="preserve">В. </w:t>
      </w:r>
      <w:proofErr w:type="spellStart"/>
      <w:r w:rsidRPr="00DB51FE">
        <w:rPr>
          <w:rFonts w:ascii="Bookman Old Style" w:hAnsi="Bookman Old Style" w:cs="Tahoma"/>
        </w:rPr>
        <w:t>Адырхаева</w:t>
      </w:r>
      <w:proofErr w:type="spellEnd"/>
      <w:r w:rsidRPr="00DB51FE">
        <w:rPr>
          <w:rFonts w:ascii="Bookman Old Style" w:hAnsi="Bookman Old Style" w:cs="Tahoma"/>
        </w:rPr>
        <w:t>.</w:t>
      </w:r>
    </w:p>
    <w:p w:rsidR="00DB51FE" w:rsidRDefault="00DB51FE" w:rsidP="00DB1F8A">
      <w:pPr>
        <w:rPr>
          <w:rFonts w:ascii="Bookman Old Style" w:hAnsi="Bookman Old Style"/>
        </w:rPr>
      </w:pPr>
    </w:p>
    <w:p w:rsidR="00337ACE" w:rsidRDefault="00DB51FE" w:rsidP="00DB1F8A">
      <w:pPr>
        <w:rPr>
          <w:rFonts w:ascii="Bookman Old Style" w:hAnsi="Bookman Old Style"/>
        </w:rPr>
      </w:pPr>
      <w:r w:rsidRPr="007F1FE2">
        <w:rPr>
          <w:rFonts w:ascii="Bookman Old Style" w:hAnsi="Bookman Old Style"/>
        </w:rPr>
        <w:t>Глава</w:t>
      </w:r>
      <w:r>
        <w:rPr>
          <w:rFonts w:ascii="Bookman Old Style" w:hAnsi="Bookman Old Style"/>
        </w:rPr>
        <w:t xml:space="preserve"> Администрации</w:t>
      </w:r>
    </w:p>
    <w:p w:rsidR="00DB51FE" w:rsidRPr="007F1FE2" w:rsidRDefault="00DB51FE" w:rsidP="00DB1F8A">
      <w:pPr>
        <w:rPr>
          <w:rFonts w:ascii="Bookman Old Style" w:hAnsi="Bookman Old Style"/>
        </w:rPr>
      </w:pPr>
      <w:r w:rsidRPr="007F1FE2">
        <w:rPr>
          <w:rFonts w:ascii="Bookman Old Style" w:hAnsi="Bookman Old Style"/>
        </w:rPr>
        <w:t>О. Яровой</w:t>
      </w:r>
    </w:p>
    <w:p w:rsidR="00DB51FE" w:rsidRDefault="00DB51FE" w:rsidP="00DB1F8A">
      <w:pPr>
        <w:rPr>
          <w:rFonts w:ascii="Bookman Old Style" w:hAnsi="Bookman Old Style"/>
        </w:rPr>
      </w:pPr>
    </w:p>
    <w:p w:rsidR="00DB51FE" w:rsidRPr="00DB51FE" w:rsidRDefault="00DB51FE" w:rsidP="00DB1F8A">
      <w:pPr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DB51FE">
        <w:rPr>
          <w:rFonts w:ascii="Bookman Old Style" w:hAnsi="Bookman Old Style"/>
          <w:sz w:val="16"/>
          <w:szCs w:val="16"/>
        </w:rPr>
        <w:t>Исп</w:t>
      </w:r>
      <w:proofErr w:type="spellEnd"/>
      <w:r w:rsidRPr="00DB51FE">
        <w:rPr>
          <w:rFonts w:ascii="Bookman Old Style" w:hAnsi="Bookman Old Style"/>
          <w:sz w:val="16"/>
          <w:szCs w:val="16"/>
        </w:rPr>
        <w:t xml:space="preserve">: Г. </w:t>
      </w:r>
      <w:proofErr w:type="spellStart"/>
      <w:r w:rsidRPr="00DB51FE">
        <w:rPr>
          <w:rFonts w:ascii="Bookman Old Style" w:hAnsi="Bookman Old Style"/>
          <w:sz w:val="16"/>
          <w:szCs w:val="16"/>
        </w:rPr>
        <w:t>Багаев</w:t>
      </w:r>
      <w:proofErr w:type="spellEnd"/>
      <w:r w:rsidRPr="00DB51FE">
        <w:rPr>
          <w:rFonts w:ascii="Bookman Old Style" w:hAnsi="Bookman Old Style"/>
          <w:sz w:val="16"/>
          <w:szCs w:val="16"/>
        </w:rPr>
        <w:t>, тел: 2-21-71</w:t>
      </w:r>
    </w:p>
    <w:p w:rsidR="00337ACE" w:rsidRDefault="00337ACE" w:rsidP="00DB1F8A">
      <w:pPr>
        <w:ind w:left="5245"/>
        <w:jc w:val="center"/>
        <w:rPr>
          <w:rFonts w:ascii="Bookman Old Style" w:hAnsi="Bookman Old Style"/>
          <w:i/>
          <w:sz w:val="23"/>
          <w:szCs w:val="23"/>
        </w:rPr>
      </w:pPr>
    </w:p>
    <w:p w:rsidR="00337ACE" w:rsidRDefault="00337ACE" w:rsidP="00DB1F8A">
      <w:pPr>
        <w:ind w:left="5245"/>
        <w:jc w:val="center"/>
        <w:rPr>
          <w:rFonts w:ascii="Bookman Old Style" w:hAnsi="Bookman Old Style"/>
          <w:i/>
          <w:sz w:val="23"/>
          <w:szCs w:val="23"/>
        </w:rPr>
      </w:pPr>
    </w:p>
    <w:p w:rsidR="00337ACE" w:rsidRDefault="00337ACE" w:rsidP="00DB1F8A">
      <w:pPr>
        <w:ind w:left="5245"/>
        <w:jc w:val="center"/>
        <w:rPr>
          <w:rFonts w:ascii="Bookman Old Style" w:hAnsi="Bookman Old Style"/>
          <w:i/>
          <w:sz w:val="23"/>
          <w:szCs w:val="23"/>
        </w:rPr>
      </w:pPr>
    </w:p>
    <w:p w:rsidR="00337ACE" w:rsidRDefault="00337ACE" w:rsidP="00DB1F8A">
      <w:pPr>
        <w:ind w:left="5245"/>
        <w:jc w:val="center"/>
        <w:rPr>
          <w:rFonts w:ascii="Bookman Old Style" w:hAnsi="Bookman Old Style"/>
          <w:i/>
          <w:sz w:val="23"/>
          <w:szCs w:val="23"/>
        </w:rPr>
      </w:pPr>
    </w:p>
    <w:p w:rsidR="000F448F" w:rsidRPr="00DB1F8A" w:rsidRDefault="000F448F" w:rsidP="00DB1F8A">
      <w:pPr>
        <w:ind w:left="5245"/>
        <w:jc w:val="center"/>
        <w:rPr>
          <w:rFonts w:ascii="Bookman Old Style" w:hAnsi="Bookman Old Style"/>
          <w:i/>
          <w:sz w:val="23"/>
          <w:szCs w:val="23"/>
        </w:rPr>
      </w:pPr>
      <w:bookmarkStart w:id="0" w:name="_GoBack"/>
      <w:bookmarkEnd w:id="0"/>
      <w:r w:rsidRPr="00DB1F8A">
        <w:rPr>
          <w:rFonts w:ascii="Bookman Old Style" w:hAnsi="Bookman Old Style"/>
          <w:i/>
          <w:sz w:val="23"/>
          <w:szCs w:val="23"/>
        </w:rPr>
        <w:t xml:space="preserve">Приложение </w:t>
      </w:r>
    </w:p>
    <w:p w:rsidR="00DB51FE" w:rsidRPr="00DB1F8A" w:rsidRDefault="000F448F" w:rsidP="00DB1F8A">
      <w:pPr>
        <w:ind w:left="5245"/>
        <w:jc w:val="center"/>
        <w:rPr>
          <w:rFonts w:ascii="Bookman Old Style" w:hAnsi="Bookman Old Style"/>
          <w:i/>
          <w:sz w:val="23"/>
          <w:szCs w:val="23"/>
        </w:rPr>
      </w:pPr>
      <w:r w:rsidRPr="00DB1F8A">
        <w:rPr>
          <w:rFonts w:ascii="Bookman Old Style" w:hAnsi="Bookman Old Style"/>
          <w:i/>
          <w:sz w:val="23"/>
          <w:szCs w:val="23"/>
        </w:rPr>
        <w:t xml:space="preserve">к постановлению </w:t>
      </w:r>
    </w:p>
    <w:p w:rsidR="000F448F" w:rsidRPr="00DB1F8A" w:rsidRDefault="000F448F" w:rsidP="00DB1F8A">
      <w:pPr>
        <w:ind w:left="5245"/>
        <w:jc w:val="center"/>
        <w:rPr>
          <w:rFonts w:ascii="Bookman Old Style" w:hAnsi="Bookman Old Style"/>
          <w:i/>
          <w:sz w:val="23"/>
          <w:szCs w:val="23"/>
        </w:rPr>
      </w:pPr>
      <w:r w:rsidRPr="00DB1F8A">
        <w:rPr>
          <w:rFonts w:ascii="Bookman Old Style" w:hAnsi="Bookman Old Style"/>
          <w:i/>
          <w:sz w:val="23"/>
          <w:szCs w:val="23"/>
        </w:rPr>
        <w:t xml:space="preserve">Главы Администрации </w:t>
      </w:r>
    </w:p>
    <w:p w:rsidR="000F448F" w:rsidRPr="00DB1F8A" w:rsidRDefault="000F448F" w:rsidP="00DB1F8A">
      <w:pPr>
        <w:ind w:left="5245"/>
        <w:jc w:val="center"/>
        <w:rPr>
          <w:rFonts w:ascii="Bookman Old Style" w:hAnsi="Bookman Old Style"/>
          <w:i/>
          <w:sz w:val="23"/>
          <w:szCs w:val="23"/>
        </w:rPr>
      </w:pPr>
      <w:r w:rsidRPr="00DB1F8A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0F448F" w:rsidRPr="00DB1F8A" w:rsidRDefault="000F448F" w:rsidP="00DB1F8A">
      <w:pPr>
        <w:ind w:left="5245"/>
        <w:jc w:val="center"/>
        <w:rPr>
          <w:rFonts w:ascii="Bookman Old Style" w:hAnsi="Bookman Old Style"/>
          <w:i/>
          <w:sz w:val="23"/>
          <w:szCs w:val="23"/>
        </w:rPr>
      </w:pPr>
      <w:r w:rsidRPr="00DB1F8A">
        <w:rPr>
          <w:rFonts w:ascii="Bookman Old Style" w:hAnsi="Bookman Old Style"/>
          <w:i/>
          <w:sz w:val="23"/>
          <w:szCs w:val="23"/>
        </w:rPr>
        <w:t xml:space="preserve">Моздокского района </w:t>
      </w:r>
    </w:p>
    <w:p w:rsidR="000F448F" w:rsidRPr="00DB1F8A" w:rsidRDefault="00DB51FE" w:rsidP="00DB1F8A">
      <w:pPr>
        <w:ind w:left="5245"/>
        <w:jc w:val="center"/>
        <w:rPr>
          <w:rFonts w:ascii="Bookman Old Style" w:hAnsi="Bookman Old Style"/>
          <w:i/>
          <w:sz w:val="23"/>
          <w:szCs w:val="23"/>
        </w:rPr>
      </w:pPr>
      <w:r w:rsidRPr="00DB1F8A">
        <w:rPr>
          <w:rFonts w:ascii="Bookman Old Style" w:hAnsi="Bookman Old Style"/>
          <w:i/>
          <w:sz w:val="23"/>
          <w:szCs w:val="23"/>
        </w:rPr>
        <w:t>№28-Д от 22.03.2022 г.</w:t>
      </w:r>
    </w:p>
    <w:p w:rsidR="000F448F" w:rsidRPr="00DB1F8A" w:rsidRDefault="000F448F" w:rsidP="00B60E11">
      <w:pPr>
        <w:jc w:val="center"/>
        <w:rPr>
          <w:rFonts w:ascii="Bookman Old Style" w:hAnsi="Bookman Old Style"/>
          <w:sz w:val="23"/>
          <w:szCs w:val="23"/>
        </w:rPr>
      </w:pPr>
    </w:p>
    <w:p w:rsidR="000F448F" w:rsidRPr="00DB1F8A" w:rsidRDefault="000F448F" w:rsidP="00B60E11">
      <w:pPr>
        <w:jc w:val="center"/>
        <w:rPr>
          <w:rFonts w:ascii="Bookman Old Style" w:hAnsi="Bookman Old Style"/>
          <w:sz w:val="23"/>
          <w:szCs w:val="23"/>
        </w:rPr>
      </w:pPr>
      <w:r w:rsidRPr="00DB1F8A">
        <w:rPr>
          <w:rFonts w:ascii="Bookman Old Style" w:hAnsi="Bookman Old Style"/>
          <w:sz w:val="23"/>
          <w:szCs w:val="23"/>
        </w:rPr>
        <w:t xml:space="preserve">Муниципальная программа </w:t>
      </w:r>
    </w:p>
    <w:p w:rsidR="00DB51FE" w:rsidRPr="00DB1F8A" w:rsidRDefault="000F448F" w:rsidP="00B60E11">
      <w:pPr>
        <w:jc w:val="center"/>
        <w:rPr>
          <w:rFonts w:ascii="Bookman Old Style" w:hAnsi="Bookman Old Style"/>
          <w:sz w:val="23"/>
          <w:szCs w:val="23"/>
        </w:rPr>
      </w:pPr>
      <w:r w:rsidRPr="00DB1F8A">
        <w:rPr>
          <w:rFonts w:ascii="Bookman Old Style" w:hAnsi="Bookman Old Style"/>
          <w:sz w:val="23"/>
          <w:szCs w:val="23"/>
        </w:rPr>
        <w:t xml:space="preserve">«Содержание, реконструкция и ремонт автомобильных дорог </w:t>
      </w:r>
    </w:p>
    <w:p w:rsidR="000F448F" w:rsidRPr="00DB1F8A" w:rsidRDefault="00DB51FE" w:rsidP="00B60E11">
      <w:pPr>
        <w:jc w:val="center"/>
        <w:rPr>
          <w:rFonts w:ascii="Bookman Old Style" w:hAnsi="Bookman Old Style"/>
          <w:sz w:val="23"/>
          <w:szCs w:val="23"/>
        </w:rPr>
      </w:pPr>
      <w:r w:rsidRPr="00DB1F8A">
        <w:rPr>
          <w:rFonts w:ascii="Bookman Old Style" w:hAnsi="Bookman Old Style"/>
          <w:sz w:val="23"/>
          <w:szCs w:val="23"/>
        </w:rPr>
        <w:t xml:space="preserve">муниципального образования </w:t>
      </w:r>
      <w:r w:rsidR="000F448F" w:rsidRPr="00DB1F8A">
        <w:rPr>
          <w:rFonts w:ascii="Bookman Old Style" w:hAnsi="Bookman Old Style"/>
          <w:sz w:val="23"/>
          <w:szCs w:val="23"/>
        </w:rPr>
        <w:t>Моздокский район»</w:t>
      </w:r>
    </w:p>
    <w:p w:rsidR="000F448F" w:rsidRPr="00DB1F8A" w:rsidRDefault="000F448F" w:rsidP="00B60E11">
      <w:pPr>
        <w:jc w:val="center"/>
        <w:rPr>
          <w:rFonts w:ascii="Bookman Old Style" w:hAnsi="Bookman Old Style"/>
          <w:b/>
          <w:sz w:val="23"/>
          <w:szCs w:val="23"/>
        </w:rPr>
      </w:pPr>
      <w:r w:rsidRPr="00DB1F8A">
        <w:rPr>
          <w:rFonts w:ascii="Bookman Old Style" w:hAnsi="Bookman Old Style"/>
          <w:b/>
          <w:sz w:val="23"/>
          <w:szCs w:val="23"/>
        </w:rPr>
        <w:lastRenderedPageBreak/>
        <w:t>1.</w:t>
      </w:r>
    </w:p>
    <w:p w:rsidR="000F448F" w:rsidRPr="00DB1F8A" w:rsidRDefault="000F448F" w:rsidP="00B60E11">
      <w:pPr>
        <w:jc w:val="center"/>
        <w:rPr>
          <w:rFonts w:ascii="Bookman Old Style" w:hAnsi="Bookman Old Style"/>
          <w:b/>
          <w:sz w:val="23"/>
          <w:szCs w:val="23"/>
        </w:rPr>
      </w:pPr>
      <w:r w:rsidRPr="00DB1F8A">
        <w:rPr>
          <w:rFonts w:ascii="Bookman Old Style" w:hAnsi="Bookman Old Style"/>
          <w:b/>
          <w:sz w:val="23"/>
          <w:szCs w:val="23"/>
        </w:rPr>
        <w:t>Паспорт</w:t>
      </w:r>
    </w:p>
    <w:p w:rsidR="000F448F" w:rsidRPr="00DB1F8A" w:rsidRDefault="000F448F" w:rsidP="00B60E11">
      <w:pPr>
        <w:jc w:val="center"/>
        <w:rPr>
          <w:rFonts w:ascii="Bookman Old Style" w:hAnsi="Bookman Old Style"/>
          <w:b/>
          <w:sz w:val="23"/>
          <w:szCs w:val="23"/>
        </w:rPr>
      </w:pPr>
      <w:r w:rsidRPr="00DB1F8A">
        <w:rPr>
          <w:rFonts w:ascii="Bookman Old Style" w:hAnsi="Bookman Old Style"/>
          <w:b/>
          <w:sz w:val="23"/>
          <w:szCs w:val="23"/>
        </w:rPr>
        <w:t xml:space="preserve">муниципальной программы </w:t>
      </w: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662"/>
        <w:gridCol w:w="944"/>
        <w:gridCol w:w="944"/>
        <w:gridCol w:w="944"/>
        <w:gridCol w:w="759"/>
        <w:gridCol w:w="850"/>
        <w:gridCol w:w="851"/>
        <w:gridCol w:w="850"/>
        <w:gridCol w:w="709"/>
        <w:gridCol w:w="567"/>
        <w:gridCol w:w="60"/>
      </w:tblGrid>
      <w:tr w:rsidR="00DB51FE" w:rsidRPr="00DB1F8A" w:rsidTr="00DB1F8A">
        <w:trPr>
          <w:gridAfter w:val="1"/>
          <w:wAfter w:w="60" w:type="dxa"/>
          <w:trHeight w:val="72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ind w:right="-75"/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Ответственный исполнитель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 xml:space="preserve">Отдел жилищно-коммунального хозяйства, архитектуры и строительства Администрации местного самоуправления Моздокского района. </w:t>
            </w:r>
          </w:p>
        </w:tc>
      </w:tr>
      <w:tr w:rsidR="00DB51FE" w:rsidRPr="00DB1F8A" w:rsidTr="00DB1F8A">
        <w:trPr>
          <w:gridAfter w:val="1"/>
          <w:wAfter w:w="60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E" w:rsidRPr="00DB1F8A" w:rsidRDefault="00DB51FE" w:rsidP="00DB1F8A">
            <w:pPr>
              <w:ind w:right="-75"/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Соисполнитель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 xml:space="preserve">Управление финансов Администрации местного самоуправления Моздокского района </w:t>
            </w:r>
          </w:p>
        </w:tc>
      </w:tr>
      <w:tr w:rsidR="00DB51FE" w:rsidRPr="00DB1F8A" w:rsidTr="00DB1F8A">
        <w:trPr>
          <w:gridAfter w:val="1"/>
          <w:wAfter w:w="60" w:type="dxa"/>
          <w:trHeight w:val="24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ind w:right="-75"/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Цели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Style w:val="ac"/>
                <w:rFonts w:ascii="Bookman Old Style" w:eastAsia="Calibri" w:hAnsi="Bookman Old Style"/>
                <w:sz w:val="23"/>
                <w:szCs w:val="23"/>
                <w:lang w:eastAsia="en-US"/>
              </w:rPr>
              <w:t xml:space="preserve">- </w:t>
            </w: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обеспечение сохранности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 xml:space="preserve"> - увеличение мобильности населения;</w:t>
            </w:r>
          </w:p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- ускорение товародвижения;</w:t>
            </w:r>
          </w:p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-повышения эффективности управления и развития сферы дорожного хозяйства.</w:t>
            </w:r>
          </w:p>
        </w:tc>
      </w:tr>
      <w:tr w:rsidR="00DB51FE" w:rsidRPr="00DB1F8A" w:rsidTr="00DB1F8A">
        <w:trPr>
          <w:gridAfter w:val="1"/>
          <w:wAfter w:w="60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ind w:right="-75"/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Задачи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Style w:val="ac"/>
                <w:rFonts w:ascii="Bookman Old Style" w:hAnsi="Bookman Old Style"/>
                <w:sz w:val="23"/>
                <w:szCs w:val="23"/>
                <w:lang w:eastAsia="en-US"/>
              </w:rPr>
              <w:t xml:space="preserve">- приведение в надлежащее состояние (до соответствия нормативным требованиям) </w:t>
            </w: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 xml:space="preserve">- развитие автомобильных дорог общего пользования; </w:t>
            </w:r>
          </w:p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- обеспечение функционирования автомобильных дорог общего пользования.</w:t>
            </w:r>
          </w:p>
        </w:tc>
      </w:tr>
      <w:tr w:rsidR="00DB51FE" w:rsidRPr="00DB1F8A" w:rsidTr="00DB1F8A">
        <w:trPr>
          <w:gridAfter w:val="1"/>
          <w:wAfter w:w="60" w:type="dxa"/>
          <w:trHeight w:val="55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ind w:right="-75"/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 xml:space="preserve">- увеличение доли отремонтированных автомобильных дорог, отвечающих нормативным требованиям в общей протяженности автомобильных дорог местного значения, полномочия по </w:t>
            </w:r>
            <w:r w:rsidRPr="00DB1F8A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>дорожной деятельности в отношении которых относятся к полномочиям муниципального образования Моздокский район;</w:t>
            </w:r>
          </w:p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- Снижение аварийности на автомобильных дорогах общего пользования вследствие ненормативного состояния дорожного покрытия.</w:t>
            </w:r>
          </w:p>
        </w:tc>
      </w:tr>
      <w:tr w:rsidR="00DB51FE" w:rsidRPr="00DB1F8A" w:rsidTr="00DB1F8A">
        <w:trPr>
          <w:gridAfter w:val="1"/>
          <w:wAfter w:w="60" w:type="dxa"/>
          <w:trHeight w:val="25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ind w:right="-75"/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Этапы и сроки реализации</w:t>
            </w:r>
          </w:p>
          <w:p w:rsidR="00DB51FE" w:rsidRPr="00DB1F8A" w:rsidRDefault="00DB51FE" w:rsidP="00DB1F8A">
            <w:pPr>
              <w:ind w:right="-75"/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- реализация программы осуществляется в 10 этапов – ежегодно.</w:t>
            </w:r>
          </w:p>
        </w:tc>
      </w:tr>
      <w:tr w:rsidR="00DB51FE" w:rsidRPr="00DB1F8A" w:rsidTr="00DB1F8A">
        <w:trPr>
          <w:gridAfter w:val="1"/>
          <w:wAfter w:w="60" w:type="dxa"/>
          <w:trHeight w:val="12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ind w:right="-75"/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Объем и источники финансирования программы, в том числе из: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ind w:left="-95" w:right="-101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 xml:space="preserve">Финансирование программы осуществляется за счет средств бюджета РСО – Алания и бюджета муниципального </w:t>
            </w:r>
            <w:proofErr w:type="gramStart"/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образования  Моздокский</w:t>
            </w:r>
            <w:proofErr w:type="gramEnd"/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 xml:space="preserve"> район.</w:t>
            </w:r>
          </w:p>
          <w:p w:rsidR="00DB51FE" w:rsidRPr="00DB1F8A" w:rsidRDefault="00DB51FE" w:rsidP="00DB1F8A">
            <w:pPr>
              <w:ind w:left="-95" w:right="-101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 xml:space="preserve">Финансовое обеспечение Программы составляет </w:t>
            </w:r>
          </w:p>
          <w:p w:rsidR="00DB51FE" w:rsidRPr="00DB1F8A" w:rsidRDefault="00DB51FE" w:rsidP="00DB1F8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B1F8A"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</w:rPr>
              <w:t>1034366,68</w:t>
            </w:r>
            <w:r w:rsidRPr="00DB1F8A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b/>
                <w:sz w:val="23"/>
                <w:szCs w:val="23"/>
                <w:lang w:eastAsia="en-US"/>
              </w:rPr>
              <w:t>тыс.руб</w:t>
            </w:r>
            <w:proofErr w:type="spellEnd"/>
            <w:r w:rsidRPr="00DB1F8A">
              <w:rPr>
                <w:rFonts w:ascii="Bookman Old Style" w:hAnsi="Bookman Old Style"/>
                <w:b/>
                <w:sz w:val="23"/>
                <w:szCs w:val="23"/>
                <w:lang w:eastAsia="en-US"/>
              </w:rPr>
              <w:t>.</w:t>
            </w: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 xml:space="preserve">, в том числе межбюджетные трансферты на осуществление переданных полномочий сельскими поселениями </w:t>
            </w:r>
            <w:r w:rsidRPr="00DB1F8A">
              <w:rPr>
                <w:rFonts w:ascii="Bookman Old Style" w:hAnsi="Bookman Old Style"/>
                <w:b/>
                <w:sz w:val="23"/>
                <w:szCs w:val="23"/>
                <w:lang w:eastAsia="en-US"/>
              </w:rPr>
              <w:t>116687,0 тыс. руб.</w:t>
            </w:r>
          </w:p>
        </w:tc>
      </w:tr>
      <w:tr w:rsidR="00DB51FE" w:rsidRPr="00DB1F8A" w:rsidTr="00DB1F8A">
        <w:trPr>
          <w:gridAfter w:val="1"/>
          <w:wAfter w:w="60" w:type="dxa"/>
          <w:trHeight w:val="6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FE" w:rsidRPr="00DB1F8A" w:rsidRDefault="00DB51FE" w:rsidP="00DB1F8A">
            <w:pPr>
              <w:ind w:right="-75"/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E" w:rsidRPr="00DB1F8A" w:rsidRDefault="00DB51FE" w:rsidP="00DB1F8A">
            <w:pPr>
              <w:ind w:left="-95" w:right="-101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3"/>
                <w:szCs w:val="23"/>
                <w:lang w:eastAsia="en-US"/>
              </w:rPr>
              <w:t>Финансовое обеспечение исполнения Программы</w:t>
            </w:r>
          </w:p>
        </w:tc>
      </w:tr>
      <w:tr w:rsidR="00DB51FE" w:rsidRPr="00DB1F8A" w:rsidTr="00DB1F8A">
        <w:trPr>
          <w:cantSplit/>
          <w:trHeight w:val="1134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0C" w:rsidRPr="00DB1F8A" w:rsidRDefault="001F5B0C" w:rsidP="00DB1F8A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DB1F8A" w:rsidRDefault="001F5B0C" w:rsidP="00DB1F8A">
            <w:pPr>
              <w:ind w:left="-95" w:right="-109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2015 </w:t>
            </w:r>
          </w:p>
          <w:p w:rsidR="001F5B0C" w:rsidRPr="00DB1F8A" w:rsidRDefault="001F5B0C" w:rsidP="00DB1F8A">
            <w:pPr>
              <w:ind w:left="-95" w:right="-109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DB1F8A" w:rsidRDefault="001F5B0C" w:rsidP="00DB1F8A">
            <w:pPr>
              <w:ind w:left="113" w:right="-35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DB1F8A" w:rsidRDefault="001F5B0C" w:rsidP="00DB1F8A">
            <w:pPr>
              <w:ind w:left="113" w:right="-9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2017</w:t>
            </w:r>
          </w:p>
          <w:p w:rsidR="001F5B0C" w:rsidRPr="00DB1F8A" w:rsidRDefault="001F5B0C" w:rsidP="00DB1F8A">
            <w:pPr>
              <w:ind w:left="113" w:right="-9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DB1F8A" w:rsidRDefault="001F5B0C" w:rsidP="00DB1F8A">
            <w:pPr>
              <w:ind w:left="113" w:right="-131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2018</w:t>
            </w:r>
          </w:p>
          <w:p w:rsidR="001F5B0C" w:rsidRPr="00DB1F8A" w:rsidRDefault="001F5B0C" w:rsidP="00DB1F8A">
            <w:pPr>
              <w:ind w:left="113" w:right="-131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DB1F8A" w:rsidRDefault="001F5B0C" w:rsidP="00DB1F8A">
            <w:pPr>
              <w:ind w:left="-113" w:right="-102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2019</w:t>
            </w:r>
          </w:p>
          <w:p w:rsidR="001F5B0C" w:rsidRPr="00DB1F8A" w:rsidRDefault="001F5B0C" w:rsidP="00DB1F8A">
            <w:pPr>
              <w:ind w:left="-113" w:right="-102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DB1F8A" w:rsidRDefault="001F5B0C" w:rsidP="00DB1F8A">
            <w:pPr>
              <w:ind w:left="113" w:right="-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B0C" w:rsidRPr="00DB1F8A" w:rsidRDefault="001F5B0C" w:rsidP="00DB1F8A">
            <w:pPr>
              <w:ind w:left="113" w:right="-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B0C" w:rsidRPr="00DB1F8A" w:rsidRDefault="001F5B0C" w:rsidP="00DB1F8A">
            <w:pPr>
              <w:ind w:left="113" w:right="-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B0C" w:rsidRPr="00DB1F8A" w:rsidRDefault="001F5B0C" w:rsidP="00DB1F8A">
            <w:pPr>
              <w:ind w:left="113" w:right="-8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B0C" w:rsidRPr="00DB1F8A" w:rsidRDefault="001F5B0C" w:rsidP="00DB1F8A">
            <w:pPr>
              <w:ind w:left="113" w:right="-8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2024 год</w:t>
            </w:r>
          </w:p>
        </w:tc>
      </w:tr>
      <w:tr w:rsidR="00DB51FE" w:rsidRPr="00DB1F8A" w:rsidTr="00DB1F8A">
        <w:trPr>
          <w:trHeight w:val="6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DB1F8A" w:rsidRDefault="001F5B0C" w:rsidP="00DB1F8A">
            <w:pPr>
              <w:ind w:right="-75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DB1F8A" w:rsidRDefault="001F5B0C" w:rsidP="00DB1F8A">
            <w:pPr>
              <w:ind w:right="-109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24026,4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DB1F8A" w:rsidRDefault="001F5B0C" w:rsidP="00DB1F8A">
            <w:pPr>
              <w:ind w:right="-35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31433,5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DB1F8A" w:rsidRDefault="001F5B0C" w:rsidP="00DB1F8A">
            <w:pPr>
              <w:ind w:right="-9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44387,9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DB1F8A" w:rsidRDefault="001F5B0C" w:rsidP="00DB1F8A">
            <w:pPr>
              <w:ind w:right="-131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39280,1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DB1F8A" w:rsidRDefault="001F5B0C" w:rsidP="00DB1F8A">
            <w:pPr>
              <w:ind w:left="-113" w:right="-102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48007,721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DB1F8A" w:rsidRDefault="001F5B0C" w:rsidP="00DB1F8A">
            <w:pPr>
              <w:ind w:right="-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42340,4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DB1F8A" w:rsidRDefault="001F5B0C" w:rsidP="00DB1F8A">
            <w:pPr>
              <w:ind w:right="-8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44526,0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DB1F8A" w:rsidRDefault="0010602B" w:rsidP="00DB1F8A">
            <w:pPr>
              <w:ind w:right="-8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45297,92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DB1F8A" w:rsidRDefault="00E31E8D" w:rsidP="00DB1F8A">
            <w:pPr>
              <w:ind w:right="-8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46634,04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31E8D" w:rsidP="00DB1F8A">
            <w:pPr>
              <w:rPr>
                <w:bCs/>
                <w:color w:val="000000"/>
                <w:sz w:val="20"/>
                <w:szCs w:val="20"/>
              </w:rPr>
            </w:pPr>
            <w:r w:rsidRPr="00DB1F8A">
              <w:rPr>
                <w:bCs/>
                <w:color w:val="000000"/>
                <w:sz w:val="20"/>
                <w:szCs w:val="20"/>
              </w:rPr>
              <w:t>47111,62</w:t>
            </w:r>
          </w:p>
          <w:p w:rsidR="001F5B0C" w:rsidRPr="00DB1F8A" w:rsidRDefault="001F5B0C" w:rsidP="00DB1F8A">
            <w:pPr>
              <w:ind w:right="-8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DB51FE" w:rsidRPr="00DB1F8A" w:rsidTr="00DB1F8A">
        <w:trPr>
          <w:trHeight w:val="6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DB1F8A" w:rsidRDefault="001F5B0C" w:rsidP="00DB1F8A">
            <w:pPr>
              <w:ind w:right="-75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lastRenderedPageBreak/>
              <w:t>Бюджет РСО - Алания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DB1F8A" w:rsidRDefault="001F5B0C" w:rsidP="00DB1F8A">
            <w:pPr>
              <w:ind w:right="-109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DB1F8A" w:rsidRDefault="001F5B0C" w:rsidP="00DB1F8A">
            <w:pPr>
              <w:ind w:right="-35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22207,8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DB1F8A" w:rsidRDefault="001F5B0C" w:rsidP="00DB1F8A">
            <w:pPr>
              <w:ind w:right="-9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70279,5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DB1F8A" w:rsidRDefault="001F5B0C" w:rsidP="00DB1F8A">
            <w:pPr>
              <w:ind w:right="-131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16874,9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DB1F8A" w:rsidRDefault="001F5B0C" w:rsidP="00DB1F8A">
            <w:pPr>
              <w:ind w:left="-113" w:right="-102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DB1F8A" w:rsidRDefault="001F5B0C" w:rsidP="00DB1F8A">
            <w:pPr>
              <w:ind w:right="-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120000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DB1F8A" w:rsidRDefault="001F5B0C" w:rsidP="00DB1F8A">
            <w:pPr>
              <w:ind w:right="-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79810,5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DB1F8A" w:rsidRDefault="001F5B0C" w:rsidP="00DB1F8A">
            <w:pPr>
              <w:jc w:val="center"/>
              <w:rPr>
                <w:color w:val="000000"/>
                <w:sz w:val="20"/>
                <w:szCs w:val="20"/>
              </w:rPr>
            </w:pPr>
            <w:r w:rsidRPr="00DB1F8A">
              <w:rPr>
                <w:color w:val="000000"/>
                <w:sz w:val="20"/>
                <w:szCs w:val="20"/>
              </w:rPr>
              <w:t xml:space="preserve">47 885,6  </w:t>
            </w:r>
          </w:p>
          <w:p w:rsidR="001F5B0C" w:rsidRPr="00DB1F8A" w:rsidRDefault="001F5B0C" w:rsidP="00DB1F8A">
            <w:pPr>
              <w:ind w:right="-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DB1F8A" w:rsidRDefault="00E31E8D" w:rsidP="00DB1F8A">
            <w:pPr>
              <w:ind w:right="-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32131,4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DB1F8A" w:rsidRDefault="00C34034" w:rsidP="00DB1F8A">
            <w:pPr>
              <w:ind w:right="-8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32131,4</w:t>
            </w:r>
          </w:p>
        </w:tc>
      </w:tr>
      <w:tr w:rsidR="00DB51FE" w:rsidRPr="00DB1F8A" w:rsidTr="00DB1F8A">
        <w:trPr>
          <w:gridAfter w:val="1"/>
          <w:wAfter w:w="60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ind w:right="-75"/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Ожидаемые результаты</w:t>
            </w:r>
          </w:p>
          <w:p w:rsidR="00DB51FE" w:rsidRPr="00DB1F8A" w:rsidRDefault="00DB51FE" w:rsidP="00DB1F8A">
            <w:pPr>
              <w:ind w:right="-75"/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реализации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color w:val="FF0000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- основным показателем результативности мероприятий программы является приведение дорог к нормативным требованиям, общей протяженностью 605,053км;</w:t>
            </w:r>
          </w:p>
          <w:p w:rsidR="00DB51FE" w:rsidRPr="00DB1F8A" w:rsidRDefault="00DB51FE" w:rsidP="00DB1F8A">
            <w:pPr>
              <w:jc w:val="both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DB1F8A">
              <w:rPr>
                <w:rFonts w:ascii="Bookman Old Style" w:hAnsi="Bookman Old Style"/>
                <w:sz w:val="23"/>
                <w:szCs w:val="23"/>
                <w:lang w:eastAsia="en-US"/>
              </w:rPr>
              <w:t>- снижение аварийности на автомобильных дорогах общего пользования местного значения вне границ населенных пунктов поселений, а также в границах населенных пунктов сельских поселений, вследствие ненормативного состояния дорожного покрытия.</w:t>
            </w:r>
          </w:p>
        </w:tc>
      </w:tr>
    </w:tbl>
    <w:p w:rsidR="00DB1F8A" w:rsidRDefault="00DB1F8A" w:rsidP="00B60E11">
      <w:pPr>
        <w:spacing w:line="276" w:lineRule="auto"/>
        <w:jc w:val="center"/>
        <w:rPr>
          <w:rFonts w:ascii="Bookman Old Style" w:hAnsi="Bookman Old Style"/>
          <w:b/>
        </w:rPr>
      </w:pPr>
    </w:p>
    <w:p w:rsidR="000F448F" w:rsidRPr="00DB1F8A" w:rsidRDefault="00DB1F8A" w:rsidP="00B60E11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B1F8A">
        <w:rPr>
          <w:rFonts w:ascii="Bookman Old Style" w:hAnsi="Bookman Old Style"/>
          <w:b/>
          <w:sz w:val="20"/>
          <w:szCs w:val="20"/>
        </w:rPr>
        <w:t xml:space="preserve">2. </w:t>
      </w:r>
      <w:r w:rsidR="000F448F" w:rsidRPr="00DB1F8A">
        <w:rPr>
          <w:rFonts w:ascii="Bookman Old Style" w:hAnsi="Bookman Old Style"/>
          <w:b/>
          <w:sz w:val="20"/>
          <w:szCs w:val="20"/>
        </w:rPr>
        <w:t xml:space="preserve">Характеристика проблемы, </w:t>
      </w:r>
    </w:p>
    <w:p w:rsidR="000F448F" w:rsidRPr="00DB1F8A" w:rsidRDefault="000F448F" w:rsidP="00B60E11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B1F8A">
        <w:rPr>
          <w:rFonts w:ascii="Bookman Old Style" w:hAnsi="Bookman Old Style"/>
          <w:b/>
          <w:sz w:val="20"/>
          <w:szCs w:val="20"/>
        </w:rPr>
        <w:t xml:space="preserve">на </w:t>
      </w:r>
      <w:r w:rsidR="00165CBA" w:rsidRPr="00DB1F8A">
        <w:rPr>
          <w:rFonts w:ascii="Bookman Old Style" w:hAnsi="Bookman Old Style"/>
          <w:b/>
          <w:sz w:val="20"/>
          <w:szCs w:val="20"/>
        </w:rPr>
        <w:t>решение,</w:t>
      </w:r>
      <w:r w:rsidRPr="00DB1F8A">
        <w:rPr>
          <w:rFonts w:ascii="Bookman Old Style" w:hAnsi="Bookman Old Style"/>
          <w:b/>
          <w:sz w:val="20"/>
          <w:szCs w:val="20"/>
        </w:rPr>
        <w:t xml:space="preserve"> которой направлена муниципальная программа</w:t>
      </w:r>
    </w:p>
    <w:p w:rsidR="000F448F" w:rsidRPr="00DB1F8A" w:rsidRDefault="000F448F" w:rsidP="00DB1F8A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Cs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>Важным фактором жизнеобеспечения населения, способствующим стабильности социально-экономического развития Моздокского района, д</w:t>
      </w:r>
      <w:r w:rsidRPr="00DB1F8A">
        <w:rPr>
          <w:rFonts w:ascii="Bookman Old Style" w:hAnsi="Bookman Old Style" w:cs="Arial"/>
          <w:bCs/>
          <w:sz w:val="20"/>
          <w:szCs w:val="20"/>
        </w:rPr>
        <w:t>остижения устойчивого экономического роста,</w:t>
      </w:r>
      <w:r w:rsidR="00957D29" w:rsidRPr="00DB1F8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DB1F8A">
        <w:rPr>
          <w:rFonts w:ascii="Bookman Old Style" w:hAnsi="Bookman Old Style" w:cs="Arial"/>
          <w:bCs/>
          <w:sz w:val="20"/>
          <w:szCs w:val="20"/>
        </w:rPr>
        <w:t xml:space="preserve">улучшения условий для предпринимательской деятельности и повышения уровня жизни населения </w:t>
      </w:r>
      <w:r w:rsidRPr="00DB1F8A">
        <w:rPr>
          <w:rFonts w:ascii="Bookman Old Style" w:hAnsi="Bookman Old Style"/>
          <w:sz w:val="20"/>
          <w:szCs w:val="20"/>
        </w:rPr>
        <w:t>является развитие сети автомобильных дорог.</w:t>
      </w:r>
      <w:r w:rsidRPr="00DB1F8A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  <w:r w:rsidRPr="00DB1F8A">
        <w:rPr>
          <w:rFonts w:ascii="Bookman Old Style" w:hAnsi="Bookman Old Style" w:cs="Arial"/>
          <w:bCs/>
          <w:sz w:val="20"/>
          <w:szCs w:val="20"/>
        </w:rPr>
        <w:t xml:space="preserve"> Развитие дорожной сети должно обеспечивать потребность в перевозках в соответствии с ростом автомобилизации. В настоящее время социально-экономическое развитие Моздокского района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автомобильных дорог. </w:t>
      </w:r>
      <w:r w:rsidRPr="00DB1F8A">
        <w:rPr>
          <w:rFonts w:ascii="Bookman Old Style" w:hAnsi="Bookman Old Style" w:cs="Segoe UI"/>
          <w:sz w:val="20"/>
          <w:szCs w:val="20"/>
          <w:shd w:val="clear" w:color="auto" w:fill="FFFFFF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0F448F" w:rsidRPr="00DB1F8A" w:rsidRDefault="000F448F" w:rsidP="00DB1F8A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 xml:space="preserve">Общая протяженность автомобильных дорог общего пользования местного значения, находящихся в собственности муниципального образования – Моздокский район составляет </w:t>
      </w:r>
      <w:r w:rsidR="00246C62" w:rsidRPr="00DB1F8A">
        <w:rPr>
          <w:rFonts w:ascii="Bookman Old Style" w:hAnsi="Bookman Old Style"/>
          <w:sz w:val="20"/>
          <w:szCs w:val="20"/>
        </w:rPr>
        <w:t>134,6</w:t>
      </w:r>
      <w:r w:rsidRPr="00DB1F8A">
        <w:rPr>
          <w:rFonts w:ascii="Bookman Old Style" w:hAnsi="Bookman Old Style"/>
          <w:sz w:val="20"/>
          <w:szCs w:val="20"/>
        </w:rPr>
        <w:t xml:space="preserve"> км. В настоящее время исполнителем программы производится обслуживание и ремонт автомоб</w:t>
      </w:r>
      <w:r w:rsidR="00F46B69" w:rsidRPr="00DB1F8A">
        <w:rPr>
          <w:rFonts w:ascii="Bookman Old Style" w:hAnsi="Bookman Old Style"/>
          <w:sz w:val="20"/>
          <w:szCs w:val="20"/>
        </w:rPr>
        <w:t xml:space="preserve">ильных дорог </w:t>
      </w:r>
      <w:r w:rsidR="00F46B69" w:rsidRPr="00DB1F8A">
        <w:rPr>
          <w:rFonts w:ascii="Bookman Old Style" w:hAnsi="Bookman Old Style"/>
          <w:sz w:val="20"/>
          <w:szCs w:val="20"/>
          <w:lang w:eastAsia="en-US"/>
        </w:rPr>
        <w:t xml:space="preserve">местного значения, полномочия по </w:t>
      </w:r>
      <w:r w:rsidR="00F46B69" w:rsidRPr="00DB1F8A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 xml:space="preserve">дорожной деятельность в отношении </w:t>
      </w:r>
      <w:proofErr w:type="gramStart"/>
      <w:r w:rsidR="00F46B69" w:rsidRPr="00DB1F8A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>автомобильных дорог местного значения</w:t>
      </w:r>
      <w:proofErr w:type="gramEnd"/>
      <w:r w:rsidR="00F46B69" w:rsidRPr="00DB1F8A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 xml:space="preserve"> относящихся к полномочиям муниципального образования Моздокский район</w:t>
      </w:r>
      <w:r w:rsidR="00C94089" w:rsidRPr="00DB1F8A">
        <w:rPr>
          <w:rFonts w:ascii="Bookman Old Style" w:hAnsi="Bookman Old Style"/>
          <w:sz w:val="20"/>
          <w:szCs w:val="20"/>
          <w:lang w:eastAsia="en-US"/>
        </w:rPr>
        <w:t>,</w:t>
      </w:r>
      <w:r w:rsidRPr="00DB1F8A">
        <w:rPr>
          <w:rFonts w:ascii="Bookman Old Style" w:hAnsi="Bookman Old Style"/>
          <w:sz w:val="20"/>
          <w:szCs w:val="20"/>
        </w:rPr>
        <w:t xml:space="preserve"> в связи с чем, общая протяженность </w:t>
      </w:r>
      <w:r w:rsidR="0081697B" w:rsidRPr="00DB1F8A">
        <w:rPr>
          <w:rFonts w:ascii="Bookman Old Style" w:hAnsi="Bookman Old Style"/>
          <w:sz w:val="20"/>
          <w:szCs w:val="20"/>
        </w:rPr>
        <w:t>обслуживаемых дорог составляет: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855"/>
        <w:gridCol w:w="853"/>
        <w:gridCol w:w="853"/>
        <w:gridCol w:w="854"/>
        <w:gridCol w:w="854"/>
        <w:gridCol w:w="1025"/>
        <w:gridCol w:w="1025"/>
        <w:gridCol w:w="1025"/>
        <w:gridCol w:w="1074"/>
        <w:gridCol w:w="1074"/>
      </w:tblGrid>
      <w:tr w:rsidR="00EB2E4B" w:rsidRPr="00DB1F8A" w:rsidTr="00EB2E4B"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2016 г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DB1F8A" w:rsidRDefault="00EB2E4B" w:rsidP="00C3403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DB1F8A" w:rsidRDefault="00EB2E4B" w:rsidP="00EB2E4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2024 г.</w:t>
            </w:r>
          </w:p>
        </w:tc>
      </w:tr>
      <w:tr w:rsidR="00EB2E4B" w:rsidRPr="00DB1F8A" w:rsidTr="00EB2E4B">
        <w:trPr>
          <w:trHeight w:val="191"/>
        </w:trPr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130,6 км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130,6 км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130,6 км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292,4 км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322,6 км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605,053 км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605,053 км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605,053 км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DB1F8A" w:rsidRDefault="00EB2E4B" w:rsidP="00C3403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605,053 км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DB1F8A" w:rsidRDefault="00EB2E4B" w:rsidP="00C3403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605,053 км</w:t>
            </w:r>
          </w:p>
        </w:tc>
      </w:tr>
    </w:tbl>
    <w:p w:rsidR="0081697B" w:rsidRPr="00DB1F8A" w:rsidRDefault="000F448F" w:rsidP="0081697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 xml:space="preserve">Учитывая, что ширина дорог составляет </w:t>
      </w:r>
      <w:proofErr w:type="gramStart"/>
      <w:r w:rsidRPr="00DB1F8A">
        <w:rPr>
          <w:rFonts w:ascii="Bookman Old Style" w:hAnsi="Bookman Old Style"/>
          <w:sz w:val="20"/>
          <w:szCs w:val="20"/>
        </w:rPr>
        <w:t>4,  5</w:t>
      </w:r>
      <w:proofErr w:type="gramEnd"/>
      <w:r w:rsidRPr="00DB1F8A">
        <w:rPr>
          <w:rFonts w:ascii="Bookman Old Style" w:hAnsi="Bookman Old Style"/>
          <w:sz w:val="20"/>
          <w:szCs w:val="20"/>
        </w:rPr>
        <w:t xml:space="preserve"> и 6 м, средняя ширина равна 5 м. Таким образом, общая площадь </w:t>
      </w:r>
      <w:r w:rsidR="0081697B" w:rsidRPr="00DB1F8A">
        <w:rPr>
          <w:rFonts w:ascii="Bookman Old Style" w:hAnsi="Bookman Old Style"/>
          <w:sz w:val="20"/>
          <w:szCs w:val="20"/>
        </w:rPr>
        <w:t>обслуживаемых дорог составляет:</w:t>
      </w:r>
    </w:p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951"/>
        <w:gridCol w:w="949"/>
        <w:gridCol w:w="949"/>
        <w:gridCol w:w="1074"/>
        <w:gridCol w:w="1074"/>
        <w:gridCol w:w="1074"/>
        <w:gridCol w:w="925"/>
        <w:gridCol w:w="1042"/>
        <w:gridCol w:w="781"/>
        <w:gridCol w:w="781"/>
      </w:tblGrid>
      <w:tr w:rsidR="00EB2E4B" w:rsidRPr="00DB1F8A" w:rsidTr="00EB2E4B">
        <w:trPr>
          <w:trHeight w:val="579"/>
        </w:trPr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DB1F8A" w:rsidRDefault="00EB2E4B" w:rsidP="00C3403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DB1F8A" w:rsidRDefault="00EB2E4B" w:rsidP="00EB2E4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2024 г.</w:t>
            </w:r>
          </w:p>
        </w:tc>
      </w:tr>
      <w:tr w:rsidR="00EB2E4B" w:rsidRPr="00DB1F8A" w:rsidTr="00EB2E4B"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653000 </w:t>
            </w:r>
            <w:proofErr w:type="spellStart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кв.м</w:t>
            </w:r>
            <w:proofErr w:type="spellEnd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653000 </w:t>
            </w:r>
            <w:proofErr w:type="spellStart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кв.м</w:t>
            </w:r>
            <w:proofErr w:type="spellEnd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653000 </w:t>
            </w:r>
            <w:proofErr w:type="spellStart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кв.м</w:t>
            </w:r>
            <w:proofErr w:type="spellEnd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1462000 </w:t>
            </w:r>
            <w:proofErr w:type="spellStart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кв.м</w:t>
            </w:r>
            <w:proofErr w:type="spellEnd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1613000 </w:t>
            </w:r>
            <w:proofErr w:type="spellStart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кв.м</w:t>
            </w:r>
            <w:proofErr w:type="spellEnd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3025265 </w:t>
            </w:r>
            <w:proofErr w:type="spellStart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3025265</w:t>
            </w:r>
          </w:p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proofErr w:type="spellStart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3025265</w:t>
            </w:r>
          </w:p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proofErr w:type="spellStart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DB1F8A" w:rsidRDefault="00EB2E4B" w:rsidP="00C3403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3025265</w:t>
            </w:r>
          </w:p>
          <w:p w:rsidR="00EB2E4B" w:rsidRPr="00DB1F8A" w:rsidRDefault="00EB2E4B" w:rsidP="00C3403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proofErr w:type="spellStart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3025265</w:t>
            </w:r>
          </w:p>
          <w:p w:rsidR="00EB2E4B" w:rsidRPr="00DB1F8A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proofErr w:type="spellStart"/>
            <w:r w:rsidRPr="00DB1F8A">
              <w:rPr>
                <w:rFonts w:ascii="Bookman Old Style" w:hAnsi="Bookman Old Style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</w:tbl>
    <w:p w:rsidR="000F448F" w:rsidRPr="00DB1F8A" w:rsidRDefault="00DB51FE" w:rsidP="00B60E11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B1F8A">
        <w:rPr>
          <w:rFonts w:ascii="Bookman Old Style" w:hAnsi="Bookman Old Style"/>
          <w:b/>
          <w:sz w:val="20"/>
          <w:szCs w:val="20"/>
        </w:rPr>
        <w:t xml:space="preserve">3. </w:t>
      </w:r>
      <w:r w:rsidR="000F448F" w:rsidRPr="00DB1F8A">
        <w:rPr>
          <w:rFonts w:ascii="Bookman Old Style" w:hAnsi="Bookman Old Style"/>
          <w:b/>
          <w:sz w:val="20"/>
          <w:szCs w:val="20"/>
        </w:rPr>
        <w:t>Основные цели и задачи программы</w:t>
      </w:r>
    </w:p>
    <w:p w:rsidR="000F448F" w:rsidRPr="00DB1F8A" w:rsidRDefault="000F448F" w:rsidP="00DB51FE">
      <w:pPr>
        <w:jc w:val="both"/>
        <w:rPr>
          <w:rFonts w:ascii="Bookman Old Style" w:hAnsi="Bookman Old Style"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 xml:space="preserve">Основной целью настоящей программы является </w:t>
      </w:r>
      <w:r w:rsidR="00CC4445" w:rsidRPr="00DB1F8A">
        <w:rPr>
          <w:rFonts w:ascii="Bookman Old Style" w:hAnsi="Bookman Old Style"/>
          <w:sz w:val="20"/>
          <w:szCs w:val="20"/>
        </w:rPr>
        <w:t xml:space="preserve">обеспечение сохранности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поселений, повышение безопасности дорожного движения на автомобильных дорогах общего пользования, увеличение мобильности населения, ускорение товародвижения, повышения эффективности управления и развития сферы дорожного хозяйства </w:t>
      </w:r>
      <w:r w:rsidRPr="00DB1F8A">
        <w:rPr>
          <w:rFonts w:ascii="Bookman Old Style" w:hAnsi="Bookman Old Style"/>
          <w:sz w:val="20"/>
          <w:szCs w:val="20"/>
        </w:rPr>
        <w:t>Моздокского района.</w:t>
      </w:r>
    </w:p>
    <w:p w:rsidR="000F448F" w:rsidRPr="00DB1F8A" w:rsidRDefault="000F448F" w:rsidP="00DB51FE">
      <w:pPr>
        <w:tabs>
          <w:tab w:val="left" w:pos="993"/>
        </w:tabs>
        <w:jc w:val="both"/>
        <w:rPr>
          <w:rFonts w:ascii="Bookman Old Style" w:hAnsi="Bookman Old Style" w:cs="Courier New"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 xml:space="preserve">Основными задачами программы является </w:t>
      </w:r>
      <w:r w:rsidR="0041078C" w:rsidRPr="00DB1F8A">
        <w:rPr>
          <w:rStyle w:val="ac"/>
          <w:rFonts w:ascii="Bookman Old Style" w:hAnsi="Bookman Old Style"/>
          <w:sz w:val="20"/>
          <w:szCs w:val="20"/>
        </w:rPr>
        <w:t>приведение в надлежащее состояние (до соответствия нормативным требованиям)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поселений,</w:t>
      </w:r>
      <w:r w:rsidR="00B96408" w:rsidRPr="00DB1F8A">
        <w:rPr>
          <w:rStyle w:val="ac"/>
          <w:rFonts w:ascii="Bookman Old Style" w:hAnsi="Bookman Old Style"/>
          <w:sz w:val="20"/>
          <w:szCs w:val="20"/>
        </w:rPr>
        <w:t xml:space="preserve"> </w:t>
      </w:r>
      <w:r w:rsidR="0041078C" w:rsidRPr="00DB1F8A">
        <w:rPr>
          <w:rStyle w:val="ac"/>
          <w:rFonts w:ascii="Bookman Old Style" w:hAnsi="Bookman Old Style"/>
          <w:sz w:val="20"/>
          <w:szCs w:val="20"/>
        </w:rPr>
        <w:t>развитие автомобильных дорог общего пользования,</w:t>
      </w:r>
      <w:r w:rsidR="00B96408" w:rsidRPr="00DB1F8A">
        <w:rPr>
          <w:rStyle w:val="ac"/>
          <w:rFonts w:ascii="Bookman Old Style" w:hAnsi="Bookman Old Style"/>
          <w:sz w:val="20"/>
          <w:szCs w:val="20"/>
        </w:rPr>
        <w:t xml:space="preserve"> </w:t>
      </w:r>
      <w:r w:rsidR="0041078C" w:rsidRPr="00DB1F8A">
        <w:rPr>
          <w:rStyle w:val="ac"/>
          <w:rFonts w:ascii="Bookman Old Style" w:hAnsi="Bookman Old Style"/>
          <w:sz w:val="20"/>
          <w:szCs w:val="20"/>
        </w:rPr>
        <w:t>обеспечение функционирования автомобильных дорог общего пользования.</w:t>
      </w:r>
    </w:p>
    <w:p w:rsidR="000F448F" w:rsidRPr="00DB1F8A" w:rsidRDefault="00DB51FE" w:rsidP="00EC35C2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DB1F8A">
        <w:rPr>
          <w:rFonts w:ascii="Bookman Old Style" w:hAnsi="Bookman Old Style"/>
          <w:b/>
          <w:sz w:val="20"/>
          <w:szCs w:val="20"/>
        </w:rPr>
        <w:t xml:space="preserve">4. </w:t>
      </w:r>
      <w:r w:rsidR="000F448F" w:rsidRPr="00DB1F8A">
        <w:rPr>
          <w:rFonts w:ascii="Bookman Old Style" w:hAnsi="Bookman Old Style"/>
          <w:b/>
          <w:sz w:val="20"/>
          <w:szCs w:val="20"/>
        </w:rPr>
        <w:t>Риски реализации программы и меры управления рисками</w:t>
      </w:r>
    </w:p>
    <w:p w:rsidR="000F448F" w:rsidRPr="00DB1F8A" w:rsidRDefault="000F448F" w:rsidP="00DB51FE">
      <w:pPr>
        <w:tabs>
          <w:tab w:val="left" w:pos="709"/>
          <w:tab w:val="left" w:pos="851"/>
          <w:tab w:val="left" w:pos="993"/>
        </w:tabs>
        <w:spacing w:before="120" w:after="120"/>
        <w:ind w:firstLine="709"/>
        <w:jc w:val="both"/>
        <w:rPr>
          <w:rFonts w:ascii="Bookman Old Style" w:hAnsi="Bookman Old Style"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lastRenderedPageBreak/>
        <w:t xml:space="preserve">В связи с изменениями стоимости и объемов работ, объемы финансирования могут изменяться. </w:t>
      </w:r>
      <w:r w:rsidRPr="00DB1F8A">
        <w:rPr>
          <w:rFonts w:ascii="Bookman Old Style" w:hAnsi="Bookman Old Style"/>
          <w:sz w:val="20"/>
          <w:szCs w:val="20"/>
          <w:shd w:val="clear" w:color="auto" w:fill="FFFFFF"/>
        </w:rPr>
        <w:t>В ходе реализации Программы возможно возникновение финансовых рисков, связанных:</w:t>
      </w:r>
      <w:r w:rsidR="00F46B69" w:rsidRPr="00DB1F8A"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r w:rsidRPr="00DB1F8A">
        <w:rPr>
          <w:rFonts w:ascii="Bookman Old Style" w:hAnsi="Bookman Old Style"/>
          <w:sz w:val="20"/>
          <w:szCs w:val="20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0F448F" w:rsidRPr="00DB1F8A" w:rsidRDefault="000F448F" w:rsidP="00DB51FE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>с 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Программу;</w:t>
      </w:r>
    </w:p>
    <w:p w:rsidR="000F448F" w:rsidRPr="00DB1F8A" w:rsidRDefault="000F448F" w:rsidP="00DB51FE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>с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0F448F" w:rsidRPr="00DB1F8A" w:rsidRDefault="00DA2AF4" w:rsidP="00DB51FE">
      <w:pPr>
        <w:pStyle w:val="a9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 xml:space="preserve">Мерами </w:t>
      </w:r>
      <w:r w:rsidR="000F448F" w:rsidRPr="00DB1F8A">
        <w:rPr>
          <w:rFonts w:ascii="Bookman Old Style" w:hAnsi="Bookman Old Style"/>
          <w:sz w:val="20"/>
          <w:szCs w:val="20"/>
        </w:rPr>
        <w:t xml:space="preserve">по минимизации финансовых рисков является: </w:t>
      </w:r>
    </w:p>
    <w:p w:rsidR="000F448F" w:rsidRPr="00DB1F8A" w:rsidRDefault="000F448F" w:rsidP="00DB51FE">
      <w:pPr>
        <w:pStyle w:val="a9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>- правильное краткосрочное и среднесрочное планирование;</w:t>
      </w:r>
    </w:p>
    <w:p w:rsidR="00861AE3" w:rsidRPr="00DB1F8A" w:rsidRDefault="00DA2AF4" w:rsidP="00DB51FE">
      <w:pPr>
        <w:pStyle w:val="a9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 xml:space="preserve">- качественное </w:t>
      </w:r>
      <w:r w:rsidR="000F448F" w:rsidRPr="00DB1F8A">
        <w:rPr>
          <w:rFonts w:ascii="Bookman Old Style" w:hAnsi="Bookman Old Style"/>
          <w:sz w:val="20"/>
          <w:szCs w:val="20"/>
        </w:rPr>
        <w:t>ресурсное обеспечение программы.</w:t>
      </w:r>
    </w:p>
    <w:p w:rsidR="000F448F" w:rsidRPr="00DB1F8A" w:rsidRDefault="00DB51FE" w:rsidP="00B60E11">
      <w:pPr>
        <w:spacing w:before="120" w:after="120"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B1F8A">
        <w:rPr>
          <w:rFonts w:ascii="Bookman Old Style" w:hAnsi="Bookman Old Style"/>
          <w:b/>
          <w:sz w:val="20"/>
          <w:szCs w:val="20"/>
        </w:rPr>
        <w:t xml:space="preserve">5. </w:t>
      </w:r>
      <w:r w:rsidR="000F448F" w:rsidRPr="00DB1F8A">
        <w:rPr>
          <w:rFonts w:ascii="Bookman Old Style" w:hAnsi="Bookman Old Style"/>
          <w:b/>
          <w:sz w:val="20"/>
          <w:szCs w:val="20"/>
        </w:rPr>
        <w:t xml:space="preserve">Сроки и этапы исполнения программы: </w:t>
      </w:r>
    </w:p>
    <w:p w:rsidR="000F448F" w:rsidRPr="00DB1F8A" w:rsidRDefault="000F448F" w:rsidP="00DB51FE">
      <w:pPr>
        <w:spacing w:before="120" w:after="120"/>
        <w:jc w:val="both"/>
        <w:rPr>
          <w:rFonts w:ascii="Bookman Old Style" w:hAnsi="Bookman Old Style"/>
          <w:b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>Программа</w:t>
      </w:r>
      <w:r w:rsidR="00DB51FE" w:rsidRPr="00DB1F8A">
        <w:rPr>
          <w:rFonts w:ascii="Bookman Old Style" w:hAnsi="Bookman Old Style"/>
          <w:sz w:val="20"/>
          <w:szCs w:val="20"/>
        </w:rPr>
        <w:t xml:space="preserve"> </w:t>
      </w:r>
      <w:r w:rsidRPr="00DB1F8A">
        <w:rPr>
          <w:rFonts w:ascii="Bookman Old Style" w:hAnsi="Bookman Old Style"/>
          <w:sz w:val="20"/>
          <w:szCs w:val="20"/>
        </w:rPr>
        <w:t>«Содержание, реконструкция и ремонт автомобильных дорог муниципального образования Моздокский район» действует в период с 2015 - по 202</w:t>
      </w:r>
      <w:r w:rsidR="00EB2E4B" w:rsidRPr="00DB1F8A">
        <w:rPr>
          <w:rFonts w:ascii="Bookman Old Style" w:hAnsi="Bookman Old Style"/>
          <w:sz w:val="20"/>
          <w:szCs w:val="20"/>
        </w:rPr>
        <w:t>4</w:t>
      </w:r>
      <w:r w:rsidRPr="00DB1F8A">
        <w:rPr>
          <w:rFonts w:ascii="Bookman Old Style" w:hAnsi="Bookman Old Style"/>
          <w:sz w:val="20"/>
          <w:szCs w:val="20"/>
        </w:rPr>
        <w:t xml:space="preserve"> г. Этапом исполнения является календарный год.</w:t>
      </w:r>
      <w:r w:rsidR="00F46B69" w:rsidRPr="00DB1F8A">
        <w:rPr>
          <w:rFonts w:ascii="Bookman Old Style" w:hAnsi="Bookman Old Style"/>
          <w:sz w:val="20"/>
          <w:szCs w:val="20"/>
        </w:rPr>
        <w:t xml:space="preserve"> Программа </w:t>
      </w:r>
      <w:r w:rsidR="00282457" w:rsidRPr="00DB1F8A">
        <w:rPr>
          <w:rFonts w:ascii="Bookman Old Style" w:hAnsi="Bookman Old Style"/>
          <w:sz w:val="20"/>
          <w:szCs w:val="20"/>
        </w:rPr>
        <w:t>реализуется</w:t>
      </w:r>
      <w:r w:rsidR="00F46B69" w:rsidRPr="00DB1F8A">
        <w:rPr>
          <w:rFonts w:ascii="Bookman Old Style" w:hAnsi="Bookman Old Style"/>
          <w:sz w:val="20"/>
          <w:szCs w:val="20"/>
        </w:rPr>
        <w:t xml:space="preserve"> в </w:t>
      </w:r>
      <w:r w:rsidR="00EB2E4B" w:rsidRPr="00DB1F8A">
        <w:rPr>
          <w:rFonts w:ascii="Bookman Old Style" w:hAnsi="Bookman Old Style"/>
          <w:sz w:val="20"/>
          <w:szCs w:val="20"/>
        </w:rPr>
        <w:t>10</w:t>
      </w:r>
      <w:r w:rsidR="0056163C" w:rsidRPr="00DB1F8A">
        <w:rPr>
          <w:rFonts w:ascii="Bookman Old Style" w:hAnsi="Bookman Old Style"/>
          <w:sz w:val="20"/>
          <w:szCs w:val="20"/>
        </w:rPr>
        <w:t xml:space="preserve"> </w:t>
      </w:r>
      <w:r w:rsidR="00F46B69" w:rsidRPr="00DB1F8A">
        <w:rPr>
          <w:rFonts w:ascii="Bookman Old Style" w:hAnsi="Bookman Old Style"/>
          <w:sz w:val="20"/>
          <w:szCs w:val="20"/>
        </w:rPr>
        <w:t>этапов.</w:t>
      </w:r>
    </w:p>
    <w:p w:rsidR="000F448F" w:rsidRPr="00DB1F8A" w:rsidRDefault="00DB51FE" w:rsidP="00DB51FE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DB1F8A">
        <w:rPr>
          <w:rFonts w:ascii="Bookman Old Style" w:hAnsi="Bookman Old Style"/>
          <w:b/>
          <w:sz w:val="20"/>
          <w:szCs w:val="20"/>
        </w:rPr>
        <w:t xml:space="preserve">6. </w:t>
      </w:r>
      <w:r w:rsidR="000F448F" w:rsidRPr="00DB1F8A">
        <w:rPr>
          <w:rFonts w:ascii="Bookman Old Style" w:hAnsi="Bookman Old Style"/>
          <w:b/>
          <w:sz w:val="20"/>
          <w:szCs w:val="20"/>
        </w:rPr>
        <w:t>Целевые инд</w:t>
      </w:r>
      <w:r w:rsidR="00D82D78" w:rsidRPr="00DB1F8A">
        <w:rPr>
          <w:rFonts w:ascii="Bookman Old Style" w:hAnsi="Bookman Old Style"/>
          <w:b/>
          <w:sz w:val="20"/>
          <w:szCs w:val="20"/>
        </w:rPr>
        <w:t>икаторы и показатели программы:</w:t>
      </w:r>
    </w:p>
    <w:p w:rsidR="000F448F" w:rsidRPr="00DB1F8A" w:rsidRDefault="000F448F" w:rsidP="00DB51FE">
      <w:p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>Целевым показателем</w:t>
      </w:r>
      <w:r w:rsidR="00EB5868" w:rsidRPr="00DB1F8A">
        <w:rPr>
          <w:rFonts w:ascii="Bookman Old Style" w:hAnsi="Bookman Old Style"/>
          <w:sz w:val="20"/>
          <w:szCs w:val="20"/>
        </w:rPr>
        <w:t>(индикатором)</w:t>
      </w:r>
      <w:r w:rsidRPr="00DB1F8A">
        <w:rPr>
          <w:rFonts w:ascii="Bookman Old Style" w:hAnsi="Bookman Old Style"/>
          <w:sz w:val="20"/>
          <w:szCs w:val="20"/>
        </w:rPr>
        <w:t xml:space="preserve"> является </w:t>
      </w:r>
      <w:r w:rsidR="00951909" w:rsidRPr="00DB1F8A">
        <w:rPr>
          <w:rFonts w:ascii="Bookman Old Style" w:hAnsi="Bookman Old Style"/>
          <w:sz w:val="20"/>
          <w:szCs w:val="20"/>
        </w:rPr>
        <w:t xml:space="preserve">увеличение доли отремонтированных автомобильных дорог, отвечающих нормативным требованиям в общей протяженности автомобильных дорог </w:t>
      </w:r>
      <w:r w:rsidR="00291889" w:rsidRPr="00DB1F8A">
        <w:rPr>
          <w:rFonts w:ascii="Bookman Old Style" w:hAnsi="Bookman Old Style"/>
          <w:sz w:val="20"/>
          <w:szCs w:val="20"/>
        </w:rPr>
        <w:t xml:space="preserve">увеличение доли отремонтированных автомобильных дорог, отвечающих нормативным требованиям в общей протяженности автомобильных дорог </w:t>
      </w:r>
      <w:r w:rsidR="00F46B69" w:rsidRPr="00DB1F8A">
        <w:rPr>
          <w:rFonts w:ascii="Bookman Old Style" w:hAnsi="Bookman Old Style"/>
          <w:sz w:val="20"/>
          <w:szCs w:val="20"/>
          <w:lang w:eastAsia="en-US"/>
        </w:rPr>
        <w:t xml:space="preserve">местного значения, полномочия по </w:t>
      </w:r>
      <w:r w:rsidR="00F46B69" w:rsidRPr="00DB1F8A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дорожной </w:t>
      </w:r>
      <w:r w:rsidR="00880A3E" w:rsidRPr="00DB1F8A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>деятельности в отношении которых относятся к полномочиям муниципального образования Моздокский район</w:t>
      </w:r>
      <w:r w:rsidR="00291889" w:rsidRPr="00DB1F8A">
        <w:rPr>
          <w:rFonts w:ascii="Bookman Old Style" w:hAnsi="Bookman Old Style"/>
          <w:sz w:val="20"/>
          <w:szCs w:val="20"/>
        </w:rPr>
        <w:t>,</w:t>
      </w:r>
      <w:r w:rsidR="00484144" w:rsidRPr="00DB1F8A">
        <w:rPr>
          <w:rFonts w:ascii="Bookman Old Style" w:hAnsi="Bookman Old Style"/>
          <w:sz w:val="20"/>
          <w:szCs w:val="20"/>
        </w:rPr>
        <w:t xml:space="preserve"> с</w:t>
      </w:r>
      <w:r w:rsidR="00951909" w:rsidRPr="00DB1F8A">
        <w:rPr>
          <w:rFonts w:ascii="Bookman Old Style" w:hAnsi="Bookman Old Style"/>
          <w:sz w:val="20"/>
          <w:szCs w:val="20"/>
        </w:rPr>
        <w:t xml:space="preserve">нижение аварийности на </w:t>
      </w:r>
      <w:r w:rsidR="00291889" w:rsidRPr="00DB1F8A">
        <w:rPr>
          <w:rFonts w:ascii="Bookman Old Style" w:hAnsi="Bookman Old Style"/>
          <w:sz w:val="20"/>
          <w:szCs w:val="20"/>
        </w:rPr>
        <w:t>них</w:t>
      </w:r>
      <w:r w:rsidR="00246C62" w:rsidRPr="00DB1F8A">
        <w:rPr>
          <w:rFonts w:ascii="Bookman Old Style" w:hAnsi="Bookman Old Style"/>
          <w:sz w:val="20"/>
          <w:szCs w:val="20"/>
        </w:rPr>
        <w:t xml:space="preserve"> вследствие  ненормативного состояния дорожного покрытия</w:t>
      </w:r>
      <w:r w:rsidR="00951909" w:rsidRPr="00DB1F8A">
        <w:rPr>
          <w:rFonts w:ascii="Bookman Old Style" w:hAnsi="Bookman Old Style"/>
          <w:sz w:val="20"/>
          <w:szCs w:val="20"/>
        </w:rPr>
        <w:t>.</w:t>
      </w:r>
    </w:p>
    <w:p w:rsidR="000F448F" w:rsidRPr="00DB1F8A" w:rsidRDefault="00DB51FE" w:rsidP="00DB51FE">
      <w:pPr>
        <w:jc w:val="center"/>
        <w:rPr>
          <w:rStyle w:val="ac"/>
          <w:rFonts w:ascii="Bookman Old Style" w:eastAsia="Calibri" w:hAnsi="Bookman Old Style"/>
          <w:b/>
          <w:sz w:val="20"/>
          <w:szCs w:val="20"/>
        </w:rPr>
      </w:pPr>
      <w:r w:rsidRPr="00DB1F8A">
        <w:rPr>
          <w:rStyle w:val="ac"/>
          <w:rFonts w:ascii="Bookman Old Style" w:eastAsia="Calibri" w:hAnsi="Bookman Old Style"/>
          <w:b/>
          <w:sz w:val="20"/>
          <w:szCs w:val="20"/>
        </w:rPr>
        <w:t xml:space="preserve">7. </w:t>
      </w:r>
      <w:r w:rsidR="000F448F" w:rsidRPr="00DB1F8A">
        <w:rPr>
          <w:rStyle w:val="ac"/>
          <w:rFonts w:ascii="Bookman Old Style" w:eastAsia="Calibri" w:hAnsi="Bookman Old Style"/>
          <w:b/>
          <w:sz w:val="20"/>
          <w:szCs w:val="20"/>
        </w:rPr>
        <w:t>Ожидаемые результаты реализации программы:</w:t>
      </w:r>
    </w:p>
    <w:p w:rsidR="000F448F" w:rsidRPr="00DB1F8A" w:rsidRDefault="000F448F" w:rsidP="00DB51FE">
      <w:pPr>
        <w:jc w:val="center"/>
        <w:rPr>
          <w:rStyle w:val="ac"/>
          <w:rFonts w:ascii="Bookman Old Style" w:eastAsia="Calibri" w:hAnsi="Bookman Old Style"/>
          <w:b/>
          <w:sz w:val="20"/>
          <w:szCs w:val="20"/>
        </w:rPr>
      </w:pPr>
    </w:p>
    <w:p w:rsidR="0061728F" w:rsidRPr="00DB1F8A" w:rsidRDefault="000F448F" w:rsidP="00DB51FE">
      <w:pPr>
        <w:jc w:val="both"/>
        <w:rPr>
          <w:rStyle w:val="ac"/>
          <w:rFonts w:ascii="Bookman Old Style" w:eastAsia="Calibri" w:hAnsi="Bookman Old Style"/>
          <w:b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>Оценка результатов реализации Программы осуществляется на основании индикаторов оценки. Основным показателем результативности мероприятий Программы является совокупный социально-экономический эффект от реализ</w:t>
      </w:r>
      <w:r w:rsidR="00085F31" w:rsidRPr="00DB1F8A">
        <w:rPr>
          <w:rFonts w:ascii="Bookman Old Style" w:hAnsi="Bookman Old Style"/>
          <w:sz w:val="20"/>
          <w:szCs w:val="20"/>
        </w:rPr>
        <w:t xml:space="preserve">ации Программы, который </w:t>
      </w:r>
      <w:r w:rsidRPr="00DB1F8A">
        <w:rPr>
          <w:rFonts w:ascii="Bookman Old Style" w:hAnsi="Bookman Old Style"/>
          <w:sz w:val="20"/>
          <w:szCs w:val="20"/>
        </w:rPr>
        <w:t>достигается за счет проведения текущего и капитального ремонта автомобильных дорог, а также работ по с</w:t>
      </w:r>
      <w:r w:rsidR="00AD3FFB" w:rsidRPr="00DB1F8A">
        <w:rPr>
          <w:rFonts w:ascii="Bookman Old Style" w:hAnsi="Bookman Old Style"/>
          <w:sz w:val="20"/>
          <w:szCs w:val="20"/>
        </w:rPr>
        <w:t xml:space="preserve">одержанию автомобильных дорог, </w:t>
      </w:r>
      <w:r w:rsidRPr="00DB1F8A">
        <w:rPr>
          <w:rFonts w:ascii="Bookman Old Style" w:hAnsi="Bookman Old Style"/>
          <w:sz w:val="20"/>
          <w:szCs w:val="20"/>
        </w:rPr>
        <w:t xml:space="preserve">общей протяженностью </w:t>
      </w:r>
      <w:r w:rsidR="00282457" w:rsidRPr="00DB1F8A">
        <w:rPr>
          <w:rFonts w:ascii="Bookman Old Style" w:hAnsi="Bookman Old Style"/>
          <w:sz w:val="20"/>
          <w:szCs w:val="20"/>
          <w:lang w:eastAsia="en-US"/>
        </w:rPr>
        <w:t xml:space="preserve">605,053 </w:t>
      </w:r>
      <w:r w:rsidRPr="00DB1F8A">
        <w:rPr>
          <w:rFonts w:ascii="Bookman Old Style" w:hAnsi="Bookman Old Style"/>
          <w:sz w:val="20"/>
          <w:szCs w:val="20"/>
          <w:lang w:eastAsia="en-US"/>
        </w:rPr>
        <w:t>км</w:t>
      </w:r>
      <w:r w:rsidR="00B96408" w:rsidRPr="00DB1F8A">
        <w:rPr>
          <w:rFonts w:ascii="Bookman Old Style" w:hAnsi="Bookman Old Style"/>
          <w:sz w:val="20"/>
          <w:szCs w:val="20"/>
          <w:lang w:eastAsia="en-US"/>
        </w:rPr>
        <w:t xml:space="preserve"> </w:t>
      </w:r>
      <w:r w:rsidRPr="00DB1F8A">
        <w:rPr>
          <w:rFonts w:ascii="Bookman Old Style" w:hAnsi="Bookman Old Style"/>
          <w:sz w:val="20"/>
          <w:szCs w:val="20"/>
          <w:lang w:eastAsia="en-US"/>
        </w:rPr>
        <w:t>с</w:t>
      </w:r>
      <w:r w:rsidR="00B96408" w:rsidRPr="00DB1F8A">
        <w:rPr>
          <w:rFonts w:ascii="Bookman Old Style" w:hAnsi="Bookman Old Style"/>
          <w:sz w:val="20"/>
          <w:szCs w:val="20"/>
          <w:lang w:eastAsia="en-US"/>
        </w:rPr>
        <w:t xml:space="preserve"> </w:t>
      </w:r>
      <w:r w:rsidRPr="00DB1F8A">
        <w:rPr>
          <w:rFonts w:ascii="Bookman Old Style" w:hAnsi="Bookman Old Style"/>
          <w:sz w:val="20"/>
          <w:szCs w:val="20"/>
          <w:lang w:eastAsia="en-US"/>
        </w:rPr>
        <w:t>приведением их</w:t>
      </w:r>
      <w:r w:rsidR="00B96408" w:rsidRPr="00DB1F8A">
        <w:rPr>
          <w:rFonts w:ascii="Bookman Old Style" w:hAnsi="Bookman Old Style"/>
          <w:sz w:val="20"/>
          <w:szCs w:val="20"/>
          <w:lang w:eastAsia="en-US"/>
        </w:rPr>
        <w:t xml:space="preserve"> </w:t>
      </w:r>
      <w:r w:rsidRPr="00DB1F8A">
        <w:rPr>
          <w:rFonts w:ascii="Bookman Old Style" w:hAnsi="Bookman Old Style"/>
          <w:sz w:val="20"/>
          <w:szCs w:val="20"/>
        </w:rPr>
        <w:t xml:space="preserve">к нормативным требованиям. Вторым показателем достижения эффективности программы является </w:t>
      </w:r>
      <w:r w:rsidR="009D1578" w:rsidRPr="00DB1F8A">
        <w:rPr>
          <w:rFonts w:ascii="Bookman Old Style" w:hAnsi="Bookman Old Style"/>
          <w:sz w:val="20"/>
          <w:szCs w:val="20"/>
        </w:rPr>
        <w:t>снижение аварийности на автомобильных дорогах общего пользования местного значения вне границ населенных пунктов поселений, а также в границах населенных пунктов сельских поселений.</w:t>
      </w:r>
    </w:p>
    <w:p w:rsidR="00DB51FE" w:rsidRPr="00DB1F8A" w:rsidRDefault="00DB51FE" w:rsidP="00DB51FE">
      <w:pPr>
        <w:jc w:val="center"/>
        <w:rPr>
          <w:rStyle w:val="ac"/>
          <w:rFonts w:ascii="Bookman Old Style" w:eastAsia="Calibri" w:hAnsi="Bookman Old Style"/>
          <w:b/>
          <w:sz w:val="20"/>
          <w:szCs w:val="20"/>
        </w:rPr>
      </w:pPr>
      <w:r w:rsidRPr="00DB1F8A">
        <w:rPr>
          <w:rStyle w:val="ac"/>
          <w:rFonts w:ascii="Bookman Old Style" w:eastAsia="Calibri" w:hAnsi="Bookman Old Style"/>
          <w:b/>
          <w:sz w:val="20"/>
          <w:szCs w:val="20"/>
        </w:rPr>
        <w:t xml:space="preserve">8. </w:t>
      </w:r>
      <w:r w:rsidR="000F448F" w:rsidRPr="00DB1F8A">
        <w:rPr>
          <w:rStyle w:val="ac"/>
          <w:rFonts w:ascii="Bookman Old Style" w:eastAsia="Calibri" w:hAnsi="Bookman Old Style"/>
          <w:b/>
          <w:sz w:val="20"/>
          <w:szCs w:val="20"/>
        </w:rPr>
        <w:t>Перечень программных мероприятий</w:t>
      </w:r>
      <w:r w:rsidR="00951909" w:rsidRPr="00DB1F8A">
        <w:rPr>
          <w:rStyle w:val="ac"/>
          <w:rFonts w:ascii="Bookman Old Style" w:eastAsia="Calibri" w:hAnsi="Bookman Old Style"/>
          <w:b/>
          <w:sz w:val="20"/>
          <w:szCs w:val="20"/>
        </w:rPr>
        <w:t xml:space="preserve"> </w:t>
      </w:r>
    </w:p>
    <w:p w:rsidR="000F448F" w:rsidRPr="00DB1F8A" w:rsidRDefault="00951909" w:rsidP="00DB51FE">
      <w:pPr>
        <w:jc w:val="center"/>
        <w:rPr>
          <w:rStyle w:val="ac"/>
          <w:rFonts w:ascii="Bookman Old Style" w:eastAsia="Calibri" w:hAnsi="Bookman Old Style"/>
          <w:b/>
          <w:sz w:val="20"/>
          <w:szCs w:val="20"/>
        </w:rPr>
      </w:pPr>
      <w:r w:rsidRPr="00DB1F8A">
        <w:rPr>
          <w:rStyle w:val="ac"/>
          <w:rFonts w:ascii="Bookman Old Style" w:eastAsia="Calibri" w:hAnsi="Bookman Old Style"/>
          <w:b/>
          <w:sz w:val="20"/>
          <w:szCs w:val="20"/>
        </w:rPr>
        <w:t>и финансирование программы.</w:t>
      </w:r>
    </w:p>
    <w:p w:rsidR="000F448F" w:rsidRPr="00DB1F8A" w:rsidRDefault="000F448F" w:rsidP="00DB51FE">
      <w:pPr>
        <w:jc w:val="both"/>
        <w:rPr>
          <w:sz w:val="20"/>
          <w:szCs w:val="20"/>
        </w:rPr>
      </w:pPr>
      <w:r w:rsidRPr="00DB1F8A">
        <w:rPr>
          <w:rStyle w:val="ac"/>
          <w:rFonts w:ascii="Bookman Old Style" w:eastAsia="Calibri" w:hAnsi="Bookman Old Style"/>
          <w:sz w:val="20"/>
          <w:szCs w:val="20"/>
        </w:rPr>
        <w:t xml:space="preserve">Перечень основных программных мероприятий с указанием сроков их реализации приведены в приложении №2 к </w:t>
      </w:r>
      <w:r w:rsidRPr="00DB1F8A">
        <w:rPr>
          <w:rFonts w:ascii="Bookman Old Style" w:hAnsi="Bookman Old Style"/>
          <w:sz w:val="20"/>
          <w:szCs w:val="20"/>
        </w:rPr>
        <w:t>муниципальной программе</w:t>
      </w:r>
    </w:p>
    <w:p w:rsidR="000F448F" w:rsidRPr="00DB1F8A" w:rsidRDefault="000F448F" w:rsidP="00DB51FE">
      <w:pPr>
        <w:jc w:val="both"/>
        <w:rPr>
          <w:rStyle w:val="ac"/>
          <w:rFonts w:ascii="Bookman Old Style" w:eastAsia="Calibri" w:hAnsi="Bookman Old Style"/>
          <w:b/>
          <w:sz w:val="20"/>
          <w:szCs w:val="20"/>
        </w:rPr>
      </w:pPr>
      <w:r w:rsidRPr="00DB1F8A">
        <w:rPr>
          <w:rFonts w:ascii="Bookman Old Style" w:hAnsi="Bookman Old Style"/>
          <w:sz w:val="20"/>
          <w:szCs w:val="20"/>
        </w:rPr>
        <w:t>«Содержание, реконструкция и ремонт автомобильных дорог муниципального</w:t>
      </w:r>
      <w:r w:rsidR="009B2E65" w:rsidRPr="00DB1F8A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9B2E65" w:rsidRPr="00DB1F8A">
        <w:rPr>
          <w:rFonts w:ascii="Bookman Old Style" w:hAnsi="Bookman Old Style"/>
          <w:sz w:val="20"/>
          <w:szCs w:val="20"/>
        </w:rPr>
        <w:t>образования  Моздокский</w:t>
      </w:r>
      <w:proofErr w:type="gramEnd"/>
      <w:r w:rsidR="009B2E65" w:rsidRPr="00DB1F8A">
        <w:rPr>
          <w:rFonts w:ascii="Bookman Old Style" w:hAnsi="Bookman Old Style"/>
          <w:sz w:val="20"/>
          <w:szCs w:val="20"/>
        </w:rPr>
        <w:t xml:space="preserve"> район</w:t>
      </w:r>
      <w:r w:rsidRPr="00DB1F8A">
        <w:rPr>
          <w:rFonts w:ascii="Bookman Old Style" w:hAnsi="Bookman Old Style"/>
          <w:sz w:val="20"/>
          <w:szCs w:val="20"/>
        </w:rPr>
        <w:t>»</w:t>
      </w:r>
      <w:r w:rsidRPr="00DB1F8A">
        <w:rPr>
          <w:rStyle w:val="ac"/>
          <w:rFonts w:ascii="Bookman Old Style" w:eastAsia="Calibri" w:hAnsi="Bookman Old Style"/>
          <w:sz w:val="20"/>
          <w:szCs w:val="20"/>
        </w:rPr>
        <w:t>. Финансирование мероприятий муниципальной программы осуществляется в соответствии с ресурсным обеспечением, приведенным в приложении №3 к настоящей программе.</w:t>
      </w:r>
      <w:r w:rsidR="00951909" w:rsidRPr="00DB1F8A">
        <w:rPr>
          <w:rStyle w:val="ac"/>
          <w:rFonts w:ascii="Bookman Old Style" w:eastAsia="Calibri" w:hAnsi="Bookman Old Style"/>
          <w:sz w:val="20"/>
          <w:szCs w:val="20"/>
        </w:rPr>
        <w:br/>
      </w:r>
      <w:r w:rsidR="00880A3E" w:rsidRPr="00DB1F8A">
        <w:rPr>
          <w:rStyle w:val="ac"/>
          <w:rFonts w:ascii="Bookman Old Style" w:eastAsia="Calibri" w:hAnsi="Bookman Old Style"/>
          <w:sz w:val="20"/>
          <w:szCs w:val="20"/>
        </w:rPr>
        <w:t>В случае передачи органам</w:t>
      </w:r>
      <w:r w:rsidR="001C327B" w:rsidRPr="00DB1F8A">
        <w:rPr>
          <w:rStyle w:val="ac"/>
          <w:rFonts w:ascii="Bookman Old Style" w:eastAsia="Calibri" w:hAnsi="Bookman Old Style"/>
          <w:sz w:val="20"/>
          <w:szCs w:val="20"/>
        </w:rPr>
        <w:t xml:space="preserve"> местного самоуправления поселений </w:t>
      </w:r>
      <w:r w:rsidR="00880A3E" w:rsidRPr="00DB1F8A">
        <w:rPr>
          <w:rStyle w:val="ac"/>
          <w:rFonts w:ascii="Bookman Old Style" w:eastAsia="Calibri" w:hAnsi="Bookman Old Style"/>
          <w:sz w:val="20"/>
          <w:szCs w:val="20"/>
        </w:rPr>
        <w:t>полномочий</w:t>
      </w:r>
      <w:r w:rsidR="001C327B" w:rsidRPr="00DB1F8A">
        <w:rPr>
          <w:rStyle w:val="ac"/>
          <w:rFonts w:ascii="Bookman Old Style" w:eastAsia="Calibri" w:hAnsi="Bookman Old Style"/>
          <w:sz w:val="20"/>
          <w:szCs w:val="20"/>
        </w:rPr>
        <w:t xml:space="preserve"> по решению вопросов местного значения в сфере дорожной деятельности </w:t>
      </w:r>
      <w:r w:rsidR="00BC2911" w:rsidRPr="00DB1F8A">
        <w:rPr>
          <w:rStyle w:val="ac"/>
          <w:rFonts w:ascii="Bookman Old Style" w:eastAsia="Calibri" w:hAnsi="Bookman Old Style"/>
          <w:sz w:val="20"/>
          <w:szCs w:val="20"/>
        </w:rPr>
        <w:t xml:space="preserve">бюджетам сельских поселений </w:t>
      </w:r>
      <w:r w:rsidR="001C327B" w:rsidRPr="00DB1F8A">
        <w:rPr>
          <w:rStyle w:val="ac"/>
          <w:rFonts w:ascii="Bookman Old Style" w:eastAsia="Calibri" w:hAnsi="Bookman Old Style"/>
          <w:sz w:val="20"/>
          <w:szCs w:val="20"/>
        </w:rPr>
        <w:t>с</w:t>
      </w:r>
      <w:r w:rsidR="00951909" w:rsidRPr="00DB1F8A">
        <w:rPr>
          <w:rStyle w:val="ac"/>
          <w:rFonts w:ascii="Bookman Old Style" w:eastAsia="Calibri" w:hAnsi="Bookman Old Style"/>
          <w:sz w:val="20"/>
          <w:szCs w:val="20"/>
        </w:rPr>
        <w:t>редства</w:t>
      </w:r>
      <w:r w:rsidR="002D1B8B" w:rsidRPr="00DB1F8A">
        <w:rPr>
          <w:rStyle w:val="ac"/>
          <w:rFonts w:ascii="Bookman Old Style" w:eastAsia="Calibri" w:hAnsi="Bookman Old Style"/>
          <w:sz w:val="20"/>
          <w:szCs w:val="20"/>
        </w:rPr>
        <w:t xml:space="preserve"> бюд</w:t>
      </w:r>
      <w:r w:rsidR="00331B5B" w:rsidRPr="00DB1F8A">
        <w:rPr>
          <w:rStyle w:val="ac"/>
          <w:rFonts w:ascii="Bookman Old Style" w:eastAsia="Calibri" w:hAnsi="Bookman Old Style"/>
          <w:sz w:val="20"/>
          <w:szCs w:val="20"/>
        </w:rPr>
        <w:t>жета муниципального образования</w:t>
      </w:r>
      <w:r w:rsidR="00282457" w:rsidRPr="00DB1F8A">
        <w:rPr>
          <w:rStyle w:val="ac"/>
          <w:rFonts w:ascii="Bookman Old Style" w:eastAsia="Calibri" w:hAnsi="Bookman Old Style"/>
          <w:sz w:val="20"/>
          <w:szCs w:val="20"/>
        </w:rPr>
        <w:t xml:space="preserve"> </w:t>
      </w:r>
      <w:r w:rsidR="002D1B8B" w:rsidRPr="00DB1F8A">
        <w:rPr>
          <w:rStyle w:val="ac"/>
          <w:rFonts w:ascii="Bookman Old Style" w:eastAsia="Calibri" w:hAnsi="Bookman Old Style"/>
          <w:sz w:val="20"/>
          <w:szCs w:val="20"/>
        </w:rPr>
        <w:t xml:space="preserve">Моздокский район на цели реализации полномочий муниципального образования </w:t>
      </w:r>
      <w:r w:rsidR="008C3DC9" w:rsidRPr="00DB1F8A">
        <w:rPr>
          <w:rStyle w:val="ac"/>
          <w:rFonts w:ascii="Bookman Old Style" w:eastAsia="Calibri" w:hAnsi="Bookman Old Style"/>
          <w:sz w:val="20"/>
          <w:szCs w:val="20"/>
        </w:rPr>
        <w:t xml:space="preserve"> </w:t>
      </w:r>
      <w:r w:rsidR="002D1B8B" w:rsidRPr="00DB1F8A">
        <w:rPr>
          <w:rStyle w:val="ac"/>
          <w:rFonts w:ascii="Bookman Old Style" w:eastAsia="Calibri" w:hAnsi="Bookman Old Style"/>
          <w:sz w:val="20"/>
          <w:szCs w:val="20"/>
        </w:rPr>
        <w:t>Моздокский район в сфере дорожной деятельности, переданных органам местного самоуправления сельских поселений.</w:t>
      </w:r>
    </w:p>
    <w:p w:rsidR="000F448F" w:rsidRDefault="000F448F" w:rsidP="00DB51FE">
      <w:pPr>
        <w:jc w:val="center"/>
      </w:pPr>
    </w:p>
    <w:p w:rsidR="000F448F" w:rsidRPr="00DB1F8A" w:rsidRDefault="000F448F" w:rsidP="00B4166A">
      <w:pPr>
        <w:ind w:left="4956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>Приложение №1</w:t>
      </w:r>
    </w:p>
    <w:p w:rsidR="000F448F" w:rsidRPr="00DB1F8A" w:rsidRDefault="000F448F" w:rsidP="00B4166A">
      <w:pPr>
        <w:ind w:left="4956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>к муниципальной программе</w:t>
      </w:r>
    </w:p>
    <w:p w:rsidR="00DB1F8A" w:rsidRDefault="000F448F" w:rsidP="008C3DC9">
      <w:pPr>
        <w:ind w:left="4956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 xml:space="preserve">«Содержание, реконструкция и ремонт </w:t>
      </w:r>
    </w:p>
    <w:p w:rsidR="00DB1F8A" w:rsidRDefault="000F448F" w:rsidP="008C3DC9">
      <w:pPr>
        <w:ind w:left="4956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 xml:space="preserve">автомобильных дорог муниципального </w:t>
      </w:r>
    </w:p>
    <w:p w:rsidR="000F448F" w:rsidRPr="00DB1F8A" w:rsidRDefault="000F448F" w:rsidP="008C3DC9">
      <w:pPr>
        <w:ind w:left="4956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>образования</w:t>
      </w:r>
      <w:r w:rsidR="001C327B" w:rsidRPr="00DB1F8A">
        <w:rPr>
          <w:rFonts w:ascii="Bookman Old Style" w:hAnsi="Bookman Old Style"/>
          <w:i/>
          <w:sz w:val="16"/>
          <w:szCs w:val="16"/>
        </w:rPr>
        <w:t xml:space="preserve"> </w:t>
      </w:r>
      <w:r w:rsidRPr="00DB1F8A">
        <w:rPr>
          <w:rFonts w:ascii="Bookman Old Style" w:hAnsi="Bookman Old Style"/>
          <w:i/>
          <w:sz w:val="16"/>
          <w:szCs w:val="16"/>
        </w:rPr>
        <w:t>Моздокский район»</w:t>
      </w:r>
    </w:p>
    <w:p w:rsidR="000F448F" w:rsidRPr="00DB1F8A" w:rsidRDefault="000F448F" w:rsidP="00B4166A">
      <w:pPr>
        <w:ind w:left="4956"/>
        <w:rPr>
          <w:rFonts w:ascii="Bookman Old Style" w:hAnsi="Bookman Old Style"/>
          <w:sz w:val="16"/>
          <w:szCs w:val="16"/>
        </w:rPr>
      </w:pPr>
    </w:p>
    <w:p w:rsidR="000F448F" w:rsidRPr="00DB1F8A" w:rsidRDefault="000F448F" w:rsidP="00B60E11">
      <w:pPr>
        <w:rPr>
          <w:rFonts w:ascii="Bookman Old Style" w:hAnsi="Bookman Old Style"/>
          <w:sz w:val="16"/>
          <w:szCs w:val="16"/>
        </w:rPr>
      </w:pPr>
    </w:p>
    <w:p w:rsidR="000F448F" w:rsidRPr="00DB1F8A" w:rsidRDefault="000F448F" w:rsidP="00B60E11">
      <w:pPr>
        <w:jc w:val="center"/>
        <w:rPr>
          <w:rFonts w:ascii="Bookman Old Style" w:hAnsi="Bookman Old Style"/>
          <w:b/>
          <w:sz w:val="16"/>
          <w:szCs w:val="16"/>
        </w:rPr>
      </w:pPr>
      <w:r w:rsidRPr="00DB1F8A">
        <w:rPr>
          <w:rFonts w:ascii="Bookman Old Style" w:hAnsi="Bookman Old Style"/>
          <w:b/>
          <w:sz w:val="16"/>
          <w:szCs w:val="16"/>
        </w:rPr>
        <w:t>Целевые показатели (индикаторы) муниципальной Программы</w:t>
      </w:r>
    </w:p>
    <w:p w:rsidR="000F448F" w:rsidRPr="00DB1F8A" w:rsidRDefault="000F448F" w:rsidP="00B60E11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443"/>
        <w:gridCol w:w="699"/>
        <w:gridCol w:w="412"/>
        <w:gridCol w:w="623"/>
        <w:gridCol w:w="623"/>
        <w:gridCol w:w="623"/>
        <w:gridCol w:w="450"/>
        <w:gridCol w:w="503"/>
        <w:gridCol w:w="520"/>
        <w:gridCol w:w="651"/>
        <w:gridCol w:w="651"/>
        <w:gridCol w:w="526"/>
        <w:gridCol w:w="917"/>
      </w:tblGrid>
      <w:tr w:rsidR="008C3DC9" w:rsidRPr="00DB1F8A" w:rsidTr="00EC35C2">
        <w:trPr>
          <w:trHeight w:val="431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9" w:rsidRPr="00DB1F8A" w:rsidRDefault="008C3DC9" w:rsidP="00B60E11">
            <w:pPr>
              <w:spacing w:line="276" w:lineRule="auto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DB1F8A" w:rsidRDefault="008C3DC9" w:rsidP="00B60E11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Наименование Программы</w:t>
            </w:r>
            <w:r w:rsidRPr="00DB1F8A">
              <w:rPr>
                <w:rFonts w:ascii="Bookman Old Style" w:hAnsi="Bookman Old Style"/>
                <w:b/>
                <w:bCs/>
                <w:sz w:val="16"/>
                <w:szCs w:val="16"/>
                <w:lang w:eastAsia="en-US"/>
              </w:rPr>
              <w:t>:</w:t>
            </w:r>
            <w:r w:rsidRPr="00DB1F8A">
              <w:rPr>
                <w:rFonts w:ascii="Bookman Old Style" w:hAnsi="Bookman Old Style"/>
                <w:bCs/>
                <w:sz w:val="16"/>
                <w:szCs w:val="16"/>
                <w:lang w:eastAsia="en-US"/>
              </w:rPr>
              <w:t xml:space="preserve"> «Содержание, реконструкция и ремонт автомобильных дорог муниципального образования  Моздокский район»</w:t>
            </w:r>
          </w:p>
        </w:tc>
      </w:tr>
      <w:tr w:rsidR="008C3DC9" w:rsidRPr="00DB1F8A" w:rsidTr="00EC35C2">
        <w:trPr>
          <w:trHeight w:val="617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9" w:rsidRPr="00DB1F8A" w:rsidRDefault="008C3DC9" w:rsidP="00B60E11">
            <w:pPr>
              <w:spacing w:line="276" w:lineRule="auto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DB1F8A" w:rsidRDefault="008C3DC9" w:rsidP="00B60E11">
            <w:pPr>
              <w:spacing w:line="276" w:lineRule="auto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Цели:  </w:t>
            </w:r>
          </w:p>
          <w:p w:rsidR="008C3DC9" w:rsidRPr="00DB1F8A" w:rsidRDefault="008C3DC9" w:rsidP="002D1B8B">
            <w:pPr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- - обеспечение сохранности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8C3DC9" w:rsidRPr="00DB1F8A" w:rsidRDefault="008C3DC9" w:rsidP="002D1B8B">
            <w:pPr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 w:rsidR="008C3DC9" w:rsidRPr="00DB1F8A" w:rsidRDefault="008C3DC9" w:rsidP="002D1B8B">
            <w:pPr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- увеличение мобильности населения;</w:t>
            </w:r>
          </w:p>
          <w:p w:rsidR="008C3DC9" w:rsidRPr="00DB1F8A" w:rsidRDefault="008C3DC9" w:rsidP="002D1B8B">
            <w:pPr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- ускорение товародвижения;</w:t>
            </w:r>
          </w:p>
          <w:p w:rsidR="008C3DC9" w:rsidRPr="00DB1F8A" w:rsidRDefault="008C3DC9" w:rsidP="002D1B8B">
            <w:pPr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-повышения эффективности управления и развития сферы дорожного хозяйства.</w:t>
            </w:r>
          </w:p>
        </w:tc>
      </w:tr>
      <w:tr w:rsidR="008C3DC9" w:rsidRPr="00DB1F8A" w:rsidTr="00EC35C2">
        <w:trPr>
          <w:trHeight w:val="937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9" w:rsidRPr="00DB1F8A" w:rsidRDefault="008C3DC9" w:rsidP="00B60E11">
            <w:pPr>
              <w:pStyle w:val="ab"/>
              <w:spacing w:before="0" w:after="0" w:line="276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DB1F8A" w:rsidRDefault="008C3DC9" w:rsidP="00B60E11">
            <w:pPr>
              <w:pStyle w:val="ab"/>
              <w:spacing w:before="0" w:after="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Задачи:</w:t>
            </w:r>
          </w:p>
          <w:p w:rsidR="008C3DC9" w:rsidRPr="00DB1F8A" w:rsidRDefault="008C3DC9" w:rsidP="002D1B8B">
            <w:pPr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-приведение в надлежащее состояние (до соответствия нормативным требованиям)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8C3DC9" w:rsidRPr="00DB1F8A" w:rsidRDefault="008C3DC9" w:rsidP="002D1B8B">
            <w:pPr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- развитие автомобильных дорог общего пользования; </w:t>
            </w:r>
          </w:p>
          <w:p w:rsidR="008C3DC9" w:rsidRPr="00DB1F8A" w:rsidRDefault="008C3DC9" w:rsidP="002D1B8B">
            <w:pPr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- обеспечение функционирования автомобильных дорог общего пользования.</w:t>
            </w:r>
          </w:p>
        </w:tc>
      </w:tr>
      <w:tr w:rsidR="008C3DC9" w:rsidRPr="00DB1F8A" w:rsidTr="00EC35C2">
        <w:trPr>
          <w:trHeight w:val="705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DB1F8A" w:rsidRDefault="008C3DC9" w:rsidP="00B60E11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DB1F8A" w:rsidRDefault="008C3DC9" w:rsidP="00B60E11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Наименование</w:t>
            </w:r>
          </w:p>
          <w:p w:rsidR="008C3DC9" w:rsidRPr="00DB1F8A" w:rsidRDefault="008C3DC9" w:rsidP="00B60E11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показателя</w:t>
            </w:r>
          </w:p>
          <w:p w:rsidR="008C3DC9" w:rsidRPr="00DB1F8A" w:rsidRDefault="008C3DC9" w:rsidP="00B60E11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(целевой индикатор)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DB1F8A" w:rsidRDefault="008C3DC9" w:rsidP="00147890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Ед.изм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DB1F8A" w:rsidRDefault="008C3DC9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Значение целевого индикатора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DB1F8A" w:rsidRDefault="008C3DC9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Исходные показатели базового года</w:t>
            </w:r>
          </w:p>
        </w:tc>
      </w:tr>
      <w:tr w:rsidR="00EB2E4B" w:rsidRPr="00DB1F8A" w:rsidTr="00EC35C2">
        <w:trPr>
          <w:cantSplit/>
          <w:trHeight w:val="1134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4B" w:rsidRPr="00DB1F8A" w:rsidRDefault="00EB2E4B" w:rsidP="00B60E11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4B" w:rsidRPr="00DB1F8A" w:rsidRDefault="00EB2E4B" w:rsidP="00B60E11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4B" w:rsidRPr="00DB1F8A" w:rsidRDefault="00EB2E4B" w:rsidP="00B60E11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DB1F8A" w:rsidRDefault="00EB2E4B" w:rsidP="00EB2E4B">
            <w:pPr>
              <w:ind w:left="113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DB1F8A" w:rsidRDefault="00EB2E4B" w:rsidP="00EB2E4B">
            <w:pPr>
              <w:ind w:left="113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2016</w:t>
            </w:r>
          </w:p>
          <w:p w:rsidR="00EB2E4B" w:rsidRPr="00DB1F8A" w:rsidRDefault="00EB2E4B" w:rsidP="00EB2E4B">
            <w:pPr>
              <w:ind w:left="113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DB1F8A" w:rsidRDefault="00EB2E4B" w:rsidP="00EB2E4B">
            <w:pPr>
              <w:ind w:left="113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2017</w:t>
            </w:r>
          </w:p>
          <w:p w:rsidR="00EB2E4B" w:rsidRPr="00DB1F8A" w:rsidRDefault="00EB2E4B" w:rsidP="00EB2E4B">
            <w:pPr>
              <w:ind w:left="113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DB1F8A" w:rsidRDefault="00EB2E4B" w:rsidP="00EB2E4B">
            <w:pPr>
              <w:ind w:left="113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2018</w:t>
            </w:r>
          </w:p>
          <w:p w:rsidR="00EB2E4B" w:rsidRPr="00DB1F8A" w:rsidRDefault="00EB2E4B" w:rsidP="00EB2E4B">
            <w:pPr>
              <w:ind w:left="113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DB1F8A" w:rsidRDefault="00EB2E4B" w:rsidP="00EB2E4B">
            <w:pPr>
              <w:ind w:left="113"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DB1F8A" w:rsidRDefault="00EB2E4B" w:rsidP="00EB2E4B">
            <w:pPr>
              <w:ind w:left="113"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2020</w:t>
            </w:r>
          </w:p>
          <w:p w:rsidR="00EB2E4B" w:rsidRPr="00DB1F8A" w:rsidRDefault="00EB2E4B" w:rsidP="00EB2E4B">
            <w:pPr>
              <w:ind w:left="113"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E4B" w:rsidRPr="00DB1F8A" w:rsidRDefault="00EB2E4B" w:rsidP="00EB2E4B">
            <w:pPr>
              <w:ind w:left="113"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2021</w:t>
            </w:r>
          </w:p>
          <w:p w:rsidR="00EB2E4B" w:rsidRPr="00DB1F8A" w:rsidRDefault="00EB2E4B" w:rsidP="00EB2E4B">
            <w:pPr>
              <w:ind w:left="113"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E4B" w:rsidRPr="00DB1F8A" w:rsidRDefault="00EB2E4B" w:rsidP="00EB2E4B">
            <w:pPr>
              <w:ind w:left="113"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2022</w:t>
            </w:r>
          </w:p>
          <w:p w:rsidR="00EB2E4B" w:rsidRPr="00DB1F8A" w:rsidRDefault="00EB2E4B" w:rsidP="00EB2E4B">
            <w:pPr>
              <w:ind w:left="113"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E4B" w:rsidRPr="00DB1F8A" w:rsidRDefault="00EB2E4B" w:rsidP="00EB2E4B">
            <w:pPr>
              <w:ind w:left="113"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2023</w:t>
            </w:r>
          </w:p>
          <w:p w:rsidR="00EB2E4B" w:rsidRPr="00DB1F8A" w:rsidRDefault="00EB2E4B" w:rsidP="00EB2E4B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E4B" w:rsidRPr="00DB1F8A" w:rsidRDefault="00EB2E4B" w:rsidP="00EB2E4B">
            <w:pPr>
              <w:ind w:left="113"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2024</w:t>
            </w:r>
          </w:p>
          <w:p w:rsidR="00EB2E4B" w:rsidRPr="00DB1F8A" w:rsidRDefault="00EB2E4B" w:rsidP="00EB2E4B">
            <w:pPr>
              <w:ind w:left="113"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2014 год</w:t>
            </w:r>
          </w:p>
        </w:tc>
      </w:tr>
      <w:tr w:rsidR="00EB2E4B" w:rsidRPr="00DB1F8A" w:rsidTr="00EC35C2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F74326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9B019D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EB2E4B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EB2E4B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14</w:t>
            </w:r>
          </w:p>
        </w:tc>
      </w:tr>
      <w:tr w:rsidR="00EB2E4B" w:rsidRPr="00DB1F8A" w:rsidTr="00EC35C2">
        <w:trPr>
          <w:trHeight w:val="101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DB1F8A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- увеличение доли отремонтированных автомобильных дорог, отвечающих нормативным требованиям в общей протяженности автомобильных дорог местного значения, полномочия по </w:t>
            </w:r>
            <w:r w:rsidRPr="00DB1F8A">
              <w:rPr>
                <w:rFonts w:ascii="Bookman Old Style" w:hAnsi="Bookman Old Style" w:cs="Arial"/>
                <w:color w:val="333333"/>
                <w:sz w:val="16"/>
                <w:szCs w:val="16"/>
                <w:shd w:val="clear" w:color="auto" w:fill="FFFFFF"/>
              </w:rPr>
              <w:t>дорожной деятельности в отношении которых относятся к полномочиям муниципального образования Моздокский район;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291889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291889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0D7193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4,81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F74326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1C327B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9B019D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9B019D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3,7</w:t>
            </w:r>
          </w:p>
        </w:tc>
      </w:tr>
      <w:tr w:rsidR="00EB2E4B" w:rsidRPr="00DB1F8A" w:rsidTr="00EC35C2">
        <w:trPr>
          <w:trHeight w:val="101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246C62">
            <w:pPr>
              <w:spacing w:line="276" w:lineRule="auto"/>
              <w:ind w:left="-107" w:right="-109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Снижение аварийности на автомобильных дорогах общего пользования вследствие ненормативного состояния дорожного покрытия (количество ДТП).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F74326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DB1F8A" w:rsidRDefault="00EB2E4B" w:rsidP="00EB2E4B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DB1F8A" w:rsidRDefault="00EB2E4B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B1F8A">
              <w:rPr>
                <w:rFonts w:ascii="Bookman Old Style" w:hAnsi="Bookman Old Style"/>
                <w:sz w:val="16"/>
                <w:szCs w:val="16"/>
                <w:lang w:eastAsia="en-US"/>
              </w:rPr>
              <w:t>11</w:t>
            </w:r>
          </w:p>
        </w:tc>
      </w:tr>
    </w:tbl>
    <w:p w:rsidR="000F448F" w:rsidRPr="00DB1F8A" w:rsidRDefault="000F448F" w:rsidP="00B60E11">
      <w:pPr>
        <w:jc w:val="center"/>
        <w:rPr>
          <w:rFonts w:ascii="Bookman Old Style" w:hAnsi="Bookman Old Style"/>
          <w:sz w:val="16"/>
          <w:szCs w:val="16"/>
        </w:rPr>
      </w:pPr>
    </w:p>
    <w:p w:rsidR="00861AE3" w:rsidRDefault="00861AE3" w:rsidP="00F1192B">
      <w:pPr>
        <w:ind w:left="4248"/>
        <w:rPr>
          <w:rFonts w:ascii="Bookman Old Style" w:hAnsi="Bookman Old Style"/>
        </w:rPr>
        <w:sectPr w:rsidR="00861AE3" w:rsidSect="00DB51FE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0F448F" w:rsidRPr="00DB1F8A" w:rsidRDefault="000F448F" w:rsidP="00DB51FE">
      <w:pPr>
        <w:ind w:left="9072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lastRenderedPageBreak/>
        <w:t>Приложение №2</w:t>
      </w:r>
    </w:p>
    <w:p w:rsidR="000F448F" w:rsidRPr="00DB1F8A" w:rsidRDefault="000F448F" w:rsidP="00DB51FE">
      <w:pPr>
        <w:ind w:left="9072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>к муниципальной программе</w:t>
      </w:r>
    </w:p>
    <w:p w:rsidR="00DB51FE" w:rsidRPr="00DB1F8A" w:rsidRDefault="000F448F" w:rsidP="00DB51FE">
      <w:pPr>
        <w:ind w:left="9072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 xml:space="preserve">«Содержание, реконструкция и ремонт </w:t>
      </w:r>
    </w:p>
    <w:p w:rsidR="00DB1F8A" w:rsidRDefault="000F448F" w:rsidP="00DB51FE">
      <w:pPr>
        <w:ind w:left="9072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>автомобильных до</w:t>
      </w:r>
      <w:r w:rsidR="001C327B" w:rsidRPr="00DB1F8A">
        <w:rPr>
          <w:rFonts w:ascii="Bookman Old Style" w:hAnsi="Bookman Old Style"/>
          <w:i/>
          <w:sz w:val="16"/>
          <w:szCs w:val="16"/>
        </w:rPr>
        <w:t xml:space="preserve">рог муниципального </w:t>
      </w:r>
    </w:p>
    <w:p w:rsidR="000F448F" w:rsidRPr="00DB1F8A" w:rsidRDefault="001C327B" w:rsidP="00DB1F8A">
      <w:pPr>
        <w:ind w:left="9072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 xml:space="preserve">образования </w:t>
      </w:r>
      <w:r w:rsidR="000F448F" w:rsidRPr="00DB1F8A">
        <w:rPr>
          <w:rFonts w:ascii="Bookman Old Style" w:hAnsi="Bookman Old Style"/>
          <w:i/>
          <w:sz w:val="16"/>
          <w:szCs w:val="16"/>
        </w:rPr>
        <w:t>Моздокский район»</w:t>
      </w:r>
    </w:p>
    <w:p w:rsidR="000F448F" w:rsidRPr="00DB1F8A" w:rsidRDefault="000F448F" w:rsidP="00BA641C">
      <w:pPr>
        <w:ind w:left="4248"/>
        <w:rPr>
          <w:rFonts w:ascii="Bookman Old Style" w:hAnsi="Bookman Old Style"/>
          <w:sz w:val="16"/>
          <w:szCs w:val="16"/>
        </w:rPr>
      </w:pPr>
    </w:p>
    <w:p w:rsidR="00DB1F8A" w:rsidRDefault="000F448F" w:rsidP="00DB51FE">
      <w:pPr>
        <w:jc w:val="center"/>
        <w:rPr>
          <w:rFonts w:ascii="Bookman Old Style" w:hAnsi="Bookman Old Style"/>
          <w:b/>
          <w:bCs/>
          <w:sz w:val="16"/>
          <w:szCs w:val="16"/>
        </w:rPr>
      </w:pPr>
      <w:r w:rsidRPr="00DB1F8A">
        <w:rPr>
          <w:rFonts w:ascii="Bookman Old Style" w:hAnsi="Bookman Old Style"/>
          <w:b/>
          <w:bCs/>
          <w:sz w:val="16"/>
          <w:szCs w:val="16"/>
        </w:rPr>
        <w:t>Перечен</w:t>
      </w:r>
      <w:r w:rsidR="00F74326" w:rsidRPr="00DB1F8A">
        <w:rPr>
          <w:rFonts w:ascii="Bookman Old Style" w:hAnsi="Bookman Old Style"/>
          <w:b/>
          <w:bCs/>
          <w:sz w:val="16"/>
          <w:szCs w:val="16"/>
        </w:rPr>
        <w:t xml:space="preserve">ь основных мероприятий </w:t>
      </w:r>
      <w:r w:rsidRPr="00DB1F8A">
        <w:rPr>
          <w:rFonts w:ascii="Bookman Old Style" w:hAnsi="Bookman Old Style"/>
          <w:b/>
          <w:bCs/>
          <w:sz w:val="16"/>
          <w:szCs w:val="16"/>
        </w:rPr>
        <w:t xml:space="preserve">муниципальной программы </w:t>
      </w:r>
      <w:r w:rsidR="00AB5758" w:rsidRPr="00DB1F8A">
        <w:rPr>
          <w:rFonts w:ascii="Bookman Old Style" w:hAnsi="Bookman Old Style"/>
          <w:b/>
          <w:bCs/>
          <w:sz w:val="16"/>
          <w:szCs w:val="16"/>
        </w:rPr>
        <w:t xml:space="preserve">«Содержание, реконструкция и </w:t>
      </w:r>
    </w:p>
    <w:p w:rsidR="00C34034" w:rsidRPr="00DB1F8A" w:rsidRDefault="00AB5758" w:rsidP="00DB51FE">
      <w:pPr>
        <w:jc w:val="center"/>
        <w:rPr>
          <w:rFonts w:ascii="Bookman Old Style" w:hAnsi="Bookman Old Style"/>
          <w:b/>
          <w:bCs/>
          <w:sz w:val="16"/>
          <w:szCs w:val="16"/>
        </w:rPr>
      </w:pPr>
      <w:r w:rsidRPr="00DB1F8A">
        <w:rPr>
          <w:rFonts w:ascii="Bookman Old Style" w:hAnsi="Bookman Old Style"/>
          <w:b/>
          <w:bCs/>
          <w:sz w:val="16"/>
          <w:szCs w:val="16"/>
        </w:rPr>
        <w:t xml:space="preserve">ремонт автомобильных дорог муниципального </w:t>
      </w:r>
      <w:proofErr w:type="gramStart"/>
      <w:r w:rsidRPr="00DB1F8A">
        <w:rPr>
          <w:rFonts w:ascii="Bookman Old Style" w:hAnsi="Bookman Old Style"/>
          <w:b/>
          <w:bCs/>
          <w:sz w:val="16"/>
          <w:szCs w:val="16"/>
        </w:rPr>
        <w:t>образования  Моздокский</w:t>
      </w:r>
      <w:proofErr w:type="gramEnd"/>
      <w:r w:rsidRPr="00DB1F8A">
        <w:rPr>
          <w:rFonts w:ascii="Bookman Old Style" w:hAnsi="Bookman Old Style"/>
          <w:b/>
          <w:bCs/>
          <w:sz w:val="16"/>
          <w:szCs w:val="16"/>
        </w:rPr>
        <w:t xml:space="preserve"> район»</w:t>
      </w:r>
    </w:p>
    <w:tbl>
      <w:tblPr>
        <w:tblStyle w:val="ad"/>
        <w:tblpPr w:leftFromText="181" w:rightFromText="181" w:vertAnchor="text" w:horzAnchor="margin" w:tblpY="915"/>
        <w:tblW w:w="5027" w:type="pct"/>
        <w:tblLayout w:type="fixed"/>
        <w:tblLook w:val="04A0" w:firstRow="1" w:lastRow="0" w:firstColumn="1" w:lastColumn="0" w:noHBand="0" w:noVBand="1"/>
      </w:tblPr>
      <w:tblGrid>
        <w:gridCol w:w="567"/>
        <w:gridCol w:w="1593"/>
        <w:gridCol w:w="1338"/>
        <w:gridCol w:w="1111"/>
        <w:gridCol w:w="1818"/>
        <w:gridCol w:w="751"/>
        <w:gridCol w:w="786"/>
        <w:gridCol w:w="887"/>
        <w:gridCol w:w="972"/>
        <w:gridCol w:w="1265"/>
        <w:gridCol w:w="1127"/>
        <w:gridCol w:w="1127"/>
        <w:gridCol w:w="887"/>
        <w:gridCol w:w="28"/>
        <w:gridCol w:w="858"/>
        <w:gridCol w:w="663"/>
      </w:tblGrid>
      <w:tr w:rsidR="00C34034" w:rsidRPr="00DB1F8A" w:rsidTr="00DB1F8A">
        <w:trPr>
          <w:trHeight w:val="268"/>
        </w:trPr>
        <w:tc>
          <w:tcPr>
            <w:tcW w:w="180" w:type="pct"/>
            <w:vMerge w:val="restart"/>
            <w:tcBorders>
              <w:right w:val="single" w:sz="4" w:space="0" w:color="auto"/>
            </w:tcBorders>
            <w:vAlign w:val="center"/>
          </w:tcPr>
          <w:p w:rsidR="00C34034" w:rsidRPr="00DB1F8A" w:rsidRDefault="00C34034" w:rsidP="00C34034">
            <w:pPr>
              <w:spacing w:line="276" w:lineRule="auto"/>
              <w:ind w:right="-105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№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</w:tcBorders>
            <w:vAlign w:val="center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24" w:type="pct"/>
            <w:vMerge w:val="restart"/>
            <w:vAlign w:val="center"/>
          </w:tcPr>
          <w:p w:rsidR="00C34034" w:rsidRPr="00DB1F8A" w:rsidRDefault="00C34034" w:rsidP="00C34034">
            <w:pPr>
              <w:spacing w:line="276" w:lineRule="auto"/>
              <w:ind w:left="-8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352" w:type="pct"/>
            <w:vMerge w:val="restart"/>
            <w:vAlign w:val="center"/>
          </w:tcPr>
          <w:p w:rsidR="00C34034" w:rsidRPr="00DB1F8A" w:rsidRDefault="00C34034" w:rsidP="00C34034">
            <w:pPr>
              <w:spacing w:line="276" w:lineRule="auto"/>
              <w:ind w:left="-90" w:right="-12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Срок исполнения</w:t>
            </w:r>
          </w:p>
        </w:tc>
        <w:tc>
          <w:tcPr>
            <w:tcW w:w="576" w:type="pct"/>
            <w:vMerge w:val="restart"/>
            <w:vAlign w:val="center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62" w:type="pct"/>
            <w:gridSpan w:val="11"/>
            <w:tcBorders>
              <w:bottom w:val="single" w:sz="4" w:space="0" w:color="auto"/>
            </w:tcBorders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Планируемые объемы финансирования (тыс. руб.)</w:t>
            </w:r>
          </w:p>
        </w:tc>
      </w:tr>
      <w:tr w:rsidR="00C34034" w:rsidRPr="00DB1F8A" w:rsidTr="00DB1F8A">
        <w:trPr>
          <w:trHeight w:val="413"/>
        </w:trPr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</w:tcPr>
          <w:p w:rsidR="00C34034" w:rsidRPr="00DB1F8A" w:rsidRDefault="00C34034" w:rsidP="00C34034">
            <w:pPr>
              <w:ind w:left="-142" w:right="-10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</w:tcBorders>
          </w:tcPr>
          <w:p w:rsidR="00C34034" w:rsidRPr="00DB1F8A" w:rsidRDefault="00C34034" w:rsidP="00C3403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C34034" w:rsidRPr="00DB1F8A" w:rsidRDefault="00C34034" w:rsidP="00C34034">
            <w:pPr>
              <w:ind w:left="-8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:rsidR="00C34034" w:rsidRPr="00DB1F8A" w:rsidRDefault="00C34034" w:rsidP="00C34034">
            <w:pPr>
              <w:ind w:left="-90" w:right="-12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  <w:vMerge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49" w:type="pct"/>
            <w:tcBorders>
              <w:top w:val="single" w:sz="4" w:space="0" w:color="auto"/>
            </w:tcBorders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DB1F8A" w:rsidRDefault="00C34034" w:rsidP="00DB1F8A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</w:tcBorders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10" w:type="pct"/>
            <w:tcBorders>
              <w:top w:val="single" w:sz="4" w:space="0" w:color="auto"/>
            </w:tcBorders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C34034" w:rsidRPr="00DB1F8A" w:rsidTr="00C34034"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820" w:type="pct"/>
            <w:gridSpan w:val="15"/>
            <w:tcBorders>
              <w:left w:val="single" w:sz="4" w:space="0" w:color="auto"/>
            </w:tcBorders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вне границ населенных пунктов: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Моздок-Виноградное  от км 0 до км 7,040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1214,2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1426,2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41,9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left="-131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108,876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842,377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946,651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DB1F8A">
        <w:trPr>
          <w:trHeight w:val="909"/>
        </w:trPr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Моздок-Виноградное от км 10,25 до км 12,97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624,9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233,336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Моздок-Виноградное от км 14,342 до км 16,785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500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481,631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Моздок-Веселое от км 4,34 до км 5,36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810,2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617,893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Павлодольская-Притеречный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от км 0 до км 2,46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16,5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43,8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367,852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926,158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Павлодольская-Притеречный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от км 3,404 до км 9,403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6565,5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3674,6433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Павлодольская-Притеречный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от км 11,605 до км 13,807</w:t>
            </w:r>
          </w:p>
        </w:tc>
        <w:tc>
          <w:tcPr>
            <w:tcW w:w="424" w:type="pct"/>
            <w:vAlign w:val="center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ind w:left="-88" w:right="-126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543,2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13,1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18,202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Павлодольская-Притеречный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от км 16,215 до км 27,300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1383,4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7275,0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147,7048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Черноярская-Елбаево</w:t>
            </w:r>
            <w:proofErr w:type="spellEnd"/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2200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3294,4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5167,2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697,155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Павлодольская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– линия ж/д от км 0 до км 3,29</w:t>
            </w:r>
          </w:p>
        </w:tc>
        <w:tc>
          <w:tcPr>
            <w:tcW w:w="424" w:type="pct"/>
            <w:vAlign w:val="center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ind w:left="-88" w:right="-126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3,3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16,9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68,851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147,7048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Раздольное –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Надтеречный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канал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Кизляр-Предгорное от км 0 до км 16,47</w:t>
            </w:r>
          </w:p>
        </w:tc>
        <w:tc>
          <w:tcPr>
            <w:tcW w:w="424" w:type="pct"/>
            <w:vAlign w:val="center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ind w:left="-88" w:right="-126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3145,2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202,4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1096,8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411,205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416,6145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Хурикау-Кусово</w:t>
            </w:r>
            <w:proofErr w:type="spellEnd"/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500,0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1331,102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181,514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Виноградное -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Надтеречный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канал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Терская –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Надтеречный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канал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Н.Осетинская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Елбаево</w:t>
            </w:r>
            <w:proofErr w:type="spellEnd"/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с. Киевское со стороны пос. Калининский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12,0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1094,871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с. Киевское со стороны с. Кизляр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с. Октябрьское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331,9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44,3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пос. Калининский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14,1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с. Троицкое-Магистральный канал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128,0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DB1F8A">
        <w:trPr>
          <w:trHeight w:val="809"/>
        </w:trPr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с. Раздольное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144,398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DB1F8A">
        <w:trPr>
          <w:trHeight w:val="711"/>
        </w:trPr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с. Виноградному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500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500,0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432,439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591,139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с\с «Терек»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Объезд ст. Ново-Осетинской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с. Киевское – центральная усадьба с-за «Рассвет»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ХПП «Красная Осетия»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DB1F8A">
        <w:trPr>
          <w:trHeight w:val="819"/>
        </w:trPr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Автомобильная дорога Кизляр-Предгорное-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Малгобек</w:t>
            </w:r>
            <w:proofErr w:type="spellEnd"/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113,335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Итого: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8837,7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left="-111"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6547,9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left="-111"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23083,8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3 503, 213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9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4977,60541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5514,832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8257,15</w:t>
            </w:r>
          </w:p>
        </w:tc>
        <w:tc>
          <w:tcPr>
            <w:tcW w:w="281" w:type="pct"/>
          </w:tcPr>
          <w:p w:rsidR="00C34034" w:rsidRPr="00DB1F8A" w:rsidRDefault="00AF46EA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23171,52</w:t>
            </w:r>
          </w:p>
        </w:tc>
        <w:tc>
          <w:tcPr>
            <w:tcW w:w="281" w:type="pct"/>
            <w:gridSpan w:val="2"/>
          </w:tcPr>
          <w:p w:rsidR="00C34034" w:rsidRPr="00DB1F8A" w:rsidRDefault="00AF46EA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39979,0</w:t>
            </w:r>
          </w:p>
        </w:tc>
        <w:tc>
          <w:tcPr>
            <w:tcW w:w="210" w:type="pct"/>
          </w:tcPr>
          <w:p w:rsidR="00C34034" w:rsidRPr="00DB1F8A" w:rsidRDefault="00AF46EA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38056,62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Терского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Автомобильные дороги Терского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бюджет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left="-112" w:right="-8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1347,979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778,5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2731,342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3730,74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892,4 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992,4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1092,4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left="-112" w:right="-8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1347,979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778,5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2731,342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3730,74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892,4 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992,4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1092,4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Ново-Осетинского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4" w:type="pct"/>
          </w:tcPr>
          <w:p w:rsidR="00C34034" w:rsidRPr="00DB1F8A" w:rsidRDefault="00C34034" w:rsidP="00C3403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C34034" w:rsidRPr="00DB1F8A" w:rsidTr="00DB1F8A">
        <w:trPr>
          <w:trHeight w:val="1090"/>
        </w:trPr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Автомобильные дороги Ново-Осетинского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2099,6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left="-112" w:right="-8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1246,298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3003,059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4024,137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1138,7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1138,7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1238,7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  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 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2099,6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left="-112" w:right="-8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1246,298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3003,059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4024,137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1138,7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1138,7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1238,7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Предгорненского</w:t>
            </w:r>
            <w:proofErr w:type="spellEnd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Автомобильные дороги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Предгорненского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1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2215,4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1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2457,4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8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338,885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194,7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4101,807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987,663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675,8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775,8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975,8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  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 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1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2215,4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1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2457,4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8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338,885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194,7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4101,807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987,663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675,8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775,8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975,8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Кизлярского</w:t>
            </w:r>
            <w:proofErr w:type="spellEnd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Автомобильные дороги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Кизлярского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4257,4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6137,661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5077,019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19558,2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2558,2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2658,2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4257,4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6137,661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5077,019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19558,2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2558,2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2658,2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ab/>
            </w:r>
            <w:proofErr w:type="spellStart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Раздольненского</w:t>
            </w:r>
            <w:proofErr w:type="spellEnd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Автомобильных дорог 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Раздольненского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1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1303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1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1012,6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4531,837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3564,237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443,5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543,5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643,5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 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1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1303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1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1012,6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4531,837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3564,237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443,5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543,5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643,5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Луковского</w:t>
            </w:r>
            <w:proofErr w:type="spellEnd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Автомобильные дороги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Луковского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8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1745,3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9307,523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4755,219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17308,4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1422,8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1522,8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85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1745,3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0,0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9307,523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4755,219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17308,4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1422,8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1522,8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05" w:type="pct"/>
            <w:tcBorders>
              <w:right w:val="nil"/>
            </w:tcBorders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15" w:type="pct"/>
            <w:gridSpan w:val="14"/>
            <w:tcBorders>
              <w:left w:val="nil"/>
            </w:tcBorders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Киевского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08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Автомобильныхя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дорог Киевского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554,260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436,5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2267,386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 w:hanging="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2989,644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left="-252" w:right="-108" w:firstLine="25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890,5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left="-252" w:firstLine="35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990,5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1090,5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Итого: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554,260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436,5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2267,386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2989,644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left="-252" w:right="-108" w:firstLine="25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890,5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left="-252" w:firstLine="356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990,5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1090,5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Притеречного</w:t>
            </w:r>
            <w:proofErr w:type="spellEnd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C34034" w:rsidRPr="00DB1F8A" w:rsidTr="00DB1F8A">
        <w:trPr>
          <w:trHeight w:val="404"/>
        </w:trPr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4" w:type="pct"/>
          </w:tcPr>
          <w:p w:rsidR="00C34034" w:rsidRPr="00DB1F8A" w:rsidRDefault="00C34034" w:rsidP="00C34034">
            <w:pPr>
              <w:tabs>
                <w:tab w:val="left" w:pos="5970"/>
                <w:tab w:val="center" w:pos="8025"/>
              </w:tabs>
              <w:spacing w:line="276" w:lineRule="auto"/>
              <w:ind w:right="-105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ind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Автомобильные дороги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Притеречного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898,8</w:t>
            </w: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662,3</w:t>
            </w:r>
          </w:p>
        </w:tc>
        <w:tc>
          <w:tcPr>
            <w:tcW w:w="357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2586,688</w:t>
            </w:r>
          </w:p>
        </w:tc>
        <w:tc>
          <w:tcPr>
            <w:tcW w:w="357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2732,783</w:t>
            </w:r>
          </w:p>
        </w:tc>
        <w:tc>
          <w:tcPr>
            <w:tcW w:w="281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534,2</w:t>
            </w:r>
          </w:p>
        </w:tc>
        <w:tc>
          <w:tcPr>
            <w:tcW w:w="281" w:type="pct"/>
            <w:gridSpan w:val="2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734,2</w:t>
            </w:r>
          </w:p>
        </w:tc>
        <w:tc>
          <w:tcPr>
            <w:tcW w:w="210" w:type="pct"/>
            <w:vAlign w:val="center"/>
          </w:tcPr>
          <w:p w:rsidR="00C34034" w:rsidRPr="00DB1F8A" w:rsidRDefault="00C34034" w:rsidP="00C34034">
            <w:pPr>
              <w:spacing w:line="276" w:lineRule="auto"/>
              <w:ind w:left="-226" w:right="-108" w:firstLine="2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934,2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2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898,8</w:t>
            </w: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662,3</w:t>
            </w:r>
          </w:p>
        </w:tc>
        <w:tc>
          <w:tcPr>
            <w:tcW w:w="357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2586,688</w:t>
            </w:r>
          </w:p>
        </w:tc>
        <w:tc>
          <w:tcPr>
            <w:tcW w:w="357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2732,783</w:t>
            </w:r>
          </w:p>
        </w:tc>
        <w:tc>
          <w:tcPr>
            <w:tcW w:w="281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534,2</w:t>
            </w:r>
          </w:p>
        </w:tc>
        <w:tc>
          <w:tcPr>
            <w:tcW w:w="281" w:type="pct"/>
            <w:gridSpan w:val="2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734,2</w:t>
            </w:r>
          </w:p>
        </w:tc>
        <w:tc>
          <w:tcPr>
            <w:tcW w:w="210" w:type="pct"/>
            <w:vAlign w:val="center"/>
          </w:tcPr>
          <w:p w:rsidR="00C34034" w:rsidRPr="00DB1F8A" w:rsidRDefault="00C34034" w:rsidP="00C34034">
            <w:pPr>
              <w:spacing w:line="276" w:lineRule="auto"/>
              <w:ind w:left="-226" w:right="-108" w:firstLine="226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934,2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Павлодольского</w:t>
            </w:r>
            <w:proofErr w:type="spellEnd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Автомобильные дороги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Павлодольского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DB1F8A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район и   бюджет  РСО-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Алани</w:t>
            </w:r>
            <w:proofErr w:type="spellEnd"/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2119,199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7409,189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5444,135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1641,3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1641,3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1741,3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2119,199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7409,189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5444,135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1641,3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1641,3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1741,3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505" w:type="pct"/>
            <w:tcBorders>
              <w:right w:val="nil"/>
            </w:tcBorders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15" w:type="pct"/>
            <w:gridSpan w:val="14"/>
            <w:tcBorders>
              <w:left w:val="nil"/>
            </w:tcBorders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Малгобекского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Автомобильные дороги  Малгобекского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1513,889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598,08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551,6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651,6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751,6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1513,889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598,08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551,6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651,6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751,6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Виноградненского</w:t>
            </w:r>
            <w:proofErr w:type="spellEnd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автомобильных дорог 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Виноградненского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1906,458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6633,439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4820,662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1139,7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1239,7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1339,7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1906,458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6633,439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4820,662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1139,7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1239,7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1339,7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Садового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Ремонт автомобильных дорог  Садового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3205,551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1130,832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278,2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578,2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678,2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3205,551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1130,832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278,2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578,2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678,2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Сухотского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Ремонт автомобильных дорог  Сухотского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3483,987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2959,083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401,1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501,1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601,1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3483,987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2959,083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401,1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501,1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601,1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Калининского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4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Ремонт автомобильных до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рог  Калининского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3485,437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2665,011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839,6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939,6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1039,6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3485,437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2665,011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839,6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939,6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1039,6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Веселовского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Ремонт автомобильных дорог  Веселовского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4989,693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4766,028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2069,155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1164,2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1264,2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1364,2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4989,693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4766,028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2069,155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1164,2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1264,2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1364,2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Хурикауского</w:t>
            </w:r>
            <w:proofErr w:type="spellEnd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Ремонт автомобильных дорог  </w:t>
            </w:r>
            <w:proofErr w:type="spellStart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Хурикауского</w:t>
            </w:r>
            <w:proofErr w:type="spellEnd"/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2701,829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3075,701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887,2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887,2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987,2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2701,829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3075,701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887,2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887,2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987,2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Троицкого сельского поселения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Ремонт автомобильных дорог  Троицкого  сельского поселения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4129,916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3832,918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753,7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853,7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953,7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4129,916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3832,918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753,7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853,7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953,7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 Моздокского городского поселения (г. Моздок)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4" w:type="pct"/>
          </w:tcPr>
          <w:p w:rsidR="00C34034" w:rsidRPr="00DB1F8A" w:rsidRDefault="00C34034" w:rsidP="00C3403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Аварийный ремонт путепровода через главный ж/д путь на 51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км.направления"Прохладный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-Моздок-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Кизляр"г.Моздок</w:t>
            </w:r>
            <w:proofErr w:type="spellEnd"/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65,17339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Содержание автомобильных дорог Моздокского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городского поселения(разметка)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2376,6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Срез грунта с обочин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176,737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Ремонт дороги по ул. </w:t>
            </w:r>
            <w:proofErr w:type="spellStart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Анджиевского</w:t>
            </w:r>
            <w:proofErr w:type="spellEnd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4 050,679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Б.Хмельницкого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(от монумента "Самолет" до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ул.Тельмана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20 240,473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Близнюка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3 746,766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перекрестка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ул.Грузинская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2 519,401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дороги по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ул.Ермоленко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3 426,398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ул.Калинина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2 368,755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дороги по ул. пер. Кирпичный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1 222,565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дороги по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ул.Колхозный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260,796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дороги по ул. Красноармейская в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г.Моздок</w:t>
            </w:r>
            <w:proofErr w:type="spellEnd"/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2 053,727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Кирова  от ж/д вокзала до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сквера"БратьевДубининых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"</w:t>
            </w:r>
          </w:p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44 828,464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пл. 50 лет Октября (от ул. Кирова до ул. Савельева)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5 686,169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Соколовского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3 692,901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Фурманова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4 940,251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Садовая (от пересечения ул. Грозненской до пер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Салганюка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4 103,271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К. Маркса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1 740,640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Орджоникидзе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4634,618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Азаниева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2 084,843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Надтеречная 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2 927,037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Октябрьская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7 962,041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Армянская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1 742,628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Пушкина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2 871,704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Салганюка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(от ул. Кирова до ул. Суворова)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912,728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Скудра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1 893,840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Коммунистическая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2 652,856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Шевченко ( от ул. Соколовского до ул. Фурманова)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3 048,950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Социалистическая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2 326,405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Чкалова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2 047,225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пер. Садовый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1 718,257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Кочубея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1 216,164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Форштадская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3 401,062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Суворова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1 215,571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К. Хетагурова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3 866,823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Железнодорожная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6 098,918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Кима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Суанова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1 052,426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Первомайская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13 174,162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Фрунзе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8 208,039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Зои Космодемьянской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686,956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Чернокурова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1 216,473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Транспортная (от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ул.Кирова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до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ул.Б.Хмельницкого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1 870,723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Мира (от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ул.Кирова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до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ул.Б.Хмельницкого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2 382,996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ул.Грозненс</w:t>
            </w:r>
            <w:proofErr w:type="spellEnd"/>
          </w:p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кая от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ул.Кирова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до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ул.Шаумяна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1 616,010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Ленина(от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ул.Фрунзе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до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ул.Гуржибекова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937,955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Савельева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1 903,606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Торговая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2 165,585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Степная 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359,357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ул.Шаумяна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118,360</w:t>
            </w:r>
          </w:p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Проездная 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692,515</w:t>
            </w:r>
          </w:p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ул.Гуржибекова-ул.А.Матросова-ул.Пригородная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104,391</w:t>
            </w:r>
          </w:p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путепровода по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ул.Б.Хмельницкого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 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32,341</w:t>
            </w:r>
          </w:p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ул.Уварова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1 032,490</w:t>
            </w:r>
          </w:p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ул.Шевчука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1 111,864</w:t>
            </w:r>
          </w:p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ул.Комсомольская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48,512</w:t>
            </w:r>
          </w:p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ул.Ростовская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1078,733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Тельмана г. Моздок  1 этап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624,36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Тельмана г. Моздок  2 этап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DB1F8A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1 036,849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201510,966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 по поселениям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6131,522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210510,966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71996,568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54701,634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49098,3</w:t>
            </w:r>
          </w:p>
        </w:tc>
        <w:tc>
          <w:tcPr>
            <w:tcW w:w="281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17212,7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19612,7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всего по ремонту 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8837,7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10066,3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32910,8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9634,735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217391,28595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77511,4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62958,8</w:t>
            </w:r>
          </w:p>
        </w:tc>
        <w:tc>
          <w:tcPr>
            <w:tcW w:w="281" w:type="pct"/>
          </w:tcPr>
          <w:p w:rsidR="00C34034" w:rsidRPr="00DB1F8A" w:rsidRDefault="004128DF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72269,82</w:t>
            </w:r>
          </w:p>
        </w:tc>
        <w:tc>
          <w:tcPr>
            <w:tcW w:w="281" w:type="pct"/>
            <w:gridSpan w:val="2"/>
          </w:tcPr>
          <w:p w:rsidR="00C34034" w:rsidRPr="00DB1F8A" w:rsidRDefault="00AF46EA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57191,7</w:t>
            </w:r>
          </w:p>
        </w:tc>
        <w:tc>
          <w:tcPr>
            <w:tcW w:w="210" w:type="pct"/>
          </w:tcPr>
          <w:p w:rsidR="00C34034" w:rsidRPr="00DB1F8A" w:rsidRDefault="00AF46EA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57669,32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20" w:type="pct"/>
            <w:gridSpan w:val="15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Содержание автомобильных дорог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Содержание автомобильных дорог:</w:t>
            </w:r>
          </w:p>
          <w:p w:rsidR="00C34034" w:rsidRPr="00DB1F8A" w:rsidRDefault="00C34034" w:rsidP="00C34034">
            <w:pPr>
              <w:spacing w:line="276" w:lineRule="auto"/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(уборка мусора с обочин, обрезка деревьев и прореживание кустарников, нанесение дорожной разметки, зимнее содержание, срез грунта с обочин дорог, покос травы в полосе отвода.)</w:t>
            </w:r>
          </w:p>
          <w:p w:rsidR="00C34034" w:rsidRPr="00DB1F8A" w:rsidRDefault="00C34034" w:rsidP="00C34034">
            <w:pPr>
              <w:spacing w:line="276" w:lineRule="auto"/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и содержание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район 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6038,7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5160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5574,4</w:t>
            </w:r>
          </w:p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after="20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4051,065</w:t>
            </w:r>
          </w:p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3090,59399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5867,1</w:t>
            </w:r>
          </w:p>
        </w:tc>
        <w:tc>
          <w:tcPr>
            <w:tcW w:w="357" w:type="pct"/>
          </w:tcPr>
          <w:p w:rsidR="00C34034" w:rsidRPr="00DB1F8A" w:rsidRDefault="00E31E8D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7198</w:t>
            </w:r>
          </w:p>
        </w:tc>
        <w:tc>
          <w:tcPr>
            <w:tcW w:w="290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5200</w:t>
            </w:r>
          </w:p>
        </w:tc>
        <w:tc>
          <w:tcPr>
            <w:tcW w:w="27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5700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5700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 xml:space="preserve">Итого по ремонту и содержанию: 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left="-131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14876,4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left="-132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15226,3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left="-125" w:right="-11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38485,2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13685,8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220481,87994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82492,4524</w:t>
            </w:r>
          </w:p>
        </w:tc>
        <w:tc>
          <w:tcPr>
            <w:tcW w:w="357" w:type="pct"/>
          </w:tcPr>
          <w:p w:rsidR="00C34034" w:rsidRPr="00DB1F8A" w:rsidRDefault="00E31E8D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70156,8</w:t>
            </w:r>
          </w:p>
        </w:tc>
        <w:tc>
          <w:tcPr>
            <w:tcW w:w="290" w:type="pct"/>
            <w:gridSpan w:val="2"/>
          </w:tcPr>
          <w:p w:rsidR="00C34034" w:rsidRPr="00DB1F8A" w:rsidRDefault="00AF46EA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77469,82</w:t>
            </w:r>
          </w:p>
        </w:tc>
        <w:tc>
          <w:tcPr>
            <w:tcW w:w="272" w:type="pct"/>
          </w:tcPr>
          <w:p w:rsidR="00C34034" w:rsidRPr="00DB1F8A" w:rsidRDefault="00AF46EA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62891,7</w:t>
            </w:r>
          </w:p>
        </w:tc>
        <w:tc>
          <w:tcPr>
            <w:tcW w:w="210" w:type="pct"/>
          </w:tcPr>
          <w:p w:rsidR="00C34034" w:rsidRPr="00DB1F8A" w:rsidRDefault="00805E7C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63369,32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район 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100,0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200,0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192,2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10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201,5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384,964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1050,0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1165,0</w:t>
            </w:r>
          </w:p>
        </w:tc>
        <w:tc>
          <w:tcPr>
            <w:tcW w:w="290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985,0</w:t>
            </w:r>
          </w:p>
        </w:tc>
        <w:tc>
          <w:tcPr>
            <w:tcW w:w="272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1165,0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1165,0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Установка дорожных знаков, искусственных неровностей, устройство пешеходных переходов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район 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100,0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886,0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700,0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168,2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2487,358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3710,0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2339,7</w:t>
            </w:r>
          </w:p>
        </w:tc>
        <w:tc>
          <w:tcPr>
            <w:tcW w:w="290" w:type="pct"/>
            <w:gridSpan w:val="2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1890</w:t>
            </w:r>
          </w:p>
        </w:tc>
        <w:tc>
          <w:tcPr>
            <w:tcW w:w="272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1860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1860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Расходы на строительный контроль за выполнением работ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район 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185,5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220,0</w:t>
            </w:r>
          </w:p>
        </w:tc>
        <w:tc>
          <w:tcPr>
            <w:tcW w:w="290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210,0</w:t>
            </w:r>
          </w:p>
        </w:tc>
        <w:tc>
          <w:tcPr>
            <w:tcW w:w="27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220,0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220,0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Прочие мероприятия в области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дорожного хозяйства (Разработка КСОДД)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Отдел ЖКХ,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DB1F8A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АМС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2015-2024</w:t>
            </w:r>
          </w:p>
        </w:tc>
        <w:tc>
          <w:tcPr>
            <w:tcW w:w="576" w:type="pct"/>
          </w:tcPr>
          <w:p w:rsidR="00C34034" w:rsidRPr="00DB1F8A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DB1F8A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район </w:t>
            </w: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39,0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529,87191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2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2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Итого по программным мероприятиям</w:t>
            </w:r>
          </w:p>
          <w:p w:rsidR="00C34034" w:rsidRPr="00DB1F8A" w:rsidRDefault="00C34034" w:rsidP="00C34034">
            <w:pPr>
              <w:spacing w:line="276" w:lineRule="auto"/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Отдела ЖКХ, архитектуры и строительства Администрации местного самоуправления   Моздокского района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left="-131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15115,4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left="-132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16312,3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left="-125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39377,4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14055,5</w:t>
            </w:r>
          </w:p>
          <w:p w:rsidR="00C34034" w:rsidRPr="00DB1F8A" w:rsidRDefault="00C34034" w:rsidP="00C34034">
            <w:pPr>
              <w:spacing w:line="276" w:lineRule="auto"/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224069,57388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88138,5</w:t>
            </w:r>
          </w:p>
        </w:tc>
        <w:tc>
          <w:tcPr>
            <w:tcW w:w="357" w:type="pct"/>
          </w:tcPr>
          <w:p w:rsidR="00C34034" w:rsidRPr="00DB1F8A" w:rsidRDefault="00C34034" w:rsidP="00E31E8D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  <w:r w:rsidR="00E31E8D" w:rsidRPr="00DB1F8A">
              <w:rPr>
                <w:rFonts w:ascii="Bookman Old Style" w:hAnsi="Bookman Old Style"/>
                <w:b/>
                <w:sz w:val="16"/>
                <w:szCs w:val="16"/>
              </w:rPr>
              <w:t>881</w:t>
            </w: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,5</w:t>
            </w:r>
          </w:p>
        </w:tc>
        <w:tc>
          <w:tcPr>
            <w:tcW w:w="290" w:type="pct"/>
            <w:gridSpan w:val="2"/>
          </w:tcPr>
          <w:p w:rsidR="00C34034" w:rsidRPr="00DB1F8A" w:rsidRDefault="00AF46EA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80554,82</w:t>
            </w:r>
          </w:p>
        </w:tc>
        <w:tc>
          <w:tcPr>
            <w:tcW w:w="272" w:type="pct"/>
          </w:tcPr>
          <w:p w:rsidR="00C34034" w:rsidRPr="00DB1F8A" w:rsidRDefault="00AF46EA" w:rsidP="00AF46EA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66136,7</w:t>
            </w:r>
          </w:p>
        </w:tc>
        <w:tc>
          <w:tcPr>
            <w:tcW w:w="210" w:type="pct"/>
          </w:tcPr>
          <w:p w:rsidR="00C34034" w:rsidRPr="00DB1F8A" w:rsidRDefault="00805E7C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66614,32</w:t>
            </w:r>
          </w:p>
        </w:tc>
      </w:tr>
      <w:tr w:rsidR="00C34034" w:rsidRPr="00DB1F8A" w:rsidTr="00DB1F8A">
        <w:trPr>
          <w:trHeight w:val="271"/>
        </w:trPr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24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</w:tcPr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DB1F8A" w:rsidRDefault="00C34034" w:rsidP="00C34034">
            <w:pPr>
              <w:spacing w:line="276" w:lineRule="auto"/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49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08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1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DB1F8A" w:rsidRDefault="00C34034" w:rsidP="00DB1F8A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57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90" w:type="pct"/>
            <w:gridSpan w:val="2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72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10" w:type="pct"/>
          </w:tcPr>
          <w:p w:rsidR="00C34034" w:rsidRPr="00DB1F8A" w:rsidRDefault="00C34034" w:rsidP="00C34034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Обеспечение исполнения органами местного самоуправления сельских поселений полномочий муниципального образования Моздокский район в сфере дорожной деятельности</w:t>
            </w:r>
          </w:p>
          <w:p w:rsidR="00C34034" w:rsidRPr="00DB1F8A" w:rsidRDefault="00C34034" w:rsidP="00C34034">
            <w:pPr>
              <w:spacing w:line="276" w:lineRule="auto"/>
              <w:ind w:right="-11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переданных им по соглашениям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1 013,1</w:t>
            </w:r>
          </w:p>
        </w:tc>
        <w:tc>
          <w:tcPr>
            <w:tcW w:w="249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26 901,7</w:t>
            </w:r>
          </w:p>
        </w:tc>
        <w:tc>
          <w:tcPr>
            <w:tcW w:w="28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75 290,0</w:t>
            </w:r>
          </w:p>
        </w:tc>
        <w:tc>
          <w:tcPr>
            <w:tcW w:w="308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40 967,6</w:t>
            </w: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23938,148</w:t>
            </w:r>
          </w:p>
        </w:tc>
        <w:tc>
          <w:tcPr>
            <w:tcW w:w="357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3444,8</w:t>
            </w:r>
          </w:p>
        </w:tc>
        <w:tc>
          <w:tcPr>
            <w:tcW w:w="357" w:type="pct"/>
            <w:vAlign w:val="center"/>
          </w:tcPr>
          <w:p w:rsidR="00C34034" w:rsidRPr="00DB1F8A" w:rsidRDefault="00C34034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5050,0</w:t>
            </w:r>
          </w:p>
        </w:tc>
        <w:tc>
          <w:tcPr>
            <w:tcW w:w="290" w:type="pct"/>
            <w:gridSpan w:val="2"/>
            <w:vAlign w:val="center"/>
          </w:tcPr>
          <w:p w:rsidR="00C34034" w:rsidRPr="00DB1F8A" w:rsidRDefault="00C34034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5150,0</w:t>
            </w:r>
          </w:p>
        </w:tc>
        <w:tc>
          <w:tcPr>
            <w:tcW w:w="272" w:type="pct"/>
            <w:vAlign w:val="center"/>
          </w:tcPr>
          <w:p w:rsidR="00C34034" w:rsidRPr="00DB1F8A" w:rsidRDefault="00C34034" w:rsidP="00C34034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5150,0</w:t>
            </w:r>
          </w:p>
        </w:tc>
        <w:tc>
          <w:tcPr>
            <w:tcW w:w="210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5150,0</w:t>
            </w:r>
          </w:p>
        </w:tc>
      </w:tr>
      <w:tr w:rsidR="00C34034" w:rsidRPr="00DB1F8A" w:rsidTr="00C34034">
        <w:tc>
          <w:tcPr>
            <w:tcW w:w="180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05" w:type="pct"/>
          </w:tcPr>
          <w:p w:rsidR="00C34034" w:rsidRPr="00DB1F8A" w:rsidRDefault="00C34034" w:rsidP="00C34034">
            <w:pPr>
              <w:spacing w:line="276" w:lineRule="auto"/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Предоставление межбюджетных трансфертов бюджету Моздокского городского поселения на обеспечение полномочий в сфере дорожной деятельности</w:t>
            </w:r>
          </w:p>
        </w:tc>
        <w:tc>
          <w:tcPr>
            <w:tcW w:w="424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6" w:type="pct"/>
          </w:tcPr>
          <w:p w:rsidR="00C34034" w:rsidRPr="00DB1F8A" w:rsidRDefault="00C34034" w:rsidP="00C340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7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70757,1</w:t>
            </w:r>
          </w:p>
        </w:tc>
        <w:tc>
          <w:tcPr>
            <w:tcW w:w="357" w:type="pct"/>
            <w:vAlign w:val="center"/>
          </w:tcPr>
          <w:p w:rsidR="00C34034" w:rsidRPr="00DB1F8A" w:rsidRDefault="00C34034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45405,0</w:t>
            </w:r>
          </w:p>
        </w:tc>
        <w:tc>
          <w:tcPr>
            <w:tcW w:w="290" w:type="pct"/>
            <w:gridSpan w:val="2"/>
            <w:vAlign w:val="center"/>
          </w:tcPr>
          <w:p w:rsidR="00C34034" w:rsidRPr="00DB1F8A" w:rsidRDefault="00C34034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7478,7</w:t>
            </w:r>
          </w:p>
        </w:tc>
        <w:tc>
          <w:tcPr>
            <w:tcW w:w="272" w:type="pct"/>
            <w:vAlign w:val="center"/>
          </w:tcPr>
          <w:p w:rsidR="00C34034" w:rsidRPr="00DB1F8A" w:rsidRDefault="00C34034" w:rsidP="00C34034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7478,7</w:t>
            </w:r>
          </w:p>
        </w:tc>
        <w:tc>
          <w:tcPr>
            <w:tcW w:w="210" w:type="pct"/>
            <w:vAlign w:val="center"/>
          </w:tcPr>
          <w:p w:rsidR="00C34034" w:rsidRPr="00DB1F8A" w:rsidRDefault="00C34034" w:rsidP="00C3403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b/>
                <w:sz w:val="16"/>
                <w:szCs w:val="16"/>
              </w:rPr>
              <w:t>7478,7</w:t>
            </w:r>
          </w:p>
        </w:tc>
      </w:tr>
    </w:tbl>
    <w:p w:rsidR="00C34034" w:rsidRDefault="00C34034" w:rsidP="00B60E11">
      <w:pPr>
        <w:jc w:val="center"/>
        <w:rPr>
          <w:rFonts w:ascii="Bookman Old Style" w:hAnsi="Bookman Old Style"/>
        </w:rPr>
      </w:pPr>
    </w:p>
    <w:p w:rsidR="00C34034" w:rsidRDefault="00C34034" w:rsidP="00B60E11">
      <w:pPr>
        <w:jc w:val="center"/>
        <w:rPr>
          <w:rFonts w:ascii="Bookman Old Style" w:hAnsi="Bookman Old Style"/>
        </w:rPr>
      </w:pPr>
    </w:p>
    <w:p w:rsidR="00B60E11" w:rsidRPr="00DB1F8A" w:rsidRDefault="00B60E11" w:rsidP="00DB51FE">
      <w:pPr>
        <w:ind w:left="10065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lastRenderedPageBreak/>
        <w:t>Приложение №3</w:t>
      </w:r>
    </w:p>
    <w:p w:rsidR="00DB51FE" w:rsidRPr="00DB1F8A" w:rsidRDefault="00B60E11" w:rsidP="00DB51FE">
      <w:pPr>
        <w:ind w:left="10065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 xml:space="preserve">к муниципальной целевой программе </w:t>
      </w:r>
    </w:p>
    <w:p w:rsidR="00DB51FE" w:rsidRPr="00DB1F8A" w:rsidRDefault="00B60E11" w:rsidP="00DB51FE">
      <w:pPr>
        <w:ind w:left="10065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>"Содержание, реконструкция и ремонт</w:t>
      </w:r>
    </w:p>
    <w:p w:rsidR="00DB51FE" w:rsidRPr="00DB1F8A" w:rsidRDefault="00B60E11" w:rsidP="00DB51FE">
      <w:pPr>
        <w:ind w:left="10065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 xml:space="preserve"> автомобильных дорог муниципального </w:t>
      </w:r>
    </w:p>
    <w:p w:rsidR="00D3547E" w:rsidRPr="00DB1F8A" w:rsidRDefault="00B60E11" w:rsidP="00DB51FE">
      <w:pPr>
        <w:ind w:left="10065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>образования</w:t>
      </w:r>
      <w:r w:rsidR="00106FD1" w:rsidRPr="00DB1F8A">
        <w:rPr>
          <w:rFonts w:ascii="Bookman Old Style" w:hAnsi="Bookman Old Style"/>
          <w:i/>
          <w:sz w:val="16"/>
          <w:szCs w:val="16"/>
        </w:rPr>
        <w:t xml:space="preserve"> </w:t>
      </w:r>
      <w:r w:rsidRPr="00DB1F8A">
        <w:rPr>
          <w:rFonts w:ascii="Bookman Old Style" w:hAnsi="Bookman Old Style"/>
          <w:i/>
          <w:sz w:val="16"/>
          <w:szCs w:val="16"/>
        </w:rPr>
        <w:t>Моздокский район"</w:t>
      </w:r>
    </w:p>
    <w:p w:rsidR="00D3547E" w:rsidRPr="00DB1F8A" w:rsidRDefault="00D3547E" w:rsidP="00D83460">
      <w:pPr>
        <w:ind w:left="6372"/>
        <w:jc w:val="center"/>
        <w:rPr>
          <w:rFonts w:ascii="Bookman Old Style" w:hAnsi="Bookman Old Style"/>
          <w:sz w:val="16"/>
          <w:szCs w:val="16"/>
        </w:rPr>
      </w:pPr>
    </w:p>
    <w:p w:rsidR="00DB1F8A" w:rsidRDefault="00CA4486" w:rsidP="00CA4486">
      <w:pPr>
        <w:ind w:left="142"/>
        <w:jc w:val="center"/>
        <w:rPr>
          <w:rFonts w:ascii="Bookman Old Style" w:hAnsi="Bookman Old Style"/>
          <w:b/>
          <w:bCs/>
          <w:color w:val="000000"/>
          <w:sz w:val="16"/>
          <w:szCs w:val="16"/>
        </w:rPr>
      </w:pPr>
      <w:r w:rsidRPr="00DB1F8A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Ресурсное обеспечение муниципальной программы «Содержание, реконструкция и ремонт                                                            </w:t>
      </w:r>
    </w:p>
    <w:p w:rsidR="00D3547E" w:rsidRPr="00DB1F8A" w:rsidRDefault="00CA4486" w:rsidP="00CA4486">
      <w:pPr>
        <w:ind w:left="142"/>
        <w:jc w:val="center"/>
        <w:rPr>
          <w:rFonts w:ascii="Bookman Old Style" w:hAnsi="Bookman Old Style"/>
          <w:b/>
          <w:bCs/>
          <w:color w:val="000000"/>
          <w:sz w:val="16"/>
          <w:szCs w:val="16"/>
        </w:rPr>
      </w:pPr>
      <w:r w:rsidRPr="00DB1F8A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автомобильных дорог муниципального </w:t>
      </w:r>
      <w:proofErr w:type="gramStart"/>
      <w:r w:rsidRPr="00DB1F8A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образования </w:t>
      </w:r>
      <w:r w:rsidR="001B3070" w:rsidRPr="00DB1F8A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 </w:t>
      </w:r>
      <w:r w:rsidRPr="00DB1F8A">
        <w:rPr>
          <w:rFonts w:ascii="Bookman Old Style" w:hAnsi="Bookman Old Style"/>
          <w:b/>
          <w:bCs/>
          <w:color w:val="000000"/>
          <w:sz w:val="16"/>
          <w:szCs w:val="16"/>
        </w:rPr>
        <w:t>Моздокский</w:t>
      </w:r>
      <w:proofErr w:type="gramEnd"/>
      <w:r w:rsidRPr="00DB1F8A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 район»</w:t>
      </w:r>
    </w:p>
    <w:tbl>
      <w:tblPr>
        <w:tblW w:w="3693" w:type="pct"/>
        <w:tblLook w:val="04A0" w:firstRow="1" w:lastRow="0" w:firstColumn="1" w:lastColumn="0" w:noHBand="0" w:noVBand="1"/>
      </w:tblPr>
      <w:tblGrid>
        <w:gridCol w:w="1762"/>
        <w:gridCol w:w="1812"/>
        <w:gridCol w:w="1761"/>
        <w:gridCol w:w="707"/>
        <w:gridCol w:w="668"/>
        <w:gridCol w:w="1280"/>
        <w:gridCol w:w="564"/>
        <w:gridCol w:w="1072"/>
        <w:gridCol w:w="988"/>
        <w:gridCol w:w="984"/>
      </w:tblGrid>
      <w:tr w:rsidR="002E0979" w:rsidRPr="00DB1F8A" w:rsidTr="002E0979">
        <w:trPr>
          <w:trHeight w:val="312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979" w:rsidRPr="00DB1F8A" w:rsidRDefault="002E0979" w:rsidP="00B033FF">
            <w:pPr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979" w:rsidRPr="00DB1F8A" w:rsidRDefault="002E0979" w:rsidP="00B03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979" w:rsidRPr="00DB1F8A" w:rsidRDefault="002E0979" w:rsidP="00B03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979" w:rsidRPr="00DB1F8A" w:rsidRDefault="002E0979" w:rsidP="00B033FF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979" w:rsidRPr="00DB1F8A" w:rsidRDefault="002E0979" w:rsidP="00B033FF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979" w:rsidRPr="00DB1F8A" w:rsidRDefault="002E0979" w:rsidP="00B033FF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979" w:rsidRPr="00DB1F8A" w:rsidRDefault="002E0979" w:rsidP="00B033FF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979" w:rsidRPr="00DB1F8A" w:rsidRDefault="002E0979" w:rsidP="00B033FF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979" w:rsidRPr="00DB1F8A" w:rsidRDefault="002E0979" w:rsidP="00B033FF">
            <w:pPr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979" w:rsidRPr="00DB1F8A" w:rsidRDefault="002E0979" w:rsidP="00B033FF">
            <w:pPr>
              <w:rPr>
                <w:sz w:val="16"/>
                <w:szCs w:val="16"/>
              </w:rPr>
            </w:pPr>
          </w:p>
        </w:tc>
      </w:tr>
    </w:tbl>
    <w:p w:rsidR="009E6B3A" w:rsidRPr="00DB1F8A" w:rsidRDefault="009E6B3A" w:rsidP="00D83460">
      <w:pPr>
        <w:ind w:left="6372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1539"/>
        <w:gridCol w:w="1144"/>
        <w:gridCol w:w="597"/>
        <w:gridCol w:w="564"/>
        <w:gridCol w:w="1145"/>
        <w:gridCol w:w="456"/>
        <w:gridCol w:w="976"/>
        <w:gridCol w:w="816"/>
        <w:gridCol w:w="816"/>
        <w:gridCol w:w="896"/>
        <w:gridCol w:w="816"/>
        <w:gridCol w:w="896"/>
        <w:gridCol w:w="896"/>
        <w:gridCol w:w="896"/>
        <w:gridCol w:w="816"/>
        <w:gridCol w:w="816"/>
        <w:gridCol w:w="816"/>
      </w:tblGrid>
      <w:tr w:rsidR="00805E7C" w:rsidRPr="00DB1F8A" w:rsidTr="00805E7C">
        <w:trPr>
          <w:trHeight w:val="263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DB1F8A">
              <w:rPr>
                <w:color w:val="000000"/>
                <w:sz w:val="16"/>
                <w:szCs w:val="16"/>
                <w:u w:val="single"/>
              </w:rPr>
              <w:t>КБК</w:t>
            </w:r>
          </w:p>
        </w:tc>
        <w:tc>
          <w:tcPr>
            <w:tcW w:w="25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805E7C" w:rsidRPr="00DB1F8A" w:rsidTr="00805E7C">
        <w:trPr>
          <w:trHeight w:val="780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B1F8A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2015-2024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805E7C" w:rsidRPr="00DB1F8A" w:rsidTr="00805E7C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17</w:t>
            </w:r>
          </w:p>
        </w:tc>
      </w:tr>
      <w:tr w:rsidR="00805E7C" w:rsidRPr="00DB1F8A" w:rsidTr="00EC35C2">
        <w:trPr>
          <w:trHeight w:val="966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"Содержание, реконструкция и ремонт автомобильных дорог муниципального образования Моздокский район 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1034366,68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24026,40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53641,30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114667,40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56155,00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248007,70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162340,40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124336,50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93183,52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78765,44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79243,02</w:t>
            </w:r>
          </w:p>
        </w:tc>
      </w:tr>
      <w:tr w:rsidR="00805E7C" w:rsidRPr="00DB1F8A" w:rsidTr="00805E7C">
        <w:trPr>
          <w:trHeight w:val="1369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"Ремонт и содержание автомобильных дорог общего пользования"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Всего                                                         Управление финансов Администрации местного самоуправления Моздокского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500550,50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1013,10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26901,70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75290,00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40967,60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214071,90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64265,10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50455,00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12628,70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7478,70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7478,70</w:t>
            </w:r>
          </w:p>
        </w:tc>
      </w:tr>
      <w:tr w:rsidR="00805E7C" w:rsidRPr="00DB1F8A" w:rsidTr="00805E7C">
        <w:trPr>
          <w:trHeight w:val="136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362694,88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13518,70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23614,30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28074,50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73881,50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80554,82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71286,74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71764,32</w:t>
            </w:r>
          </w:p>
        </w:tc>
      </w:tr>
      <w:tr w:rsidR="00805E7C" w:rsidRPr="00DB1F8A" w:rsidTr="00805E7C">
        <w:trPr>
          <w:trHeight w:val="114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Всего                                                        Комитет по управлению имуществом АМС Моздокского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90984,50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23013,30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26739,60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39377,40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1668,70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185,50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5E7C" w:rsidRPr="00DB1F8A" w:rsidTr="00DB1F8A">
        <w:trPr>
          <w:trHeight w:val="42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1034366,68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24026,40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53641,30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114667,40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56155,00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248007,70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162340,40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124336,50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93183,52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78765,44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79243,02</w:t>
            </w:r>
          </w:p>
        </w:tc>
      </w:tr>
      <w:tr w:rsidR="00805E7C" w:rsidRPr="00DB1F8A" w:rsidTr="00DB1F8A">
        <w:trPr>
          <w:trHeight w:val="36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lastRenderedPageBreak/>
              <w:t>Мероприятие (направление расходов)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Расходы на обеспечение мероприятий  муниципальных образований по  дорожной  деятельности  в отношении автомобильных дорог общего пользования местного значения за счет субсидий из республиканского бюджета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Комитет по управлению имуществом АМС Моздокского района, АМС Моздокского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10 0 01 26750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14292,10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7897,90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6394,20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DB1F8A">
        <w:trPr>
          <w:trHeight w:val="1191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S6751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18073,70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16970,50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1103,20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DB1F8A">
        <w:trPr>
          <w:trHeight w:val="521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 xml:space="preserve">Расходы на обеспечение мероприятий  муниципальных образований по  дорожной  деятельности  в отношении автомобильных дорог общего пользования местного значения за счет местного бюджета (5% </w:t>
            </w:r>
            <w:proofErr w:type="spellStart"/>
            <w:r w:rsidRPr="00DB1F8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B1F8A">
              <w:rPr>
                <w:color w:val="000000"/>
                <w:sz w:val="16"/>
                <w:szCs w:val="16"/>
              </w:rPr>
              <w:t xml:space="preserve"> акцизы)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S6752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893,20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893,20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DB1F8A">
        <w:trPr>
          <w:trHeight w:val="505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S6752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4328,20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269,80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4058,40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EC35C2">
        <w:trPr>
          <w:trHeight w:val="951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S6752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21308,10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10198,00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3003,20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2172,90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2550,00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1692,00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1692,00</w:t>
            </w:r>
          </w:p>
        </w:tc>
      </w:tr>
      <w:tr w:rsidR="00805E7C" w:rsidRPr="00DB1F8A" w:rsidTr="00DB1F8A">
        <w:trPr>
          <w:trHeight w:val="473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Расходы на обеспечение мероприятий  муниципальных образований по  дорожной  деятельности  в отношении автомобильных дорог общего пользования местного значения за счет субсидий из республиканского бюджета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10 0 01 26750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25270,70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22207,80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3062,90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EC35C2">
        <w:trPr>
          <w:trHeight w:val="19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S6751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111331,60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9866,20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62939,20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38526,20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DB1F8A">
        <w:trPr>
          <w:trHeight w:val="393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S6752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11182,40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269,80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4058,40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6854,20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EC35C2">
        <w:trPr>
          <w:trHeight w:val="577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S6751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466645,10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50246,10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15771,70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190133,80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57060,80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41284,30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47885,60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32131,40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32131,40</w:t>
            </w:r>
          </w:p>
        </w:tc>
      </w:tr>
      <w:tr w:rsidR="00805E7C" w:rsidRPr="00DB1F8A" w:rsidTr="00DB1F8A">
        <w:trPr>
          <w:trHeight w:val="423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Расходы на текущий ремонт и содержание  автомобильных дорог за счет местного бюджета (акцизы)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55025,50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14876,40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19259,40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20621,50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268,20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DB1F8A">
        <w:trPr>
          <w:trHeight w:val="39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DB1F8A">
        <w:trPr>
          <w:trHeight w:val="332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169778,08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13417,60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10177,90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23314,50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26919,60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27034,22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34218,34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34695,92</w:t>
            </w:r>
          </w:p>
        </w:tc>
      </w:tr>
      <w:tr w:rsidR="00805E7C" w:rsidRPr="00DB1F8A" w:rsidTr="00EC35C2">
        <w:trPr>
          <w:trHeight w:val="987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на обеспечение дорожной деятельности за счет местного бюджета (акцизы)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15426,80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1013,10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4693,90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9719,80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EC35C2">
        <w:trPr>
          <w:trHeight w:val="472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Субвенции поселениям на осуществление дорожной деятельности за счет средств местного бюджета (акцизы)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65173,80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12261,20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15329,70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23938,10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3444,80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5050,00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5150,00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EC35C2">
        <w:trPr>
          <w:trHeight w:val="54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36086,40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9866,20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3759,50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7478,70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7478,70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7478,70</w:t>
            </w:r>
          </w:p>
        </w:tc>
      </w:tr>
      <w:tr w:rsidR="00805E7C" w:rsidRPr="00DB1F8A" w:rsidTr="00DB1F8A">
        <w:trPr>
          <w:trHeight w:val="45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Комитет по управлению имуществом АМС Моздокского района, АМС Моздокского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10 0 01 69230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691,20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192,20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DB1F8A">
        <w:trPr>
          <w:trHeight w:val="157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10 0 01 69230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5917,50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1165,00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985,00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1165,00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1165,00</w:t>
            </w:r>
          </w:p>
        </w:tc>
      </w:tr>
      <w:tr w:rsidR="00805E7C" w:rsidRPr="00DB1F8A" w:rsidTr="00EC35C2">
        <w:trPr>
          <w:trHeight w:val="361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Расходы на строительный контроль за выполнением работ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10 0 01 69240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835,50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185,50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220,00</w:t>
            </w:r>
          </w:p>
        </w:tc>
      </w:tr>
      <w:tr w:rsidR="00805E7C" w:rsidRPr="00DB1F8A" w:rsidTr="00EC35C2">
        <w:trPr>
          <w:trHeight w:val="458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 xml:space="preserve">Расходы на организацию безопасности дорожного движения 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10 0 01 60250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1784,30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886,00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98,30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5E7C" w:rsidRPr="00DB1F8A" w:rsidTr="00DB1F8A">
        <w:trPr>
          <w:trHeight w:val="30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10 0 01 60250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14583,00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2853,40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3710,00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2339,70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1890,00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1860,00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1860,00</w:t>
            </w:r>
          </w:p>
        </w:tc>
      </w:tr>
      <w:tr w:rsidR="00805E7C" w:rsidRPr="00DB1F8A" w:rsidTr="00805E7C">
        <w:trPr>
          <w:trHeight w:val="735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Расходы на прочие мероприятия в области дорожного хозяйства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7C" w:rsidRPr="00DB1F8A" w:rsidRDefault="00805E7C" w:rsidP="00805E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10 0 01 60260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F8A">
              <w:rPr>
                <w:b/>
                <w:bCs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7C" w:rsidRPr="00DB1F8A" w:rsidRDefault="00805E7C" w:rsidP="00805E7C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3547E" w:rsidRPr="00DB1F8A" w:rsidRDefault="00D3547E" w:rsidP="00D83460">
      <w:pPr>
        <w:ind w:left="6372"/>
        <w:jc w:val="center"/>
        <w:rPr>
          <w:rFonts w:ascii="Bookman Old Style" w:hAnsi="Bookman Old Style"/>
          <w:sz w:val="16"/>
          <w:szCs w:val="16"/>
        </w:rPr>
      </w:pPr>
    </w:p>
    <w:p w:rsidR="00153ED6" w:rsidRPr="00DB1F8A" w:rsidRDefault="00153ED6">
      <w:pPr>
        <w:spacing w:after="200" w:line="276" w:lineRule="auto"/>
        <w:rPr>
          <w:rFonts w:ascii="Bookman Old Style" w:hAnsi="Bookman Old Style"/>
          <w:sz w:val="16"/>
          <w:szCs w:val="16"/>
        </w:rPr>
      </w:pPr>
      <w:r w:rsidRPr="00DB1F8A">
        <w:rPr>
          <w:rFonts w:ascii="Bookman Old Style" w:hAnsi="Bookman Old Style"/>
          <w:sz w:val="16"/>
          <w:szCs w:val="16"/>
        </w:rPr>
        <w:br w:type="page"/>
      </w:r>
    </w:p>
    <w:p w:rsidR="00153ED6" w:rsidRPr="00DB1F8A" w:rsidRDefault="00153ED6" w:rsidP="00D83460">
      <w:pPr>
        <w:ind w:left="6372"/>
        <w:jc w:val="center"/>
        <w:rPr>
          <w:rFonts w:ascii="Bookman Old Style" w:hAnsi="Bookman Old Style"/>
          <w:sz w:val="16"/>
          <w:szCs w:val="16"/>
        </w:rPr>
        <w:sectPr w:rsidR="00153ED6" w:rsidRPr="00DB1F8A" w:rsidSect="00DB1F8A">
          <w:pgSz w:w="16838" w:h="11906" w:orient="landscape"/>
          <w:pgMar w:top="1701" w:right="568" w:bottom="707" w:left="567" w:header="708" w:footer="708" w:gutter="0"/>
          <w:cols w:space="708"/>
          <w:docGrid w:linePitch="360"/>
        </w:sectPr>
      </w:pPr>
    </w:p>
    <w:p w:rsidR="00153ED6" w:rsidRPr="00DB1F8A" w:rsidRDefault="00153ED6" w:rsidP="00DB51FE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lastRenderedPageBreak/>
        <w:t>Приложение №4</w:t>
      </w:r>
    </w:p>
    <w:p w:rsidR="00153ED6" w:rsidRPr="00DB1F8A" w:rsidRDefault="00153ED6" w:rsidP="00DB51FE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>к муниципальной программе</w:t>
      </w:r>
    </w:p>
    <w:p w:rsidR="00153ED6" w:rsidRPr="00DB1F8A" w:rsidRDefault="00153ED6" w:rsidP="00DB51FE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>«Содержание, реконструкция и</w:t>
      </w:r>
    </w:p>
    <w:p w:rsidR="00153ED6" w:rsidRPr="00DB1F8A" w:rsidRDefault="00153ED6" w:rsidP="00DB51FE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>ремонт автомобильных дорог</w:t>
      </w:r>
    </w:p>
    <w:p w:rsidR="00DB51FE" w:rsidRPr="00DB1F8A" w:rsidRDefault="00DB51FE" w:rsidP="00DB51FE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 xml:space="preserve">муниципального образования </w:t>
      </w:r>
    </w:p>
    <w:p w:rsidR="00153ED6" w:rsidRPr="00DB1F8A" w:rsidRDefault="00153ED6" w:rsidP="00DB51FE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DB1F8A">
        <w:rPr>
          <w:rFonts w:ascii="Bookman Old Style" w:hAnsi="Bookman Old Style"/>
          <w:i/>
          <w:sz w:val="16"/>
          <w:szCs w:val="16"/>
        </w:rPr>
        <w:t>Моздокский район»</w:t>
      </w:r>
    </w:p>
    <w:p w:rsidR="00153ED6" w:rsidRPr="00DB1F8A" w:rsidRDefault="00153ED6" w:rsidP="00153ED6">
      <w:pPr>
        <w:jc w:val="right"/>
        <w:rPr>
          <w:rFonts w:ascii="Bookman Old Style" w:hAnsi="Bookman Old Style"/>
          <w:sz w:val="16"/>
          <w:szCs w:val="16"/>
        </w:rPr>
      </w:pPr>
    </w:p>
    <w:p w:rsidR="00153ED6" w:rsidRPr="00DB1F8A" w:rsidRDefault="00153ED6" w:rsidP="00153ED6">
      <w:pPr>
        <w:jc w:val="center"/>
        <w:rPr>
          <w:rFonts w:ascii="Bookman Old Style" w:hAnsi="Bookman Old Style"/>
          <w:sz w:val="16"/>
          <w:szCs w:val="16"/>
        </w:rPr>
      </w:pPr>
      <w:r w:rsidRPr="00DB1F8A">
        <w:rPr>
          <w:rFonts w:ascii="Bookman Old Style" w:hAnsi="Bookman Old Style"/>
          <w:sz w:val="16"/>
          <w:szCs w:val="16"/>
        </w:rPr>
        <w:t>Перечень объектов(мероприятий</w:t>
      </w:r>
      <w:proofErr w:type="gramStart"/>
      <w:r w:rsidRPr="00DB1F8A">
        <w:rPr>
          <w:rFonts w:ascii="Bookman Old Style" w:hAnsi="Bookman Old Style"/>
          <w:sz w:val="16"/>
          <w:szCs w:val="16"/>
        </w:rPr>
        <w:t>),реализуемых</w:t>
      </w:r>
      <w:proofErr w:type="gramEnd"/>
      <w:r w:rsidRPr="00DB1F8A">
        <w:rPr>
          <w:rFonts w:ascii="Bookman Old Style" w:hAnsi="Bookman Old Style"/>
          <w:sz w:val="16"/>
          <w:szCs w:val="16"/>
        </w:rPr>
        <w:t xml:space="preserve"> за счет субсидий из бюджета Республики Северная Осетия-Алания на дорожную деятельность в отношении дорог общего пользования местного значения муниципального образования Моздокский район РСО-Алания в 2021году по муниципальной программе «Содержание, реконструкция и ремонт автомобильных дорог муниципального образования  Моздокский район»</w:t>
      </w:r>
    </w:p>
    <w:p w:rsidR="00153ED6" w:rsidRPr="00DB1F8A" w:rsidRDefault="00153ED6" w:rsidP="00153ED6">
      <w:pPr>
        <w:jc w:val="right"/>
        <w:rPr>
          <w:rFonts w:ascii="Bookman Old Style" w:hAnsi="Bookman Old Style"/>
          <w:sz w:val="16"/>
          <w:szCs w:val="16"/>
        </w:rPr>
      </w:pPr>
    </w:p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610"/>
        <w:gridCol w:w="2585"/>
        <w:gridCol w:w="1723"/>
        <w:gridCol w:w="1150"/>
        <w:gridCol w:w="1360"/>
        <w:gridCol w:w="959"/>
        <w:gridCol w:w="1069"/>
      </w:tblGrid>
      <w:tr w:rsidR="00E71985" w:rsidRPr="00DB1F8A" w:rsidTr="00EC35C2">
        <w:trPr>
          <w:trHeight w:val="24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№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п/п</w:t>
            </w: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Сумма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95%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5%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Объем</w:t>
            </w:r>
          </w:p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км(м2)</w:t>
            </w:r>
          </w:p>
        </w:tc>
      </w:tr>
      <w:tr w:rsidR="00E71985" w:rsidRPr="00DB1F8A" w:rsidTr="00EC35C2">
        <w:trPr>
          <w:trHeight w:val="33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Ремонт дороги по пер.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Ефремова ст.</w:t>
            </w:r>
            <w:r w:rsidR="00EC35C2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Павлодольская</w:t>
            </w:r>
            <w:proofErr w:type="spellEnd"/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</w:p>
          <w:p w:rsidR="00EC35C2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Павлодольского</w:t>
            </w:r>
            <w:proofErr w:type="spellEnd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1 052,117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999,511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52,606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0,3 (1680)</w:t>
            </w:r>
          </w:p>
        </w:tc>
      </w:tr>
      <w:tr w:rsidR="00E71985" w:rsidRPr="00DB1F8A" w:rsidTr="00EC35C2">
        <w:trPr>
          <w:trHeight w:val="38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C35C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Ремонт дороги по ул.</w:t>
            </w:r>
          </w:p>
          <w:p w:rsidR="00E71985" w:rsidRPr="00DB1F8A" w:rsidRDefault="00EC35C2" w:rsidP="00EC35C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="00E71985"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Гагарина ст.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71985"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Павлодольская</w:t>
            </w:r>
            <w:proofErr w:type="spellEnd"/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2 306,119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2 190,812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115,307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0,76 (3800)</w:t>
            </w:r>
          </w:p>
        </w:tc>
      </w:tr>
      <w:tr w:rsidR="00E71985" w:rsidRPr="00DB1F8A" w:rsidTr="00EC35C2">
        <w:trPr>
          <w:trHeight w:val="55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ул. Советская с.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Малгобек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АМС Малгобекского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565,864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537,571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28,293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0,155  (853)</w:t>
            </w:r>
          </w:p>
        </w:tc>
      </w:tr>
      <w:tr w:rsidR="00E71985" w:rsidRPr="00DB1F8A" w:rsidTr="00EC35C2">
        <w:trPr>
          <w:trHeight w:val="51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C35C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дороги по ул.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71985" w:rsidRPr="00DB1F8A" w:rsidRDefault="00E71985" w:rsidP="00EC35C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Мичурина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с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.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Притеречное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Притеречного</w:t>
            </w:r>
            <w:proofErr w:type="spellEnd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2 105,883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2 000,588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105,295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0,7 (3500)</w:t>
            </w:r>
          </w:p>
        </w:tc>
      </w:tr>
      <w:tr w:rsidR="00E71985" w:rsidRPr="00DB1F8A" w:rsidTr="00EC35C2">
        <w:trPr>
          <w:trHeight w:val="50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дороги по ул.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Дахадаева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,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с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.Кизляр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Кизлярского</w:t>
            </w:r>
            <w:proofErr w:type="spellEnd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2 689,319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2 554,853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134,466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1,0 (5000)</w:t>
            </w:r>
          </w:p>
        </w:tc>
      </w:tr>
      <w:tr w:rsidR="00E71985" w:rsidRPr="00DB1F8A" w:rsidTr="00EC35C2">
        <w:trPr>
          <w:trHeight w:val="64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Садовая,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с.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Виноградное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Виноградненского</w:t>
            </w:r>
            <w:proofErr w:type="spellEnd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4 178,060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3 969,156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208,904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1,2 (6000)</w:t>
            </w:r>
          </w:p>
        </w:tc>
      </w:tr>
      <w:tr w:rsidR="00E71985" w:rsidRPr="00DB1F8A" w:rsidTr="00EC35C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дороги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Театральная п.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Садовый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АМС Садового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816,532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775,705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40,827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0,3 (1500)</w:t>
            </w:r>
          </w:p>
        </w:tc>
      </w:tr>
      <w:tr w:rsidR="00E71985" w:rsidRPr="00DB1F8A" w:rsidTr="00EC35C2">
        <w:trPr>
          <w:trHeight w:val="68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</w:t>
            </w:r>
          </w:p>
          <w:p w:rsidR="00EC35C2" w:rsidRDefault="00EC35C2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Гуржиб</w:t>
            </w:r>
            <w:r w:rsidR="00E71985" w:rsidRPr="00DB1F8A">
              <w:rPr>
                <w:rFonts w:ascii="Bookman Old Style" w:hAnsi="Bookman Old Style"/>
                <w:sz w:val="16"/>
                <w:szCs w:val="16"/>
              </w:rPr>
              <w:t>екова</w:t>
            </w:r>
            <w:proofErr w:type="spellEnd"/>
            <w:r w:rsidR="00E71985" w:rsidRPr="00DB1F8A">
              <w:rPr>
                <w:rFonts w:ascii="Bookman Old Style" w:hAnsi="Bookman Old Style"/>
                <w:sz w:val="16"/>
                <w:szCs w:val="16"/>
              </w:rPr>
              <w:t xml:space="preserve"> с.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Ново-Осетинская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АМС Ново-</w:t>
            </w:r>
            <w:proofErr w:type="spellStart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Осетиновского</w:t>
            </w:r>
            <w:proofErr w:type="spellEnd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3 106,337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2 951,019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155,318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1,0 (5000)</w:t>
            </w:r>
          </w:p>
        </w:tc>
      </w:tr>
      <w:tr w:rsidR="00E71985" w:rsidRPr="00DB1F8A" w:rsidTr="00EC35C2">
        <w:trPr>
          <w:trHeight w:val="42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Революций,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с.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Сухотское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АМС Сухотского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2 829,403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2 687,933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141,470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0,9 (4500)</w:t>
            </w:r>
          </w:p>
        </w:tc>
      </w:tr>
      <w:tr w:rsidR="00E71985" w:rsidRPr="00DB1F8A" w:rsidTr="00EC35C2">
        <w:trPr>
          <w:trHeight w:val="55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Коркмасова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, с.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Предгорное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Предгорненского</w:t>
            </w:r>
            <w:proofErr w:type="spellEnd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873,463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829,790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43,673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0,32 (1600)</w:t>
            </w:r>
          </w:p>
        </w:tc>
      </w:tr>
      <w:tr w:rsidR="00E71985" w:rsidRPr="00DB1F8A" w:rsidTr="00EC35C2">
        <w:trPr>
          <w:trHeight w:val="68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Калинина,с.Раздольное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3 385,837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3 216,545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169,292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1,0 (5000)</w:t>
            </w:r>
          </w:p>
        </w:tc>
      </w:tr>
      <w:tr w:rsidR="00E71985" w:rsidRPr="00DB1F8A" w:rsidTr="00EC35C2">
        <w:trPr>
          <w:trHeight w:val="42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Партизанская, ст.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Терская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АМС Терского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2 814,140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2 673,433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140,707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0,8 (4800)</w:t>
            </w:r>
          </w:p>
        </w:tc>
      </w:tr>
      <w:tr w:rsidR="00E71985" w:rsidRPr="00DB1F8A" w:rsidTr="00EC35C2">
        <w:trPr>
          <w:trHeight w:val="4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Шевченко, с.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Киевское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АМС Киевского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2 682,674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2 548,540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134,134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0,79 (3950)</w:t>
            </w:r>
          </w:p>
        </w:tc>
      </w:tr>
      <w:tr w:rsidR="00E71985" w:rsidRPr="00DB1F8A" w:rsidTr="00EC35C2">
        <w:trPr>
          <w:trHeight w:val="54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Андропова,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п.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Калининский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АМС Калининского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2 131,580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2 025,001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106,579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0,6 (3000)</w:t>
            </w:r>
          </w:p>
        </w:tc>
      </w:tr>
      <w:tr w:rsidR="00E71985" w:rsidRPr="00DB1F8A" w:rsidTr="00EC35C2">
        <w:trPr>
          <w:trHeight w:val="2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Осетинская,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с.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Веселое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АМС Веселовского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1 127,268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1 070,905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56,363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0,4 (1800)</w:t>
            </w:r>
          </w:p>
        </w:tc>
      </w:tr>
      <w:tr w:rsidR="00E71985" w:rsidRPr="00DB1F8A" w:rsidTr="00EC35C2">
        <w:trPr>
          <w:trHeight w:val="28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Кабардинская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,с.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Комарово</w:t>
            </w: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1 478,934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1 404,987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73,947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0,5 (2250)</w:t>
            </w:r>
          </w:p>
        </w:tc>
      </w:tr>
      <w:tr w:rsidR="00E71985" w:rsidRPr="00DB1F8A" w:rsidTr="00EC35C2">
        <w:trPr>
          <w:trHeight w:val="34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тротуара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Хугаева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, с. Веселое</w:t>
            </w: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435,612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413,837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21,775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0,400 (600)</w:t>
            </w:r>
          </w:p>
        </w:tc>
      </w:tr>
      <w:tr w:rsidR="00E71985" w:rsidRPr="00DB1F8A" w:rsidTr="00EC35C2">
        <w:trPr>
          <w:trHeight w:val="52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Рабочая,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с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.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Хурикау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Хурикаукского</w:t>
            </w:r>
            <w:proofErr w:type="spellEnd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2 685,574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2 551,295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134,279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1,0 (5000)</w:t>
            </w:r>
          </w:p>
        </w:tc>
      </w:tr>
      <w:tr w:rsidR="00E71985" w:rsidRPr="00DB1F8A" w:rsidTr="00EC35C2">
        <w:trPr>
          <w:trHeight w:val="3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пер.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О.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Кошевого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,с.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Троицкое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АМС Троицкого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2 983,581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2 834,402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149,179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0,8 (4800)</w:t>
            </w:r>
          </w:p>
        </w:tc>
      </w:tr>
      <w:tr w:rsidR="00E71985" w:rsidRPr="00DB1F8A" w:rsidTr="00EC35C2">
        <w:trPr>
          <w:trHeight w:val="37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Кабардинская,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ст.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Луковская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Луковского</w:t>
            </w:r>
            <w:proofErr w:type="spellEnd"/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3 208,810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3 048,369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160,441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1,3 (5850)</w:t>
            </w:r>
          </w:p>
        </w:tc>
      </w:tr>
      <w:tr w:rsidR="00E71985" w:rsidRPr="00DB1F8A" w:rsidTr="00EC35C2">
        <w:trPr>
          <w:trHeight w:val="20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Гастелло г. Моздок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color w:val="000000"/>
                <w:sz w:val="16"/>
                <w:szCs w:val="16"/>
              </w:rPr>
              <w:t>АМС Моздокского городского поселения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1 669,498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1 586,023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83,475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0,318 (1718)</w:t>
            </w:r>
          </w:p>
        </w:tc>
      </w:tr>
      <w:tr w:rsidR="00E71985" w:rsidRPr="00DB1F8A" w:rsidTr="00E71985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Гуржибекова</w:t>
            </w:r>
            <w:proofErr w:type="spellEnd"/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7 539,598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7 161,152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378,446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1,087 (7609)</w:t>
            </w:r>
          </w:p>
        </w:tc>
      </w:tr>
      <w:tr w:rsidR="00E71985" w:rsidRPr="00DB1F8A" w:rsidTr="00EC35C2">
        <w:trPr>
          <w:trHeight w:val="7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Заводская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5 025,666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4 774,383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251,283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1,65 (11146)</w:t>
            </w:r>
          </w:p>
        </w:tc>
      </w:tr>
      <w:tr w:rsidR="00E71985" w:rsidRPr="00DB1F8A" w:rsidTr="00EC35C2">
        <w:trPr>
          <w:trHeight w:val="26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Зеленая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1 242,015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1 179,914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62,101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0,314 (2357)</w:t>
            </w:r>
          </w:p>
        </w:tc>
      </w:tr>
      <w:tr w:rsidR="00E71985" w:rsidRPr="00DB1F8A" w:rsidTr="00EC35C2">
        <w:trPr>
          <w:trHeight w:val="50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25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Интернациональная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2 289,939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2 175,442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114,497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0,56 (3360)</w:t>
            </w:r>
          </w:p>
        </w:tc>
      </w:tr>
      <w:tr w:rsidR="00E71985" w:rsidRPr="00DB1F8A" w:rsidTr="00EC35C2">
        <w:trPr>
          <w:trHeight w:val="26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lastRenderedPageBreak/>
              <w:t>26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ул. Глинки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1 342,772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1 275,633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67,139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0,332 (1902)</w:t>
            </w:r>
          </w:p>
        </w:tc>
      </w:tr>
      <w:tr w:rsidR="00E71985" w:rsidRPr="00DB1F8A" w:rsidTr="00EC35C2">
        <w:trPr>
          <w:trHeight w:val="1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Матросова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2 269,237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2 155,775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113,462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0,336 (2616)</w:t>
            </w:r>
          </w:p>
        </w:tc>
      </w:tr>
      <w:tr w:rsidR="00E71985" w:rsidRPr="00DB1F8A" w:rsidTr="00EC35C2">
        <w:trPr>
          <w:trHeight w:val="33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 по пл. 50 лет Октября 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1 184,590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1 125,361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59,229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0,4368 (2706)</w:t>
            </w:r>
          </w:p>
        </w:tc>
      </w:tr>
      <w:tr w:rsidR="00E71985" w:rsidRPr="00DB1F8A" w:rsidTr="00EC35C2">
        <w:trPr>
          <w:trHeight w:val="33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Гоголя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1 776,343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1 687,526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88,817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0,144 (1080)</w:t>
            </w:r>
          </w:p>
        </w:tc>
      </w:tr>
      <w:tr w:rsidR="00E71985" w:rsidRPr="00DB1F8A" w:rsidTr="00EC35C2">
        <w:trPr>
          <w:trHeight w:val="44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Пионерская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4 838,916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4 596,970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241,946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0,71 (5398)</w:t>
            </w:r>
          </w:p>
        </w:tc>
      </w:tr>
      <w:tr w:rsidR="00E71985" w:rsidRPr="00DB1F8A" w:rsidTr="00EC35C2">
        <w:trPr>
          <w:trHeight w:val="88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подъездных путей с асфальтобетонным покрытием к строящейся школе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(от ул.</w:t>
            </w:r>
            <w:r w:rsidR="00EC35C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B1F8A">
              <w:rPr>
                <w:rFonts w:ascii="Bookman Old Style" w:hAnsi="Bookman Old Style"/>
                <w:sz w:val="16"/>
                <w:szCs w:val="16"/>
              </w:rPr>
              <w:t>Юбилейная до ул.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Коммунальной)в Моздокском городском поселении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12 609,532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7 686,542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4 922,990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0,73 (5110)</w:t>
            </w:r>
          </w:p>
        </w:tc>
      </w:tr>
      <w:tr w:rsidR="00E71985" w:rsidRPr="00DB1F8A" w:rsidTr="00EC35C2">
        <w:trPr>
          <w:trHeight w:val="39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DB1F8A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Бр</w:t>
            </w:r>
            <w:proofErr w:type="spellEnd"/>
            <w:r w:rsidRPr="00DB1F8A">
              <w:rPr>
                <w:rFonts w:ascii="Bookman Old Style" w:hAnsi="Bookman Old Style"/>
                <w:sz w:val="16"/>
                <w:szCs w:val="16"/>
              </w:rPr>
              <w:t>. Дубининых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855,287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521,368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333,919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0,4 (2000)</w:t>
            </w:r>
          </w:p>
        </w:tc>
      </w:tr>
      <w:tr w:rsidR="00E71985" w:rsidRPr="00DB1F8A" w:rsidTr="00EC35C2">
        <w:trPr>
          <w:trHeight w:val="28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дороги по ул.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Молодежная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1 232,025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1 170,424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61,601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0,5 (2500)</w:t>
            </w:r>
          </w:p>
        </w:tc>
      </w:tr>
      <w:tr w:rsidR="00E71985" w:rsidRPr="00DB1F8A" w:rsidTr="00EC35C2">
        <w:trPr>
          <w:trHeight w:val="311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Ремонт дороги по ул. Лесная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477,800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453,910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23,890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0,132 (660)</w:t>
            </w:r>
          </w:p>
        </w:tc>
      </w:tr>
      <w:tr w:rsidR="00E71985" w:rsidRPr="00DB1F8A" w:rsidTr="00EC35C2">
        <w:trPr>
          <w:trHeight w:val="333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35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C2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Ремонт дороги по </w:t>
            </w:r>
          </w:p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 xml:space="preserve">ул. </w:t>
            </w:r>
            <w:proofErr w:type="spellStart"/>
            <w:r w:rsidRPr="00DB1F8A">
              <w:rPr>
                <w:rFonts w:ascii="Bookman Old Style" w:hAnsi="Bookman Old Style"/>
                <w:sz w:val="16"/>
                <w:szCs w:val="16"/>
              </w:rPr>
              <w:t>Подлесная</w:t>
            </w:r>
            <w:proofErr w:type="spellEnd"/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1 027,184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975,825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DB1F8A" w:rsidRDefault="00E71985" w:rsidP="00E71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1F8A">
              <w:rPr>
                <w:rFonts w:ascii="Bookman Old Style" w:hAnsi="Bookman Old Style"/>
                <w:sz w:val="16"/>
                <w:szCs w:val="16"/>
              </w:rPr>
              <w:t>51,359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DB1F8A" w:rsidRDefault="00E71985" w:rsidP="00E71985">
            <w:pPr>
              <w:jc w:val="center"/>
              <w:rPr>
                <w:color w:val="000000"/>
                <w:sz w:val="16"/>
                <w:szCs w:val="16"/>
              </w:rPr>
            </w:pPr>
            <w:r w:rsidRPr="00DB1F8A">
              <w:rPr>
                <w:color w:val="000000"/>
                <w:sz w:val="16"/>
                <w:szCs w:val="16"/>
              </w:rPr>
              <w:t>0,4 (2000)</w:t>
            </w:r>
          </w:p>
        </w:tc>
      </w:tr>
    </w:tbl>
    <w:p w:rsidR="00153ED6" w:rsidRPr="00DB1F8A" w:rsidRDefault="00153ED6" w:rsidP="00EC35C2">
      <w:pPr>
        <w:jc w:val="right"/>
        <w:rPr>
          <w:rFonts w:ascii="Bookman Old Style" w:hAnsi="Bookman Old Style"/>
          <w:sz w:val="16"/>
          <w:szCs w:val="16"/>
        </w:rPr>
      </w:pPr>
    </w:p>
    <w:sectPr w:rsidR="00153ED6" w:rsidRPr="00DB1F8A" w:rsidSect="00DB51FE">
      <w:pgSz w:w="11906" w:h="16838"/>
      <w:pgMar w:top="568" w:right="707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67" w:rsidRDefault="00653867" w:rsidP="00147890">
      <w:r>
        <w:separator/>
      </w:r>
    </w:p>
  </w:endnote>
  <w:endnote w:type="continuationSeparator" w:id="0">
    <w:p w:rsidR="00653867" w:rsidRDefault="00653867" w:rsidP="001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67" w:rsidRDefault="00653867" w:rsidP="00147890">
      <w:r>
        <w:separator/>
      </w:r>
    </w:p>
  </w:footnote>
  <w:footnote w:type="continuationSeparator" w:id="0">
    <w:p w:rsidR="00653867" w:rsidRDefault="00653867" w:rsidP="0014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424"/>
    <w:multiLevelType w:val="hybridMultilevel"/>
    <w:tmpl w:val="6D2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F37DD"/>
    <w:multiLevelType w:val="hybridMultilevel"/>
    <w:tmpl w:val="259AF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8F"/>
    <w:rsid w:val="000038DC"/>
    <w:rsid w:val="00024540"/>
    <w:rsid w:val="00031784"/>
    <w:rsid w:val="00031B84"/>
    <w:rsid w:val="00032842"/>
    <w:rsid w:val="00051E80"/>
    <w:rsid w:val="0005212A"/>
    <w:rsid w:val="00052CE0"/>
    <w:rsid w:val="000546BA"/>
    <w:rsid w:val="000570C0"/>
    <w:rsid w:val="00057815"/>
    <w:rsid w:val="00062004"/>
    <w:rsid w:val="0006441D"/>
    <w:rsid w:val="00076BBC"/>
    <w:rsid w:val="00077DC0"/>
    <w:rsid w:val="0008049E"/>
    <w:rsid w:val="00080C5F"/>
    <w:rsid w:val="00082A4A"/>
    <w:rsid w:val="00085F31"/>
    <w:rsid w:val="00090ED5"/>
    <w:rsid w:val="000940BC"/>
    <w:rsid w:val="0009443C"/>
    <w:rsid w:val="00097DDE"/>
    <w:rsid w:val="000A37D6"/>
    <w:rsid w:val="000A58EE"/>
    <w:rsid w:val="000B759A"/>
    <w:rsid w:val="000C38A1"/>
    <w:rsid w:val="000C700B"/>
    <w:rsid w:val="000D4FF2"/>
    <w:rsid w:val="000D5069"/>
    <w:rsid w:val="000D7193"/>
    <w:rsid w:val="000E1BB5"/>
    <w:rsid w:val="000E4206"/>
    <w:rsid w:val="000F2B12"/>
    <w:rsid w:val="000F448F"/>
    <w:rsid w:val="000F64E9"/>
    <w:rsid w:val="0010602B"/>
    <w:rsid w:val="00106FD1"/>
    <w:rsid w:val="00111583"/>
    <w:rsid w:val="00117180"/>
    <w:rsid w:val="001221B0"/>
    <w:rsid w:val="00126313"/>
    <w:rsid w:val="00132093"/>
    <w:rsid w:val="001402FC"/>
    <w:rsid w:val="0014207D"/>
    <w:rsid w:val="001431A6"/>
    <w:rsid w:val="00143362"/>
    <w:rsid w:val="00147890"/>
    <w:rsid w:val="00150386"/>
    <w:rsid w:val="00153ED6"/>
    <w:rsid w:val="00154D55"/>
    <w:rsid w:val="0016184F"/>
    <w:rsid w:val="00162022"/>
    <w:rsid w:val="0016390A"/>
    <w:rsid w:val="00165CBA"/>
    <w:rsid w:val="00167C61"/>
    <w:rsid w:val="00172695"/>
    <w:rsid w:val="00190379"/>
    <w:rsid w:val="00193EB0"/>
    <w:rsid w:val="001940D1"/>
    <w:rsid w:val="001945D0"/>
    <w:rsid w:val="001A001A"/>
    <w:rsid w:val="001A2879"/>
    <w:rsid w:val="001A7784"/>
    <w:rsid w:val="001A77B5"/>
    <w:rsid w:val="001B0FD0"/>
    <w:rsid w:val="001B10A8"/>
    <w:rsid w:val="001B3070"/>
    <w:rsid w:val="001B4A0B"/>
    <w:rsid w:val="001C327B"/>
    <w:rsid w:val="001C482A"/>
    <w:rsid w:val="001C6040"/>
    <w:rsid w:val="001D4639"/>
    <w:rsid w:val="001E0C9E"/>
    <w:rsid w:val="001E3F54"/>
    <w:rsid w:val="001E42F5"/>
    <w:rsid w:val="001E7027"/>
    <w:rsid w:val="001F1AEC"/>
    <w:rsid w:val="001F5B0C"/>
    <w:rsid w:val="001F5BBE"/>
    <w:rsid w:val="002134BD"/>
    <w:rsid w:val="00221FA1"/>
    <w:rsid w:val="0022324E"/>
    <w:rsid w:val="00223803"/>
    <w:rsid w:val="00227998"/>
    <w:rsid w:val="0023762E"/>
    <w:rsid w:val="00237E02"/>
    <w:rsid w:val="00246C62"/>
    <w:rsid w:val="00254069"/>
    <w:rsid w:val="002549A5"/>
    <w:rsid w:val="002560B1"/>
    <w:rsid w:val="00264729"/>
    <w:rsid w:val="00266A0D"/>
    <w:rsid w:val="00274D4C"/>
    <w:rsid w:val="0028043E"/>
    <w:rsid w:val="00282457"/>
    <w:rsid w:val="00290C61"/>
    <w:rsid w:val="00291889"/>
    <w:rsid w:val="0029419D"/>
    <w:rsid w:val="00295AB6"/>
    <w:rsid w:val="002B15D0"/>
    <w:rsid w:val="002C0B66"/>
    <w:rsid w:val="002C2AF3"/>
    <w:rsid w:val="002C3105"/>
    <w:rsid w:val="002D1B8B"/>
    <w:rsid w:val="002D39CA"/>
    <w:rsid w:val="002D4EF9"/>
    <w:rsid w:val="002E0979"/>
    <w:rsid w:val="002E1AC9"/>
    <w:rsid w:val="002F35C9"/>
    <w:rsid w:val="00305752"/>
    <w:rsid w:val="00306402"/>
    <w:rsid w:val="00306853"/>
    <w:rsid w:val="00307893"/>
    <w:rsid w:val="00323A7B"/>
    <w:rsid w:val="003245EF"/>
    <w:rsid w:val="00331B5B"/>
    <w:rsid w:val="00337630"/>
    <w:rsid w:val="00337ACE"/>
    <w:rsid w:val="0034490C"/>
    <w:rsid w:val="003452BC"/>
    <w:rsid w:val="00346D07"/>
    <w:rsid w:val="00347507"/>
    <w:rsid w:val="00350984"/>
    <w:rsid w:val="003547E6"/>
    <w:rsid w:val="00355F4C"/>
    <w:rsid w:val="00357EEB"/>
    <w:rsid w:val="0036019B"/>
    <w:rsid w:val="00361322"/>
    <w:rsid w:val="00365D2C"/>
    <w:rsid w:val="003671DC"/>
    <w:rsid w:val="003721C1"/>
    <w:rsid w:val="00374D8B"/>
    <w:rsid w:val="00380A94"/>
    <w:rsid w:val="003838DC"/>
    <w:rsid w:val="00384745"/>
    <w:rsid w:val="0038764E"/>
    <w:rsid w:val="00387E0C"/>
    <w:rsid w:val="003A5131"/>
    <w:rsid w:val="003B1325"/>
    <w:rsid w:val="003E0AE3"/>
    <w:rsid w:val="003F0F19"/>
    <w:rsid w:val="00403FD8"/>
    <w:rsid w:val="00406BAF"/>
    <w:rsid w:val="0041078C"/>
    <w:rsid w:val="004128DF"/>
    <w:rsid w:val="00416E1E"/>
    <w:rsid w:val="0042176C"/>
    <w:rsid w:val="00421E97"/>
    <w:rsid w:val="004232CF"/>
    <w:rsid w:val="004337F5"/>
    <w:rsid w:val="00435B9F"/>
    <w:rsid w:val="00440FE2"/>
    <w:rsid w:val="0045127A"/>
    <w:rsid w:val="004617D9"/>
    <w:rsid w:val="00463C56"/>
    <w:rsid w:val="00470ECC"/>
    <w:rsid w:val="004715F3"/>
    <w:rsid w:val="004734C6"/>
    <w:rsid w:val="004747B0"/>
    <w:rsid w:val="0048101A"/>
    <w:rsid w:val="00481D4E"/>
    <w:rsid w:val="00484144"/>
    <w:rsid w:val="00494514"/>
    <w:rsid w:val="00496665"/>
    <w:rsid w:val="004A1601"/>
    <w:rsid w:val="004A4C04"/>
    <w:rsid w:val="004A6274"/>
    <w:rsid w:val="004B2579"/>
    <w:rsid w:val="004B2BEC"/>
    <w:rsid w:val="004B5465"/>
    <w:rsid w:val="004B70BD"/>
    <w:rsid w:val="004C237E"/>
    <w:rsid w:val="004C23DD"/>
    <w:rsid w:val="004C6E8C"/>
    <w:rsid w:val="004E0258"/>
    <w:rsid w:val="004E08B6"/>
    <w:rsid w:val="004E5EE2"/>
    <w:rsid w:val="004F35DB"/>
    <w:rsid w:val="004F4931"/>
    <w:rsid w:val="004F4FBE"/>
    <w:rsid w:val="004F726B"/>
    <w:rsid w:val="00503608"/>
    <w:rsid w:val="005132D8"/>
    <w:rsid w:val="005178A7"/>
    <w:rsid w:val="00520346"/>
    <w:rsid w:val="00525717"/>
    <w:rsid w:val="00533429"/>
    <w:rsid w:val="00536ED0"/>
    <w:rsid w:val="00540780"/>
    <w:rsid w:val="00540FDC"/>
    <w:rsid w:val="00541C64"/>
    <w:rsid w:val="00542B29"/>
    <w:rsid w:val="00544C27"/>
    <w:rsid w:val="005468CC"/>
    <w:rsid w:val="00552A0B"/>
    <w:rsid w:val="005531CA"/>
    <w:rsid w:val="0055434C"/>
    <w:rsid w:val="0055551A"/>
    <w:rsid w:val="0055635A"/>
    <w:rsid w:val="0056163C"/>
    <w:rsid w:val="0056172C"/>
    <w:rsid w:val="00563A5C"/>
    <w:rsid w:val="0058366C"/>
    <w:rsid w:val="005908F1"/>
    <w:rsid w:val="005913BA"/>
    <w:rsid w:val="005913C6"/>
    <w:rsid w:val="00592341"/>
    <w:rsid w:val="00594108"/>
    <w:rsid w:val="005954DE"/>
    <w:rsid w:val="005B2E2B"/>
    <w:rsid w:val="005C03E6"/>
    <w:rsid w:val="005D7342"/>
    <w:rsid w:val="005E1511"/>
    <w:rsid w:val="005E2288"/>
    <w:rsid w:val="005E4EAF"/>
    <w:rsid w:val="005E7C8B"/>
    <w:rsid w:val="005F0900"/>
    <w:rsid w:val="005F337E"/>
    <w:rsid w:val="005F5854"/>
    <w:rsid w:val="006101F9"/>
    <w:rsid w:val="00610801"/>
    <w:rsid w:val="00612B1F"/>
    <w:rsid w:val="0061728F"/>
    <w:rsid w:val="0061746F"/>
    <w:rsid w:val="0062117A"/>
    <w:rsid w:val="006214FF"/>
    <w:rsid w:val="00633308"/>
    <w:rsid w:val="00634CD7"/>
    <w:rsid w:val="00636E0F"/>
    <w:rsid w:val="00643213"/>
    <w:rsid w:val="00645B60"/>
    <w:rsid w:val="00653867"/>
    <w:rsid w:val="00655A3B"/>
    <w:rsid w:val="00660CC9"/>
    <w:rsid w:val="00660F37"/>
    <w:rsid w:val="006638A2"/>
    <w:rsid w:val="00665EC6"/>
    <w:rsid w:val="0067426A"/>
    <w:rsid w:val="0067705E"/>
    <w:rsid w:val="006810B8"/>
    <w:rsid w:val="0068210E"/>
    <w:rsid w:val="0068477D"/>
    <w:rsid w:val="006864EB"/>
    <w:rsid w:val="00691235"/>
    <w:rsid w:val="00693A36"/>
    <w:rsid w:val="006957F5"/>
    <w:rsid w:val="00696A2A"/>
    <w:rsid w:val="00696A2E"/>
    <w:rsid w:val="00696B3E"/>
    <w:rsid w:val="006A145B"/>
    <w:rsid w:val="006B169D"/>
    <w:rsid w:val="006C52EA"/>
    <w:rsid w:val="006C55BC"/>
    <w:rsid w:val="006D34EE"/>
    <w:rsid w:val="006D35A4"/>
    <w:rsid w:val="006D6950"/>
    <w:rsid w:val="006D71C4"/>
    <w:rsid w:val="006E0A3A"/>
    <w:rsid w:val="006E20C5"/>
    <w:rsid w:val="006E2D0B"/>
    <w:rsid w:val="006F34E3"/>
    <w:rsid w:val="006F69E6"/>
    <w:rsid w:val="00702ACE"/>
    <w:rsid w:val="00722A47"/>
    <w:rsid w:val="00725C20"/>
    <w:rsid w:val="00725E17"/>
    <w:rsid w:val="007354D4"/>
    <w:rsid w:val="0073793F"/>
    <w:rsid w:val="00744D8D"/>
    <w:rsid w:val="00745E87"/>
    <w:rsid w:val="007464FB"/>
    <w:rsid w:val="0074717E"/>
    <w:rsid w:val="00770CD0"/>
    <w:rsid w:val="00776087"/>
    <w:rsid w:val="00781F79"/>
    <w:rsid w:val="00785865"/>
    <w:rsid w:val="0079587B"/>
    <w:rsid w:val="00797818"/>
    <w:rsid w:val="007A3712"/>
    <w:rsid w:val="007A5A47"/>
    <w:rsid w:val="007A7FA1"/>
    <w:rsid w:val="007B5B64"/>
    <w:rsid w:val="007D316F"/>
    <w:rsid w:val="007E1E61"/>
    <w:rsid w:val="007E2AEE"/>
    <w:rsid w:val="007E2DB5"/>
    <w:rsid w:val="007F6A72"/>
    <w:rsid w:val="0080397A"/>
    <w:rsid w:val="00805E7C"/>
    <w:rsid w:val="0081697B"/>
    <w:rsid w:val="00816B24"/>
    <w:rsid w:val="0082313A"/>
    <w:rsid w:val="008259A3"/>
    <w:rsid w:val="008325B1"/>
    <w:rsid w:val="00843C73"/>
    <w:rsid w:val="00846F83"/>
    <w:rsid w:val="00850C37"/>
    <w:rsid w:val="00861AE3"/>
    <w:rsid w:val="00864D0F"/>
    <w:rsid w:val="008752DE"/>
    <w:rsid w:val="00880A3E"/>
    <w:rsid w:val="00882CD1"/>
    <w:rsid w:val="008867B1"/>
    <w:rsid w:val="00887696"/>
    <w:rsid w:val="00895E76"/>
    <w:rsid w:val="00896BEE"/>
    <w:rsid w:val="008A0080"/>
    <w:rsid w:val="008A1408"/>
    <w:rsid w:val="008B5977"/>
    <w:rsid w:val="008C3DC9"/>
    <w:rsid w:val="008C68C4"/>
    <w:rsid w:val="008C6D4D"/>
    <w:rsid w:val="008D50D2"/>
    <w:rsid w:val="008D7398"/>
    <w:rsid w:val="008F4650"/>
    <w:rsid w:val="00902E96"/>
    <w:rsid w:val="009040F4"/>
    <w:rsid w:val="0092735E"/>
    <w:rsid w:val="0093100E"/>
    <w:rsid w:val="00931717"/>
    <w:rsid w:val="00932A2A"/>
    <w:rsid w:val="00943719"/>
    <w:rsid w:val="0094712B"/>
    <w:rsid w:val="00951909"/>
    <w:rsid w:val="00952548"/>
    <w:rsid w:val="00957D29"/>
    <w:rsid w:val="00961C83"/>
    <w:rsid w:val="00964D31"/>
    <w:rsid w:val="00984BDB"/>
    <w:rsid w:val="009900BF"/>
    <w:rsid w:val="00996B0B"/>
    <w:rsid w:val="00996D81"/>
    <w:rsid w:val="009A268E"/>
    <w:rsid w:val="009A4EC7"/>
    <w:rsid w:val="009B019D"/>
    <w:rsid w:val="009B1BFE"/>
    <w:rsid w:val="009B2416"/>
    <w:rsid w:val="009B2E65"/>
    <w:rsid w:val="009C6E9C"/>
    <w:rsid w:val="009C72F0"/>
    <w:rsid w:val="009D000D"/>
    <w:rsid w:val="009D1578"/>
    <w:rsid w:val="009E02CB"/>
    <w:rsid w:val="009E6B3A"/>
    <w:rsid w:val="009F14F6"/>
    <w:rsid w:val="009F5197"/>
    <w:rsid w:val="00A030EF"/>
    <w:rsid w:val="00A05C55"/>
    <w:rsid w:val="00A15C33"/>
    <w:rsid w:val="00A23F33"/>
    <w:rsid w:val="00A24BD8"/>
    <w:rsid w:val="00A4040E"/>
    <w:rsid w:val="00A548ED"/>
    <w:rsid w:val="00A54975"/>
    <w:rsid w:val="00A6251C"/>
    <w:rsid w:val="00A656A9"/>
    <w:rsid w:val="00A6577E"/>
    <w:rsid w:val="00A67B3F"/>
    <w:rsid w:val="00A74140"/>
    <w:rsid w:val="00A81369"/>
    <w:rsid w:val="00A8761F"/>
    <w:rsid w:val="00AA06CD"/>
    <w:rsid w:val="00AB5758"/>
    <w:rsid w:val="00AC4388"/>
    <w:rsid w:val="00AC52FB"/>
    <w:rsid w:val="00AC6D5F"/>
    <w:rsid w:val="00AC7D20"/>
    <w:rsid w:val="00AD2456"/>
    <w:rsid w:val="00AD353D"/>
    <w:rsid w:val="00AD3FFB"/>
    <w:rsid w:val="00AD5718"/>
    <w:rsid w:val="00AD5CFD"/>
    <w:rsid w:val="00AE0146"/>
    <w:rsid w:val="00AE07E6"/>
    <w:rsid w:val="00AE12AC"/>
    <w:rsid w:val="00AE3990"/>
    <w:rsid w:val="00AF1246"/>
    <w:rsid w:val="00AF32E3"/>
    <w:rsid w:val="00AF46EA"/>
    <w:rsid w:val="00AF55D0"/>
    <w:rsid w:val="00B033FF"/>
    <w:rsid w:val="00B04E8E"/>
    <w:rsid w:val="00B06271"/>
    <w:rsid w:val="00B11738"/>
    <w:rsid w:val="00B1364E"/>
    <w:rsid w:val="00B14E05"/>
    <w:rsid w:val="00B15A18"/>
    <w:rsid w:val="00B16EDA"/>
    <w:rsid w:val="00B228D0"/>
    <w:rsid w:val="00B257B5"/>
    <w:rsid w:val="00B27C25"/>
    <w:rsid w:val="00B4166A"/>
    <w:rsid w:val="00B454FB"/>
    <w:rsid w:val="00B50022"/>
    <w:rsid w:val="00B51607"/>
    <w:rsid w:val="00B51C91"/>
    <w:rsid w:val="00B53E25"/>
    <w:rsid w:val="00B54505"/>
    <w:rsid w:val="00B55FA5"/>
    <w:rsid w:val="00B60E11"/>
    <w:rsid w:val="00B63883"/>
    <w:rsid w:val="00B6516A"/>
    <w:rsid w:val="00B700A2"/>
    <w:rsid w:val="00B715DC"/>
    <w:rsid w:val="00B82414"/>
    <w:rsid w:val="00B90E26"/>
    <w:rsid w:val="00B96408"/>
    <w:rsid w:val="00BA1222"/>
    <w:rsid w:val="00BA26A4"/>
    <w:rsid w:val="00BA3194"/>
    <w:rsid w:val="00BA3D8A"/>
    <w:rsid w:val="00BA4266"/>
    <w:rsid w:val="00BA641C"/>
    <w:rsid w:val="00BB1E67"/>
    <w:rsid w:val="00BB56DB"/>
    <w:rsid w:val="00BB7F88"/>
    <w:rsid w:val="00BC2911"/>
    <w:rsid w:val="00BC6EA4"/>
    <w:rsid w:val="00BC764A"/>
    <w:rsid w:val="00BC7B44"/>
    <w:rsid w:val="00BD446C"/>
    <w:rsid w:val="00BD51EA"/>
    <w:rsid w:val="00BD7681"/>
    <w:rsid w:val="00BD7DC5"/>
    <w:rsid w:val="00BE1688"/>
    <w:rsid w:val="00BF07FF"/>
    <w:rsid w:val="00BF20A8"/>
    <w:rsid w:val="00BF34A8"/>
    <w:rsid w:val="00BF5153"/>
    <w:rsid w:val="00BF6D1F"/>
    <w:rsid w:val="00C075E6"/>
    <w:rsid w:val="00C224A6"/>
    <w:rsid w:val="00C30662"/>
    <w:rsid w:val="00C30BE1"/>
    <w:rsid w:val="00C34034"/>
    <w:rsid w:val="00C36DF1"/>
    <w:rsid w:val="00C400B1"/>
    <w:rsid w:val="00C44820"/>
    <w:rsid w:val="00C46D4D"/>
    <w:rsid w:val="00C5119D"/>
    <w:rsid w:val="00C544A3"/>
    <w:rsid w:val="00C55CF8"/>
    <w:rsid w:val="00C56AAF"/>
    <w:rsid w:val="00C60CB8"/>
    <w:rsid w:val="00C766E5"/>
    <w:rsid w:val="00C84457"/>
    <w:rsid w:val="00C9033D"/>
    <w:rsid w:val="00C94089"/>
    <w:rsid w:val="00C94296"/>
    <w:rsid w:val="00C95423"/>
    <w:rsid w:val="00C95EA4"/>
    <w:rsid w:val="00CA4486"/>
    <w:rsid w:val="00CA4D16"/>
    <w:rsid w:val="00CA4F49"/>
    <w:rsid w:val="00CA6203"/>
    <w:rsid w:val="00CA6FAB"/>
    <w:rsid w:val="00CB0FAB"/>
    <w:rsid w:val="00CB6949"/>
    <w:rsid w:val="00CC1C0F"/>
    <w:rsid w:val="00CC4445"/>
    <w:rsid w:val="00CE1EFB"/>
    <w:rsid w:val="00CE29F4"/>
    <w:rsid w:val="00CE4651"/>
    <w:rsid w:val="00CE640A"/>
    <w:rsid w:val="00CE7D00"/>
    <w:rsid w:val="00CF3BA9"/>
    <w:rsid w:val="00CF58C5"/>
    <w:rsid w:val="00D07713"/>
    <w:rsid w:val="00D10068"/>
    <w:rsid w:val="00D122AE"/>
    <w:rsid w:val="00D15909"/>
    <w:rsid w:val="00D23D9A"/>
    <w:rsid w:val="00D25960"/>
    <w:rsid w:val="00D30FF5"/>
    <w:rsid w:val="00D3547E"/>
    <w:rsid w:val="00D354A1"/>
    <w:rsid w:val="00D36580"/>
    <w:rsid w:val="00D405AC"/>
    <w:rsid w:val="00D46F2A"/>
    <w:rsid w:val="00D5407E"/>
    <w:rsid w:val="00D56440"/>
    <w:rsid w:val="00D572FA"/>
    <w:rsid w:val="00D608A8"/>
    <w:rsid w:val="00D625F6"/>
    <w:rsid w:val="00D63456"/>
    <w:rsid w:val="00D65E79"/>
    <w:rsid w:val="00D70585"/>
    <w:rsid w:val="00D81788"/>
    <w:rsid w:val="00D827D4"/>
    <w:rsid w:val="00D82D78"/>
    <w:rsid w:val="00D83460"/>
    <w:rsid w:val="00D91672"/>
    <w:rsid w:val="00D96110"/>
    <w:rsid w:val="00DA06B7"/>
    <w:rsid w:val="00DA2AF4"/>
    <w:rsid w:val="00DA42F0"/>
    <w:rsid w:val="00DA67C5"/>
    <w:rsid w:val="00DB1337"/>
    <w:rsid w:val="00DB19C2"/>
    <w:rsid w:val="00DB1F8A"/>
    <w:rsid w:val="00DB51FE"/>
    <w:rsid w:val="00DB6223"/>
    <w:rsid w:val="00DC323F"/>
    <w:rsid w:val="00DD6192"/>
    <w:rsid w:val="00DF7A26"/>
    <w:rsid w:val="00E0602D"/>
    <w:rsid w:val="00E07873"/>
    <w:rsid w:val="00E11E0F"/>
    <w:rsid w:val="00E31E8D"/>
    <w:rsid w:val="00E35BAE"/>
    <w:rsid w:val="00E548D1"/>
    <w:rsid w:val="00E55EFC"/>
    <w:rsid w:val="00E63624"/>
    <w:rsid w:val="00E67334"/>
    <w:rsid w:val="00E71985"/>
    <w:rsid w:val="00E74581"/>
    <w:rsid w:val="00E80D4C"/>
    <w:rsid w:val="00E85E41"/>
    <w:rsid w:val="00E87C51"/>
    <w:rsid w:val="00E9786E"/>
    <w:rsid w:val="00EA000C"/>
    <w:rsid w:val="00EA23EE"/>
    <w:rsid w:val="00EA6776"/>
    <w:rsid w:val="00EB1D39"/>
    <w:rsid w:val="00EB2E4B"/>
    <w:rsid w:val="00EB5868"/>
    <w:rsid w:val="00EC26CE"/>
    <w:rsid w:val="00EC35C2"/>
    <w:rsid w:val="00EC74CF"/>
    <w:rsid w:val="00ED644E"/>
    <w:rsid w:val="00EE1A04"/>
    <w:rsid w:val="00EE352F"/>
    <w:rsid w:val="00EE41CE"/>
    <w:rsid w:val="00EE7170"/>
    <w:rsid w:val="00EF7614"/>
    <w:rsid w:val="00F1192B"/>
    <w:rsid w:val="00F14BB4"/>
    <w:rsid w:val="00F31245"/>
    <w:rsid w:val="00F34C83"/>
    <w:rsid w:val="00F365CC"/>
    <w:rsid w:val="00F46B69"/>
    <w:rsid w:val="00F50919"/>
    <w:rsid w:val="00F54C53"/>
    <w:rsid w:val="00F572E0"/>
    <w:rsid w:val="00F57F47"/>
    <w:rsid w:val="00F6492A"/>
    <w:rsid w:val="00F67E12"/>
    <w:rsid w:val="00F714A6"/>
    <w:rsid w:val="00F74326"/>
    <w:rsid w:val="00F81260"/>
    <w:rsid w:val="00F83BA4"/>
    <w:rsid w:val="00F842D1"/>
    <w:rsid w:val="00FA4E1D"/>
    <w:rsid w:val="00FA52B1"/>
    <w:rsid w:val="00FA786E"/>
    <w:rsid w:val="00FB634F"/>
    <w:rsid w:val="00FB682A"/>
    <w:rsid w:val="00FC3FDE"/>
    <w:rsid w:val="00FD03A2"/>
    <w:rsid w:val="00FD0E4F"/>
    <w:rsid w:val="00FD6011"/>
    <w:rsid w:val="00FD7D99"/>
    <w:rsid w:val="00FE3B8A"/>
    <w:rsid w:val="00FE4840"/>
    <w:rsid w:val="00FE5193"/>
    <w:rsid w:val="00FF2AD0"/>
    <w:rsid w:val="00FF2EFB"/>
    <w:rsid w:val="00FF4775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8E84"/>
  <w15:docId w15:val="{1AE204E7-E33A-4B4F-A4B1-023D642E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448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48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F4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448F"/>
    <w:pPr>
      <w:spacing w:before="100" w:beforeAutospacing="1" w:after="100" w:afterAutospacing="1"/>
    </w:pPr>
  </w:style>
  <w:style w:type="paragraph" w:styleId="a5">
    <w:name w:val="Body Text Indent"/>
    <w:basedOn w:val="a"/>
    <w:link w:val="11"/>
    <w:uiPriority w:val="99"/>
    <w:semiHidden/>
    <w:unhideWhenUsed/>
    <w:rsid w:val="000F448F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locked/>
    <w:rsid w:val="000F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0F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F44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448F"/>
    <w:pPr>
      <w:ind w:left="720"/>
      <w:contextualSpacing/>
    </w:pPr>
  </w:style>
  <w:style w:type="character" w:customStyle="1" w:styleId="aa">
    <w:name w:val="Текст таблицы Знак"/>
    <w:link w:val="ab"/>
    <w:uiPriority w:val="99"/>
    <w:locked/>
    <w:rsid w:val="000F448F"/>
    <w:rPr>
      <w:rFonts w:ascii="Calibri" w:eastAsia="Calibri" w:hAnsi="Calibri"/>
    </w:rPr>
  </w:style>
  <w:style w:type="paragraph" w:customStyle="1" w:styleId="ab">
    <w:name w:val="Текст таблицы"/>
    <w:basedOn w:val="a"/>
    <w:link w:val="aa"/>
    <w:uiPriority w:val="99"/>
    <w:rsid w:val="000F448F"/>
    <w:pPr>
      <w:spacing w:before="60" w:after="20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F4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Выделение по тексту"/>
    <w:uiPriority w:val="99"/>
    <w:rsid w:val="000F448F"/>
    <w:rPr>
      <w:rFonts w:ascii="Courier New" w:hAnsi="Courier New" w:cs="Courier New" w:hint="default"/>
      <w:lang w:val="ru-RU"/>
    </w:rPr>
  </w:style>
  <w:style w:type="table" w:styleId="ad">
    <w:name w:val="Table Grid"/>
    <w:basedOn w:val="a1"/>
    <w:uiPriority w:val="39"/>
    <w:rsid w:val="000F4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basedOn w:val="a0"/>
    <w:link w:val="a7"/>
    <w:uiPriority w:val="1"/>
    <w:rsid w:val="00D81788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192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192B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line number"/>
    <w:basedOn w:val="a0"/>
    <w:uiPriority w:val="99"/>
    <w:semiHidden/>
    <w:unhideWhenUsed/>
    <w:rsid w:val="002C3105"/>
  </w:style>
  <w:style w:type="character" w:customStyle="1" w:styleId="10">
    <w:name w:val="Заголовок 1 Знак"/>
    <w:basedOn w:val="a0"/>
    <w:link w:val="1"/>
    <w:uiPriority w:val="9"/>
    <w:rsid w:val="00C76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12"/>
    <w:rsid w:val="00D5407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5407E"/>
    <w:pPr>
      <w:widowControl w:val="0"/>
      <w:shd w:val="clear" w:color="auto" w:fill="FFFFFF"/>
      <w:spacing w:after="240" w:line="320" w:lineRule="exact"/>
      <w:jc w:val="right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C340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34034"/>
    <w:rPr>
      <w:rFonts w:ascii="Tahoma" w:hAnsi="Tahoma" w:cs="Tahoma"/>
      <w:sz w:val="16"/>
      <w:szCs w:val="16"/>
    </w:rPr>
  </w:style>
  <w:style w:type="character" w:customStyle="1" w:styleId="af8">
    <w:name w:val="Основной текст + Малые прописные"/>
    <w:basedOn w:val="a0"/>
    <w:rsid w:val="00C30662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styleId="af9">
    <w:name w:val="Strong"/>
    <w:basedOn w:val="a0"/>
    <w:uiPriority w:val="22"/>
    <w:qFormat/>
    <w:rsid w:val="00552A0B"/>
    <w:rPr>
      <w:b/>
      <w:bCs/>
    </w:rPr>
  </w:style>
  <w:style w:type="paragraph" w:customStyle="1" w:styleId="31">
    <w:name w:val="Обычный3"/>
    <w:rsid w:val="00DB51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DB51F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DB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1510-D55E-4166-BDFD-93ACA384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7970</Words>
  <Characters>45433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Org.otdel-3</cp:lastModifiedBy>
  <cp:revision>2</cp:revision>
  <cp:lastPrinted>2022-03-28T14:03:00Z</cp:lastPrinted>
  <dcterms:created xsi:type="dcterms:W3CDTF">2022-04-05T14:33:00Z</dcterms:created>
  <dcterms:modified xsi:type="dcterms:W3CDTF">2022-04-05T14:33:00Z</dcterms:modified>
</cp:coreProperties>
</file>