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8F" w:rsidRPr="00395F8A" w:rsidRDefault="0090308F" w:rsidP="00A828DE">
      <w:pPr>
        <w:jc w:val="center"/>
        <w:rPr>
          <w:b/>
          <w:sz w:val="24"/>
          <w:szCs w:val="24"/>
        </w:rPr>
      </w:pPr>
      <w:r w:rsidRPr="00395F8A">
        <w:rPr>
          <w:b/>
          <w:sz w:val="24"/>
          <w:szCs w:val="24"/>
        </w:rPr>
        <w:t>ПОСТАНОВЛЕНИЕ</w:t>
      </w:r>
    </w:p>
    <w:p w:rsidR="0090308F" w:rsidRPr="00395F8A" w:rsidRDefault="0090308F" w:rsidP="00A828DE">
      <w:pPr>
        <w:jc w:val="center"/>
        <w:rPr>
          <w:b/>
          <w:sz w:val="24"/>
          <w:szCs w:val="24"/>
        </w:rPr>
      </w:pPr>
      <w:r w:rsidRPr="00395F8A">
        <w:rPr>
          <w:b/>
          <w:sz w:val="24"/>
          <w:szCs w:val="24"/>
        </w:rPr>
        <w:t>ГЛАВЫ АДМИНИСТРАЦИИ</w:t>
      </w:r>
    </w:p>
    <w:p w:rsidR="0090308F" w:rsidRPr="00395F8A" w:rsidRDefault="0090308F" w:rsidP="00A828DE">
      <w:pPr>
        <w:jc w:val="center"/>
        <w:rPr>
          <w:b/>
          <w:sz w:val="24"/>
          <w:szCs w:val="24"/>
        </w:rPr>
      </w:pPr>
      <w:r w:rsidRPr="00395F8A">
        <w:rPr>
          <w:b/>
          <w:sz w:val="24"/>
          <w:szCs w:val="24"/>
        </w:rPr>
        <w:t>МЕСТНОГО САМОУПРАВЛЕНИЯМОЗДОКСКОГО РАЙОНА</w:t>
      </w:r>
    </w:p>
    <w:p w:rsidR="0090308F" w:rsidRPr="00395F8A" w:rsidRDefault="0090308F" w:rsidP="00A828DE">
      <w:pPr>
        <w:jc w:val="center"/>
        <w:rPr>
          <w:sz w:val="24"/>
          <w:szCs w:val="24"/>
        </w:rPr>
      </w:pPr>
      <w:r w:rsidRPr="00395F8A">
        <w:rPr>
          <w:b/>
          <w:sz w:val="24"/>
          <w:szCs w:val="24"/>
        </w:rPr>
        <w:t>РЕСПУБЛИКИ СЕВЕРНАЯ ОСЕТИЯ – АЛАНИЯ</w:t>
      </w:r>
    </w:p>
    <w:p w:rsidR="00423E9A" w:rsidRPr="00395F8A" w:rsidRDefault="00A828DE" w:rsidP="00A828DE">
      <w:pPr>
        <w:jc w:val="center"/>
        <w:rPr>
          <w:sz w:val="24"/>
          <w:szCs w:val="24"/>
        </w:rPr>
      </w:pPr>
      <w:r w:rsidRPr="00395F8A">
        <w:rPr>
          <w:sz w:val="24"/>
          <w:szCs w:val="24"/>
        </w:rPr>
        <w:t>№31-Ф</w:t>
      </w:r>
      <w:r w:rsidR="00423E9A" w:rsidRPr="00395F8A">
        <w:rPr>
          <w:sz w:val="24"/>
          <w:szCs w:val="24"/>
        </w:rPr>
        <w:t xml:space="preserve"> от 18.10.2022 г.</w:t>
      </w:r>
    </w:p>
    <w:p w:rsidR="00423E9A" w:rsidRPr="00395F8A" w:rsidRDefault="00423E9A" w:rsidP="00A828DE">
      <w:pPr>
        <w:jc w:val="center"/>
        <w:rPr>
          <w:sz w:val="24"/>
          <w:szCs w:val="24"/>
        </w:rPr>
      </w:pPr>
    </w:p>
    <w:p w:rsidR="009F2FF9" w:rsidRPr="00395F8A" w:rsidRDefault="00C25A5A" w:rsidP="00A828DE">
      <w:pPr>
        <w:jc w:val="center"/>
        <w:rPr>
          <w:i/>
          <w:sz w:val="24"/>
          <w:szCs w:val="24"/>
        </w:rPr>
      </w:pPr>
      <w:r w:rsidRPr="00395F8A">
        <w:rPr>
          <w:i/>
          <w:sz w:val="24"/>
          <w:szCs w:val="24"/>
        </w:rPr>
        <w:t xml:space="preserve">О внесении изменений в </w:t>
      </w:r>
      <w:r w:rsidR="002B13FD" w:rsidRPr="00395F8A">
        <w:rPr>
          <w:i/>
          <w:sz w:val="24"/>
          <w:szCs w:val="24"/>
        </w:rPr>
        <w:t xml:space="preserve">постановление </w:t>
      </w:r>
      <w:r w:rsidRPr="00395F8A">
        <w:rPr>
          <w:i/>
          <w:sz w:val="24"/>
          <w:szCs w:val="24"/>
        </w:rPr>
        <w:t>Главы Администрации</w:t>
      </w:r>
      <w:r w:rsidR="00395F8A">
        <w:rPr>
          <w:i/>
          <w:sz w:val="24"/>
          <w:szCs w:val="24"/>
        </w:rPr>
        <w:t xml:space="preserve"> </w:t>
      </w:r>
      <w:r w:rsidRPr="00395F8A">
        <w:rPr>
          <w:i/>
          <w:sz w:val="24"/>
          <w:szCs w:val="24"/>
        </w:rPr>
        <w:t xml:space="preserve">местного самоуправления Моздокского района от </w:t>
      </w:r>
      <w:r w:rsidR="002B13FD" w:rsidRPr="00395F8A">
        <w:rPr>
          <w:i/>
          <w:sz w:val="24"/>
          <w:szCs w:val="24"/>
        </w:rPr>
        <w:t>21.07.2014</w:t>
      </w:r>
      <w:r w:rsidR="00423E9A" w:rsidRPr="00395F8A">
        <w:rPr>
          <w:i/>
          <w:sz w:val="24"/>
          <w:szCs w:val="24"/>
        </w:rPr>
        <w:t xml:space="preserve"> г.</w:t>
      </w:r>
      <w:r w:rsidR="00395F8A">
        <w:rPr>
          <w:i/>
          <w:sz w:val="24"/>
          <w:szCs w:val="24"/>
        </w:rPr>
        <w:t xml:space="preserve"> </w:t>
      </w:r>
      <w:r w:rsidR="00423E9A" w:rsidRPr="00395F8A">
        <w:rPr>
          <w:i/>
          <w:sz w:val="24"/>
          <w:szCs w:val="24"/>
        </w:rPr>
        <w:t>№</w:t>
      </w:r>
      <w:r w:rsidR="002B13FD" w:rsidRPr="00395F8A">
        <w:rPr>
          <w:i/>
          <w:sz w:val="24"/>
          <w:szCs w:val="24"/>
        </w:rPr>
        <w:t>11-Ф</w:t>
      </w:r>
      <w:r w:rsidRPr="00395F8A">
        <w:rPr>
          <w:i/>
          <w:sz w:val="24"/>
          <w:szCs w:val="24"/>
        </w:rPr>
        <w:t xml:space="preserve"> «</w:t>
      </w:r>
      <w:r w:rsidR="002B13FD" w:rsidRPr="00395F8A">
        <w:rPr>
          <w:i/>
          <w:sz w:val="24"/>
          <w:szCs w:val="24"/>
        </w:rPr>
        <w:t>Об утверждении положения о порядке взимания и</w:t>
      </w:r>
      <w:r w:rsidR="00395F8A">
        <w:rPr>
          <w:i/>
          <w:sz w:val="24"/>
          <w:szCs w:val="24"/>
        </w:rPr>
        <w:t xml:space="preserve"> </w:t>
      </w:r>
      <w:r w:rsidR="002B13FD" w:rsidRPr="00395F8A">
        <w:rPr>
          <w:i/>
          <w:sz w:val="24"/>
          <w:szCs w:val="24"/>
        </w:rPr>
        <w:t>использования родительской платы за присмотр и уход за</w:t>
      </w:r>
      <w:r w:rsidR="00395F8A">
        <w:rPr>
          <w:i/>
          <w:sz w:val="24"/>
          <w:szCs w:val="24"/>
        </w:rPr>
        <w:t xml:space="preserve"> </w:t>
      </w:r>
      <w:r w:rsidR="002B13FD" w:rsidRPr="00395F8A">
        <w:rPr>
          <w:i/>
          <w:sz w:val="24"/>
          <w:szCs w:val="24"/>
        </w:rPr>
        <w:t>детьми в муниципальных бюджетных дошкольных</w:t>
      </w:r>
      <w:r w:rsidR="00395F8A">
        <w:rPr>
          <w:i/>
          <w:sz w:val="24"/>
          <w:szCs w:val="24"/>
        </w:rPr>
        <w:t xml:space="preserve"> </w:t>
      </w:r>
      <w:r w:rsidR="002B13FD" w:rsidRPr="00395F8A">
        <w:rPr>
          <w:i/>
          <w:sz w:val="24"/>
          <w:szCs w:val="24"/>
        </w:rPr>
        <w:t>учреждениях, реализующих основную общеобразовательную</w:t>
      </w:r>
      <w:r w:rsidR="00395F8A">
        <w:rPr>
          <w:i/>
          <w:sz w:val="24"/>
          <w:szCs w:val="24"/>
        </w:rPr>
        <w:t xml:space="preserve"> </w:t>
      </w:r>
      <w:r w:rsidR="002B13FD" w:rsidRPr="00395F8A">
        <w:rPr>
          <w:i/>
          <w:sz w:val="24"/>
          <w:szCs w:val="24"/>
        </w:rPr>
        <w:t>программу дошкольного образования в Моздокском районе РСО-Алания</w:t>
      </w:r>
      <w:r w:rsidRPr="00395F8A">
        <w:rPr>
          <w:i/>
          <w:sz w:val="24"/>
          <w:szCs w:val="24"/>
        </w:rPr>
        <w:t>»</w:t>
      </w:r>
    </w:p>
    <w:p w:rsidR="00C946F1" w:rsidRPr="00395F8A" w:rsidRDefault="00C946F1" w:rsidP="00A828DE">
      <w:pPr>
        <w:jc w:val="center"/>
        <w:rPr>
          <w:i/>
          <w:sz w:val="24"/>
          <w:szCs w:val="24"/>
        </w:rPr>
      </w:pPr>
    </w:p>
    <w:p w:rsidR="008E66CD" w:rsidRPr="00395F8A" w:rsidRDefault="002B13FD" w:rsidP="00C946F1">
      <w:pPr>
        <w:ind w:firstLine="708"/>
        <w:jc w:val="both"/>
        <w:rPr>
          <w:sz w:val="24"/>
          <w:szCs w:val="24"/>
        </w:rPr>
      </w:pPr>
      <w:r w:rsidRPr="00395F8A">
        <w:rPr>
          <w:sz w:val="24"/>
          <w:szCs w:val="24"/>
        </w:rPr>
        <w:t xml:space="preserve">На основании </w:t>
      </w:r>
      <w:r w:rsidR="00A95B10" w:rsidRPr="00395F8A">
        <w:rPr>
          <w:sz w:val="24"/>
          <w:szCs w:val="24"/>
        </w:rPr>
        <w:t>Федеральн</w:t>
      </w:r>
      <w:r w:rsidRPr="00395F8A">
        <w:rPr>
          <w:sz w:val="24"/>
          <w:szCs w:val="24"/>
        </w:rPr>
        <w:t>ого закона</w:t>
      </w:r>
      <w:r w:rsidR="00A95B10" w:rsidRPr="00395F8A">
        <w:rPr>
          <w:sz w:val="24"/>
          <w:szCs w:val="24"/>
        </w:rPr>
        <w:t xml:space="preserve"> от 06.10.2003г. № 131-ФЗ «Об общих принципах организации местного самоуправления в Российской Федерации»</w:t>
      </w:r>
      <w:r w:rsidR="00C25A5A" w:rsidRPr="00395F8A">
        <w:rPr>
          <w:sz w:val="24"/>
          <w:szCs w:val="24"/>
        </w:rPr>
        <w:t xml:space="preserve">, </w:t>
      </w:r>
      <w:r w:rsidRPr="00395F8A">
        <w:rPr>
          <w:sz w:val="24"/>
          <w:szCs w:val="24"/>
        </w:rPr>
        <w:t xml:space="preserve">Федерального закона Российской Федерации от 29.12.2012г. № 273-ФЗ «Об образовании в Российской Федерации», </w:t>
      </w:r>
      <w:r w:rsidR="00A54FE3" w:rsidRPr="00395F8A">
        <w:rPr>
          <w:sz w:val="24"/>
          <w:szCs w:val="24"/>
        </w:rPr>
        <w:t>указа Главы Республики Северная Осетия-Алания от 17 октября 2022г. № 330 «О дополнительных мерах социальной поддержки лиц, призванных на военную службу по мобилизации, и их семей»</w:t>
      </w:r>
      <w:r w:rsidR="00C25A5A" w:rsidRPr="00395F8A">
        <w:rPr>
          <w:sz w:val="24"/>
          <w:szCs w:val="24"/>
        </w:rPr>
        <w:t>:</w:t>
      </w:r>
    </w:p>
    <w:p w:rsidR="00CD5114" w:rsidRPr="00395F8A" w:rsidRDefault="00CD5114" w:rsidP="00423E9A">
      <w:pPr>
        <w:jc w:val="center"/>
        <w:rPr>
          <w:sz w:val="24"/>
          <w:szCs w:val="24"/>
        </w:rPr>
      </w:pPr>
      <w:r w:rsidRPr="00395F8A">
        <w:rPr>
          <w:sz w:val="24"/>
          <w:szCs w:val="24"/>
        </w:rPr>
        <w:t>постановляю:</w:t>
      </w:r>
    </w:p>
    <w:p w:rsidR="008E66CD" w:rsidRPr="00395F8A" w:rsidRDefault="00B06BA2" w:rsidP="00C946F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95F8A">
        <w:rPr>
          <w:sz w:val="24"/>
          <w:szCs w:val="24"/>
        </w:rPr>
        <w:t xml:space="preserve">1. </w:t>
      </w:r>
      <w:r w:rsidR="00737791" w:rsidRPr="00395F8A">
        <w:rPr>
          <w:sz w:val="24"/>
          <w:szCs w:val="24"/>
        </w:rPr>
        <w:t>В</w:t>
      </w:r>
      <w:r w:rsidR="00B124BA" w:rsidRPr="00395F8A">
        <w:rPr>
          <w:sz w:val="24"/>
          <w:szCs w:val="24"/>
        </w:rPr>
        <w:t xml:space="preserve"> </w:t>
      </w:r>
      <w:r w:rsidR="00342C01" w:rsidRPr="00395F8A">
        <w:rPr>
          <w:sz w:val="24"/>
          <w:szCs w:val="24"/>
        </w:rPr>
        <w:t>Положение о порядке взимания и использования родительской платы в муниципальных бюджетных дошкольных учреждениях, реализующих основную общеобразовательную программу дошкольного образования в Моздокском районе Р</w:t>
      </w:r>
      <w:r w:rsidR="00C946F1" w:rsidRPr="00395F8A">
        <w:rPr>
          <w:sz w:val="24"/>
          <w:szCs w:val="24"/>
        </w:rPr>
        <w:t xml:space="preserve">еспублики </w:t>
      </w:r>
      <w:r w:rsidR="00342C01" w:rsidRPr="00395F8A">
        <w:rPr>
          <w:sz w:val="24"/>
          <w:szCs w:val="24"/>
        </w:rPr>
        <w:t>С</w:t>
      </w:r>
      <w:r w:rsidR="00C946F1" w:rsidRPr="00395F8A">
        <w:rPr>
          <w:sz w:val="24"/>
          <w:szCs w:val="24"/>
        </w:rPr>
        <w:t xml:space="preserve">еверная </w:t>
      </w:r>
      <w:r w:rsidR="00342C01" w:rsidRPr="00395F8A">
        <w:rPr>
          <w:sz w:val="24"/>
          <w:szCs w:val="24"/>
        </w:rPr>
        <w:t>О</w:t>
      </w:r>
      <w:r w:rsidR="00C946F1" w:rsidRPr="00395F8A">
        <w:rPr>
          <w:sz w:val="24"/>
          <w:szCs w:val="24"/>
        </w:rPr>
        <w:t>сетия</w:t>
      </w:r>
      <w:r w:rsidR="00342C01" w:rsidRPr="00395F8A">
        <w:rPr>
          <w:sz w:val="24"/>
          <w:szCs w:val="24"/>
        </w:rPr>
        <w:t>-Алания, утвержденное п</w:t>
      </w:r>
      <w:r w:rsidR="00E56FF8" w:rsidRPr="00395F8A">
        <w:rPr>
          <w:sz w:val="24"/>
          <w:szCs w:val="24"/>
        </w:rPr>
        <w:t>остановление</w:t>
      </w:r>
      <w:r w:rsidR="00342C01" w:rsidRPr="00395F8A">
        <w:rPr>
          <w:sz w:val="24"/>
          <w:szCs w:val="24"/>
        </w:rPr>
        <w:t>м</w:t>
      </w:r>
      <w:r w:rsidR="00B124BA" w:rsidRPr="00395F8A">
        <w:rPr>
          <w:sz w:val="24"/>
          <w:szCs w:val="24"/>
        </w:rPr>
        <w:t xml:space="preserve"> Главы Администрации местного самоуправления Моздокского района </w:t>
      </w:r>
      <w:r w:rsidR="00E56FF8" w:rsidRPr="00395F8A">
        <w:rPr>
          <w:sz w:val="24"/>
          <w:szCs w:val="24"/>
        </w:rPr>
        <w:t>21.07.2014 г. № 11-Ф «Об утверждении положения о порядке взимания и использования родительской платы за присмотр и уход за детьми в муниципальных бюджетных дошкольных учреждениях, реализующих основную общеобразовательную программу дошкольного образования в Моздокском районе Р</w:t>
      </w:r>
      <w:r w:rsidR="00C946F1" w:rsidRPr="00395F8A">
        <w:rPr>
          <w:sz w:val="24"/>
          <w:szCs w:val="24"/>
        </w:rPr>
        <w:t xml:space="preserve">еспублики </w:t>
      </w:r>
      <w:r w:rsidR="00E56FF8" w:rsidRPr="00395F8A">
        <w:rPr>
          <w:sz w:val="24"/>
          <w:szCs w:val="24"/>
        </w:rPr>
        <w:t>С</w:t>
      </w:r>
      <w:r w:rsidR="00C946F1" w:rsidRPr="00395F8A">
        <w:rPr>
          <w:sz w:val="24"/>
          <w:szCs w:val="24"/>
        </w:rPr>
        <w:t xml:space="preserve">еверная </w:t>
      </w:r>
      <w:r w:rsidR="00E56FF8" w:rsidRPr="00395F8A">
        <w:rPr>
          <w:sz w:val="24"/>
          <w:szCs w:val="24"/>
        </w:rPr>
        <w:t>О</w:t>
      </w:r>
      <w:r w:rsidR="00C946F1" w:rsidRPr="00395F8A">
        <w:rPr>
          <w:sz w:val="24"/>
          <w:szCs w:val="24"/>
        </w:rPr>
        <w:t>сетия</w:t>
      </w:r>
      <w:r w:rsidR="00E56FF8" w:rsidRPr="00395F8A">
        <w:rPr>
          <w:sz w:val="24"/>
          <w:szCs w:val="24"/>
        </w:rPr>
        <w:t>-Алания»</w:t>
      </w:r>
      <w:r w:rsidR="00737791" w:rsidRPr="00395F8A">
        <w:rPr>
          <w:sz w:val="24"/>
          <w:szCs w:val="24"/>
        </w:rPr>
        <w:t xml:space="preserve"> внести следующие изменения</w:t>
      </w:r>
      <w:r w:rsidR="00B124BA" w:rsidRPr="00395F8A">
        <w:rPr>
          <w:sz w:val="24"/>
          <w:szCs w:val="24"/>
        </w:rPr>
        <w:t>:</w:t>
      </w:r>
    </w:p>
    <w:p w:rsidR="00984087" w:rsidRPr="00395F8A" w:rsidRDefault="00530876" w:rsidP="00C946F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95F8A">
        <w:rPr>
          <w:sz w:val="24"/>
          <w:szCs w:val="24"/>
        </w:rPr>
        <w:t xml:space="preserve">1.1. Пункт 3.2 </w:t>
      </w:r>
      <w:r w:rsidR="003B288A" w:rsidRPr="00395F8A">
        <w:rPr>
          <w:sz w:val="24"/>
          <w:szCs w:val="24"/>
        </w:rPr>
        <w:t>дополнить следующим абзацем</w:t>
      </w:r>
      <w:r w:rsidRPr="00395F8A">
        <w:rPr>
          <w:sz w:val="24"/>
          <w:szCs w:val="24"/>
        </w:rPr>
        <w:t>:</w:t>
      </w:r>
    </w:p>
    <w:p w:rsidR="009107B3" w:rsidRPr="00395F8A" w:rsidRDefault="003B288A" w:rsidP="00C946F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95F8A">
        <w:rPr>
          <w:sz w:val="24"/>
          <w:szCs w:val="24"/>
        </w:rPr>
        <w:t xml:space="preserve">«ж) детьми, чьи родители (законные представители) призваны на военную службу по </w:t>
      </w:r>
      <w:r w:rsidR="00A54FE3" w:rsidRPr="00395F8A">
        <w:rPr>
          <w:sz w:val="24"/>
          <w:szCs w:val="24"/>
        </w:rPr>
        <w:t xml:space="preserve">частичной </w:t>
      </w:r>
      <w:r w:rsidR="00C946F1" w:rsidRPr="00395F8A">
        <w:rPr>
          <w:sz w:val="24"/>
          <w:szCs w:val="24"/>
        </w:rPr>
        <w:t xml:space="preserve">мобилизации </w:t>
      </w:r>
      <w:r w:rsidRPr="00395F8A">
        <w:rPr>
          <w:sz w:val="24"/>
          <w:szCs w:val="24"/>
        </w:rPr>
        <w:t xml:space="preserve">в </w:t>
      </w:r>
      <w:r w:rsidR="00A54FE3" w:rsidRPr="00395F8A">
        <w:rPr>
          <w:sz w:val="24"/>
          <w:szCs w:val="24"/>
        </w:rPr>
        <w:t>В</w:t>
      </w:r>
      <w:r w:rsidRPr="00395F8A">
        <w:rPr>
          <w:sz w:val="24"/>
          <w:szCs w:val="24"/>
        </w:rPr>
        <w:t>ооруженные силы Российской Федерации, при предъявлении справки</w:t>
      </w:r>
      <w:r w:rsidR="0058104C" w:rsidRPr="00395F8A">
        <w:rPr>
          <w:sz w:val="24"/>
          <w:szCs w:val="24"/>
        </w:rPr>
        <w:t xml:space="preserve"> из военного комиссариата</w:t>
      </w:r>
      <w:r w:rsidR="007F279A" w:rsidRPr="00395F8A">
        <w:rPr>
          <w:sz w:val="24"/>
          <w:szCs w:val="24"/>
        </w:rPr>
        <w:t xml:space="preserve"> о призыве на военную </w:t>
      </w:r>
      <w:r w:rsidR="00C946F1" w:rsidRPr="00395F8A">
        <w:rPr>
          <w:sz w:val="24"/>
          <w:szCs w:val="24"/>
        </w:rPr>
        <w:t>службу по частичной мобилизации</w:t>
      </w:r>
      <w:r w:rsidR="009F2FF9" w:rsidRPr="00395F8A">
        <w:rPr>
          <w:sz w:val="24"/>
          <w:szCs w:val="24"/>
        </w:rPr>
        <w:t>»</w:t>
      </w:r>
      <w:r w:rsidR="00C946F1" w:rsidRPr="00395F8A">
        <w:rPr>
          <w:sz w:val="24"/>
          <w:szCs w:val="24"/>
        </w:rPr>
        <w:t>.</w:t>
      </w:r>
    </w:p>
    <w:p w:rsidR="007F279A" w:rsidRPr="00395F8A" w:rsidRDefault="007F279A" w:rsidP="00C946F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95F8A">
        <w:rPr>
          <w:sz w:val="24"/>
          <w:szCs w:val="24"/>
        </w:rPr>
        <w:t>2.</w:t>
      </w:r>
      <w:r w:rsidRPr="00395F8A">
        <w:rPr>
          <w:rFonts w:eastAsia="Calibri"/>
          <w:sz w:val="24"/>
          <w:szCs w:val="24"/>
        </w:rPr>
        <w:t xml:space="preserve"> Начальнику отдела по организационным вопросам и информационному обеспечению деятельности Администрации местного самоуправления Моздокского района</w:t>
      </w:r>
      <w:r w:rsidRPr="00395F8A">
        <w:rPr>
          <w:rFonts w:eastAsia="Bookman Old Style"/>
          <w:sz w:val="24"/>
          <w:szCs w:val="24"/>
        </w:rPr>
        <w:t xml:space="preserve"> </w:t>
      </w:r>
      <w:r w:rsidRPr="00395F8A">
        <w:rPr>
          <w:rFonts w:eastAsia="Calibri"/>
          <w:sz w:val="24"/>
          <w:szCs w:val="24"/>
        </w:rPr>
        <w:t>опубликовать настоящее постановление в средствах массовой информации и разместить на официальном сайте Администрации местного самоуправления Моздокского района в сети</w:t>
      </w:r>
      <w:r w:rsidRPr="00395F8A">
        <w:rPr>
          <w:rFonts w:eastAsia="Bookman Old Style"/>
          <w:sz w:val="24"/>
          <w:szCs w:val="24"/>
        </w:rPr>
        <w:t xml:space="preserve"> «</w:t>
      </w:r>
      <w:r w:rsidRPr="00395F8A">
        <w:rPr>
          <w:rFonts w:eastAsia="Calibri"/>
          <w:sz w:val="24"/>
          <w:szCs w:val="24"/>
        </w:rPr>
        <w:t>Интернет</w:t>
      </w:r>
      <w:r w:rsidRPr="00395F8A">
        <w:rPr>
          <w:rFonts w:eastAsia="Bookman Old Style"/>
          <w:sz w:val="24"/>
          <w:szCs w:val="24"/>
        </w:rPr>
        <w:t>».</w:t>
      </w:r>
    </w:p>
    <w:p w:rsidR="003B288A" w:rsidRPr="00395F8A" w:rsidRDefault="007F279A" w:rsidP="00C946F1">
      <w:pPr>
        <w:ind w:firstLine="709"/>
        <w:jc w:val="both"/>
        <w:rPr>
          <w:sz w:val="24"/>
          <w:szCs w:val="24"/>
        </w:rPr>
      </w:pPr>
      <w:r w:rsidRPr="00395F8A">
        <w:rPr>
          <w:sz w:val="24"/>
          <w:szCs w:val="24"/>
        </w:rPr>
        <w:t>3</w:t>
      </w:r>
      <w:r w:rsidR="001D598F" w:rsidRPr="00395F8A">
        <w:rPr>
          <w:sz w:val="24"/>
          <w:szCs w:val="24"/>
        </w:rPr>
        <w:t>. Конт</w:t>
      </w:r>
      <w:r w:rsidR="00095F2A" w:rsidRPr="00395F8A">
        <w:rPr>
          <w:sz w:val="24"/>
          <w:szCs w:val="24"/>
        </w:rPr>
        <w:t>роль за исполнением настоящего постановления</w:t>
      </w:r>
      <w:r w:rsidR="001D598F" w:rsidRPr="00395F8A">
        <w:rPr>
          <w:sz w:val="24"/>
          <w:szCs w:val="24"/>
        </w:rPr>
        <w:t xml:space="preserve"> возложить на </w:t>
      </w:r>
      <w:r w:rsidR="00095F2A" w:rsidRPr="00395F8A">
        <w:rPr>
          <w:sz w:val="24"/>
          <w:szCs w:val="24"/>
        </w:rPr>
        <w:t xml:space="preserve">заместителя Главы Администрации – начальника Управления финансов Администрации местного самоуправления </w:t>
      </w:r>
      <w:r w:rsidR="002A47DB" w:rsidRPr="00395F8A">
        <w:rPr>
          <w:sz w:val="24"/>
          <w:szCs w:val="24"/>
        </w:rPr>
        <w:t xml:space="preserve">и </w:t>
      </w:r>
      <w:r w:rsidR="001D598F" w:rsidRPr="00395F8A">
        <w:rPr>
          <w:sz w:val="24"/>
          <w:szCs w:val="24"/>
        </w:rPr>
        <w:t>начальника Управления образования Администрации местного самоуправления Моздокского района.</w:t>
      </w:r>
    </w:p>
    <w:p w:rsidR="00683408" w:rsidRDefault="00683408" w:rsidP="00CC1127">
      <w:pPr>
        <w:jc w:val="both"/>
        <w:rPr>
          <w:sz w:val="24"/>
          <w:szCs w:val="24"/>
        </w:rPr>
      </w:pPr>
    </w:p>
    <w:p w:rsidR="00A828DE" w:rsidRPr="00395F8A" w:rsidRDefault="00423E9A" w:rsidP="00CC1127">
      <w:pPr>
        <w:jc w:val="both"/>
        <w:rPr>
          <w:sz w:val="24"/>
          <w:szCs w:val="24"/>
        </w:rPr>
      </w:pPr>
      <w:proofErr w:type="spellStart"/>
      <w:r w:rsidRPr="00395F8A">
        <w:rPr>
          <w:sz w:val="24"/>
          <w:szCs w:val="24"/>
        </w:rPr>
        <w:t>Врио</w:t>
      </w:r>
      <w:proofErr w:type="spellEnd"/>
      <w:r w:rsidRPr="00395F8A">
        <w:rPr>
          <w:sz w:val="24"/>
          <w:szCs w:val="24"/>
        </w:rPr>
        <w:t xml:space="preserve"> Главы Администрации</w:t>
      </w:r>
      <w:r w:rsidRPr="00395F8A">
        <w:rPr>
          <w:sz w:val="24"/>
          <w:szCs w:val="24"/>
        </w:rPr>
        <w:tab/>
      </w:r>
    </w:p>
    <w:p w:rsidR="00423E9A" w:rsidRPr="00395F8A" w:rsidRDefault="00423E9A" w:rsidP="00CC1127">
      <w:pPr>
        <w:jc w:val="both"/>
        <w:rPr>
          <w:sz w:val="24"/>
          <w:szCs w:val="24"/>
        </w:rPr>
      </w:pPr>
      <w:r w:rsidRPr="00395F8A">
        <w:rPr>
          <w:sz w:val="24"/>
          <w:szCs w:val="24"/>
        </w:rPr>
        <w:t xml:space="preserve">Р. </w:t>
      </w:r>
      <w:proofErr w:type="spellStart"/>
      <w:r w:rsidRPr="00395F8A">
        <w:rPr>
          <w:sz w:val="24"/>
          <w:szCs w:val="24"/>
        </w:rPr>
        <w:t>Адырхаев</w:t>
      </w:r>
      <w:proofErr w:type="spellEnd"/>
    </w:p>
    <w:p w:rsidR="00423E9A" w:rsidRPr="00395F8A" w:rsidRDefault="00423E9A" w:rsidP="00CC1127">
      <w:pPr>
        <w:jc w:val="both"/>
        <w:rPr>
          <w:sz w:val="24"/>
          <w:szCs w:val="24"/>
        </w:rPr>
      </w:pPr>
    </w:p>
    <w:p w:rsidR="00423E9A" w:rsidRPr="00423E9A" w:rsidRDefault="00423E9A" w:rsidP="00CC1127">
      <w:pPr>
        <w:jc w:val="both"/>
        <w:rPr>
          <w:sz w:val="16"/>
          <w:szCs w:val="16"/>
        </w:rPr>
      </w:pPr>
      <w:bookmarkStart w:id="0" w:name="_GoBack"/>
      <w:bookmarkEnd w:id="0"/>
      <w:proofErr w:type="spellStart"/>
      <w:r w:rsidRPr="00423E9A">
        <w:rPr>
          <w:sz w:val="16"/>
          <w:szCs w:val="16"/>
        </w:rPr>
        <w:t>Исп</w:t>
      </w:r>
      <w:proofErr w:type="spellEnd"/>
      <w:r w:rsidRPr="00423E9A">
        <w:rPr>
          <w:sz w:val="16"/>
          <w:szCs w:val="16"/>
        </w:rPr>
        <w:t xml:space="preserve">: Н. </w:t>
      </w:r>
      <w:proofErr w:type="spellStart"/>
      <w:r w:rsidRPr="00423E9A">
        <w:rPr>
          <w:sz w:val="16"/>
          <w:szCs w:val="16"/>
        </w:rPr>
        <w:t>Гаспарьянц</w:t>
      </w:r>
      <w:proofErr w:type="spellEnd"/>
      <w:r w:rsidRPr="00423E9A">
        <w:rPr>
          <w:sz w:val="16"/>
          <w:szCs w:val="16"/>
        </w:rPr>
        <w:t>, тел: 3-24-37</w:t>
      </w:r>
    </w:p>
    <w:sectPr w:rsidR="00423E9A" w:rsidRPr="00423E9A" w:rsidSect="00423E9A">
      <w:pgSz w:w="11906" w:h="16838"/>
      <w:pgMar w:top="567" w:right="850" w:bottom="709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4D" w:rsidRDefault="005F1E4D" w:rsidP="007A018C">
      <w:r>
        <w:separator/>
      </w:r>
    </w:p>
  </w:endnote>
  <w:endnote w:type="continuationSeparator" w:id="0">
    <w:p w:rsidR="005F1E4D" w:rsidRDefault="005F1E4D" w:rsidP="007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4D" w:rsidRDefault="005F1E4D" w:rsidP="007A018C">
      <w:r>
        <w:separator/>
      </w:r>
    </w:p>
  </w:footnote>
  <w:footnote w:type="continuationSeparator" w:id="0">
    <w:p w:rsidR="005F1E4D" w:rsidRDefault="005F1E4D" w:rsidP="007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6C7"/>
    <w:multiLevelType w:val="hybridMultilevel"/>
    <w:tmpl w:val="8F3E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2CB7"/>
    <w:multiLevelType w:val="multilevel"/>
    <w:tmpl w:val="A79ED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CD"/>
    <w:rsid w:val="00004026"/>
    <w:rsid w:val="00016B53"/>
    <w:rsid w:val="00095F2A"/>
    <w:rsid w:val="000E4300"/>
    <w:rsid w:val="001059FA"/>
    <w:rsid w:val="001514F0"/>
    <w:rsid w:val="001D598F"/>
    <w:rsid w:val="0022550A"/>
    <w:rsid w:val="00254FFE"/>
    <w:rsid w:val="00276223"/>
    <w:rsid w:val="002A47DB"/>
    <w:rsid w:val="002B13FD"/>
    <w:rsid w:val="002F444C"/>
    <w:rsid w:val="00342447"/>
    <w:rsid w:val="00342C01"/>
    <w:rsid w:val="00395F8A"/>
    <w:rsid w:val="003B23D1"/>
    <w:rsid w:val="003B288A"/>
    <w:rsid w:val="00423E9A"/>
    <w:rsid w:val="00442BE6"/>
    <w:rsid w:val="00447EDB"/>
    <w:rsid w:val="004655F1"/>
    <w:rsid w:val="00471967"/>
    <w:rsid w:val="00472360"/>
    <w:rsid w:val="0047543C"/>
    <w:rsid w:val="004D1448"/>
    <w:rsid w:val="005102F5"/>
    <w:rsid w:val="0052029D"/>
    <w:rsid w:val="00530876"/>
    <w:rsid w:val="00561341"/>
    <w:rsid w:val="0058104C"/>
    <w:rsid w:val="005A14AA"/>
    <w:rsid w:val="005B3C16"/>
    <w:rsid w:val="005C6A7F"/>
    <w:rsid w:val="005D233D"/>
    <w:rsid w:val="005F1E4D"/>
    <w:rsid w:val="00624881"/>
    <w:rsid w:val="00634315"/>
    <w:rsid w:val="00683408"/>
    <w:rsid w:val="006C31EC"/>
    <w:rsid w:val="0070404E"/>
    <w:rsid w:val="00734CD7"/>
    <w:rsid w:val="00737791"/>
    <w:rsid w:val="00761613"/>
    <w:rsid w:val="007713EE"/>
    <w:rsid w:val="007A018C"/>
    <w:rsid w:val="007F279A"/>
    <w:rsid w:val="008051BE"/>
    <w:rsid w:val="008526C4"/>
    <w:rsid w:val="008600C0"/>
    <w:rsid w:val="008754EC"/>
    <w:rsid w:val="008E66CD"/>
    <w:rsid w:val="009001DF"/>
    <w:rsid w:val="0090308F"/>
    <w:rsid w:val="00904A1D"/>
    <w:rsid w:val="009107B3"/>
    <w:rsid w:val="00913F3A"/>
    <w:rsid w:val="00984087"/>
    <w:rsid w:val="009C77C8"/>
    <w:rsid w:val="009D3C20"/>
    <w:rsid w:val="009E4C16"/>
    <w:rsid w:val="009F182A"/>
    <w:rsid w:val="009F2FF9"/>
    <w:rsid w:val="00A3188C"/>
    <w:rsid w:val="00A54FE3"/>
    <w:rsid w:val="00A62232"/>
    <w:rsid w:val="00A828DE"/>
    <w:rsid w:val="00A95B10"/>
    <w:rsid w:val="00AA14B8"/>
    <w:rsid w:val="00AD0005"/>
    <w:rsid w:val="00AE0784"/>
    <w:rsid w:val="00B06BA2"/>
    <w:rsid w:val="00B124BA"/>
    <w:rsid w:val="00B42B33"/>
    <w:rsid w:val="00BF6091"/>
    <w:rsid w:val="00C02BBC"/>
    <w:rsid w:val="00C153AE"/>
    <w:rsid w:val="00C25A5A"/>
    <w:rsid w:val="00C6137D"/>
    <w:rsid w:val="00C946F1"/>
    <w:rsid w:val="00CB30CA"/>
    <w:rsid w:val="00CD5114"/>
    <w:rsid w:val="00CE6B3A"/>
    <w:rsid w:val="00CF03F4"/>
    <w:rsid w:val="00D07A80"/>
    <w:rsid w:val="00D25068"/>
    <w:rsid w:val="00D5128D"/>
    <w:rsid w:val="00D56FD0"/>
    <w:rsid w:val="00D64696"/>
    <w:rsid w:val="00D9411A"/>
    <w:rsid w:val="00E56FF8"/>
    <w:rsid w:val="00E653D5"/>
    <w:rsid w:val="00E67AC1"/>
    <w:rsid w:val="00EB33FF"/>
    <w:rsid w:val="00EB4EB8"/>
    <w:rsid w:val="00EB7A6F"/>
    <w:rsid w:val="00ED78D7"/>
    <w:rsid w:val="00F615A8"/>
    <w:rsid w:val="00F66687"/>
    <w:rsid w:val="00FA6AF2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74C0"/>
  <w15:docId w15:val="{8F087A15-EFE3-469E-B4B8-E700AA41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66CD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E66CD"/>
    <w:rPr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1D59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Обычный3"/>
    <w:rsid w:val="00D941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  <w:style w:type="paragraph" w:customStyle="1" w:styleId="1">
    <w:name w:val="заголовок 1"/>
    <w:basedOn w:val="3"/>
    <w:next w:val="3"/>
    <w:rsid w:val="00D9411A"/>
    <w:pPr>
      <w:keepNext/>
      <w:jc w:val="center"/>
    </w:pPr>
    <w:rPr>
      <w:rFonts w:ascii="Arial" w:hAnsi="Arial"/>
      <w:sz w:val="32"/>
    </w:rPr>
  </w:style>
  <w:style w:type="paragraph" w:styleId="a6">
    <w:name w:val="header"/>
    <w:basedOn w:val="a"/>
    <w:link w:val="a7"/>
    <w:uiPriority w:val="99"/>
    <w:unhideWhenUsed/>
    <w:rsid w:val="007A0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18C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7A0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18C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F666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6687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rsid w:val="00423E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423E9A"/>
    <w:pPr>
      <w:jc w:val="center"/>
    </w:pPr>
    <w:rPr>
      <w:rFonts w:ascii="Arial" w:eastAsia="Times New Roman" w:hAnsi="Arial"/>
      <w:caps/>
      <w:noProof/>
      <w:kern w:val="16"/>
    </w:rPr>
  </w:style>
  <w:style w:type="paragraph" w:customStyle="1" w:styleId="--">
    <w:name w:val="- СТРАНИЦА -"/>
    <w:rsid w:val="00423E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Org.otdel-3</cp:lastModifiedBy>
  <cp:revision>2</cp:revision>
  <cp:lastPrinted>2022-10-25T12:47:00Z</cp:lastPrinted>
  <dcterms:created xsi:type="dcterms:W3CDTF">2022-10-28T07:46:00Z</dcterms:created>
  <dcterms:modified xsi:type="dcterms:W3CDTF">2022-10-28T07:46:00Z</dcterms:modified>
</cp:coreProperties>
</file>