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D4" w:rsidRPr="0010685F" w:rsidRDefault="006931D4" w:rsidP="006931D4">
      <w:pPr>
        <w:jc w:val="center"/>
        <w:rPr>
          <w:rFonts w:ascii="Bookman Old Style" w:hAnsi="Bookman Old Style"/>
          <w:b/>
          <w:sz w:val="24"/>
          <w:szCs w:val="24"/>
        </w:rPr>
      </w:pPr>
      <w:r w:rsidRPr="0010685F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6931D4" w:rsidRPr="0010685F" w:rsidRDefault="006931D4" w:rsidP="006931D4">
      <w:pPr>
        <w:jc w:val="center"/>
        <w:rPr>
          <w:rFonts w:ascii="Bookman Old Style" w:hAnsi="Bookman Old Style"/>
          <w:b/>
          <w:sz w:val="24"/>
          <w:szCs w:val="24"/>
        </w:rPr>
      </w:pPr>
      <w:r w:rsidRPr="0010685F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6931D4" w:rsidRPr="0010685F" w:rsidRDefault="006931D4" w:rsidP="006931D4">
      <w:pPr>
        <w:jc w:val="center"/>
        <w:rPr>
          <w:rFonts w:ascii="Bookman Old Style" w:hAnsi="Bookman Old Style"/>
          <w:b/>
          <w:sz w:val="24"/>
          <w:szCs w:val="24"/>
        </w:rPr>
      </w:pPr>
      <w:r w:rsidRPr="0010685F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6931D4" w:rsidRPr="0010685F" w:rsidRDefault="006931D4" w:rsidP="006931D4">
      <w:pPr>
        <w:jc w:val="center"/>
        <w:rPr>
          <w:rFonts w:ascii="Bookman Old Style" w:hAnsi="Bookman Old Style" w:cs="Tahoma"/>
          <w:sz w:val="24"/>
          <w:szCs w:val="24"/>
        </w:rPr>
      </w:pPr>
      <w:r w:rsidRPr="0010685F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434B35" w:rsidRPr="00434B35" w:rsidRDefault="006931D4" w:rsidP="006931D4">
      <w:pPr>
        <w:suppressAutoHyphens/>
        <w:jc w:val="center"/>
        <w:rPr>
          <w:rFonts w:ascii="Bookman Old Style" w:hAnsi="Bookman Old Style"/>
          <w:bCs/>
          <w:sz w:val="24"/>
          <w:szCs w:val="24"/>
          <w:u w:color="000000"/>
        </w:rPr>
      </w:pPr>
      <w:r>
        <w:rPr>
          <w:rFonts w:ascii="Bookman Old Style" w:hAnsi="Bookman Old Style"/>
          <w:bCs/>
          <w:sz w:val="24"/>
          <w:szCs w:val="24"/>
          <w:u w:color="000000"/>
        </w:rPr>
        <w:t>№43-Д</w:t>
      </w:r>
      <w:r w:rsidR="00434B35">
        <w:rPr>
          <w:rFonts w:ascii="Bookman Old Style" w:hAnsi="Bookman Old Style"/>
          <w:bCs/>
          <w:sz w:val="24"/>
          <w:szCs w:val="24"/>
          <w:u w:color="000000"/>
        </w:rPr>
        <w:t xml:space="preserve"> от 11.04.2022 г.</w:t>
      </w:r>
    </w:p>
    <w:p w:rsidR="00434B35" w:rsidRPr="00434B35" w:rsidRDefault="00434B35" w:rsidP="006931D4">
      <w:pPr>
        <w:suppressAutoHyphens/>
        <w:jc w:val="center"/>
        <w:rPr>
          <w:rFonts w:ascii="Bookman Old Style" w:hAnsi="Bookman Old Style"/>
          <w:bCs/>
          <w:sz w:val="24"/>
          <w:szCs w:val="24"/>
          <w:u w:color="000000"/>
        </w:rPr>
      </w:pPr>
    </w:p>
    <w:p w:rsidR="00434B35" w:rsidRDefault="00F84E59" w:rsidP="006931D4">
      <w:pPr>
        <w:suppressAutoHyphens/>
        <w:jc w:val="center"/>
        <w:rPr>
          <w:rFonts w:ascii="Bookman Old Style" w:hAnsi="Bookman Old Style"/>
          <w:bCs/>
          <w:i/>
          <w:sz w:val="24"/>
          <w:szCs w:val="24"/>
          <w:u w:color="000000"/>
        </w:rPr>
      </w:pPr>
      <w:r w:rsidRPr="00434B35">
        <w:rPr>
          <w:rFonts w:ascii="Bookman Old Style" w:hAnsi="Bookman Old Style"/>
          <w:bCs/>
          <w:i/>
          <w:sz w:val="24"/>
          <w:szCs w:val="24"/>
          <w:u w:color="000000"/>
        </w:rPr>
        <w:t>Об утверждении</w:t>
      </w:r>
      <w:r w:rsidR="007262B1" w:rsidRPr="00434B35">
        <w:rPr>
          <w:rFonts w:ascii="Bookman Old Style" w:hAnsi="Bookman Old Style"/>
          <w:bCs/>
          <w:i/>
          <w:sz w:val="24"/>
          <w:szCs w:val="24"/>
          <w:u w:color="000000"/>
        </w:rPr>
        <w:t xml:space="preserve"> </w:t>
      </w:r>
      <w:r w:rsidRPr="00434B35">
        <w:rPr>
          <w:rFonts w:ascii="Bookman Old Style" w:hAnsi="Bookman Old Style"/>
          <w:bCs/>
          <w:i/>
          <w:sz w:val="24"/>
          <w:szCs w:val="24"/>
          <w:u w:color="000000"/>
        </w:rPr>
        <w:t>формы проверочного листа (списк</w:t>
      </w:r>
      <w:r w:rsidR="00777A11" w:rsidRPr="00434B35">
        <w:rPr>
          <w:rFonts w:ascii="Bookman Old Style" w:hAnsi="Bookman Old Style"/>
          <w:bCs/>
          <w:i/>
          <w:sz w:val="24"/>
          <w:szCs w:val="24"/>
          <w:u w:color="000000"/>
        </w:rPr>
        <w:t>а</w:t>
      </w:r>
      <w:r w:rsidR="00434B35" w:rsidRPr="00434B35">
        <w:rPr>
          <w:rFonts w:ascii="Bookman Old Style" w:hAnsi="Bookman Old Style"/>
          <w:bCs/>
          <w:i/>
          <w:sz w:val="24"/>
          <w:szCs w:val="24"/>
          <w:u w:color="000000"/>
        </w:rPr>
        <w:t xml:space="preserve"> </w:t>
      </w:r>
      <w:r w:rsidRPr="00434B35">
        <w:rPr>
          <w:rFonts w:ascii="Bookman Old Style" w:hAnsi="Bookman Old Style"/>
          <w:bCs/>
          <w:i/>
          <w:sz w:val="24"/>
          <w:szCs w:val="24"/>
          <w:u w:color="000000"/>
        </w:rPr>
        <w:t>контрольных вопросов),</w:t>
      </w:r>
      <w:r w:rsidR="00173389" w:rsidRPr="00434B35">
        <w:rPr>
          <w:rFonts w:ascii="Bookman Old Style" w:hAnsi="Bookman Old Style"/>
          <w:bCs/>
          <w:i/>
          <w:sz w:val="24"/>
          <w:szCs w:val="24"/>
          <w:u w:color="000000"/>
        </w:rPr>
        <w:t xml:space="preserve"> </w:t>
      </w:r>
      <w:r w:rsidRPr="00434B35">
        <w:rPr>
          <w:rFonts w:ascii="Bookman Old Style" w:hAnsi="Bookman Old Style"/>
          <w:bCs/>
          <w:i/>
          <w:sz w:val="24"/>
          <w:szCs w:val="24"/>
          <w:u w:color="000000"/>
        </w:rPr>
        <w:t>применяемого при осуществлении муниципального</w:t>
      </w:r>
    </w:p>
    <w:p w:rsidR="004D16C8" w:rsidRPr="00434B35" w:rsidRDefault="00F84E59" w:rsidP="006931D4">
      <w:pPr>
        <w:suppressAutoHyphens/>
        <w:jc w:val="center"/>
        <w:rPr>
          <w:rFonts w:ascii="Bookman Old Style" w:hAnsi="Bookman Old Style"/>
          <w:bCs/>
          <w:i/>
          <w:sz w:val="24"/>
          <w:szCs w:val="24"/>
          <w:u w:color="000000"/>
        </w:rPr>
      </w:pPr>
      <w:r w:rsidRPr="00434B35">
        <w:rPr>
          <w:rFonts w:ascii="Bookman Old Style" w:hAnsi="Bookman Old Style"/>
          <w:bCs/>
          <w:i/>
          <w:sz w:val="24"/>
          <w:szCs w:val="24"/>
          <w:u w:color="000000"/>
        </w:rPr>
        <w:t>земельного контроля</w:t>
      </w:r>
      <w:r w:rsidR="007262B1" w:rsidRPr="00434B35">
        <w:rPr>
          <w:rFonts w:ascii="Bookman Old Style" w:hAnsi="Bookman Old Style"/>
          <w:bCs/>
          <w:i/>
          <w:sz w:val="24"/>
          <w:szCs w:val="24"/>
          <w:u w:color="000000"/>
        </w:rPr>
        <w:t xml:space="preserve"> </w:t>
      </w:r>
      <w:r w:rsidR="00A86357" w:rsidRPr="00434B35">
        <w:rPr>
          <w:rFonts w:ascii="Bookman Old Style" w:hAnsi="Bookman Old Style"/>
          <w:bCs/>
          <w:i/>
          <w:sz w:val="24"/>
          <w:szCs w:val="24"/>
          <w:u w:color="000000"/>
        </w:rPr>
        <w:t xml:space="preserve">на территории </w:t>
      </w:r>
      <w:r w:rsidR="009C0AD3" w:rsidRPr="00434B35">
        <w:rPr>
          <w:rFonts w:ascii="Bookman Old Style" w:hAnsi="Bookman Old Style"/>
          <w:bCs/>
          <w:i/>
          <w:sz w:val="24"/>
          <w:szCs w:val="24"/>
          <w:u w:color="000000"/>
        </w:rPr>
        <w:t>М</w:t>
      </w:r>
      <w:r w:rsidR="00A86357" w:rsidRPr="00434B35">
        <w:rPr>
          <w:rFonts w:ascii="Bookman Old Style" w:hAnsi="Bookman Old Style"/>
          <w:bCs/>
          <w:i/>
          <w:sz w:val="24"/>
          <w:szCs w:val="24"/>
          <w:u w:color="000000"/>
        </w:rPr>
        <w:t xml:space="preserve">униципального образования </w:t>
      </w:r>
      <w:r w:rsidR="00B00DC8" w:rsidRPr="00434B35">
        <w:rPr>
          <w:rFonts w:ascii="Bookman Old Style" w:hAnsi="Bookman Old Style"/>
          <w:bCs/>
          <w:i/>
          <w:sz w:val="24"/>
          <w:szCs w:val="24"/>
          <w:u w:color="000000"/>
        </w:rPr>
        <w:t>Моздок</w:t>
      </w:r>
      <w:r w:rsidR="00A86357" w:rsidRPr="00434B35">
        <w:rPr>
          <w:rFonts w:ascii="Bookman Old Style" w:hAnsi="Bookman Old Style"/>
          <w:bCs/>
          <w:i/>
          <w:sz w:val="24"/>
          <w:szCs w:val="24"/>
          <w:u w:color="000000"/>
        </w:rPr>
        <w:t>ский район</w:t>
      </w:r>
      <w:r w:rsidR="009C0AD3" w:rsidRPr="00434B35">
        <w:rPr>
          <w:rFonts w:ascii="Bookman Old Style" w:hAnsi="Bookman Old Style"/>
          <w:bCs/>
          <w:i/>
          <w:sz w:val="24"/>
          <w:szCs w:val="24"/>
          <w:u w:color="000000"/>
        </w:rPr>
        <w:t xml:space="preserve"> Республики Северная Осетия -</w:t>
      </w:r>
      <w:r w:rsidR="00C17E26" w:rsidRPr="00434B35">
        <w:rPr>
          <w:rFonts w:ascii="Bookman Old Style" w:hAnsi="Bookman Old Style"/>
          <w:bCs/>
          <w:i/>
          <w:sz w:val="24"/>
          <w:szCs w:val="24"/>
          <w:u w:color="000000"/>
        </w:rPr>
        <w:t xml:space="preserve"> </w:t>
      </w:r>
      <w:r w:rsidR="009C0AD3" w:rsidRPr="00434B35">
        <w:rPr>
          <w:rFonts w:ascii="Bookman Old Style" w:hAnsi="Bookman Old Style"/>
          <w:bCs/>
          <w:i/>
          <w:sz w:val="24"/>
          <w:szCs w:val="24"/>
          <w:u w:color="000000"/>
        </w:rPr>
        <w:t>Алания</w:t>
      </w:r>
    </w:p>
    <w:p w:rsidR="00F84E59" w:rsidRPr="00434B35" w:rsidRDefault="00F84E59" w:rsidP="00C50189">
      <w:pPr>
        <w:suppressAutoHyphens/>
        <w:jc w:val="center"/>
        <w:rPr>
          <w:rFonts w:ascii="Bookman Old Style" w:hAnsi="Bookman Old Style"/>
          <w:b/>
          <w:bCs/>
          <w:sz w:val="24"/>
          <w:szCs w:val="24"/>
          <w:u w:color="000000"/>
        </w:rPr>
      </w:pPr>
    </w:p>
    <w:p w:rsidR="00F84E59" w:rsidRPr="00434B35" w:rsidRDefault="00F84E59" w:rsidP="00C50189">
      <w:pPr>
        <w:suppressAutoHyphens/>
        <w:ind w:firstLine="709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434B35">
        <w:rPr>
          <w:rFonts w:ascii="Bookman Old Style" w:hAnsi="Bookman Old Style"/>
          <w:bCs/>
          <w:color w:val="000000"/>
          <w:sz w:val="24"/>
          <w:szCs w:val="24"/>
        </w:rPr>
        <w:t xml:space="preserve">В соответствии со статьёй 53 Федерального закона от 31.07.2020 № 248-ФЗ «О государственном контроле (надзоре) и муниципальном контроле в Российской Федерации», руководствуясь </w:t>
      </w:r>
      <w:hyperlink r:id="rId8" w:history="1">
        <w:r w:rsidRPr="00434B35">
          <w:rPr>
            <w:rStyle w:val="a8"/>
            <w:rFonts w:ascii="Bookman Old Style" w:hAnsi="Bookman Old Style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="007262B1" w:rsidRPr="00434B35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434B35">
        <w:rPr>
          <w:rFonts w:ascii="Bookman Old Style" w:hAnsi="Bookman Old Style"/>
          <w:bCs/>
          <w:color w:val="000000"/>
          <w:sz w:val="24"/>
          <w:szCs w:val="24"/>
        </w:rPr>
        <w:t>Правительства Российской Федерации от 27.10.2021 № 1844 «Об 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C54584" w:rsidRPr="00434B35">
        <w:rPr>
          <w:rFonts w:ascii="Bookman Old Style" w:hAnsi="Bookman Old Style"/>
          <w:bCs/>
          <w:color w:val="000000"/>
          <w:sz w:val="24"/>
          <w:szCs w:val="24"/>
        </w:rPr>
        <w:t xml:space="preserve">, </w:t>
      </w:r>
      <w:r w:rsidR="00173389" w:rsidRPr="00434B35">
        <w:rPr>
          <w:rFonts w:ascii="Bookman Old Style" w:hAnsi="Bookman Old Style"/>
          <w:bCs/>
          <w:color w:val="000000"/>
          <w:sz w:val="24"/>
          <w:szCs w:val="24"/>
        </w:rPr>
        <w:t xml:space="preserve">статьей 8 </w:t>
      </w:r>
      <w:r w:rsidR="00C54584" w:rsidRPr="00434B35">
        <w:rPr>
          <w:rFonts w:ascii="Bookman Old Style" w:hAnsi="Bookman Old Style"/>
          <w:bCs/>
          <w:color w:val="000000"/>
          <w:sz w:val="24"/>
          <w:szCs w:val="24"/>
        </w:rPr>
        <w:t>Устав</w:t>
      </w:r>
      <w:r w:rsidR="00CF57A3" w:rsidRPr="00434B35">
        <w:rPr>
          <w:rFonts w:ascii="Bookman Old Style" w:hAnsi="Bookman Old Style"/>
          <w:bCs/>
          <w:color w:val="000000"/>
          <w:sz w:val="24"/>
          <w:szCs w:val="24"/>
        </w:rPr>
        <w:t>а</w:t>
      </w:r>
      <w:r w:rsidR="00C54584" w:rsidRPr="00434B35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="00C17E26" w:rsidRPr="00434B35">
        <w:rPr>
          <w:rFonts w:ascii="Bookman Old Style" w:hAnsi="Bookman Old Style"/>
          <w:bCs/>
          <w:color w:val="000000"/>
          <w:sz w:val="24"/>
          <w:szCs w:val="24"/>
        </w:rPr>
        <w:t>М</w:t>
      </w:r>
      <w:r w:rsidR="00C54584" w:rsidRPr="00434B35">
        <w:rPr>
          <w:rFonts w:ascii="Bookman Old Style" w:hAnsi="Bookman Old Style"/>
          <w:bCs/>
          <w:color w:val="000000"/>
          <w:sz w:val="24"/>
          <w:szCs w:val="24"/>
        </w:rPr>
        <w:t>униципального образования</w:t>
      </w:r>
      <w:r w:rsidR="00BC37A9" w:rsidRPr="00434B35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="00173389" w:rsidRPr="00434B35">
        <w:rPr>
          <w:rFonts w:ascii="Bookman Old Style" w:hAnsi="Bookman Old Style"/>
          <w:bCs/>
          <w:color w:val="000000"/>
          <w:sz w:val="24"/>
          <w:szCs w:val="24"/>
        </w:rPr>
        <w:t>Моздок</w:t>
      </w:r>
      <w:r w:rsidR="00C54584" w:rsidRPr="00434B35">
        <w:rPr>
          <w:rFonts w:ascii="Bookman Old Style" w:hAnsi="Bookman Old Style"/>
          <w:bCs/>
          <w:color w:val="000000"/>
          <w:sz w:val="24"/>
          <w:szCs w:val="24"/>
        </w:rPr>
        <w:t>ский район</w:t>
      </w:r>
      <w:r w:rsidR="00BC37A9" w:rsidRPr="00434B35">
        <w:rPr>
          <w:rFonts w:ascii="Bookman Old Style" w:hAnsi="Bookman Old Style"/>
          <w:bCs/>
          <w:color w:val="000000"/>
          <w:sz w:val="24"/>
          <w:szCs w:val="24"/>
        </w:rPr>
        <w:t xml:space="preserve"> Республики Северная Осетия </w:t>
      </w:r>
      <w:r w:rsidR="00434B35">
        <w:rPr>
          <w:rFonts w:ascii="Bookman Old Style" w:hAnsi="Bookman Old Style"/>
          <w:bCs/>
          <w:color w:val="000000"/>
          <w:sz w:val="24"/>
          <w:szCs w:val="24"/>
        </w:rPr>
        <w:t>–</w:t>
      </w:r>
      <w:r w:rsidR="00C17E26" w:rsidRPr="00434B35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="00BC37A9" w:rsidRPr="00434B35">
        <w:rPr>
          <w:rFonts w:ascii="Bookman Old Style" w:hAnsi="Bookman Old Style"/>
          <w:bCs/>
          <w:color w:val="000000"/>
          <w:sz w:val="24"/>
          <w:szCs w:val="24"/>
        </w:rPr>
        <w:t>Алания</w:t>
      </w:r>
      <w:r w:rsidR="00434B35">
        <w:rPr>
          <w:rFonts w:ascii="Bookman Old Style" w:hAnsi="Bookman Old Style"/>
          <w:bCs/>
          <w:color w:val="000000"/>
          <w:sz w:val="24"/>
          <w:szCs w:val="24"/>
        </w:rPr>
        <w:t>,</w:t>
      </w:r>
    </w:p>
    <w:p w:rsidR="007D6210" w:rsidRPr="00434B35" w:rsidRDefault="00434B35" w:rsidP="00C50189">
      <w:pPr>
        <w:suppressAutoHyphens/>
        <w:jc w:val="center"/>
        <w:rPr>
          <w:rFonts w:ascii="Bookman Old Style" w:hAnsi="Bookman Old Style"/>
          <w:bCs/>
          <w:sz w:val="24"/>
          <w:szCs w:val="24"/>
        </w:rPr>
      </w:pPr>
      <w:r w:rsidRPr="00434B35">
        <w:rPr>
          <w:rFonts w:ascii="Bookman Old Style" w:hAnsi="Bookman Old Style"/>
          <w:bCs/>
          <w:sz w:val="24"/>
          <w:szCs w:val="24"/>
        </w:rPr>
        <w:t>постановляю</w:t>
      </w:r>
      <w:r w:rsidR="00A92773" w:rsidRPr="00434B35">
        <w:rPr>
          <w:rFonts w:ascii="Bookman Old Style" w:hAnsi="Bookman Old Style"/>
          <w:bCs/>
          <w:sz w:val="24"/>
          <w:szCs w:val="24"/>
        </w:rPr>
        <w:t>:</w:t>
      </w:r>
    </w:p>
    <w:p w:rsidR="006672DE" w:rsidRPr="00434B35" w:rsidRDefault="00FE2375" w:rsidP="00434B35">
      <w:pPr>
        <w:tabs>
          <w:tab w:val="left" w:pos="142"/>
        </w:tabs>
        <w:suppressAutoHyphens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434B35">
        <w:rPr>
          <w:rFonts w:ascii="Bookman Old Style" w:hAnsi="Bookman Old Style"/>
          <w:sz w:val="24"/>
          <w:szCs w:val="24"/>
        </w:rPr>
        <w:t>1.</w:t>
      </w:r>
      <w:r w:rsidR="005A30E4" w:rsidRPr="00434B35">
        <w:rPr>
          <w:rFonts w:ascii="Bookman Old Style" w:hAnsi="Bookman Old Style"/>
          <w:sz w:val="24"/>
          <w:szCs w:val="24"/>
        </w:rPr>
        <w:t> </w:t>
      </w:r>
      <w:bookmarkStart w:id="0" w:name="_Hlk90992181"/>
      <w:r w:rsidR="006672DE" w:rsidRPr="00434B35">
        <w:rPr>
          <w:rFonts w:ascii="Bookman Old Style" w:hAnsi="Bookman Old Style"/>
          <w:sz w:val="24"/>
          <w:szCs w:val="24"/>
        </w:rPr>
        <w:t>Утвердить форму проверочного листа (списк</w:t>
      </w:r>
      <w:r w:rsidR="00C54584" w:rsidRPr="00434B35">
        <w:rPr>
          <w:rFonts w:ascii="Bookman Old Style" w:hAnsi="Bookman Old Style"/>
          <w:sz w:val="24"/>
          <w:szCs w:val="24"/>
        </w:rPr>
        <w:t>а</w:t>
      </w:r>
      <w:r w:rsidR="006672DE" w:rsidRPr="00434B35">
        <w:rPr>
          <w:rFonts w:ascii="Bookman Old Style" w:hAnsi="Bookman Old Style"/>
          <w:sz w:val="24"/>
          <w:szCs w:val="24"/>
        </w:rPr>
        <w:t xml:space="preserve"> контрольных вопросов), </w:t>
      </w:r>
      <w:r w:rsidR="00C54584" w:rsidRPr="00434B35">
        <w:rPr>
          <w:rFonts w:ascii="Bookman Old Style" w:hAnsi="Bookman Old Style"/>
          <w:bCs/>
          <w:sz w:val="24"/>
          <w:szCs w:val="24"/>
        </w:rPr>
        <w:t xml:space="preserve">применяемого при осуществлении муниципального земельного контроля </w:t>
      </w:r>
      <w:bookmarkStart w:id="1" w:name="_Hlk91167132"/>
      <w:r w:rsidR="00C54584" w:rsidRPr="00434B35">
        <w:rPr>
          <w:rFonts w:ascii="Bookman Old Style" w:hAnsi="Bookman Old Style"/>
          <w:bCs/>
          <w:sz w:val="24"/>
          <w:szCs w:val="24"/>
        </w:rPr>
        <w:t xml:space="preserve">на территории </w:t>
      </w:r>
      <w:r w:rsidR="009C0AD3" w:rsidRPr="00434B35">
        <w:rPr>
          <w:rFonts w:ascii="Bookman Old Style" w:hAnsi="Bookman Old Style"/>
          <w:bCs/>
          <w:sz w:val="24"/>
          <w:szCs w:val="24"/>
        </w:rPr>
        <w:t xml:space="preserve">муниципального </w:t>
      </w:r>
      <w:bookmarkEnd w:id="1"/>
      <w:r w:rsidR="00C17E26" w:rsidRPr="00434B35">
        <w:rPr>
          <w:rFonts w:ascii="Bookman Old Style" w:hAnsi="Bookman Old Style"/>
          <w:bCs/>
          <w:sz w:val="24"/>
          <w:szCs w:val="24"/>
        </w:rPr>
        <w:t xml:space="preserve">образования </w:t>
      </w:r>
      <w:r w:rsidR="00C17E26" w:rsidRPr="00434B35">
        <w:rPr>
          <w:rFonts w:ascii="Bookman Old Style" w:hAnsi="Bookman Old Style"/>
          <w:bCs/>
          <w:color w:val="000000"/>
          <w:sz w:val="24"/>
          <w:szCs w:val="24"/>
        </w:rPr>
        <w:t>Моздокский район Республики Северная Осетия - Алания</w:t>
      </w:r>
      <w:r w:rsidR="006672DE" w:rsidRPr="00434B35">
        <w:rPr>
          <w:rFonts w:ascii="Bookman Old Style" w:hAnsi="Bookman Old Style"/>
          <w:sz w:val="24"/>
          <w:szCs w:val="24"/>
        </w:rPr>
        <w:t>, согласно приложению.</w:t>
      </w:r>
    </w:p>
    <w:p w:rsidR="00662D3A" w:rsidRPr="00434B35" w:rsidRDefault="00662D3A" w:rsidP="00434B35">
      <w:pPr>
        <w:tabs>
          <w:tab w:val="left" w:pos="142"/>
        </w:tabs>
        <w:suppressAutoHyphens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434B35">
        <w:rPr>
          <w:rFonts w:ascii="Bookman Old Style" w:hAnsi="Bookman Old Style"/>
          <w:color w:val="000000"/>
          <w:sz w:val="24"/>
          <w:szCs w:val="24"/>
        </w:rPr>
        <w:t>2.</w:t>
      </w:r>
      <w:r w:rsidR="005A30E4" w:rsidRPr="00434B35">
        <w:rPr>
          <w:rFonts w:ascii="Bookman Old Style" w:hAnsi="Bookman Old Style"/>
          <w:color w:val="000000"/>
          <w:sz w:val="24"/>
          <w:szCs w:val="24"/>
        </w:rPr>
        <w:t> </w:t>
      </w:r>
      <w:r w:rsidR="00231A33" w:rsidRPr="00434B35">
        <w:rPr>
          <w:rFonts w:ascii="Bookman Old Style" w:hAnsi="Bookman Old Style"/>
          <w:color w:val="000000"/>
          <w:sz w:val="24"/>
          <w:szCs w:val="24"/>
        </w:rPr>
        <w:t>Отде</w:t>
      </w:r>
      <w:r w:rsidR="00434B35">
        <w:rPr>
          <w:rFonts w:ascii="Bookman Old Style" w:hAnsi="Bookman Old Style"/>
          <w:color w:val="000000"/>
          <w:sz w:val="24"/>
          <w:szCs w:val="24"/>
        </w:rPr>
        <w:t xml:space="preserve">лу по организационным вопросам </w:t>
      </w:r>
      <w:r w:rsidR="00231A33" w:rsidRPr="00434B35">
        <w:rPr>
          <w:rFonts w:ascii="Bookman Old Style" w:hAnsi="Bookman Old Style"/>
          <w:color w:val="000000"/>
          <w:sz w:val="24"/>
          <w:szCs w:val="24"/>
        </w:rPr>
        <w:t xml:space="preserve">и информационному обеспечению деятельности Администрации местного самоуправления Моздокского района </w:t>
      </w:r>
      <w:r w:rsidR="00231A33" w:rsidRPr="00434B35">
        <w:rPr>
          <w:rFonts w:ascii="Bookman Old Style" w:hAnsi="Bookman Old Style"/>
          <w:bCs/>
          <w:color w:val="000000"/>
          <w:sz w:val="24"/>
          <w:szCs w:val="24"/>
        </w:rPr>
        <w:t>Республики Северная Осетия – Алания</w:t>
      </w:r>
      <w:r w:rsidR="00E144B2" w:rsidRPr="00434B35">
        <w:rPr>
          <w:rFonts w:ascii="Bookman Old Style" w:hAnsi="Bookman Old Style"/>
          <w:bCs/>
          <w:color w:val="000000"/>
          <w:sz w:val="24"/>
          <w:szCs w:val="24"/>
        </w:rPr>
        <w:t>,</w:t>
      </w:r>
      <w:r w:rsidR="00231A33" w:rsidRPr="00434B3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144B2" w:rsidRPr="00434B35">
        <w:rPr>
          <w:rFonts w:ascii="Bookman Old Style" w:hAnsi="Bookman Old Style"/>
          <w:color w:val="000000"/>
          <w:sz w:val="24"/>
          <w:szCs w:val="24"/>
        </w:rPr>
        <w:t>р</w:t>
      </w:r>
      <w:r w:rsidR="00231A33" w:rsidRPr="00434B35">
        <w:rPr>
          <w:rFonts w:ascii="Bookman Old Style" w:hAnsi="Bookman Old Style"/>
          <w:color w:val="000000"/>
          <w:sz w:val="24"/>
          <w:szCs w:val="24"/>
        </w:rPr>
        <w:t xml:space="preserve">азместить настоящее постановление на </w:t>
      </w:r>
      <w:r w:rsidR="00545CFE" w:rsidRPr="00434B35">
        <w:rPr>
          <w:rFonts w:ascii="Bookman Old Style" w:hAnsi="Bookman Old Style"/>
          <w:color w:val="000000"/>
          <w:sz w:val="24"/>
          <w:szCs w:val="24"/>
        </w:rPr>
        <w:t>официальном сайте</w:t>
      </w:r>
      <w:r w:rsidR="00231A33" w:rsidRPr="00434B3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45CFE" w:rsidRPr="00434B35">
        <w:rPr>
          <w:rFonts w:ascii="Bookman Old Style" w:hAnsi="Bookman Old Style"/>
          <w:color w:val="000000"/>
          <w:sz w:val="24"/>
          <w:szCs w:val="24"/>
        </w:rPr>
        <w:t>Администрации</w:t>
      </w:r>
      <w:r w:rsidR="00231A33" w:rsidRPr="00434B35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gramStart"/>
      <w:r w:rsidR="00CF57A3" w:rsidRPr="00434B35">
        <w:rPr>
          <w:rFonts w:ascii="Bookman Old Style" w:hAnsi="Bookman Old Style"/>
          <w:color w:val="000000"/>
          <w:sz w:val="24"/>
          <w:szCs w:val="24"/>
        </w:rPr>
        <w:t>местного</w:t>
      </w:r>
      <w:r w:rsidR="00231A33" w:rsidRPr="00434B3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CF57A3" w:rsidRPr="00434B35">
        <w:rPr>
          <w:rFonts w:ascii="Bookman Old Style" w:hAnsi="Bookman Old Style"/>
          <w:color w:val="000000"/>
          <w:sz w:val="24"/>
          <w:szCs w:val="24"/>
        </w:rPr>
        <w:t xml:space="preserve"> самоуправления</w:t>
      </w:r>
      <w:proofErr w:type="gramEnd"/>
      <w:r w:rsidR="00CF57A3" w:rsidRPr="00434B35">
        <w:rPr>
          <w:rFonts w:ascii="Bookman Old Style" w:hAnsi="Bookman Old Style"/>
          <w:color w:val="000000"/>
          <w:sz w:val="24"/>
          <w:szCs w:val="24"/>
        </w:rPr>
        <w:t xml:space="preserve"> Моздо</w:t>
      </w:r>
      <w:r w:rsidR="00173389" w:rsidRPr="00434B35">
        <w:rPr>
          <w:rFonts w:ascii="Bookman Old Style" w:hAnsi="Bookman Old Style"/>
          <w:color w:val="000000"/>
          <w:sz w:val="24"/>
          <w:szCs w:val="24"/>
        </w:rPr>
        <w:t>к</w:t>
      </w:r>
      <w:r w:rsidR="00545CFE" w:rsidRPr="00434B35">
        <w:rPr>
          <w:rFonts w:ascii="Bookman Old Style" w:hAnsi="Bookman Old Style"/>
          <w:color w:val="000000"/>
          <w:sz w:val="24"/>
          <w:szCs w:val="24"/>
        </w:rPr>
        <w:t xml:space="preserve">ского района </w:t>
      </w:r>
      <w:r w:rsidR="00C17E26" w:rsidRPr="00434B35">
        <w:rPr>
          <w:rFonts w:ascii="Bookman Old Style" w:hAnsi="Bookman Old Style"/>
          <w:bCs/>
          <w:color w:val="000000"/>
          <w:sz w:val="24"/>
          <w:szCs w:val="24"/>
        </w:rPr>
        <w:t xml:space="preserve">Республики Северная Осетия – Алания </w:t>
      </w:r>
      <w:r w:rsidR="00545CFE" w:rsidRPr="00434B35">
        <w:rPr>
          <w:rFonts w:ascii="Bookman Old Style" w:hAnsi="Bookman Old Style"/>
          <w:color w:val="000000"/>
          <w:sz w:val="24"/>
          <w:szCs w:val="24"/>
        </w:rPr>
        <w:t>в информационно</w:t>
      </w:r>
      <w:r w:rsidR="00C17E26" w:rsidRPr="00434B35">
        <w:rPr>
          <w:rFonts w:ascii="Bookman Old Style" w:hAnsi="Bookman Old Style"/>
          <w:color w:val="000000"/>
          <w:sz w:val="24"/>
          <w:szCs w:val="24"/>
        </w:rPr>
        <w:t xml:space="preserve"> – </w:t>
      </w:r>
      <w:r w:rsidR="00545CFE" w:rsidRPr="00434B35">
        <w:rPr>
          <w:rFonts w:ascii="Bookman Old Style" w:hAnsi="Bookman Old Style"/>
          <w:color w:val="000000"/>
          <w:sz w:val="24"/>
          <w:szCs w:val="24"/>
        </w:rPr>
        <w:t>телекоммуникационной сети «Интернет»</w:t>
      </w:r>
      <w:r w:rsidR="009F595B" w:rsidRPr="00434B35">
        <w:rPr>
          <w:rFonts w:ascii="Bookman Old Style" w:hAnsi="Bookman Old Style"/>
          <w:color w:val="000000"/>
          <w:sz w:val="24"/>
          <w:szCs w:val="24"/>
        </w:rPr>
        <w:t>, опубликовать в средствах массовой информации</w:t>
      </w:r>
      <w:r w:rsidR="00545CFE" w:rsidRPr="00434B35">
        <w:rPr>
          <w:rFonts w:ascii="Bookman Old Style" w:hAnsi="Bookman Old Style"/>
          <w:color w:val="000000"/>
          <w:sz w:val="24"/>
          <w:szCs w:val="24"/>
        </w:rPr>
        <w:t>.</w:t>
      </w:r>
    </w:p>
    <w:bookmarkEnd w:id="0"/>
    <w:p w:rsidR="00545CFE" w:rsidRPr="00434B35" w:rsidRDefault="00545CFE" w:rsidP="00434B35">
      <w:pPr>
        <w:tabs>
          <w:tab w:val="left" w:pos="142"/>
        </w:tabs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 w:rsidRPr="00434B35">
        <w:rPr>
          <w:rFonts w:ascii="Bookman Old Style" w:hAnsi="Bookman Old Style"/>
          <w:sz w:val="24"/>
          <w:szCs w:val="24"/>
        </w:rPr>
        <w:t xml:space="preserve">3. Настоящее постановление вступает в силу </w:t>
      </w:r>
      <w:r w:rsidR="00231A33" w:rsidRPr="00434B35">
        <w:rPr>
          <w:rFonts w:ascii="Bookman Old Style" w:hAnsi="Bookman Old Style"/>
          <w:sz w:val="24"/>
          <w:szCs w:val="24"/>
        </w:rPr>
        <w:t>после</w:t>
      </w:r>
      <w:r w:rsidR="009E5E44" w:rsidRPr="00434B35">
        <w:rPr>
          <w:rFonts w:ascii="Bookman Old Style" w:hAnsi="Bookman Old Style"/>
          <w:sz w:val="24"/>
          <w:szCs w:val="24"/>
        </w:rPr>
        <w:t xml:space="preserve"> официального опубликования</w:t>
      </w:r>
      <w:r w:rsidR="00231A33" w:rsidRPr="00434B35">
        <w:rPr>
          <w:rFonts w:ascii="Bookman Old Style" w:hAnsi="Bookman Old Style"/>
          <w:sz w:val="24"/>
          <w:szCs w:val="24"/>
        </w:rPr>
        <w:t>.</w:t>
      </w:r>
      <w:r w:rsidR="009E5E44" w:rsidRPr="00434B35">
        <w:rPr>
          <w:rFonts w:ascii="Bookman Old Style" w:hAnsi="Bookman Old Style"/>
          <w:sz w:val="24"/>
          <w:szCs w:val="24"/>
        </w:rPr>
        <w:t xml:space="preserve"> </w:t>
      </w:r>
    </w:p>
    <w:p w:rsidR="00F63877" w:rsidRPr="00434B35" w:rsidRDefault="00545CFE" w:rsidP="00434B35">
      <w:pPr>
        <w:tabs>
          <w:tab w:val="left" w:pos="142"/>
        </w:tabs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 w:rsidRPr="00434B35">
        <w:rPr>
          <w:rFonts w:ascii="Bookman Old Style" w:hAnsi="Bookman Old Style"/>
          <w:sz w:val="24"/>
          <w:szCs w:val="24"/>
        </w:rPr>
        <w:t>4</w:t>
      </w:r>
      <w:r w:rsidR="00662D3A" w:rsidRPr="00434B35">
        <w:rPr>
          <w:rFonts w:ascii="Bookman Old Style" w:hAnsi="Bookman Old Style"/>
          <w:sz w:val="24"/>
          <w:szCs w:val="24"/>
        </w:rPr>
        <w:t>.</w:t>
      </w:r>
      <w:r w:rsidR="005A30E4" w:rsidRPr="00434B35">
        <w:rPr>
          <w:rFonts w:ascii="Bookman Old Style" w:hAnsi="Bookman Old Style"/>
          <w:sz w:val="24"/>
          <w:szCs w:val="24"/>
        </w:rPr>
        <w:t> </w:t>
      </w:r>
      <w:r w:rsidR="002A0EAA" w:rsidRPr="00434B35">
        <w:rPr>
          <w:rFonts w:ascii="Bookman Old Style" w:hAnsi="Bookman Old Style"/>
          <w:sz w:val="24"/>
          <w:szCs w:val="24"/>
        </w:rPr>
        <w:t xml:space="preserve">Контроль за </w:t>
      </w:r>
      <w:r w:rsidR="00FC41EE" w:rsidRPr="00434B35">
        <w:rPr>
          <w:rFonts w:ascii="Bookman Old Style" w:hAnsi="Bookman Old Style"/>
          <w:sz w:val="24"/>
          <w:szCs w:val="24"/>
        </w:rPr>
        <w:t>вы</w:t>
      </w:r>
      <w:r w:rsidR="002A0EAA" w:rsidRPr="00434B35">
        <w:rPr>
          <w:rFonts w:ascii="Bookman Old Style" w:hAnsi="Bookman Old Style"/>
          <w:sz w:val="24"/>
          <w:szCs w:val="24"/>
        </w:rPr>
        <w:t xml:space="preserve">полнением </w:t>
      </w:r>
      <w:r w:rsidR="00C17E26" w:rsidRPr="00434B35">
        <w:rPr>
          <w:rFonts w:ascii="Bookman Old Style" w:hAnsi="Bookman Old Style"/>
          <w:sz w:val="24"/>
          <w:szCs w:val="24"/>
        </w:rPr>
        <w:t>н</w:t>
      </w:r>
      <w:r w:rsidR="002A0EAA" w:rsidRPr="00434B35">
        <w:rPr>
          <w:rFonts w:ascii="Bookman Old Style" w:hAnsi="Bookman Old Style"/>
          <w:sz w:val="24"/>
          <w:szCs w:val="24"/>
        </w:rPr>
        <w:t>а</w:t>
      </w:r>
      <w:r w:rsidR="00C17E26" w:rsidRPr="00434B35">
        <w:rPr>
          <w:rFonts w:ascii="Bookman Old Style" w:hAnsi="Bookman Old Style"/>
          <w:sz w:val="24"/>
          <w:szCs w:val="24"/>
        </w:rPr>
        <w:t>стояще</w:t>
      </w:r>
      <w:r w:rsidR="002A0EAA" w:rsidRPr="00434B35">
        <w:rPr>
          <w:rFonts w:ascii="Bookman Old Style" w:hAnsi="Bookman Old Style"/>
          <w:sz w:val="24"/>
          <w:szCs w:val="24"/>
        </w:rPr>
        <w:t>го</w:t>
      </w:r>
      <w:r w:rsidR="0089271D" w:rsidRPr="00434B35">
        <w:rPr>
          <w:rFonts w:ascii="Bookman Old Style" w:hAnsi="Bookman Old Style"/>
          <w:sz w:val="24"/>
          <w:szCs w:val="24"/>
        </w:rPr>
        <w:t xml:space="preserve"> </w:t>
      </w:r>
      <w:r w:rsidR="00335A4F" w:rsidRPr="00434B35">
        <w:rPr>
          <w:rFonts w:ascii="Bookman Old Style" w:hAnsi="Bookman Old Style"/>
          <w:sz w:val="24"/>
          <w:szCs w:val="24"/>
        </w:rPr>
        <w:t>постановления</w:t>
      </w:r>
      <w:r w:rsidR="0044709F" w:rsidRPr="00434B35">
        <w:rPr>
          <w:rFonts w:ascii="Bookman Old Style" w:hAnsi="Bookman Old Style"/>
          <w:sz w:val="24"/>
          <w:szCs w:val="24"/>
        </w:rPr>
        <w:t xml:space="preserve"> </w:t>
      </w:r>
      <w:r w:rsidR="00CF57A3" w:rsidRPr="00434B35">
        <w:rPr>
          <w:rFonts w:ascii="Bookman Old Style" w:hAnsi="Bookman Old Style"/>
          <w:sz w:val="24"/>
          <w:szCs w:val="24"/>
        </w:rPr>
        <w:t>возложить на отдел по земельным вопросам Администрации местного самоуправления Моздокского района</w:t>
      </w:r>
      <w:r w:rsidR="00C17E26" w:rsidRPr="00434B35">
        <w:rPr>
          <w:rFonts w:ascii="Bookman Old Style" w:hAnsi="Bookman Old Style"/>
          <w:bCs/>
          <w:color w:val="000000"/>
          <w:sz w:val="24"/>
          <w:szCs w:val="24"/>
        </w:rPr>
        <w:t xml:space="preserve"> Республики Северная Осетия –</w:t>
      </w:r>
      <w:r w:rsidR="00E144B2" w:rsidRPr="00434B35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="00C17E26" w:rsidRPr="00434B35">
        <w:rPr>
          <w:rFonts w:ascii="Bookman Old Style" w:hAnsi="Bookman Old Style"/>
          <w:bCs/>
          <w:color w:val="000000"/>
          <w:sz w:val="24"/>
          <w:szCs w:val="24"/>
        </w:rPr>
        <w:t>Алания</w:t>
      </w:r>
      <w:r w:rsidR="00F63877" w:rsidRPr="00434B35">
        <w:rPr>
          <w:rFonts w:ascii="Bookman Old Style" w:hAnsi="Bookman Old Style"/>
          <w:sz w:val="24"/>
          <w:szCs w:val="24"/>
        </w:rPr>
        <w:t>.</w:t>
      </w:r>
    </w:p>
    <w:p w:rsidR="00077A66" w:rsidRPr="00434B35" w:rsidRDefault="00077A66" w:rsidP="00C50189">
      <w:pPr>
        <w:tabs>
          <w:tab w:val="left" w:pos="7303"/>
        </w:tabs>
        <w:suppressAutoHyphens/>
        <w:rPr>
          <w:rFonts w:ascii="Bookman Old Style" w:hAnsi="Bookman Old Style"/>
          <w:sz w:val="24"/>
          <w:szCs w:val="24"/>
        </w:rPr>
      </w:pPr>
    </w:p>
    <w:p w:rsidR="00434B35" w:rsidRPr="00434B35" w:rsidRDefault="00434B35" w:rsidP="00C50189">
      <w:pPr>
        <w:tabs>
          <w:tab w:val="left" w:pos="7303"/>
        </w:tabs>
        <w:suppressAutoHyphens/>
        <w:rPr>
          <w:rFonts w:ascii="Bookman Old Style" w:hAnsi="Bookman Old Style"/>
          <w:sz w:val="24"/>
          <w:szCs w:val="24"/>
        </w:rPr>
      </w:pPr>
    </w:p>
    <w:p w:rsidR="00434B35" w:rsidRPr="00434B35" w:rsidRDefault="00434B35" w:rsidP="00E56AAD">
      <w:pPr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434B35" w:rsidRPr="00434B35" w:rsidRDefault="00434B35" w:rsidP="00E56AAD">
      <w:pPr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6931D4" w:rsidRDefault="00434B35" w:rsidP="00E56AAD">
      <w:pPr>
        <w:adjustRightInd w:val="0"/>
        <w:jc w:val="both"/>
        <w:rPr>
          <w:rFonts w:ascii="Bookman Old Style" w:hAnsi="Bookman Old Style"/>
          <w:sz w:val="24"/>
          <w:szCs w:val="24"/>
        </w:rPr>
      </w:pPr>
      <w:r w:rsidRPr="00434B35">
        <w:rPr>
          <w:rFonts w:ascii="Bookman Old Style" w:hAnsi="Bookman Old Style"/>
          <w:sz w:val="24"/>
          <w:szCs w:val="24"/>
        </w:rPr>
        <w:t>Глава Администрации</w:t>
      </w:r>
      <w:r w:rsidRPr="00434B35">
        <w:rPr>
          <w:rFonts w:ascii="Bookman Old Style" w:hAnsi="Bookman Old Style"/>
          <w:sz w:val="24"/>
          <w:szCs w:val="24"/>
        </w:rPr>
        <w:tab/>
      </w:r>
    </w:p>
    <w:p w:rsidR="00434B35" w:rsidRPr="00434B35" w:rsidRDefault="00434B35" w:rsidP="00E56AAD">
      <w:pPr>
        <w:adjustRightInd w:val="0"/>
        <w:jc w:val="both"/>
        <w:rPr>
          <w:rFonts w:ascii="Bookman Old Style" w:hAnsi="Bookman Old Style"/>
          <w:sz w:val="24"/>
          <w:szCs w:val="24"/>
        </w:rPr>
      </w:pPr>
      <w:r w:rsidRPr="00434B35">
        <w:rPr>
          <w:rFonts w:ascii="Bookman Old Style" w:hAnsi="Bookman Old Style"/>
          <w:sz w:val="24"/>
          <w:szCs w:val="24"/>
        </w:rPr>
        <w:t>О. Яровой</w:t>
      </w:r>
    </w:p>
    <w:p w:rsidR="00434B35" w:rsidRDefault="00434B35" w:rsidP="00E56AAD">
      <w:pPr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434B35" w:rsidRPr="00434B35" w:rsidRDefault="00434B35" w:rsidP="00E56AAD">
      <w:pPr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434B35" w:rsidRDefault="00434B35" w:rsidP="00E56AAD">
      <w:pPr>
        <w:adjustRightInd w:val="0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434B35">
        <w:rPr>
          <w:rFonts w:ascii="Bookman Old Style" w:hAnsi="Bookman Old Style"/>
          <w:sz w:val="16"/>
          <w:szCs w:val="16"/>
        </w:rPr>
        <w:t>Исп</w:t>
      </w:r>
      <w:proofErr w:type="spellEnd"/>
      <w:r w:rsidRPr="00434B35">
        <w:rPr>
          <w:rFonts w:ascii="Bookman Old Style" w:hAnsi="Bookman Old Style"/>
          <w:sz w:val="16"/>
          <w:szCs w:val="16"/>
        </w:rPr>
        <w:t>: Г. Федина, тел: 3-48-72</w:t>
      </w:r>
    </w:p>
    <w:p w:rsidR="006931D4" w:rsidRDefault="006931D4" w:rsidP="00E56AAD">
      <w:pPr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6931D4" w:rsidRDefault="006931D4" w:rsidP="00E56AAD">
      <w:pPr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6931D4" w:rsidRDefault="006931D4" w:rsidP="00E56AAD">
      <w:pPr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6931D4" w:rsidRDefault="006931D4" w:rsidP="00E56AAD">
      <w:pPr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6931D4" w:rsidRDefault="006931D4" w:rsidP="00E56AAD">
      <w:pPr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6931D4" w:rsidRDefault="006931D4" w:rsidP="00E56AAD">
      <w:pPr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6931D4" w:rsidRDefault="006931D4" w:rsidP="00E56AAD">
      <w:pPr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6931D4" w:rsidRDefault="006931D4" w:rsidP="00E56AAD">
      <w:pPr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6931D4" w:rsidRDefault="006931D4" w:rsidP="00E56AAD">
      <w:pPr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6931D4" w:rsidRDefault="006931D4" w:rsidP="00E56AAD">
      <w:pPr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6931D4" w:rsidRDefault="006931D4" w:rsidP="00E56AAD">
      <w:pPr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6931D4" w:rsidRDefault="006931D4" w:rsidP="00E56AAD">
      <w:pPr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6931D4" w:rsidRDefault="006931D4" w:rsidP="00E56AAD">
      <w:pPr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6931D4" w:rsidRPr="00434B35" w:rsidRDefault="006931D4" w:rsidP="00E56AAD">
      <w:pPr>
        <w:adjustRightInd w:val="0"/>
        <w:jc w:val="both"/>
        <w:rPr>
          <w:rFonts w:ascii="Bookman Old Style" w:hAnsi="Bookman Old Style"/>
          <w:sz w:val="16"/>
          <w:szCs w:val="16"/>
        </w:rPr>
      </w:pPr>
      <w:bookmarkStart w:id="2" w:name="_GoBack"/>
      <w:bookmarkEnd w:id="2"/>
    </w:p>
    <w:p w:rsidR="00434B35" w:rsidRPr="00434B35" w:rsidRDefault="00434B35" w:rsidP="00434B35">
      <w:pPr>
        <w:ind w:left="5664"/>
        <w:jc w:val="center"/>
        <w:rPr>
          <w:rFonts w:ascii="Bookman Old Style" w:eastAsia="Calibri" w:hAnsi="Bookman Old Style"/>
          <w:i/>
          <w:sz w:val="24"/>
          <w:szCs w:val="24"/>
        </w:rPr>
      </w:pPr>
      <w:r w:rsidRPr="00434B35">
        <w:rPr>
          <w:rFonts w:ascii="Bookman Old Style" w:eastAsia="Calibri" w:hAnsi="Bookman Old Style"/>
          <w:i/>
          <w:sz w:val="24"/>
          <w:szCs w:val="24"/>
        </w:rPr>
        <w:t xml:space="preserve">Приложение </w:t>
      </w:r>
    </w:p>
    <w:p w:rsidR="00434B35" w:rsidRPr="00434B35" w:rsidRDefault="00434B35" w:rsidP="00434B35">
      <w:pPr>
        <w:ind w:left="5664"/>
        <w:jc w:val="center"/>
        <w:rPr>
          <w:rFonts w:ascii="Bookman Old Style" w:eastAsia="Calibri" w:hAnsi="Bookman Old Style"/>
          <w:i/>
          <w:sz w:val="24"/>
          <w:szCs w:val="24"/>
        </w:rPr>
      </w:pPr>
      <w:r w:rsidRPr="00434B35">
        <w:rPr>
          <w:rFonts w:ascii="Bookman Old Style" w:eastAsia="Calibri" w:hAnsi="Bookman Old Style"/>
          <w:i/>
          <w:sz w:val="24"/>
          <w:szCs w:val="24"/>
        </w:rPr>
        <w:t xml:space="preserve">к постановлению </w:t>
      </w:r>
    </w:p>
    <w:p w:rsidR="00434B35" w:rsidRPr="00434B35" w:rsidRDefault="00434B35" w:rsidP="00434B35">
      <w:pPr>
        <w:ind w:left="5664"/>
        <w:jc w:val="center"/>
        <w:rPr>
          <w:rFonts w:ascii="Bookman Old Style" w:eastAsia="Calibri" w:hAnsi="Bookman Old Style"/>
          <w:i/>
          <w:sz w:val="24"/>
          <w:szCs w:val="24"/>
        </w:rPr>
      </w:pPr>
      <w:r w:rsidRPr="00434B35">
        <w:rPr>
          <w:rFonts w:ascii="Bookman Old Style" w:eastAsia="Calibri" w:hAnsi="Bookman Old Style"/>
          <w:i/>
          <w:sz w:val="24"/>
          <w:szCs w:val="24"/>
        </w:rPr>
        <w:t>Главы Администрации</w:t>
      </w:r>
    </w:p>
    <w:p w:rsidR="00434B35" w:rsidRPr="00434B35" w:rsidRDefault="00434B35" w:rsidP="00434B35">
      <w:pPr>
        <w:ind w:left="5664"/>
        <w:jc w:val="center"/>
        <w:rPr>
          <w:rFonts w:ascii="Bookman Old Style" w:eastAsia="Calibri" w:hAnsi="Bookman Old Style"/>
          <w:i/>
          <w:sz w:val="24"/>
          <w:szCs w:val="24"/>
        </w:rPr>
      </w:pPr>
      <w:r w:rsidRPr="00434B35">
        <w:rPr>
          <w:rFonts w:ascii="Bookman Old Style" w:eastAsia="Calibri" w:hAnsi="Bookman Old Style"/>
          <w:i/>
          <w:sz w:val="24"/>
          <w:szCs w:val="24"/>
        </w:rPr>
        <w:t xml:space="preserve">местного самоуправления </w:t>
      </w:r>
    </w:p>
    <w:p w:rsidR="00434B35" w:rsidRPr="00434B35" w:rsidRDefault="00434B35" w:rsidP="00434B35">
      <w:pPr>
        <w:ind w:left="5664"/>
        <w:jc w:val="center"/>
        <w:rPr>
          <w:rFonts w:ascii="Bookman Old Style" w:eastAsia="Calibri" w:hAnsi="Bookman Old Style"/>
          <w:i/>
          <w:sz w:val="24"/>
          <w:szCs w:val="24"/>
        </w:rPr>
      </w:pPr>
      <w:r w:rsidRPr="00434B35">
        <w:rPr>
          <w:rFonts w:ascii="Bookman Old Style" w:eastAsia="Calibri" w:hAnsi="Bookman Old Style"/>
          <w:i/>
          <w:sz w:val="24"/>
          <w:szCs w:val="24"/>
        </w:rPr>
        <w:t>Моздокского района</w:t>
      </w:r>
    </w:p>
    <w:p w:rsidR="00434B35" w:rsidRPr="00434B35" w:rsidRDefault="00434B35" w:rsidP="00434B35">
      <w:pPr>
        <w:ind w:left="5664"/>
        <w:jc w:val="center"/>
        <w:rPr>
          <w:rFonts w:ascii="Bookman Old Style" w:eastAsia="Calibri" w:hAnsi="Bookman Old Style"/>
          <w:i/>
          <w:sz w:val="24"/>
          <w:szCs w:val="24"/>
        </w:rPr>
      </w:pPr>
      <w:r w:rsidRPr="00434B35">
        <w:rPr>
          <w:rFonts w:ascii="Bookman Old Style" w:eastAsia="Calibri" w:hAnsi="Bookman Old Style"/>
          <w:i/>
          <w:sz w:val="24"/>
          <w:szCs w:val="24"/>
        </w:rPr>
        <w:t>№43-Д от 11.04.2022 г.</w:t>
      </w:r>
    </w:p>
    <w:p w:rsidR="006931D4" w:rsidRDefault="006931D4" w:rsidP="00C50189">
      <w:pPr>
        <w:tabs>
          <w:tab w:val="left" w:pos="7303"/>
        </w:tabs>
        <w:suppressAutoHyphens/>
        <w:rPr>
          <w:rFonts w:ascii="Bookman Old Style" w:hAnsi="Bookman Old Style"/>
          <w:sz w:val="24"/>
          <w:szCs w:val="24"/>
        </w:rPr>
      </w:pPr>
    </w:p>
    <w:p w:rsidR="006931D4" w:rsidRPr="006931D4" w:rsidRDefault="006931D4" w:rsidP="006931D4">
      <w:pPr>
        <w:rPr>
          <w:rFonts w:ascii="Bookman Old Style" w:hAnsi="Bookman Old Style"/>
          <w:sz w:val="24"/>
          <w:szCs w:val="24"/>
        </w:rPr>
      </w:pPr>
    </w:p>
    <w:p w:rsidR="006931D4" w:rsidRPr="006931D4" w:rsidRDefault="006931D4" w:rsidP="006931D4">
      <w:pPr>
        <w:rPr>
          <w:rFonts w:ascii="Bookman Old Style" w:hAnsi="Bookman Old Style"/>
          <w:sz w:val="24"/>
          <w:szCs w:val="24"/>
        </w:rPr>
      </w:pPr>
    </w:p>
    <w:p w:rsidR="00434B35" w:rsidRPr="006931D4" w:rsidRDefault="006931D4" w:rsidP="006931D4">
      <w:pPr>
        <w:tabs>
          <w:tab w:val="left" w:pos="35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tbl>
      <w:tblPr>
        <w:tblStyle w:val="a5"/>
        <w:tblW w:w="1550" w:type="dxa"/>
        <w:tblInd w:w="8201" w:type="dxa"/>
        <w:tblLook w:val="04A0" w:firstRow="1" w:lastRow="0" w:firstColumn="1" w:lastColumn="0" w:noHBand="0" w:noVBand="1"/>
      </w:tblPr>
      <w:tblGrid>
        <w:gridCol w:w="1550"/>
      </w:tblGrid>
      <w:tr w:rsidR="000058DA" w:rsidRPr="00434B35" w:rsidTr="000058DA">
        <w:trPr>
          <w:trHeight w:val="1324"/>
        </w:trPr>
        <w:tc>
          <w:tcPr>
            <w:tcW w:w="1550" w:type="dxa"/>
            <w:vAlign w:val="center"/>
          </w:tcPr>
          <w:p w:rsidR="000058DA" w:rsidRPr="00434B35" w:rsidRDefault="000058DA" w:rsidP="00C50189">
            <w:pPr>
              <w:pStyle w:val="aa"/>
              <w:suppressAutoHyphens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34B35">
              <w:rPr>
                <w:rFonts w:ascii="Bookman Old Style" w:hAnsi="Bookman Old Style"/>
                <w:sz w:val="24"/>
                <w:szCs w:val="24"/>
                <w:lang w:val="en-US"/>
              </w:rPr>
              <w:t>QR</w:t>
            </w:r>
            <w:r w:rsidRPr="00434B35">
              <w:rPr>
                <w:rFonts w:ascii="Bookman Old Style" w:hAnsi="Bookman Old Style"/>
                <w:sz w:val="24"/>
                <w:szCs w:val="24"/>
              </w:rPr>
              <w:t>-код</w:t>
            </w:r>
          </w:p>
        </w:tc>
      </w:tr>
    </w:tbl>
    <w:p w:rsidR="00776F0F" w:rsidRPr="00434B35" w:rsidRDefault="00776F0F" w:rsidP="00C50189">
      <w:pPr>
        <w:suppressAutoHyphens/>
        <w:jc w:val="right"/>
        <w:rPr>
          <w:rFonts w:ascii="Bookman Old Style" w:hAnsi="Bookman Old Style"/>
          <w:sz w:val="24"/>
          <w:szCs w:val="24"/>
        </w:rPr>
      </w:pPr>
    </w:p>
    <w:p w:rsidR="00854C9E" w:rsidRPr="00434B35" w:rsidRDefault="00854C9E" w:rsidP="00854C9E">
      <w:pPr>
        <w:pBdr>
          <w:bottom w:val="single" w:sz="12" w:space="1" w:color="auto"/>
        </w:pBdr>
        <w:suppressAutoHyphens/>
        <w:jc w:val="center"/>
        <w:rPr>
          <w:rFonts w:ascii="Bookman Old Style" w:hAnsi="Bookman Old Style"/>
          <w:bCs/>
          <w:sz w:val="24"/>
          <w:szCs w:val="24"/>
        </w:rPr>
      </w:pPr>
      <w:proofErr w:type="spellStart"/>
      <w:r w:rsidRPr="00434B35">
        <w:rPr>
          <w:rFonts w:ascii="Bookman Old Style" w:hAnsi="Bookman Old Style"/>
          <w:bCs/>
          <w:sz w:val="24"/>
          <w:szCs w:val="24"/>
        </w:rPr>
        <w:t>Бланок</w:t>
      </w:r>
      <w:proofErr w:type="spellEnd"/>
      <w:r w:rsidRPr="00434B35">
        <w:rPr>
          <w:rFonts w:ascii="Bookman Old Style" w:hAnsi="Bookman Old Style"/>
          <w:bCs/>
          <w:sz w:val="24"/>
          <w:szCs w:val="24"/>
        </w:rPr>
        <w:t xml:space="preserve"> АМС </w:t>
      </w:r>
    </w:p>
    <w:p w:rsidR="00776F0F" w:rsidRPr="00434B35" w:rsidRDefault="00776F0F" w:rsidP="00C50189">
      <w:pPr>
        <w:suppressAutoHyphens/>
        <w:rPr>
          <w:rFonts w:ascii="Bookman Old Style" w:hAnsi="Bookman Old Style"/>
          <w:b/>
          <w:bCs/>
          <w:sz w:val="24"/>
          <w:szCs w:val="24"/>
        </w:rPr>
      </w:pPr>
    </w:p>
    <w:p w:rsidR="00776F0F" w:rsidRPr="00434B35" w:rsidRDefault="00776F0F" w:rsidP="00C50189">
      <w:pPr>
        <w:suppressAutoHyphens/>
        <w:jc w:val="center"/>
        <w:rPr>
          <w:rFonts w:ascii="Bookman Old Style" w:hAnsi="Bookman Old Style"/>
          <w:b/>
          <w:sz w:val="24"/>
          <w:szCs w:val="24"/>
        </w:rPr>
      </w:pPr>
      <w:bookmarkStart w:id="3" w:name="_Hlk91144147"/>
      <w:r w:rsidRPr="00434B35">
        <w:rPr>
          <w:rFonts w:ascii="Bookman Old Style" w:hAnsi="Bookman Old Style"/>
          <w:b/>
          <w:sz w:val="24"/>
          <w:szCs w:val="24"/>
        </w:rPr>
        <w:t>ПРОВЕРОЧНЫЙ ЛИСТ</w:t>
      </w:r>
    </w:p>
    <w:bookmarkEnd w:id="3"/>
    <w:p w:rsidR="00861900" w:rsidRPr="00434B35" w:rsidRDefault="00776F0F" w:rsidP="00C50189">
      <w:pPr>
        <w:suppressAutoHyphens/>
        <w:jc w:val="center"/>
        <w:rPr>
          <w:rFonts w:ascii="Bookman Old Style" w:hAnsi="Bookman Old Style"/>
          <w:bCs/>
          <w:sz w:val="24"/>
          <w:szCs w:val="24"/>
        </w:rPr>
      </w:pPr>
      <w:r w:rsidRPr="00434B35">
        <w:rPr>
          <w:rFonts w:ascii="Bookman Old Style" w:hAnsi="Bookman Old Style"/>
          <w:bCs/>
          <w:sz w:val="24"/>
          <w:szCs w:val="24"/>
        </w:rPr>
        <w:t>(список контрольных вопросов),</w:t>
      </w:r>
      <w:bookmarkStart w:id="4" w:name="_Hlk91154519"/>
    </w:p>
    <w:p w:rsidR="00776F0F" w:rsidRPr="00434B35" w:rsidRDefault="00776F0F" w:rsidP="00BC37A9">
      <w:pPr>
        <w:suppressAutoHyphens/>
        <w:rPr>
          <w:rFonts w:ascii="Bookman Old Style" w:hAnsi="Bookman Old Style"/>
          <w:bCs/>
          <w:sz w:val="24"/>
          <w:szCs w:val="24"/>
        </w:rPr>
      </w:pPr>
      <w:r w:rsidRPr="00434B35">
        <w:rPr>
          <w:rFonts w:ascii="Bookman Old Style" w:hAnsi="Bookman Old Style"/>
          <w:bCs/>
          <w:sz w:val="24"/>
          <w:szCs w:val="24"/>
        </w:rPr>
        <w:t xml:space="preserve">применяемый при </w:t>
      </w:r>
      <w:r w:rsidR="00CB50D1" w:rsidRPr="00434B35">
        <w:rPr>
          <w:rFonts w:ascii="Bookman Old Style" w:hAnsi="Bookman Old Style"/>
          <w:bCs/>
          <w:sz w:val="24"/>
          <w:szCs w:val="24"/>
        </w:rPr>
        <w:t xml:space="preserve">осуществлении </w:t>
      </w:r>
      <w:proofErr w:type="gramStart"/>
      <w:r w:rsidRPr="00434B35">
        <w:rPr>
          <w:rFonts w:ascii="Bookman Old Style" w:hAnsi="Bookman Old Style"/>
          <w:bCs/>
          <w:sz w:val="24"/>
          <w:szCs w:val="24"/>
        </w:rPr>
        <w:t>муниципально</w:t>
      </w:r>
      <w:r w:rsidR="00CB50D1" w:rsidRPr="00434B35">
        <w:rPr>
          <w:rFonts w:ascii="Bookman Old Style" w:hAnsi="Bookman Old Style"/>
          <w:bCs/>
          <w:sz w:val="24"/>
          <w:szCs w:val="24"/>
        </w:rPr>
        <w:t>го</w:t>
      </w:r>
      <w:r w:rsidR="00BC37A9" w:rsidRPr="00434B35">
        <w:rPr>
          <w:rFonts w:ascii="Bookman Old Style" w:hAnsi="Bookman Old Style"/>
          <w:bCs/>
          <w:sz w:val="24"/>
          <w:szCs w:val="24"/>
        </w:rPr>
        <w:t xml:space="preserve"> </w:t>
      </w:r>
      <w:r w:rsidRPr="00434B35">
        <w:rPr>
          <w:rFonts w:ascii="Bookman Old Style" w:hAnsi="Bookman Old Style"/>
          <w:bCs/>
          <w:sz w:val="24"/>
          <w:szCs w:val="24"/>
        </w:rPr>
        <w:t xml:space="preserve"> земельно</w:t>
      </w:r>
      <w:r w:rsidR="00CB50D1" w:rsidRPr="00434B35">
        <w:rPr>
          <w:rFonts w:ascii="Bookman Old Style" w:hAnsi="Bookman Old Style"/>
          <w:bCs/>
          <w:sz w:val="24"/>
          <w:szCs w:val="24"/>
        </w:rPr>
        <w:t>го</w:t>
      </w:r>
      <w:proofErr w:type="gramEnd"/>
      <w:r w:rsidRPr="00434B35">
        <w:rPr>
          <w:rFonts w:ascii="Bookman Old Style" w:hAnsi="Bookman Old Style"/>
          <w:bCs/>
          <w:sz w:val="24"/>
          <w:szCs w:val="24"/>
        </w:rPr>
        <w:t xml:space="preserve"> контрол</w:t>
      </w:r>
      <w:r w:rsidR="00CB50D1" w:rsidRPr="00434B35">
        <w:rPr>
          <w:rFonts w:ascii="Bookman Old Style" w:hAnsi="Bookman Old Style"/>
          <w:bCs/>
          <w:sz w:val="24"/>
          <w:szCs w:val="24"/>
        </w:rPr>
        <w:t>я</w:t>
      </w:r>
      <w:r w:rsidR="00BC37A9" w:rsidRPr="00434B35">
        <w:rPr>
          <w:rFonts w:ascii="Bookman Old Style" w:hAnsi="Bookman Old Style"/>
          <w:bCs/>
          <w:sz w:val="24"/>
          <w:szCs w:val="24"/>
        </w:rPr>
        <w:t xml:space="preserve">  </w:t>
      </w:r>
      <w:r w:rsidRPr="00434B35">
        <w:rPr>
          <w:rFonts w:ascii="Bookman Old Style" w:hAnsi="Bookman Old Style"/>
          <w:bCs/>
          <w:sz w:val="24"/>
          <w:szCs w:val="24"/>
        </w:rPr>
        <w:t xml:space="preserve">на территории </w:t>
      </w:r>
      <w:r w:rsidR="00BC37A9" w:rsidRPr="00434B35">
        <w:rPr>
          <w:rFonts w:ascii="Bookman Old Style" w:hAnsi="Bookman Old Style"/>
          <w:bCs/>
          <w:sz w:val="24"/>
          <w:szCs w:val="24"/>
        </w:rPr>
        <w:t xml:space="preserve">муниципального образования  </w:t>
      </w:r>
      <w:r w:rsidR="00BC37A9" w:rsidRPr="00434B35">
        <w:rPr>
          <w:rFonts w:ascii="Bookman Old Style" w:hAnsi="Bookman Old Style"/>
          <w:bCs/>
          <w:color w:val="000000"/>
          <w:sz w:val="24"/>
          <w:szCs w:val="24"/>
        </w:rPr>
        <w:t>Моздокский район  Республики Северная Осетия -Алания</w:t>
      </w:r>
    </w:p>
    <w:bookmarkEnd w:id="4"/>
    <w:p w:rsidR="00776F0F" w:rsidRPr="00434B35" w:rsidRDefault="009F595B" w:rsidP="00C50189">
      <w:pPr>
        <w:suppressAutoHyphens/>
        <w:rPr>
          <w:rFonts w:ascii="Bookman Old Style" w:hAnsi="Bookman Old Style"/>
          <w:sz w:val="24"/>
          <w:szCs w:val="24"/>
        </w:rPr>
      </w:pPr>
      <w:r w:rsidRPr="00434B35">
        <w:rPr>
          <w:rFonts w:ascii="Bookman Old Style" w:hAnsi="Bookman Old Style"/>
          <w:sz w:val="24"/>
          <w:szCs w:val="24"/>
        </w:rPr>
        <w:t xml:space="preserve">(за </w:t>
      </w:r>
      <w:proofErr w:type="gramStart"/>
      <w:r w:rsidRPr="00434B35">
        <w:rPr>
          <w:rFonts w:ascii="Bookman Old Style" w:hAnsi="Bookman Old Style"/>
          <w:sz w:val="24"/>
          <w:szCs w:val="24"/>
        </w:rPr>
        <w:t>исключением  Моздокского</w:t>
      </w:r>
      <w:proofErr w:type="gramEnd"/>
      <w:r w:rsidRPr="00434B35">
        <w:rPr>
          <w:rFonts w:ascii="Bookman Old Style" w:hAnsi="Bookman Old Style"/>
          <w:sz w:val="24"/>
          <w:szCs w:val="24"/>
        </w:rPr>
        <w:t xml:space="preserve"> городского поселения)</w:t>
      </w:r>
    </w:p>
    <w:p w:rsidR="006B19CC" w:rsidRPr="00434B35" w:rsidRDefault="006B19CC" w:rsidP="00C50189">
      <w:pPr>
        <w:suppressAutoHyphens/>
        <w:rPr>
          <w:rFonts w:ascii="Bookman Old Style" w:hAnsi="Bookman Old Style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94"/>
      </w:tblGrid>
      <w:tr w:rsidR="00E8488C" w:rsidRPr="00434B35" w:rsidTr="00434B35">
        <w:tc>
          <w:tcPr>
            <w:tcW w:w="5240" w:type="dxa"/>
            <w:shd w:val="clear" w:color="auto" w:fill="auto"/>
          </w:tcPr>
          <w:p w:rsidR="0003664B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  <w:r w:rsidRPr="00434B35">
              <w:rPr>
                <w:rFonts w:ascii="Bookman Old Style" w:hAnsi="Bookman Old Style"/>
                <w:sz w:val="24"/>
                <w:szCs w:val="24"/>
              </w:rPr>
              <w:t>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94" w:type="dxa"/>
            <w:shd w:val="clear" w:color="auto" w:fill="auto"/>
          </w:tcPr>
          <w:p w:rsidR="007E6BD2" w:rsidRPr="00434B35" w:rsidRDefault="007E6BD2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</w:p>
          <w:p w:rsidR="007E6BD2" w:rsidRPr="00434B35" w:rsidRDefault="007E6BD2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</w:p>
          <w:p w:rsidR="00E8488C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  <w:r w:rsidRPr="00434B35">
              <w:rPr>
                <w:rFonts w:ascii="Bookman Old Style" w:hAnsi="Bookman Old Style"/>
                <w:sz w:val="24"/>
                <w:szCs w:val="24"/>
              </w:rPr>
              <w:t>Муниципальный земельный контроль</w:t>
            </w:r>
          </w:p>
        </w:tc>
      </w:tr>
      <w:tr w:rsidR="00E8488C" w:rsidRPr="00434B35" w:rsidTr="00434B35">
        <w:tc>
          <w:tcPr>
            <w:tcW w:w="5240" w:type="dxa"/>
            <w:shd w:val="clear" w:color="auto" w:fill="auto"/>
          </w:tcPr>
          <w:p w:rsidR="00E8488C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  <w:r w:rsidRPr="00434B35">
              <w:rPr>
                <w:rFonts w:ascii="Bookman Old Style" w:hAnsi="Bookman Old Style"/>
                <w:sz w:val="24"/>
                <w:szCs w:val="24"/>
              </w:rPr>
              <w:t>Наименование контрольного (надзорного) органа</w:t>
            </w:r>
          </w:p>
          <w:p w:rsidR="0003664B" w:rsidRPr="00434B35" w:rsidRDefault="0003664B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8488C" w:rsidRPr="00434B35" w:rsidRDefault="00E8488C" w:rsidP="003C433A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  <w:r w:rsidRPr="00434B35">
              <w:rPr>
                <w:rFonts w:ascii="Bookman Old Style" w:hAnsi="Bookman Old Style"/>
                <w:sz w:val="24"/>
                <w:szCs w:val="24"/>
              </w:rPr>
              <w:t xml:space="preserve">Администрация </w:t>
            </w:r>
            <w:r w:rsidR="003C433A" w:rsidRPr="00434B35">
              <w:rPr>
                <w:rFonts w:ascii="Bookman Old Style" w:hAnsi="Bookman Old Style"/>
                <w:sz w:val="24"/>
                <w:szCs w:val="24"/>
              </w:rPr>
              <w:t>Местного самоуправления Моздок</w:t>
            </w:r>
            <w:r w:rsidRPr="00434B35">
              <w:rPr>
                <w:rFonts w:ascii="Bookman Old Style" w:hAnsi="Bookman Old Style"/>
                <w:sz w:val="24"/>
                <w:szCs w:val="24"/>
              </w:rPr>
              <w:t>ского района</w:t>
            </w:r>
            <w:r w:rsidR="001A6999" w:rsidRPr="00434B3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87F19" w:rsidRPr="00434B35">
              <w:rPr>
                <w:rFonts w:ascii="Bookman Old Style" w:hAnsi="Bookman Old Style"/>
                <w:sz w:val="24"/>
                <w:szCs w:val="24"/>
              </w:rPr>
              <w:t>Республики</w:t>
            </w:r>
            <w:r w:rsidR="001A6999" w:rsidRPr="00434B35">
              <w:rPr>
                <w:rFonts w:ascii="Bookman Old Style" w:hAnsi="Bookman Old Style"/>
                <w:sz w:val="24"/>
                <w:szCs w:val="24"/>
              </w:rPr>
              <w:t xml:space="preserve"> Северная -Осетия</w:t>
            </w:r>
            <w:r w:rsidR="00887F19" w:rsidRPr="00434B3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E8488C" w:rsidRPr="00434B35" w:rsidTr="00434B35">
        <w:tc>
          <w:tcPr>
            <w:tcW w:w="5240" w:type="dxa"/>
            <w:shd w:val="clear" w:color="auto" w:fill="auto"/>
          </w:tcPr>
          <w:p w:rsidR="00E8488C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  <w:r w:rsidRPr="00434B35">
              <w:rPr>
                <w:rFonts w:ascii="Bookman Old Style" w:hAnsi="Bookman Old Style"/>
                <w:bCs/>
                <w:sz w:val="24"/>
                <w:szCs w:val="24"/>
              </w:rPr>
              <w:t xml:space="preserve">Реквизиты нормативно-правового акта о проведении </w:t>
            </w:r>
            <w:r w:rsidRPr="00434B35">
              <w:rPr>
                <w:rFonts w:ascii="Bookman Old Style" w:hAnsi="Bookman Old Style"/>
                <w:sz w:val="24"/>
                <w:szCs w:val="24"/>
              </w:rPr>
              <w:t>контрольного (надзорного) мероприятия</w:t>
            </w:r>
          </w:p>
          <w:p w:rsidR="0003664B" w:rsidRPr="00434B35" w:rsidRDefault="0003664B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</w:p>
          <w:p w:rsidR="0003664B" w:rsidRPr="00434B35" w:rsidRDefault="0003664B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8488C" w:rsidRPr="00434B35" w:rsidRDefault="00E8488C" w:rsidP="00C50189">
            <w:pPr>
              <w:suppressAutoHyphens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gramStart"/>
            <w:r w:rsidRPr="00434B35">
              <w:rPr>
                <w:rFonts w:ascii="Bookman Old Style" w:hAnsi="Bookman Old Style"/>
                <w:bCs/>
                <w:sz w:val="24"/>
                <w:szCs w:val="24"/>
              </w:rPr>
              <w:t xml:space="preserve">Постановление </w:t>
            </w:r>
            <w:r w:rsidR="00E905F0" w:rsidRPr="00434B35">
              <w:rPr>
                <w:rFonts w:ascii="Bookman Old Style" w:hAnsi="Bookman Old Style"/>
                <w:bCs/>
                <w:sz w:val="24"/>
                <w:szCs w:val="24"/>
              </w:rPr>
              <w:t xml:space="preserve"> Главы</w:t>
            </w:r>
            <w:proofErr w:type="gramEnd"/>
            <w:r w:rsidR="00E905F0" w:rsidRPr="00434B35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434B35">
              <w:rPr>
                <w:rFonts w:ascii="Bookman Old Style" w:hAnsi="Bookman Old Style"/>
                <w:bCs/>
                <w:sz w:val="24"/>
                <w:szCs w:val="24"/>
              </w:rPr>
              <w:t xml:space="preserve">Администрации </w:t>
            </w:r>
            <w:r w:rsidR="00A77522" w:rsidRPr="00434B35">
              <w:rPr>
                <w:rFonts w:ascii="Bookman Old Style" w:hAnsi="Bookman Old Style"/>
                <w:bCs/>
                <w:sz w:val="24"/>
                <w:szCs w:val="24"/>
              </w:rPr>
              <w:t>местного самоуправления  Моздок</w:t>
            </w:r>
            <w:r w:rsidRPr="00434B35">
              <w:rPr>
                <w:rFonts w:ascii="Bookman Old Style" w:hAnsi="Bookman Old Style"/>
                <w:bCs/>
                <w:sz w:val="24"/>
                <w:szCs w:val="24"/>
              </w:rPr>
              <w:t>ского района от _______________№_____</w:t>
            </w:r>
          </w:p>
          <w:p w:rsidR="0003664B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  <w:r w:rsidRPr="00434B35">
              <w:rPr>
                <w:rFonts w:ascii="Bookman Old Style" w:hAnsi="Bookman Old Style"/>
                <w:sz w:val="24"/>
                <w:szCs w:val="24"/>
              </w:rPr>
              <w:t>«Об утверждении формы проверочного листа (список контрольных вопросов), применяемого при осуществлении муниципального земельного контроля</w:t>
            </w:r>
            <w:r w:rsidR="00A77522" w:rsidRPr="00434B3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86357" w:rsidRPr="00434B35">
              <w:rPr>
                <w:rFonts w:ascii="Bookman Old Style" w:hAnsi="Bookman Old Style"/>
                <w:bCs/>
                <w:sz w:val="24"/>
                <w:szCs w:val="24"/>
              </w:rPr>
              <w:t xml:space="preserve">на территории муниципального образования </w:t>
            </w:r>
            <w:r w:rsidR="009C0AD3" w:rsidRPr="00434B35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7E6BD2" w:rsidRPr="00434B35">
              <w:rPr>
                <w:rFonts w:ascii="Bookman Old Style" w:hAnsi="Bookman Old Style"/>
                <w:bCs/>
                <w:sz w:val="24"/>
                <w:szCs w:val="24"/>
              </w:rPr>
              <w:t>Моздок</w:t>
            </w:r>
            <w:r w:rsidR="00A86357" w:rsidRPr="00434B35">
              <w:rPr>
                <w:rFonts w:ascii="Bookman Old Style" w:hAnsi="Bookman Old Style"/>
                <w:bCs/>
                <w:sz w:val="24"/>
                <w:szCs w:val="24"/>
              </w:rPr>
              <w:t>ский район</w:t>
            </w:r>
            <w:r w:rsidR="009C0AD3" w:rsidRPr="00434B35">
              <w:rPr>
                <w:rFonts w:ascii="Bookman Old Style" w:hAnsi="Bookman Old Style"/>
                <w:bCs/>
                <w:sz w:val="24"/>
                <w:szCs w:val="24"/>
              </w:rPr>
              <w:t xml:space="preserve"> Республики </w:t>
            </w:r>
            <w:r w:rsidR="00C17E26" w:rsidRPr="00434B35">
              <w:rPr>
                <w:rFonts w:ascii="Bookman Old Style" w:hAnsi="Bookman Old Style"/>
                <w:bCs/>
                <w:sz w:val="24"/>
                <w:szCs w:val="24"/>
              </w:rPr>
              <w:t>С</w:t>
            </w:r>
            <w:r w:rsidR="009C0AD3" w:rsidRPr="00434B35">
              <w:rPr>
                <w:rFonts w:ascii="Bookman Old Style" w:hAnsi="Bookman Old Style"/>
                <w:bCs/>
                <w:sz w:val="24"/>
                <w:szCs w:val="24"/>
              </w:rPr>
              <w:t xml:space="preserve">еверная Осетия-Алания» </w:t>
            </w:r>
          </w:p>
        </w:tc>
      </w:tr>
      <w:tr w:rsidR="00E8488C" w:rsidRPr="00434B35" w:rsidTr="00434B35">
        <w:tc>
          <w:tcPr>
            <w:tcW w:w="5240" w:type="dxa"/>
            <w:shd w:val="clear" w:color="auto" w:fill="auto"/>
            <w:vAlign w:val="center"/>
          </w:tcPr>
          <w:p w:rsidR="0003664B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  <w:r w:rsidRPr="00434B35">
              <w:rPr>
                <w:rFonts w:ascii="Bookman Old Style" w:hAnsi="Bookman Old Style"/>
                <w:sz w:val="24"/>
                <w:szCs w:val="24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4394" w:type="dxa"/>
            <w:shd w:val="clear" w:color="auto" w:fill="auto"/>
          </w:tcPr>
          <w:p w:rsidR="00E8488C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88C" w:rsidRPr="00434B35" w:rsidTr="00434B35">
        <w:tc>
          <w:tcPr>
            <w:tcW w:w="5240" w:type="dxa"/>
            <w:shd w:val="clear" w:color="auto" w:fill="auto"/>
            <w:vAlign w:val="center"/>
          </w:tcPr>
          <w:p w:rsidR="0003664B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  <w:r w:rsidRPr="00434B35">
              <w:rPr>
                <w:rFonts w:ascii="Bookman Old Style" w:hAnsi="Bookman Old Style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394" w:type="dxa"/>
            <w:shd w:val="clear" w:color="auto" w:fill="auto"/>
          </w:tcPr>
          <w:p w:rsidR="00E8488C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88C" w:rsidRPr="00434B35" w:rsidTr="00434B35">
        <w:tc>
          <w:tcPr>
            <w:tcW w:w="5240" w:type="dxa"/>
            <w:shd w:val="clear" w:color="auto" w:fill="auto"/>
            <w:vAlign w:val="center"/>
          </w:tcPr>
          <w:p w:rsidR="0003664B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  <w:r w:rsidRPr="00434B35">
              <w:rPr>
                <w:rFonts w:ascii="Bookman Old Style" w:hAnsi="Bookman Old Style"/>
                <w:sz w:val="24"/>
                <w:szCs w:val="24"/>
              </w:rPr>
              <w:t>Объект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4394" w:type="dxa"/>
            <w:shd w:val="clear" w:color="auto" w:fill="auto"/>
          </w:tcPr>
          <w:p w:rsidR="00E8488C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88C" w:rsidRPr="00434B35" w:rsidTr="00434B35">
        <w:tc>
          <w:tcPr>
            <w:tcW w:w="5240" w:type="dxa"/>
            <w:shd w:val="clear" w:color="auto" w:fill="auto"/>
            <w:vAlign w:val="center"/>
          </w:tcPr>
          <w:p w:rsidR="00E8488C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  <w:r w:rsidRPr="00434B35">
              <w:rPr>
                <w:rFonts w:ascii="Bookman Old Style" w:hAnsi="Bookman Old Style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      </w:t>
            </w:r>
          </w:p>
          <w:p w:rsidR="00E8488C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  <w:r w:rsidRPr="00434B35">
              <w:rPr>
                <w:rFonts w:ascii="Bookman Old Style" w:hAnsi="Bookman Old Style"/>
                <w:sz w:val="24"/>
                <w:szCs w:val="24"/>
              </w:rPr>
              <w:t xml:space="preserve"> его идентификационный номер налогоплательщика и (или) основной государственный регистрационный номер индивидуального предпринимателя, </w:t>
            </w:r>
          </w:p>
          <w:p w:rsidR="00E8488C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  <w:r w:rsidRPr="00434B35">
              <w:rPr>
                <w:rFonts w:ascii="Bookman Old Style" w:hAnsi="Bookman Old Style"/>
                <w:sz w:val="24"/>
                <w:szCs w:val="24"/>
              </w:rPr>
              <w:t>адрес регистрации гражданина или индивидуального предпринимателя,</w:t>
            </w:r>
          </w:p>
          <w:p w:rsidR="0003664B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  <w:r w:rsidRPr="00434B35">
              <w:rPr>
                <w:rFonts w:ascii="Bookman Old Style" w:hAnsi="Bookman Old Style"/>
                <w:sz w:val="24"/>
                <w:szCs w:val="24"/>
              </w:rPr>
              <w:t xml:space="preserve">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</w:t>
            </w:r>
            <w:r w:rsidRPr="00434B35">
              <w:rPr>
                <w:rFonts w:ascii="Bookman Old Style" w:hAnsi="Bookman Old Style"/>
                <w:sz w:val="24"/>
                <w:szCs w:val="24"/>
              </w:rPr>
              <w:lastRenderedPageBreak/>
              <w:t>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94" w:type="dxa"/>
            <w:shd w:val="clear" w:color="auto" w:fill="auto"/>
          </w:tcPr>
          <w:p w:rsidR="00E8488C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88C" w:rsidRPr="00434B35" w:rsidTr="00434B35">
        <w:tc>
          <w:tcPr>
            <w:tcW w:w="5240" w:type="dxa"/>
            <w:shd w:val="clear" w:color="auto" w:fill="auto"/>
            <w:vAlign w:val="center"/>
          </w:tcPr>
          <w:p w:rsidR="0003664B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  <w:r w:rsidRPr="00434B35">
              <w:rPr>
                <w:rFonts w:ascii="Bookman Old Style" w:hAnsi="Bookman Old Style"/>
                <w:sz w:val="24"/>
                <w:szCs w:val="24"/>
              </w:rPr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394" w:type="dxa"/>
            <w:shd w:val="clear" w:color="auto" w:fill="auto"/>
          </w:tcPr>
          <w:p w:rsidR="00E8488C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88C" w:rsidRPr="00434B35" w:rsidTr="00434B35">
        <w:tc>
          <w:tcPr>
            <w:tcW w:w="5240" w:type="dxa"/>
            <w:shd w:val="clear" w:color="auto" w:fill="auto"/>
            <w:vAlign w:val="center"/>
          </w:tcPr>
          <w:p w:rsidR="0003664B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  <w:r w:rsidRPr="00434B35">
              <w:rPr>
                <w:rFonts w:ascii="Bookman Old Style" w:hAnsi="Bookman Old Style"/>
                <w:sz w:val="24"/>
                <w:szCs w:val="24"/>
              </w:rPr>
              <w:t>Реквизиты решения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394" w:type="dxa"/>
            <w:shd w:val="clear" w:color="auto" w:fill="auto"/>
          </w:tcPr>
          <w:p w:rsidR="00E8488C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88C" w:rsidRPr="00434B35" w:rsidTr="00434B35">
        <w:tc>
          <w:tcPr>
            <w:tcW w:w="5240" w:type="dxa"/>
            <w:shd w:val="clear" w:color="auto" w:fill="auto"/>
            <w:vAlign w:val="center"/>
          </w:tcPr>
          <w:p w:rsidR="0003664B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  <w:r w:rsidRPr="00434B35">
              <w:rPr>
                <w:rFonts w:ascii="Bookman Old Style" w:hAnsi="Bookman Old Style"/>
                <w:sz w:val="24"/>
                <w:szCs w:val="24"/>
              </w:rPr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</w:tc>
        <w:tc>
          <w:tcPr>
            <w:tcW w:w="4394" w:type="dxa"/>
            <w:shd w:val="clear" w:color="auto" w:fill="auto"/>
          </w:tcPr>
          <w:p w:rsidR="00E8488C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88C" w:rsidRPr="00434B35" w:rsidTr="00434B35">
        <w:tc>
          <w:tcPr>
            <w:tcW w:w="5240" w:type="dxa"/>
            <w:shd w:val="clear" w:color="auto" w:fill="auto"/>
            <w:vAlign w:val="center"/>
          </w:tcPr>
          <w:p w:rsidR="00E8488C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  <w:r w:rsidRPr="00434B35">
              <w:rPr>
                <w:rFonts w:ascii="Bookman Old Style" w:hAnsi="Bookman Old Style"/>
                <w:sz w:val="24"/>
                <w:szCs w:val="24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  <w:p w:rsidR="0003664B" w:rsidRPr="00434B35" w:rsidRDefault="0003664B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8488C" w:rsidRPr="00434B35" w:rsidRDefault="00E8488C" w:rsidP="00C50189">
            <w:pPr>
              <w:suppressAutoHyphens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B19CC" w:rsidRPr="00434B35" w:rsidRDefault="006B19CC" w:rsidP="00C50189">
      <w:pPr>
        <w:suppressAutoHyphens/>
        <w:rPr>
          <w:rFonts w:ascii="Bookman Old Style" w:hAnsi="Bookman Old Style"/>
          <w:sz w:val="24"/>
          <w:szCs w:val="24"/>
        </w:rPr>
      </w:pPr>
    </w:p>
    <w:p w:rsidR="00776F0F" w:rsidRPr="00434B35" w:rsidRDefault="00776F0F" w:rsidP="00C50189">
      <w:pPr>
        <w:suppressAutoHyphens/>
        <w:rPr>
          <w:rFonts w:ascii="Bookman Old Style" w:hAnsi="Bookman Old Style"/>
          <w:sz w:val="24"/>
          <w:szCs w:val="24"/>
        </w:rPr>
      </w:pPr>
    </w:p>
    <w:p w:rsidR="00231A33" w:rsidRDefault="00231A33" w:rsidP="00C50189">
      <w:pPr>
        <w:suppressAutoHyphens/>
        <w:rPr>
          <w:rFonts w:ascii="Bookman Old Style" w:hAnsi="Bookman Old Style"/>
          <w:sz w:val="24"/>
          <w:szCs w:val="24"/>
        </w:rPr>
      </w:pPr>
    </w:p>
    <w:p w:rsidR="00434B35" w:rsidRDefault="00434B35" w:rsidP="00C50189">
      <w:pPr>
        <w:suppressAutoHyphens/>
        <w:rPr>
          <w:rFonts w:ascii="Bookman Old Style" w:hAnsi="Bookman Old Style"/>
          <w:sz w:val="24"/>
          <w:szCs w:val="24"/>
        </w:rPr>
      </w:pPr>
    </w:p>
    <w:p w:rsidR="00434B35" w:rsidRDefault="00434B35" w:rsidP="00C50189">
      <w:pPr>
        <w:suppressAutoHyphens/>
        <w:rPr>
          <w:rFonts w:ascii="Bookman Old Style" w:hAnsi="Bookman Old Style"/>
          <w:sz w:val="24"/>
          <w:szCs w:val="24"/>
        </w:rPr>
      </w:pPr>
    </w:p>
    <w:p w:rsidR="00434B35" w:rsidRDefault="00434B35" w:rsidP="00C50189">
      <w:pPr>
        <w:suppressAutoHyphens/>
        <w:rPr>
          <w:rFonts w:ascii="Bookman Old Style" w:hAnsi="Bookman Old Style"/>
          <w:sz w:val="24"/>
          <w:szCs w:val="24"/>
        </w:rPr>
      </w:pPr>
    </w:p>
    <w:p w:rsidR="00434B35" w:rsidRPr="00434B35" w:rsidRDefault="00434B35" w:rsidP="00C50189">
      <w:pPr>
        <w:suppressAutoHyphens/>
        <w:rPr>
          <w:rFonts w:ascii="Bookman Old Style" w:hAnsi="Bookman Old Style"/>
          <w:sz w:val="24"/>
          <w:szCs w:val="24"/>
        </w:rPr>
      </w:pPr>
    </w:p>
    <w:p w:rsidR="00231A33" w:rsidRPr="00434B35" w:rsidRDefault="00231A33" w:rsidP="00C50189">
      <w:pPr>
        <w:suppressAutoHyphens/>
        <w:rPr>
          <w:rFonts w:ascii="Bookman Old Style" w:hAnsi="Bookman Old Style"/>
          <w:sz w:val="24"/>
          <w:szCs w:val="24"/>
        </w:rPr>
      </w:pPr>
    </w:p>
    <w:tbl>
      <w:tblPr>
        <w:tblStyle w:val="a5"/>
        <w:tblW w:w="1550" w:type="dxa"/>
        <w:tblInd w:w="8201" w:type="dxa"/>
        <w:tblLook w:val="04A0" w:firstRow="1" w:lastRow="0" w:firstColumn="1" w:lastColumn="0" w:noHBand="0" w:noVBand="1"/>
      </w:tblPr>
      <w:tblGrid>
        <w:gridCol w:w="1550"/>
      </w:tblGrid>
      <w:tr w:rsidR="00231A33" w:rsidRPr="00434B35" w:rsidTr="00047690">
        <w:trPr>
          <w:trHeight w:val="1324"/>
        </w:trPr>
        <w:tc>
          <w:tcPr>
            <w:tcW w:w="1550" w:type="dxa"/>
            <w:vAlign w:val="center"/>
          </w:tcPr>
          <w:p w:rsidR="00231A33" w:rsidRPr="00434B35" w:rsidRDefault="00231A33" w:rsidP="00047690">
            <w:pPr>
              <w:pStyle w:val="aa"/>
              <w:suppressAutoHyphens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34B35">
              <w:rPr>
                <w:rFonts w:ascii="Bookman Old Style" w:hAnsi="Bookman Old Style"/>
                <w:sz w:val="24"/>
                <w:szCs w:val="24"/>
                <w:lang w:val="en-US"/>
              </w:rPr>
              <w:t>QR</w:t>
            </w:r>
            <w:r w:rsidRPr="00434B35">
              <w:rPr>
                <w:rFonts w:ascii="Bookman Old Style" w:hAnsi="Bookman Old Style"/>
                <w:sz w:val="24"/>
                <w:szCs w:val="24"/>
              </w:rPr>
              <w:t>-код</w:t>
            </w:r>
          </w:p>
        </w:tc>
      </w:tr>
    </w:tbl>
    <w:p w:rsidR="00231A33" w:rsidRPr="00434B35" w:rsidRDefault="00231A33" w:rsidP="00C50189">
      <w:pPr>
        <w:suppressAutoHyphens/>
        <w:rPr>
          <w:rFonts w:ascii="Bookman Old Style" w:hAnsi="Bookman Old Style"/>
          <w:sz w:val="24"/>
          <w:szCs w:val="24"/>
        </w:rPr>
      </w:pPr>
    </w:p>
    <w:p w:rsidR="00E8488C" w:rsidRPr="00434B35" w:rsidRDefault="00E8488C" w:rsidP="00C50189">
      <w:pPr>
        <w:suppressAutoHyphens/>
        <w:autoSpaceDE/>
        <w:autoSpaceDN/>
        <w:jc w:val="center"/>
        <w:rPr>
          <w:rFonts w:ascii="Bookman Old Style" w:eastAsia="Calibri" w:hAnsi="Bookman Old Style"/>
          <w:sz w:val="20"/>
          <w:szCs w:val="20"/>
          <w:lang w:eastAsia="ar-SA"/>
        </w:rPr>
      </w:pPr>
      <w:r w:rsidRPr="00434B35">
        <w:rPr>
          <w:rFonts w:ascii="Bookman Old Style" w:eastAsia="Calibri" w:hAnsi="Bookman Old Style"/>
          <w:sz w:val="20"/>
          <w:szCs w:val="20"/>
          <w:lang w:eastAsia="ar-SA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требований:</w:t>
      </w:r>
    </w:p>
    <w:p w:rsidR="006B19CC" w:rsidRPr="00434B35" w:rsidRDefault="006B19CC" w:rsidP="00C50189">
      <w:pPr>
        <w:suppressAutoHyphens/>
        <w:rPr>
          <w:rFonts w:ascii="Bookman Old Style" w:hAnsi="Bookman Old Style"/>
          <w:sz w:val="24"/>
          <w:szCs w:val="24"/>
        </w:rPr>
      </w:pPr>
    </w:p>
    <w:tbl>
      <w:tblPr>
        <w:tblStyle w:val="a5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693"/>
        <w:gridCol w:w="567"/>
        <w:gridCol w:w="567"/>
        <w:gridCol w:w="1305"/>
        <w:gridCol w:w="1559"/>
      </w:tblGrid>
      <w:tr w:rsidR="00776F0F" w:rsidRPr="00434B35" w:rsidTr="00434B35">
        <w:trPr>
          <w:cantSplit/>
          <w:trHeight w:val="570"/>
        </w:trPr>
        <w:tc>
          <w:tcPr>
            <w:tcW w:w="568" w:type="dxa"/>
            <w:vMerge w:val="restart"/>
            <w:vAlign w:val="center"/>
          </w:tcPr>
          <w:p w:rsidR="00776F0F" w:rsidRPr="00434B35" w:rsidRDefault="00776F0F" w:rsidP="00C50189">
            <w:pPr>
              <w:suppressAutoHyphens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bCs/>
                <w:sz w:val="20"/>
                <w:szCs w:val="20"/>
              </w:rPr>
              <w:t>№</w:t>
            </w:r>
            <w:r w:rsidRPr="00434B35">
              <w:rPr>
                <w:rFonts w:ascii="Bookman Old Style" w:hAnsi="Bookman Old Style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776F0F" w:rsidRPr="00434B35" w:rsidRDefault="006B19CC" w:rsidP="00C50189">
            <w:pPr>
              <w:suppressAutoHyphens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bCs/>
                <w:sz w:val="20"/>
                <w:szCs w:val="20"/>
              </w:rPr>
              <w:t>Вопрос</w:t>
            </w:r>
            <w:r w:rsidR="00A7617C" w:rsidRPr="00434B35">
              <w:rPr>
                <w:rFonts w:ascii="Bookman Old Style" w:hAnsi="Bookman Old Style"/>
                <w:bCs/>
                <w:sz w:val="20"/>
                <w:szCs w:val="20"/>
              </w:rPr>
              <w:t>ы</w:t>
            </w:r>
            <w:r w:rsidR="00776F0F" w:rsidRPr="00434B35">
              <w:rPr>
                <w:rFonts w:ascii="Bookman Old Style" w:hAnsi="Bookman Old Style"/>
                <w:bCs/>
                <w:sz w:val="20"/>
                <w:szCs w:val="20"/>
              </w:rPr>
              <w:t xml:space="preserve">, отражающие содержание </w:t>
            </w:r>
            <w:r w:rsidR="00776F0F" w:rsidRPr="00434B35"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обязательных требований</w:t>
            </w:r>
          </w:p>
        </w:tc>
        <w:tc>
          <w:tcPr>
            <w:tcW w:w="2693" w:type="dxa"/>
            <w:vMerge w:val="restart"/>
            <w:vAlign w:val="center"/>
          </w:tcPr>
          <w:p w:rsidR="00776F0F" w:rsidRPr="00434B35" w:rsidRDefault="00776F0F" w:rsidP="00C50189">
            <w:pPr>
              <w:suppressAutoHyphens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 xml:space="preserve">Реквизиты нормативных правовых актов, с указанием их структурных единиц, </w:t>
            </w:r>
            <w:r w:rsidRPr="00434B35"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которыми установлены обязательные требования</w:t>
            </w:r>
            <w:r w:rsidR="00A7617C" w:rsidRPr="00434B35">
              <w:rPr>
                <w:rFonts w:ascii="Bookman Old Style" w:hAnsi="Bookman Old Style"/>
                <w:bCs/>
                <w:sz w:val="20"/>
                <w:szCs w:val="20"/>
              </w:rPr>
              <w:t>, требования, установленные муниципальными правовыми актами</w:t>
            </w:r>
          </w:p>
        </w:tc>
        <w:tc>
          <w:tcPr>
            <w:tcW w:w="2439" w:type="dxa"/>
            <w:gridSpan w:val="3"/>
            <w:tcBorders>
              <w:bottom w:val="single" w:sz="4" w:space="0" w:color="auto"/>
            </w:tcBorders>
            <w:vAlign w:val="center"/>
          </w:tcPr>
          <w:p w:rsidR="00776F0F" w:rsidRPr="00434B35" w:rsidRDefault="00A7617C" w:rsidP="00C50189">
            <w:pPr>
              <w:suppressAutoHyphens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Варианты ответов на вопросы, содержащиеся в перечне вопросов</w:t>
            </w:r>
          </w:p>
        </w:tc>
        <w:tc>
          <w:tcPr>
            <w:tcW w:w="1559" w:type="dxa"/>
            <w:vAlign w:val="center"/>
          </w:tcPr>
          <w:p w:rsidR="00776F0F" w:rsidRPr="00434B35" w:rsidRDefault="00776F0F" w:rsidP="00C50189">
            <w:pPr>
              <w:tabs>
                <w:tab w:val="left" w:pos="256"/>
              </w:tabs>
              <w:suppressAutoHyphens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bCs/>
                <w:sz w:val="20"/>
                <w:szCs w:val="20"/>
              </w:rPr>
              <w:t>Примечание</w:t>
            </w:r>
          </w:p>
        </w:tc>
      </w:tr>
      <w:tr w:rsidR="00797B64" w:rsidRPr="00434B35" w:rsidTr="00434B35">
        <w:trPr>
          <w:cantSplit/>
          <w:trHeight w:val="1419"/>
        </w:trPr>
        <w:tc>
          <w:tcPr>
            <w:tcW w:w="568" w:type="dxa"/>
            <w:vMerge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76F0F" w:rsidRPr="00434B35" w:rsidRDefault="00DD3D54" w:rsidP="00C50189">
            <w:pPr>
              <w:suppressAutoHyphens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bCs/>
                <w:sz w:val="20"/>
                <w:szCs w:val="20"/>
              </w:rPr>
              <w:t>Д</w:t>
            </w:r>
            <w:r w:rsidR="00776F0F" w:rsidRPr="00434B35">
              <w:rPr>
                <w:rFonts w:ascii="Bookman Old Style" w:hAnsi="Bookman Old Style"/>
                <w:bCs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76F0F" w:rsidRPr="00434B35" w:rsidRDefault="00DD3D54" w:rsidP="00C50189">
            <w:pPr>
              <w:suppressAutoHyphens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bCs/>
                <w:sz w:val="20"/>
                <w:szCs w:val="20"/>
              </w:rPr>
              <w:t>Н</w:t>
            </w:r>
            <w:r w:rsidR="00776F0F" w:rsidRPr="00434B35">
              <w:rPr>
                <w:rFonts w:ascii="Bookman Old Style" w:hAnsi="Bookman Old Style"/>
                <w:bCs/>
                <w:sz w:val="20"/>
                <w:szCs w:val="20"/>
              </w:rPr>
              <w:t>ет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1559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797B64" w:rsidRPr="00434B35" w:rsidTr="00434B35">
        <w:trPr>
          <w:cantSplit/>
          <w:tblHeader/>
        </w:trPr>
        <w:tc>
          <w:tcPr>
            <w:tcW w:w="568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</w:tr>
      <w:tr w:rsidR="00797B64" w:rsidRPr="00434B35" w:rsidTr="00434B35">
        <w:trPr>
          <w:cantSplit/>
        </w:trPr>
        <w:tc>
          <w:tcPr>
            <w:tcW w:w="568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551" w:type="dxa"/>
            <w:vAlign w:val="center"/>
          </w:tcPr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Имеет ли земельный участок характеристики, </w:t>
            </w:r>
          </w:p>
          <w:p w:rsidR="001E01CB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позволяющие определить его в кач</w:t>
            </w:r>
            <w:r w:rsidR="00BC7334" w:rsidRPr="00434B3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стве </w:t>
            </w:r>
          </w:p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индивидуально определенной вещи </w:t>
            </w:r>
          </w:p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(кадастровый номер, площадь, категорию, </w:t>
            </w:r>
          </w:p>
          <w:p w:rsidR="005121FA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вид разрешенного использования и другие)?</w:t>
            </w:r>
          </w:p>
        </w:tc>
        <w:tc>
          <w:tcPr>
            <w:tcW w:w="2693" w:type="dxa"/>
            <w:vAlign w:val="center"/>
          </w:tcPr>
          <w:p w:rsidR="00971E50" w:rsidRPr="00434B35" w:rsidRDefault="009B1582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ч</w:t>
            </w:r>
            <w:r w:rsidR="00776F0F" w:rsidRPr="00434B35">
              <w:rPr>
                <w:rFonts w:ascii="Bookman Old Style" w:hAnsi="Bookman Old Style"/>
                <w:sz w:val="20"/>
                <w:szCs w:val="20"/>
              </w:rPr>
              <w:t>асть 3 статьи 6</w:t>
            </w:r>
          </w:p>
          <w:p w:rsidR="00971E50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З</w:t>
            </w:r>
            <w:r w:rsidR="001E01CB" w:rsidRPr="00434B3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мельного кодекса </w:t>
            </w:r>
          </w:p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Российской Федерации</w:t>
            </w:r>
          </w:p>
        </w:tc>
        <w:tc>
          <w:tcPr>
            <w:tcW w:w="567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5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97B64" w:rsidRPr="00434B35" w:rsidTr="00434B35">
        <w:trPr>
          <w:cantSplit/>
        </w:trPr>
        <w:tc>
          <w:tcPr>
            <w:tcW w:w="568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Используется ли земельный участок</w:t>
            </w:r>
          </w:p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в соответствии с установленным целевым</w:t>
            </w:r>
          </w:p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 назначением и (или) видом разрешенного </w:t>
            </w:r>
          </w:p>
          <w:p w:rsidR="005121FA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использования?</w:t>
            </w:r>
          </w:p>
        </w:tc>
        <w:tc>
          <w:tcPr>
            <w:tcW w:w="2693" w:type="dxa"/>
          </w:tcPr>
          <w:p w:rsidR="001E01CB" w:rsidRPr="00434B35" w:rsidRDefault="00264330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hyperlink r:id="rId9" w:history="1">
              <w:r w:rsidR="00776F0F" w:rsidRPr="00434B35">
                <w:rPr>
                  <w:rStyle w:val="a8"/>
                  <w:rFonts w:ascii="Bookman Old Style" w:hAnsi="Bookman Old Style"/>
                  <w:color w:val="auto"/>
                  <w:sz w:val="20"/>
                  <w:szCs w:val="20"/>
                  <w:u w:val="none"/>
                </w:rPr>
                <w:t>часть 2 статьи 7</w:t>
              </w:r>
            </w:hyperlink>
            <w:r w:rsidR="00776F0F" w:rsidRPr="00434B35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1E01CB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статья 42  </w:t>
            </w:r>
          </w:p>
          <w:p w:rsidR="001E01CB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Земельного кодекса </w:t>
            </w:r>
          </w:p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Российской Федерации</w:t>
            </w:r>
          </w:p>
        </w:tc>
        <w:tc>
          <w:tcPr>
            <w:tcW w:w="567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5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97B64" w:rsidRPr="00434B35" w:rsidTr="00434B35">
        <w:trPr>
          <w:cantSplit/>
        </w:trPr>
        <w:tc>
          <w:tcPr>
            <w:tcW w:w="568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Имеются ли у проверяемого лица </w:t>
            </w:r>
          </w:p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правоустанавливающие документы, </w:t>
            </w:r>
          </w:p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предусмотренные законодательством </w:t>
            </w:r>
          </w:p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Российской Федерации, на используемый </w:t>
            </w:r>
          </w:p>
          <w:p w:rsidR="009B1582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земельный участок (используемые</w:t>
            </w:r>
          </w:p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 земельные участки, части земельных </w:t>
            </w:r>
          </w:p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участков)?</w:t>
            </w:r>
          </w:p>
        </w:tc>
        <w:tc>
          <w:tcPr>
            <w:tcW w:w="2693" w:type="dxa"/>
          </w:tcPr>
          <w:p w:rsidR="001E01CB" w:rsidRPr="00434B35" w:rsidRDefault="00264330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hyperlink r:id="rId10" w:history="1">
              <w:r w:rsidR="00776F0F" w:rsidRPr="00434B35">
                <w:rPr>
                  <w:rStyle w:val="a8"/>
                  <w:rFonts w:ascii="Bookman Old Style" w:hAnsi="Bookman Old Style"/>
                  <w:color w:val="auto"/>
                  <w:sz w:val="20"/>
                  <w:szCs w:val="20"/>
                  <w:u w:val="none"/>
                </w:rPr>
                <w:t>часть 1 статьи 25</w:t>
              </w:r>
            </w:hyperlink>
          </w:p>
          <w:p w:rsidR="001E01CB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 Земельного кодекса </w:t>
            </w:r>
          </w:p>
          <w:p w:rsidR="00865E6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Российской Федерации</w:t>
            </w:r>
            <w:r w:rsidR="00865E69" w:rsidRPr="00434B35">
              <w:rPr>
                <w:rFonts w:ascii="Bookman Old Style" w:hAnsi="Bookman Old Style"/>
                <w:sz w:val="20"/>
                <w:szCs w:val="20"/>
              </w:rPr>
              <w:t>, статья 3 Федерального закона от 25.10.2001 г. №137-ФЗ «О введении в действие ЗК РФ»</w:t>
            </w:r>
          </w:p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5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C0AD3" w:rsidRPr="00434B35" w:rsidTr="00434B35">
        <w:trPr>
          <w:cantSplit/>
        </w:trPr>
        <w:tc>
          <w:tcPr>
            <w:tcW w:w="568" w:type="dxa"/>
          </w:tcPr>
          <w:p w:rsidR="009C0AD3" w:rsidRPr="00434B35" w:rsidRDefault="009C0AD3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3.1</w:t>
            </w:r>
          </w:p>
        </w:tc>
        <w:tc>
          <w:tcPr>
            <w:tcW w:w="2551" w:type="dxa"/>
          </w:tcPr>
          <w:p w:rsidR="009C0AD3" w:rsidRPr="00434B35" w:rsidRDefault="009C0AD3" w:rsidP="00696B00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Оформлено ли право на земельный участок </w:t>
            </w:r>
          </w:p>
          <w:p w:rsidR="009C0AD3" w:rsidRPr="00434B35" w:rsidRDefault="009C0AD3" w:rsidP="00696B00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при переходе права собственности на здание,</w:t>
            </w:r>
          </w:p>
          <w:p w:rsidR="009C0AD3" w:rsidRPr="00434B35" w:rsidRDefault="009C0AD3" w:rsidP="00696B00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 сооружение, находящиеся на земельном участке?</w:t>
            </w:r>
          </w:p>
        </w:tc>
        <w:tc>
          <w:tcPr>
            <w:tcW w:w="2693" w:type="dxa"/>
          </w:tcPr>
          <w:p w:rsidR="009C0AD3" w:rsidRPr="00434B35" w:rsidRDefault="009C0AD3" w:rsidP="00696B00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статья 35</w:t>
            </w:r>
          </w:p>
          <w:p w:rsidR="009C0AD3" w:rsidRPr="00434B35" w:rsidRDefault="009C0AD3" w:rsidP="00696B00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Земельного кодекса </w:t>
            </w:r>
          </w:p>
          <w:p w:rsidR="009C0AD3" w:rsidRPr="00434B35" w:rsidRDefault="009C0AD3" w:rsidP="00696B00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Российской Федерации</w:t>
            </w:r>
          </w:p>
        </w:tc>
        <w:tc>
          <w:tcPr>
            <w:tcW w:w="567" w:type="dxa"/>
          </w:tcPr>
          <w:p w:rsidR="009C0AD3" w:rsidRPr="00434B35" w:rsidRDefault="009C0AD3" w:rsidP="00696B00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9C0AD3" w:rsidRPr="00434B35" w:rsidRDefault="009C0AD3" w:rsidP="00696B00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5" w:type="dxa"/>
          </w:tcPr>
          <w:p w:rsidR="009C0AD3" w:rsidRPr="00434B35" w:rsidRDefault="009C0AD3" w:rsidP="00696B00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0AD3" w:rsidRPr="00434B35" w:rsidRDefault="009C0AD3" w:rsidP="00696B00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97B64" w:rsidRPr="00434B35" w:rsidTr="00434B35">
        <w:trPr>
          <w:cantSplit/>
        </w:trPr>
        <w:tc>
          <w:tcPr>
            <w:tcW w:w="568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9F28D9" w:rsidRPr="00434B35" w:rsidRDefault="00E0335E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Зарегистрировано</w:t>
            </w:r>
            <w:r w:rsidR="00776F0F" w:rsidRPr="00434B35">
              <w:rPr>
                <w:rFonts w:ascii="Bookman Old Style" w:hAnsi="Bookman Old Style"/>
                <w:sz w:val="20"/>
                <w:szCs w:val="20"/>
              </w:rPr>
              <w:t xml:space="preserve"> ли у проверяемого лица </w:t>
            </w:r>
          </w:p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право на используемый земельный участок</w:t>
            </w:r>
          </w:p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 (используемые земельные участки, часть </w:t>
            </w:r>
          </w:p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земельного участка)?</w:t>
            </w:r>
          </w:p>
        </w:tc>
        <w:tc>
          <w:tcPr>
            <w:tcW w:w="2693" w:type="dxa"/>
          </w:tcPr>
          <w:p w:rsidR="001E01CB" w:rsidRPr="00434B35" w:rsidRDefault="00264330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hyperlink r:id="rId11" w:history="1">
              <w:r w:rsidR="00776F0F" w:rsidRPr="00434B35">
                <w:rPr>
                  <w:rStyle w:val="a8"/>
                  <w:rFonts w:ascii="Bookman Old Style" w:hAnsi="Bookman Old Style"/>
                  <w:color w:val="auto"/>
                  <w:sz w:val="20"/>
                  <w:szCs w:val="20"/>
                  <w:u w:val="none"/>
                </w:rPr>
                <w:t>часть 1 статьи 26</w:t>
              </w:r>
            </w:hyperlink>
          </w:p>
          <w:p w:rsidR="001E01CB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Земельного кодекса </w:t>
            </w:r>
          </w:p>
          <w:p w:rsidR="001E01CB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Российской Федерации, </w:t>
            </w:r>
            <w:hyperlink r:id="rId12" w:history="1">
              <w:r w:rsidRPr="00434B35">
                <w:rPr>
                  <w:rStyle w:val="a8"/>
                  <w:rFonts w:ascii="Bookman Old Style" w:hAnsi="Bookman Old Style"/>
                  <w:color w:val="auto"/>
                  <w:sz w:val="20"/>
                  <w:szCs w:val="20"/>
                  <w:u w:val="none"/>
                </w:rPr>
                <w:t>статья 8.1</w:t>
              </w:r>
            </w:hyperlink>
          </w:p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Гражданского кодекса Российской Федерации</w:t>
            </w:r>
          </w:p>
        </w:tc>
        <w:tc>
          <w:tcPr>
            <w:tcW w:w="567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5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97B64" w:rsidRPr="00434B35" w:rsidTr="00434B35">
        <w:trPr>
          <w:cantSplit/>
        </w:trPr>
        <w:tc>
          <w:tcPr>
            <w:tcW w:w="568" w:type="dxa"/>
          </w:tcPr>
          <w:p w:rsidR="00776F0F" w:rsidRPr="00434B35" w:rsidRDefault="00350EAA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lastRenderedPageBreak/>
              <w:t>5</w:t>
            </w:r>
            <w:r w:rsidR="00776F0F" w:rsidRPr="00434B3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Содержит ли соглашение об установлении </w:t>
            </w:r>
          </w:p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сервитута обязанность лица, в интересах</w:t>
            </w:r>
          </w:p>
          <w:p w:rsidR="009F28D9" w:rsidRPr="00434B35" w:rsidRDefault="009F28D9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К</w:t>
            </w:r>
            <w:r w:rsidR="00776F0F" w:rsidRPr="00434B35">
              <w:rPr>
                <w:rFonts w:ascii="Bookman Old Style" w:hAnsi="Bookman Old Style"/>
                <w:sz w:val="20"/>
                <w:szCs w:val="20"/>
              </w:rPr>
              <w:t>оторого</w:t>
            </w:r>
            <w:r w:rsidR="007E6BD2" w:rsidRPr="00434B3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76F0F" w:rsidRPr="00434B35">
              <w:rPr>
                <w:rFonts w:ascii="Bookman Old Style" w:hAnsi="Bookman Old Style"/>
                <w:sz w:val="20"/>
                <w:szCs w:val="20"/>
              </w:rPr>
              <w:t xml:space="preserve">установлен сервитут, после </w:t>
            </w:r>
          </w:p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прекращения действия сервитута привести </w:t>
            </w:r>
          </w:p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земельный участок в состояние, пригодное</w:t>
            </w:r>
          </w:p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 для его использования в соответствии </w:t>
            </w:r>
          </w:p>
          <w:p w:rsidR="005121FA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с разрешенным использованием?</w:t>
            </w:r>
          </w:p>
        </w:tc>
        <w:tc>
          <w:tcPr>
            <w:tcW w:w="2693" w:type="dxa"/>
          </w:tcPr>
          <w:p w:rsidR="001E01CB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пункт 9 части 1</w:t>
            </w:r>
          </w:p>
          <w:p w:rsidR="001E01CB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статьи 39.25 </w:t>
            </w:r>
          </w:p>
          <w:p w:rsidR="001E01CB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Земельного кодекса </w:t>
            </w:r>
          </w:p>
          <w:p w:rsidR="001E01CB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Российской</w:t>
            </w:r>
          </w:p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Федерации</w:t>
            </w:r>
          </w:p>
        </w:tc>
        <w:tc>
          <w:tcPr>
            <w:tcW w:w="567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5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97B64" w:rsidRPr="00434B35" w:rsidTr="00434B35">
        <w:trPr>
          <w:cantSplit/>
        </w:trPr>
        <w:tc>
          <w:tcPr>
            <w:tcW w:w="568" w:type="dxa"/>
          </w:tcPr>
          <w:p w:rsidR="00776F0F" w:rsidRPr="00434B35" w:rsidRDefault="00350EAA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6</w:t>
            </w:r>
            <w:r w:rsidR="00776F0F" w:rsidRPr="00434B3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Имеется ли разрешение на использование </w:t>
            </w:r>
          </w:p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земель или земельных участков без</w:t>
            </w:r>
          </w:p>
          <w:p w:rsidR="007E6BD2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E6BD2" w:rsidRPr="00434B35">
              <w:rPr>
                <w:rFonts w:ascii="Bookman Old Style" w:hAnsi="Bookman Old Style"/>
                <w:sz w:val="20"/>
                <w:szCs w:val="20"/>
              </w:rPr>
              <w:t>предоставлен</w:t>
            </w:r>
            <w:r w:rsidR="001464C0" w:rsidRPr="00434B35">
              <w:rPr>
                <w:rFonts w:ascii="Bookman Old Style" w:hAnsi="Bookman Old Style"/>
                <w:sz w:val="20"/>
                <w:szCs w:val="20"/>
              </w:rPr>
              <w:t>и</w:t>
            </w:r>
            <w:r w:rsidR="007E6BD2" w:rsidRPr="00434B35">
              <w:rPr>
                <w:rFonts w:ascii="Bookman Old Style" w:hAnsi="Bookman Old Style"/>
                <w:sz w:val="20"/>
                <w:szCs w:val="20"/>
              </w:rPr>
              <w:t>я</w:t>
            </w:r>
            <w:r w:rsidR="001464C0" w:rsidRPr="00434B3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земельных участков и </w:t>
            </w:r>
          </w:p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установления сервитута, публичного </w:t>
            </w:r>
          </w:p>
          <w:p w:rsidR="005121FA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сервитута?</w:t>
            </w:r>
          </w:p>
        </w:tc>
        <w:tc>
          <w:tcPr>
            <w:tcW w:w="2693" w:type="dxa"/>
          </w:tcPr>
          <w:p w:rsidR="001E01CB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статья 39.33 </w:t>
            </w:r>
          </w:p>
          <w:p w:rsidR="001E01CB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Земельного кодекса </w:t>
            </w:r>
          </w:p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Российской Федерации</w:t>
            </w:r>
          </w:p>
        </w:tc>
        <w:tc>
          <w:tcPr>
            <w:tcW w:w="567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5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97B64" w:rsidRPr="00434B35" w:rsidTr="00434B35">
        <w:trPr>
          <w:cantSplit/>
        </w:trPr>
        <w:tc>
          <w:tcPr>
            <w:tcW w:w="568" w:type="dxa"/>
          </w:tcPr>
          <w:p w:rsidR="00776F0F" w:rsidRPr="00434B35" w:rsidRDefault="00350EAA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7</w:t>
            </w:r>
            <w:r w:rsidR="00776F0F" w:rsidRPr="00434B3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В случаях, если земельный участок используется на основании разрешения и привело к порче либо уничтожению плодородного слоя почвы в </w:t>
            </w:r>
          </w:p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границах земельных участков, приведены </w:t>
            </w:r>
          </w:p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земельные участки в состояние, пригодное</w:t>
            </w:r>
          </w:p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 для использования в соответствии с</w:t>
            </w:r>
          </w:p>
          <w:p w:rsidR="005121FA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 разрешенным использованием?</w:t>
            </w:r>
          </w:p>
        </w:tc>
        <w:tc>
          <w:tcPr>
            <w:tcW w:w="2693" w:type="dxa"/>
          </w:tcPr>
          <w:p w:rsidR="001E01CB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часть 5 статьи 13, </w:t>
            </w:r>
          </w:p>
          <w:p w:rsidR="001E01CB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статья 39.35 </w:t>
            </w:r>
          </w:p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5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97B64" w:rsidRPr="00434B35" w:rsidTr="00434B35">
        <w:trPr>
          <w:cantSplit/>
        </w:trPr>
        <w:tc>
          <w:tcPr>
            <w:tcW w:w="568" w:type="dxa"/>
          </w:tcPr>
          <w:p w:rsidR="00776F0F" w:rsidRPr="00434B35" w:rsidRDefault="00350EAA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8</w:t>
            </w:r>
            <w:r w:rsidR="00776F0F" w:rsidRPr="00434B3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A97485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Соответствует ли площадь земельного участка площади земельного участка,</w:t>
            </w:r>
          </w:p>
          <w:p w:rsidR="009B1582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 указанной в правоустанавливающих документах и сведениям, содержащихся в Едином </w:t>
            </w:r>
          </w:p>
          <w:p w:rsidR="005121FA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государственном реестре недвижимости?</w:t>
            </w:r>
          </w:p>
        </w:tc>
        <w:tc>
          <w:tcPr>
            <w:tcW w:w="2693" w:type="dxa"/>
          </w:tcPr>
          <w:p w:rsidR="00A97485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часть 3 статьи 6</w:t>
            </w:r>
          </w:p>
          <w:p w:rsidR="00A97485" w:rsidRPr="00434B35" w:rsidRDefault="00A97485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п.1 статьи 25, </w:t>
            </w:r>
          </w:p>
          <w:p w:rsidR="00A97485" w:rsidRPr="00434B35" w:rsidRDefault="00A97485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п.1 статьи 26 </w:t>
            </w:r>
          </w:p>
          <w:p w:rsidR="001E01CB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Земельного кодекса </w:t>
            </w:r>
          </w:p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Российской Федерации</w:t>
            </w:r>
          </w:p>
        </w:tc>
        <w:tc>
          <w:tcPr>
            <w:tcW w:w="567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5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97B64" w:rsidRPr="00434B35" w:rsidTr="00434B35">
        <w:trPr>
          <w:cantSplit/>
        </w:trPr>
        <w:tc>
          <w:tcPr>
            <w:tcW w:w="568" w:type="dxa"/>
          </w:tcPr>
          <w:p w:rsidR="00776F0F" w:rsidRPr="00434B35" w:rsidRDefault="00350EAA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9</w:t>
            </w:r>
            <w:r w:rsidR="00776F0F" w:rsidRPr="00434B3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F28D9" w:rsidRPr="00434B35" w:rsidRDefault="00E0335E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Соблюдено ли требование об обязательности </w:t>
            </w:r>
          </w:p>
          <w:p w:rsidR="005121FA" w:rsidRPr="00434B35" w:rsidRDefault="00E0335E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использования (освоения) земельного участка в сроки, установленные законодательством?</w:t>
            </w:r>
          </w:p>
        </w:tc>
        <w:tc>
          <w:tcPr>
            <w:tcW w:w="2693" w:type="dxa"/>
          </w:tcPr>
          <w:p w:rsidR="001E01CB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статья 42 </w:t>
            </w:r>
          </w:p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5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97B64" w:rsidRPr="00434B35" w:rsidTr="00434B35">
        <w:trPr>
          <w:cantSplit/>
        </w:trPr>
        <w:tc>
          <w:tcPr>
            <w:tcW w:w="568" w:type="dxa"/>
          </w:tcPr>
          <w:p w:rsidR="00776F0F" w:rsidRPr="00434B35" w:rsidRDefault="00776F0F" w:rsidP="00350EAA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lastRenderedPageBreak/>
              <w:t>1</w:t>
            </w:r>
            <w:r w:rsidR="00350EAA" w:rsidRPr="00434B35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9F28D9" w:rsidRPr="00434B35" w:rsidRDefault="001241BD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Соблюдаются ли при использовании земельных участков требования градостроительных </w:t>
            </w:r>
          </w:p>
          <w:p w:rsidR="009F28D9" w:rsidRPr="00434B35" w:rsidRDefault="001241BD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регламентов, строительных, экологических,</w:t>
            </w:r>
          </w:p>
          <w:p w:rsidR="009F28D9" w:rsidRPr="00434B35" w:rsidRDefault="001241BD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 санитарно-гигиенических, противопожарных </w:t>
            </w:r>
          </w:p>
          <w:p w:rsidR="005121FA" w:rsidRPr="00434B35" w:rsidRDefault="001241BD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и иных правил, нормативов</w:t>
            </w:r>
          </w:p>
        </w:tc>
        <w:tc>
          <w:tcPr>
            <w:tcW w:w="2693" w:type="dxa"/>
          </w:tcPr>
          <w:p w:rsidR="001241BD" w:rsidRPr="00434B35" w:rsidRDefault="001241BD" w:rsidP="00C50189">
            <w:pPr>
              <w:suppressAutoHyphens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bCs/>
                <w:sz w:val="20"/>
                <w:szCs w:val="20"/>
              </w:rPr>
              <w:t xml:space="preserve">статья 42 </w:t>
            </w:r>
          </w:p>
          <w:p w:rsidR="00776F0F" w:rsidRPr="00434B35" w:rsidRDefault="001241BD" w:rsidP="00C50189">
            <w:pPr>
              <w:suppressAutoHyphens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bCs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5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97B64" w:rsidRPr="00434B35" w:rsidTr="00434B35">
        <w:trPr>
          <w:cantSplit/>
        </w:trPr>
        <w:tc>
          <w:tcPr>
            <w:tcW w:w="568" w:type="dxa"/>
          </w:tcPr>
          <w:p w:rsidR="00776F0F" w:rsidRPr="00434B35" w:rsidRDefault="00776F0F" w:rsidP="00350EAA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1</w:t>
            </w:r>
            <w:r w:rsidR="00350EAA" w:rsidRPr="00434B35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Выполнено ли ранее выданное предписание </w:t>
            </w:r>
          </w:p>
          <w:p w:rsidR="009F28D9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>(постановление, представление, решение)</w:t>
            </w:r>
          </w:p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sz w:val="20"/>
                <w:szCs w:val="20"/>
              </w:rPr>
              <w:t xml:space="preserve"> об устранении нарушений законодательства?</w:t>
            </w:r>
          </w:p>
        </w:tc>
        <w:tc>
          <w:tcPr>
            <w:tcW w:w="2693" w:type="dxa"/>
          </w:tcPr>
          <w:p w:rsidR="001E01CB" w:rsidRPr="00434B35" w:rsidRDefault="00776F0F" w:rsidP="00C50189">
            <w:pPr>
              <w:suppressAutoHyphens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bCs/>
                <w:sz w:val="20"/>
                <w:szCs w:val="20"/>
              </w:rPr>
              <w:t>статья 19.5</w:t>
            </w:r>
          </w:p>
          <w:p w:rsidR="007A7FAD" w:rsidRPr="00434B35" w:rsidRDefault="00776F0F" w:rsidP="00C50189">
            <w:pPr>
              <w:suppressAutoHyphens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bCs/>
                <w:sz w:val="20"/>
                <w:szCs w:val="20"/>
              </w:rPr>
              <w:t xml:space="preserve"> Кодекс</w:t>
            </w:r>
            <w:r w:rsidR="001E01CB" w:rsidRPr="00434B35">
              <w:rPr>
                <w:rFonts w:ascii="Bookman Old Style" w:hAnsi="Bookman Old Style"/>
                <w:bCs/>
                <w:sz w:val="20"/>
                <w:szCs w:val="20"/>
              </w:rPr>
              <w:t>а</w:t>
            </w:r>
            <w:r w:rsidRPr="00434B35">
              <w:rPr>
                <w:rFonts w:ascii="Bookman Old Style" w:hAnsi="Bookman Old Style"/>
                <w:bCs/>
                <w:sz w:val="20"/>
                <w:szCs w:val="20"/>
              </w:rPr>
              <w:t xml:space="preserve"> Российской </w:t>
            </w:r>
          </w:p>
          <w:p w:rsidR="007A7FAD" w:rsidRPr="00434B35" w:rsidRDefault="00776F0F" w:rsidP="00C50189">
            <w:pPr>
              <w:suppressAutoHyphens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bCs/>
                <w:sz w:val="20"/>
                <w:szCs w:val="20"/>
              </w:rPr>
              <w:t xml:space="preserve">Федерации об </w:t>
            </w:r>
          </w:p>
          <w:p w:rsidR="007A7FAD" w:rsidRPr="00434B35" w:rsidRDefault="00FE042D" w:rsidP="00C50189">
            <w:pPr>
              <w:suppressAutoHyphens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bCs/>
                <w:sz w:val="20"/>
                <w:szCs w:val="20"/>
              </w:rPr>
              <w:t>а</w:t>
            </w:r>
            <w:r w:rsidR="00776F0F" w:rsidRPr="00434B35">
              <w:rPr>
                <w:rFonts w:ascii="Bookman Old Style" w:hAnsi="Bookman Old Style"/>
                <w:bCs/>
                <w:sz w:val="20"/>
                <w:szCs w:val="20"/>
              </w:rPr>
              <w:t>дминистративных</w:t>
            </w:r>
          </w:p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34B35">
              <w:rPr>
                <w:rFonts w:ascii="Bookman Old Style" w:hAnsi="Bookman Old Style"/>
                <w:bCs/>
                <w:sz w:val="20"/>
                <w:szCs w:val="20"/>
              </w:rPr>
              <w:t>правонарушениях</w:t>
            </w:r>
          </w:p>
        </w:tc>
        <w:tc>
          <w:tcPr>
            <w:tcW w:w="567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5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F0F" w:rsidRPr="00434B35" w:rsidRDefault="00776F0F" w:rsidP="00C50189">
            <w:pPr>
              <w:suppressAutoHyphens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81C20" w:rsidRPr="00434B35" w:rsidRDefault="00781C20" w:rsidP="00C50189">
      <w:pPr>
        <w:suppressAutoHyphens/>
        <w:rPr>
          <w:rFonts w:ascii="Bookman Old Style" w:hAnsi="Bookman Old Style"/>
          <w:sz w:val="24"/>
          <w:szCs w:val="24"/>
        </w:rPr>
      </w:pPr>
    </w:p>
    <w:p w:rsidR="00781C20" w:rsidRPr="00434B35" w:rsidRDefault="00781C20" w:rsidP="00C50189">
      <w:pPr>
        <w:suppressAutoHyphens/>
        <w:rPr>
          <w:rFonts w:ascii="Bookman Old Style" w:hAnsi="Bookman Old Style"/>
          <w:sz w:val="24"/>
          <w:szCs w:val="24"/>
        </w:rPr>
      </w:pPr>
      <w:r w:rsidRPr="00434B35">
        <w:rPr>
          <w:rFonts w:ascii="Bookman Old Style" w:hAnsi="Bookman Old Style"/>
          <w:sz w:val="24"/>
          <w:szCs w:val="24"/>
        </w:rPr>
        <w:t>«____» _____________ 20___ г.</w:t>
      </w:r>
    </w:p>
    <w:p w:rsidR="00781C20" w:rsidRPr="00434B35" w:rsidRDefault="00781C20" w:rsidP="00C50189">
      <w:pPr>
        <w:suppressAutoHyphens/>
        <w:rPr>
          <w:rFonts w:ascii="Bookman Old Style" w:hAnsi="Bookman Old Style"/>
          <w:sz w:val="20"/>
          <w:szCs w:val="20"/>
        </w:rPr>
      </w:pPr>
      <w:r w:rsidRPr="00434B35">
        <w:rPr>
          <w:rFonts w:ascii="Bookman Old Style" w:hAnsi="Bookman Old Style"/>
          <w:sz w:val="20"/>
          <w:szCs w:val="20"/>
        </w:rPr>
        <w:t xml:space="preserve"> (указывается дата заполнения</w:t>
      </w:r>
    </w:p>
    <w:p w:rsidR="00781C20" w:rsidRPr="00434B35" w:rsidRDefault="00781C20" w:rsidP="00C50189">
      <w:pPr>
        <w:suppressAutoHyphens/>
        <w:rPr>
          <w:rFonts w:ascii="Bookman Old Style" w:hAnsi="Bookman Old Style"/>
          <w:sz w:val="20"/>
          <w:szCs w:val="20"/>
        </w:rPr>
      </w:pPr>
      <w:r w:rsidRPr="00434B35">
        <w:rPr>
          <w:rFonts w:ascii="Bookman Old Style" w:hAnsi="Bookman Old Style"/>
          <w:sz w:val="20"/>
          <w:szCs w:val="20"/>
        </w:rPr>
        <w:t xml:space="preserve"> проверочного листа)</w:t>
      </w:r>
    </w:p>
    <w:p w:rsidR="00781C20" w:rsidRPr="00434B35" w:rsidRDefault="00781C20" w:rsidP="00C50189">
      <w:pPr>
        <w:suppressAutoHyphens/>
        <w:rPr>
          <w:rFonts w:ascii="Bookman Old Style" w:hAnsi="Bookman Old Style"/>
          <w:sz w:val="24"/>
          <w:szCs w:val="24"/>
        </w:rPr>
      </w:pPr>
    </w:p>
    <w:p w:rsidR="00781C20" w:rsidRPr="00434B35" w:rsidRDefault="00797B64" w:rsidP="00C50189">
      <w:pPr>
        <w:suppressAutoHyphens/>
        <w:jc w:val="center"/>
        <w:rPr>
          <w:rFonts w:ascii="Bookman Old Style" w:hAnsi="Bookman Old Style"/>
          <w:sz w:val="24"/>
          <w:szCs w:val="24"/>
        </w:rPr>
      </w:pPr>
      <w:r w:rsidRPr="00434B35">
        <w:rPr>
          <w:rFonts w:ascii="Bookman Old Style" w:hAnsi="Bookman Old Style"/>
          <w:sz w:val="24"/>
          <w:szCs w:val="24"/>
        </w:rPr>
        <w:t>________________________</w:t>
      </w:r>
      <w:r w:rsidR="00696B00" w:rsidRPr="00434B35">
        <w:rPr>
          <w:rFonts w:ascii="Bookman Old Style" w:hAnsi="Bookman Old Style"/>
          <w:sz w:val="24"/>
          <w:szCs w:val="24"/>
        </w:rPr>
        <w:t xml:space="preserve">      </w:t>
      </w:r>
      <w:r w:rsidRPr="00434B35">
        <w:rPr>
          <w:rFonts w:ascii="Bookman Old Style" w:hAnsi="Bookman Old Style"/>
          <w:sz w:val="24"/>
          <w:szCs w:val="24"/>
        </w:rPr>
        <w:t>______</w:t>
      </w:r>
      <w:r w:rsidR="00781C20" w:rsidRPr="00434B35">
        <w:rPr>
          <w:rFonts w:ascii="Bookman Old Style" w:hAnsi="Bookman Old Style"/>
          <w:sz w:val="24"/>
          <w:szCs w:val="24"/>
        </w:rPr>
        <w:t>______</w:t>
      </w:r>
      <w:r w:rsidR="00696B00" w:rsidRPr="00434B35">
        <w:rPr>
          <w:rFonts w:ascii="Bookman Old Style" w:hAnsi="Bookman Old Style"/>
          <w:sz w:val="24"/>
          <w:szCs w:val="24"/>
        </w:rPr>
        <w:t xml:space="preserve">    </w:t>
      </w:r>
      <w:r w:rsidR="00781C20" w:rsidRPr="00434B35">
        <w:rPr>
          <w:rFonts w:ascii="Bookman Old Style" w:hAnsi="Bookman Old Style"/>
          <w:sz w:val="24"/>
          <w:szCs w:val="24"/>
        </w:rPr>
        <w:t>_______________________</w:t>
      </w:r>
      <w:r w:rsidRPr="00434B35">
        <w:rPr>
          <w:rFonts w:ascii="Bookman Old Style" w:hAnsi="Bookman Old Style"/>
          <w:sz w:val="24"/>
          <w:szCs w:val="24"/>
        </w:rPr>
        <w:t>_____</w:t>
      </w:r>
    </w:p>
    <w:p w:rsidR="00781C20" w:rsidRPr="00434B35" w:rsidRDefault="00781C20" w:rsidP="005365FC">
      <w:pPr>
        <w:suppressAutoHyphens/>
        <w:rPr>
          <w:rFonts w:ascii="Bookman Old Style" w:hAnsi="Bookman Old Style"/>
          <w:sz w:val="20"/>
          <w:szCs w:val="20"/>
        </w:rPr>
      </w:pPr>
      <w:r w:rsidRPr="00434B35">
        <w:rPr>
          <w:rFonts w:ascii="Bookman Old Style" w:hAnsi="Bookman Old Style"/>
          <w:sz w:val="20"/>
          <w:szCs w:val="20"/>
        </w:rPr>
        <w:t>(должность л</w:t>
      </w:r>
      <w:r w:rsidR="00434B35">
        <w:rPr>
          <w:rFonts w:ascii="Bookman Old Style" w:hAnsi="Bookman Old Style"/>
          <w:sz w:val="20"/>
          <w:szCs w:val="20"/>
        </w:rPr>
        <w:t xml:space="preserve">ица, заполнившего   </w:t>
      </w:r>
      <w:proofErr w:type="gramStart"/>
      <w:r w:rsidR="00434B35">
        <w:rPr>
          <w:rFonts w:ascii="Bookman Old Style" w:hAnsi="Bookman Old Style"/>
          <w:sz w:val="20"/>
          <w:szCs w:val="20"/>
        </w:rPr>
        <w:t xml:space="preserve">  </w:t>
      </w:r>
      <w:r w:rsidR="00696B00" w:rsidRPr="00434B35">
        <w:rPr>
          <w:rFonts w:ascii="Bookman Old Style" w:hAnsi="Bookman Old Style"/>
          <w:sz w:val="20"/>
          <w:szCs w:val="20"/>
        </w:rPr>
        <w:t xml:space="preserve"> </w:t>
      </w:r>
      <w:r w:rsidR="00434B35">
        <w:rPr>
          <w:rFonts w:ascii="Bookman Old Style" w:hAnsi="Bookman Old Style"/>
          <w:sz w:val="20"/>
          <w:szCs w:val="20"/>
        </w:rPr>
        <w:t>(</w:t>
      </w:r>
      <w:proofErr w:type="gramEnd"/>
      <w:r w:rsidR="00434B35">
        <w:rPr>
          <w:rFonts w:ascii="Bookman Old Style" w:hAnsi="Bookman Old Style"/>
          <w:sz w:val="20"/>
          <w:szCs w:val="20"/>
        </w:rPr>
        <w:t xml:space="preserve">подпись)            (фамилия, имя, отчество (при </w:t>
      </w:r>
      <w:r w:rsidRPr="00434B35">
        <w:rPr>
          <w:rFonts w:ascii="Bookman Old Style" w:hAnsi="Bookman Old Style"/>
          <w:sz w:val="20"/>
          <w:szCs w:val="20"/>
        </w:rPr>
        <w:t>наличии)</w:t>
      </w:r>
    </w:p>
    <w:p w:rsidR="00781C20" w:rsidRPr="00434B35" w:rsidRDefault="00696B00" w:rsidP="00696B00">
      <w:pPr>
        <w:suppressAutoHyphens/>
        <w:rPr>
          <w:rFonts w:ascii="Bookman Old Style" w:hAnsi="Bookman Old Style"/>
          <w:sz w:val="20"/>
          <w:szCs w:val="20"/>
        </w:rPr>
      </w:pPr>
      <w:r w:rsidRPr="00434B35">
        <w:rPr>
          <w:rFonts w:ascii="Bookman Old Style" w:hAnsi="Bookman Old Style"/>
          <w:sz w:val="20"/>
          <w:szCs w:val="20"/>
        </w:rPr>
        <w:t xml:space="preserve">заполнившего </w:t>
      </w:r>
      <w:r w:rsidR="00434B35" w:rsidRPr="00434B35">
        <w:rPr>
          <w:rFonts w:ascii="Bookman Old Style" w:hAnsi="Bookman Old Style"/>
          <w:sz w:val="20"/>
          <w:szCs w:val="20"/>
        </w:rPr>
        <w:t xml:space="preserve">проверочный </w:t>
      </w:r>
      <w:proofErr w:type="gramStart"/>
      <w:r w:rsidR="00434B35" w:rsidRPr="00434B35">
        <w:rPr>
          <w:rFonts w:ascii="Bookman Old Style" w:hAnsi="Bookman Old Style"/>
          <w:sz w:val="20"/>
          <w:szCs w:val="20"/>
        </w:rPr>
        <w:t xml:space="preserve">лист) </w:t>
      </w:r>
      <w:r w:rsidR="00434B35">
        <w:rPr>
          <w:rFonts w:ascii="Bookman Old Style" w:hAnsi="Bookman Old Style"/>
          <w:sz w:val="20"/>
          <w:szCs w:val="20"/>
        </w:rPr>
        <w:t xml:space="preserve">  </w:t>
      </w:r>
      <w:proofErr w:type="gramEnd"/>
      <w:r w:rsidR="00434B35">
        <w:rPr>
          <w:rFonts w:ascii="Bookman Old Style" w:hAnsi="Bookman Old Style"/>
          <w:sz w:val="20"/>
          <w:szCs w:val="20"/>
        </w:rPr>
        <w:t xml:space="preserve">                          </w:t>
      </w:r>
      <w:r w:rsidR="00781C20" w:rsidRPr="00434B35">
        <w:rPr>
          <w:rFonts w:ascii="Bookman Old Style" w:hAnsi="Bookman Old Style"/>
          <w:sz w:val="20"/>
          <w:szCs w:val="20"/>
        </w:rPr>
        <w:t>лица, заполнившего проверочный лист</w:t>
      </w:r>
      <w:r w:rsidR="005365FC" w:rsidRPr="00434B35">
        <w:rPr>
          <w:rFonts w:ascii="Bookman Old Style" w:hAnsi="Bookman Old Style"/>
          <w:sz w:val="20"/>
          <w:szCs w:val="20"/>
        </w:rPr>
        <w:t>)</w:t>
      </w:r>
    </w:p>
    <w:p w:rsidR="00776F0F" w:rsidRPr="00434B35" w:rsidRDefault="00776F0F" w:rsidP="00C50189">
      <w:pPr>
        <w:suppressAutoHyphens/>
        <w:rPr>
          <w:rFonts w:ascii="Bookman Old Style" w:hAnsi="Bookman Old Style"/>
          <w:sz w:val="24"/>
          <w:szCs w:val="24"/>
        </w:rPr>
      </w:pPr>
    </w:p>
    <w:p w:rsidR="00A7617C" w:rsidRPr="00434B35" w:rsidRDefault="00A7617C" w:rsidP="00434B35">
      <w:pPr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 w:rsidRPr="00434B35">
        <w:rPr>
          <w:rFonts w:ascii="Bookman Old Style" w:hAnsi="Bookman Old Style"/>
          <w:sz w:val="24"/>
          <w:szCs w:val="24"/>
        </w:rPr>
        <w:t>Рекомендации по заполнению контрольного листа (списка контрольных вопросов):</w:t>
      </w:r>
    </w:p>
    <w:p w:rsidR="00A7617C" w:rsidRPr="00434B35" w:rsidRDefault="00A7617C" w:rsidP="00434B35">
      <w:pPr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 w:rsidRPr="00434B35">
        <w:rPr>
          <w:rFonts w:ascii="Bookman Old Style" w:hAnsi="Bookman Old Style"/>
          <w:sz w:val="24"/>
          <w:szCs w:val="24"/>
        </w:rPr>
        <w:t>в позиции «</w:t>
      </w:r>
      <w:r w:rsidRPr="00434B35">
        <w:rPr>
          <w:rFonts w:ascii="Bookman Old Style" w:hAnsi="Bookman Old Style"/>
          <w:b/>
          <w:bCs/>
          <w:sz w:val="24"/>
          <w:szCs w:val="24"/>
        </w:rPr>
        <w:t>Да</w:t>
      </w:r>
      <w:r w:rsidRPr="00434B35">
        <w:rPr>
          <w:rFonts w:ascii="Bookman Old Style" w:hAnsi="Bookman Old Style"/>
          <w:sz w:val="24"/>
          <w:szCs w:val="24"/>
        </w:rPr>
        <w:t>» проставляется отметка, если предъявляемое требование реализовано в полном объеме;</w:t>
      </w:r>
    </w:p>
    <w:p w:rsidR="00A7617C" w:rsidRPr="00434B35" w:rsidRDefault="00A7617C" w:rsidP="00434B35">
      <w:pPr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 w:rsidRPr="00434B35">
        <w:rPr>
          <w:rFonts w:ascii="Bookman Old Style" w:hAnsi="Bookman Old Style"/>
          <w:sz w:val="24"/>
          <w:szCs w:val="24"/>
        </w:rPr>
        <w:t>в позиции «</w:t>
      </w:r>
      <w:r w:rsidRPr="00434B35">
        <w:rPr>
          <w:rFonts w:ascii="Bookman Old Style" w:hAnsi="Bookman Old Style"/>
          <w:b/>
          <w:bCs/>
          <w:sz w:val="24"/>
          <w:szCs w:val="24"/>
        </w:rPr>
        <w:t>Нет</w:t>
      </w:r>
      <w:r w:rsidRPr="00434B35">
        <w:rPr>
          <w:rFonts w:ascii="Bookman Old Style" w:hAnsi="Bookman Old Style"/>
          <w:sz w:val="24"/>
          <w:szCs w:val="24"/>
        </w:rPr>
        <w:t>» проставляется отметка, если предъявляемое требование не реализовано или реализовано не в полном объеме;</w:t>
      </w:r>
    </w:p>
    <w:p w:rsidR="00A7617C" w:rsidRPr="00434B35" w:rsidRDefault="00A7617C" w:rsidP="00434B35">
      <w:pPr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 w:rsidRPr="00434B35">
        <w:rPr>
          <w:rFonts w:ascii="Bookman Old Style" w:hAnsi="Bookman Old Style"/>
          <w:sz w:val="24"/>
          <w:szCs w:val="24"/>
        </w:rPr>
        <w:t>в позиции «</w:t>
      </w:r>
      <w:r w:rsidRPr="00434B35">
        <w:rPr>
          <w:rFonts w:ascii="Bookman Old Style" w:hAnsi="Bookman Old Style"/>
          <w:b/>
          <w:bCs/>
          <w:sz w:val="24"/>
          <w:szCs w:val="24"/>
        </w:rPr>
        <w:t>Неприменимо</w:t>
      </w:r>
      <w:r w:rsidRPr="00434B35">
        <w:rPr>
          <w:rFonts w:ascii="Bookman Old Style" w:hAnsi="Bookman Old Style"/>
          <w:sz w:val="24"/>
          <w:szCs w:val="24"/>
        </w:rPr>
        <w:t>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A7617C" w:rsidRDefault="00A7617C" w:rsidP="00434B35">
      <w:pPr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 w:rsidRPr="00434B35">
        <w:rPr>
          <w:rFonts w:ascii="Bookman Old Style" w:hAnsi="Bookman Old Style"/>
          <w:sz w:val="24"/>
          <w:szCs w:val="24"/>
        </w:rPr>
        <w:t>в позиции «</w:t>
      </w:r>
      <w:r w:rsidRPr="00434B35">
        <w:rPr>
          <w:rFonts w:ascii="Bookman Old Style" w:hAnsi="Bookman Old Style"/>
          <w:b/>
          <w:bCs/>
          <w:sz w:val="24"/>
          <w:szCs w:val="24"/>
        </w:rPr>
        <w:t>Примечание</w:t>
      </w:r>
      <w:r w:rsidRPr="00434B35">
        <w:rPr>
          <w:rFonts w:ascii="Bookman Old Style" w:hAnsi="Bookman Old Style"/>
          <w:sz w:val="24"/>
          <w:szCs w:val="24"/>
        </w:rPr>
        <w:t>» отражаются причины, по которым предъявляемое требование реализовано не в полном объеме.</w:t>
      </w:r>
    </w:p>
    <w:p w:rsidR="00434B35" w:rsidRPr="00D35960" w:rsidRDefault="00434B35" w:rsidP="00D35960">
      <w:pPr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434B35" w:rsidRPr="00D35960" w:rsidRDefault="00434B35" w:rsidP="00D35960">
      <w:pPr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434B35" w:rsidRPr="00D35960" w:rsidRDefault="00434B35" w:rsidP="00D35960">
      <w:pPr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434B35" w:rsidRPr="00D35960" w:rsidRDefault="00434B35" w:rsidP="00D35960">
      <w:pPr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434B35" w:rsidRPr="00D35960" w:rsidRDefault="00434B35" w:rsidP="00D35960">
      <w:pPr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434B35" w:rsidRPr="00D35960" w:rsidRDefault="00434B35" w:rsidP="00D35960">
      <w:pPr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35960">
        <w:rPr>
          <w:rFonts w:ascii="Bookman Old Style" w:hAnsi="Bookman Old Style"/>
          <w:sz w:val="24"/>
          <w:szCs w:val="24"/>
        </w:rPr>
        <w:t>Гл</w:t>
      </w:r>
      <w:r>
        <w:rPr>
          <w:rFonts w:ascii="Bookman Old Style" w:hAnsi="Bookman Old Style"/>
          <w:sz w:val="24"/>
          <w:szCs w:val="24"/>
        </w:rPr>
        <w:t>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Pr="00D35960">
        <w:rPr>
          <w:rFonts w:ascii="Bookman Old Style" w:hAnsi="Bookman Old Style"/>
          <w:sz w:val="24"/>
          <w:szCs w:val="24"/>
        </w:rPr>
        <w:t xml:space="preserve">  О. Яровой</w:t>
      </w:r>
    </w:p>
    <w:sectPr w:rsidR="00434B35" w:rsidRPr="00D35960" w:rsidSect="00434B35">
      <w:pgSz w:w="11907" w:h="16840" w:code="9"/>
      <w:pgMar w:top="567" w:right="851" w:bottom="284" w:left="1701" w:header="709" w:footer="280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9D" w:rsidRDefault="003A619D" w:rsidP="00797B64">
      <w:r>
        <w:separator/>
      </w:r>
    </w:p>
  </w:endnote>
  <w:endnote w:type="continuationSeparator" w:id="0">
    <w:p w:rsidR="003A619D" w:rsidRDefault="003A619D" w:rsidP="0079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9D" w:rsidRDefault="003A619D" w:rsidP="00797B64">
      <w:r>
        <w:separator/>
      </w:r>
    </w:p>
  </w:footnote>
  <w:footnote w:type="continuationSeparator" w:id="0">
    <w:p w:rsidR="003A619D" w:rsidRDefault="003A619D" w:rsidP="0079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865"/>
    <w:multiLevelType w:val="hybridMultilevel"/>
    <w:tmpl w:val="D440149C"/>
    <w:lvl w:ilvl="0" w:tplc="D930B14C">
      <w:start w:val="3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9486A"/>
    <w:multiLevelType w:val="hybridMultilevel"/>
    <w:tmpl w:val="609837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5BE5"/>
    <w:multiLevelType w:val="hybridMultilevel"/>
    <w:tmpl w:val="07F6E7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49C"/>
    <w:multiLevelType w:val="multilevel"/>
    <w:tmpl w:val="5A3E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48035FB"/>
    <w:multiLevelType w:val="multilevel"/>
    <w:tmpl w:val="B9A697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5" w15:restartNumberingAfterBreak="0">
    <w:nsid w:val="15080715"/>
    <w:multiLevelType w:val="singleLevel"/>
    <w:tmpl w:val="A944459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158002BE"/>
    <w:multiLevelType w:val="hybridMultilevel"/>
    <w:tmpl w:val="3AE858E0"/>
    <w:lvl w:ilvl="0" w:tplc="317E36F2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17FA78C4"/>
    <w:multiLevelType w:val="hybridMultilevel"/>
    <w:tmpl w:val="57FCF984"/>
    <w:lvl w:ilvl="0" w:tplc="D930B14C">
      <w:start w:val="3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  <w:rPr>
        <w:rFonts w:cs="Times New Roman"/>
      </w:rPr>
    </w:lvl>
  </w:abstractNum>
  <w:abstractNum w:abstractNumId="8" w15:restartNumberingAfterBreak="0">
    <w:nsid w:val="1A0725A5"/>
    <w:multiLevelType w:val="hybridMultilevel"/>
    <w:tmpl w:val="A232DB0C"/>
    <w:lvl w:ilvl="0" w:tplc="3932AE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1B1E750E"/>
    <w:multiLevelType w:val="multilevel"/>
    <w:tmpl w:val="53BA6FCE"/>
    <w:lvl w:ilvl="0">
      <w:start w:val="3"/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10" w15:restartNumberingAfterBreak="0">
    <w:nsid w:val="2792578F"/>
    <w:multiLevelType w:val="hybridMultilevel"/>
    <w:tmpl w:val="0C60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843A55"/>
    <w:multiLevelType w:val="hybridMultilevel"/>
    <w:tmpl w:val="EC6EF0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47800"/>
    <w:multiLevelType w:val="hybridMultilevel"/>
    <w:tmpl w:val="59BAC680"/>
    <w:lvl w:ilvl="0" w:tplc="2E32A43E">
      <w:start w:val="4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  <w:rPr>
        <w:rFonts w:cs="Times New Roman"/>
      </w:rPr>
    </w:lvl>
  </w:abstractNum>
  <w:abstractNum w:abstractNumId="13" w15:restartNumberingAfterBreak="0">
    <w:nsid w:val="300C6B5B"/>
    <w:multiLevelType w:val="multilevel"/>
    <w:tmpl w:val="A17A33A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14" w15:restartNumberingAfterBreak="0">
    <w:nsid w:val="326A38EF"/>
    <w:multiLevelType w:val="multilevel"/>
    <w:tmpl w:val="AE66F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5" w15:restartNumberingAfterBreak="0">
    <w:nsid w:val="35F070A5"/>
    <w:multiLevelType w:val="singleLevel"/>
    <w:tmpl w:val="7726520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6263E6"/>
    <w:multiLevelType w:val="hybridMultilevel"/>
    <w:tmpl w:val="9B1C2E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14578"/>
    <w:multiLevelType w:val="hybridMultilevel"/>
    <w:tmpl w:val="31B0B7D4"/>
    <w:lvl w:ilvl="0" w:tplc="D2FEDF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 w15:restartNumberingAfterBreak="0">
    <w:nsid w:val="56B06557"/>
    <w:multiLevelType w:val="singleLevel"/>
    <w:tmpl w:val="1CAE91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0" w15:restartNumberingAfterBreak="0">
    <w:nsid w:val="57EA7DAA"/>
    <w:multiLevelType w:val="hybridMultilevel"/>
    <w:tmpl w:val="32DED8FE"/>
    <w:lvl w:ilvl="0" w:tplc="B1024E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581E3891"/>
    <w:multiLevelType w:val="multilevel"/>
    <w:tmpl w:val="9C2E1A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rFonts w:cs="Times New Roman" w:hint="default"/>
      </w:rPr>
    </w:lvl>
  </w:abstractNum>
  <w:abstractNum w:abstractNumId="22" w15:restartNumberingAfterBreak="0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E40D0"/>
    <w:multiLevelType w:val="hybridMultilevel"/>
    <w:tmpl w:val="3F74DA62"/>
    <w:lvl w:ilvl="0" w:tplc="F9225466">
      <w:start w:val="1"/>
      <w:numFmt w:val="decimal"/>
      <w:lvlText w:val="%1.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BA35E2"/>
    <w:multiLevelType w:val="multilevel"/>
    <w:tmpl w:val="6E58A7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</w:abstractNum>
  <w:abstractNum w:abstractNumId="25" w15:restartNumberingAfterBreak="0">
    <w:nsid w:val="79807A02"/>
    <w:multiLevelType w:val="hybridMultilevel"/>
    <w:tmpl w:val="25FED0F8"/>
    <w:lvl w:ilvl="0" w:tplc="7304DE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A39EC"/>
    <w:multiLevelType w:val="multilevel"/>
    <w:tmpl w:val="81BA4F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27" w15:restartNumberingAfterBreak="0">
    <w:nsid w:val="7F3973D4"/>
    <w:multiLevelType w:val="multilevel"/>
    <w:tmpl w:val="047EB3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</w:abstractNum>
  <w:abstractNum w:abstractNumId="28" w15:restartNumberingAfterBreak="0">
    <w:nsid w:val="7F982ED7"/>
    <w:multiLevelType w:val="hybridMultilevel"/>
    <w:tmpl w:val="43B04A34"/>
    <w:lvl w:ilvl="0" w:tplc="B6F69F6A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26"/>
  </w:num>
  <w:num w:numId="4">
    <w:abstractNumId w:val="21"/>
  </w:num>
  <w:num w:numId="5">
    <w:abstractNumId w:val="9"/>
  </w:num>
  <w:num w:numId="6">
    <w:abstractNumId w:val="4"/>
  </w:num>
  <w:num w:numId="7">
    <w:abstractNumId w:val="3"/>
  </w:num>
  <w:num w:numId="8">
    <w:abstractNumId w:val="13"/>
  </w:num>
  <w:num w:numId="9">
    <w:abstractNumId w:val="5"/>
  </w:num>
  <w:num w:numId="10">
    <w:abstractNumId w:val="27"/>
  </w:num>
  <w:num w:numId="11">
    <w:abstractNumId w:val="28"/>
  </w:num>
  <w:num w:numId="12">
    <w:abstractNumId w:val="6"/>
  </w:num>
  <w:num w:numId="13">
    <w:abstractNumId w:val="8"/>
  </w:num>
  <w:num w:numId="14">
    <w:abstractNumId w:val="18"/>
  </w:num>
  <w:num w:numId="15">
    <w:abstractNumId w:val="20"/>
  </w:num>
  <w:num w:numId="16">
    <w:abstractNumId w:val="12"/>
  </w:num>
  <w:num w:numId="17">
    <w:abstractNumId w:val="7"/>
  </w:num>
  <w:num w:numId="18">
    <w:abstractNumId w:val="0"/>
  </w:num>
  <w:num w:numId="19">
    <w:abstractNumId w:val="24"/>
  </w:num>
  <w:num w:numId="20">
    <w:abstractNumId w:val="14"/>
  </w:num>
  <w:num w:numId="21">
    <w:abstractNumId w:val="10"/>
  </w:num>
  <w:num w:numId="22">
    <w:abstractNumId w:val="23"/>
  </w:num>
  <w:num w:numId="23">
    <w:abstractNumId w:val="22"/>
  </w:num>
  <w:num w:numId="24">
    <w:abstractNumId w:val="2"/>
  </w:num>
  <w:num w:numId="25">
    <w:abstractNumId w:val="25"/>
  </w:num>
  <w:num w:numId="26">
    <w:abstractNumId w:val="16"/>
  </w:num>
  <w:num w:numId="27">
    <w:abstractNumId w:val="17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28"/>
    <w:rsid w:val="00000202"/>
    <w:rsid w:val="0000589D"/>
    <w:rsid w:val="000058DA"/>
    <w:rsid w:val="00007747"/>
    <w:rsid w:val="0001116F"/>
    <w:rsid w:val="00015BC5"/>
    <w:rsid w:val="0003457B"/>
    <w:rsid w:val="000360AE"/>
    <w:rsid w:val="000365DA"/>
    <w:rsid w:val="0003664B"/>
    <w:rsid w:val="00054343"/>
    <w:rsid w:val="0006353B"/>
    <w:rsid w:val="0006427D"/>
    <w:rsid w:val="00065A7C"/>
    <w:rsid w:val="00066DC7"/>
    <w:rsid w:val="00067813"/>
    <w:rsid w:val="00077A66"/>
    <w:rsid w:val="00083841"/>
    <w:rsid w:val="00084CAF"/>
    <w:rsid w:val="000C6568"/>
    <w:rsid w:val="000F331A"/>
    <w:rsid w:val="0012347A"/>
    <w:rsid w:val="001241BD"/>
    <w:rsid w:val="00144F62"/>
    <w:rsid w:val="001453F9"/>
    <w:rsid w:val="001464C0"/>
    <w:rsid w:val="00146A86"/>
    <w:rsid w:val="00154AC6"/>
    <w:rsid w:val="00173389"/>
    <w:rsid w:val="0019186F"/>
    <w:rsid w:val="00196C73"/>
    <w:rsid w:val="001A6999"/>
    <w:rsid w:val="001B067E"/>
    <w:rsid w:val="001C3629"/>
    <w:rsid w:val="001D49B8"/>
    <w:rsid w:val="001E01CB"/>
    <w:rsid w:val="001E2F61"/>
    <w:rsid w:val="001E52E9"/>
    <w:rsid w:val="00230354"/>
    <w:rsid w:val="00231A33"/>
    <w:rsid w:val="00232901"/>
    <w:rsid w:val="00242242"/>
    <w:rsid w:val="00250EE2"/>
    <w:rsid w:val="002601A4"/>
    <w:rsid w:val="00264330"/>
    <w:rsid w:val="00277274"/>
    <w:rsid w:val="00280523"/>
    <w:rsid w:val="0028494E"/>
    <w:rsid w:val="002A0EAA"/>
    <w:rsid w:val="002B42F5"/>
    <w:rsid w:val="002D0240"/>
    <w:rsid w:val="002D4E0D"/>
    <w:rsid w:val="002E143B"/>
    <w:rsid w:val="00301291"/>
    <w:rsid w:val="00301B0E"/>
    <w:rsid w:val="003148FB"/>
    <w:rsid w:val="0031563C"/>
    <w:rsid w:val="00333760"/>
    <w:rsid w:val="00335A4F"/>
    <w:rsid w:val="00350EAA"/>
    <w:rsid w:val="003728C8"/>
    <w:rsid w:val="003761EC"/>
    <w:rsid w:val="00392823"/>
    <w:rsid w:val="003A619D"/>
    <w:rsid w:val="003A69D7"/>
    <w:rsid w:val="003B23A6"/>
    <w:rsid w:val="003B4AB0"/>
    <w:rsid w:val="003C433A"/>
    <w:rsid w:val="003D0E51"/>
    <w:rsid w:val="003D11BC"/>
    <w:rsid w:val="003D4479"/>
    <w:rsid w:val="003E42DE"/>
    <w:rsid w:val="003F1D39"/>
    <w:rsid w:val="0041001F"/>
    <w:rsid w:val="00410C4A"/>
    <w:rsid w:val="0042305A"/>
    <w:rsid w:val="00434B35"/>
    <w:rsid w:val="00437F90"/>
    <w:rsid w:val="0044709F"/>
    <w:rsid w:val="00457AF8"/>
    <w:rsid w:val="0046451F"/>
    <w:rsid w:val="00473DDA"/>
    <w:rsid w:val="004750FB"/>
    <w:rsid w:val="00490D35"/>
    <w:rsid w:val="004B18C2"/>
    <w:rsid w:val="004B75FE"/>
    <w:rsid w:val="004D1622"/>
    <w:rsid w:val="004D16C8"/>
    <w:rsid w:val="004E46BE"/>
    <w:rsid w:val="004E7582"/>
    <w:rsid w:val="004F2251"/>
    <w:rsid w:val="005079C6"/>
    <w:rsid w:val="00510D7E"/>
    <w:rsid w:val="005121FA"/>
    <w:rsid w:val="00524F20"/>
    <w:rsid w:val="0053544A"/>
    <w:rsid w:val="005365FC"/>
    <w:rsid w:val="00543C05"/>
    <w:rsid w:val="00545CFE"/>
    <w:rsid w:val="005647C5"/>
    <w:rsid w:val="005723E6"/>
    <w:rsid w:val="005A01AF"/>
    <w:rsid w:val="005A0C17"/>
    <w:rsid w:val="005A30E4"/>
    <w:rsid w:val="005A379B"/>
    <w:rsid w:val="005A5636"/>
    <w:rsid w:val="005B00D0"/>
    <w:rsid w:val="005C211E"/>
    <w:rsid w:val="005E1B85"/>
    <w:rsid w:val="00611754"/>
    <w:rsid w:val="00637783"/>
    <w:rsid w:val="00640264"/>
    <w:rsid w:val="00645635"/>
    <w:rsid w:val="006522A4"/>
    <w:rsid w:val="00661A88"/>
    <w:rsid w:val="00662D3A"/>
    <w:rsid w:val="006659CD"/>
    <w:rsid w:val="006665D5"/>
    <w:rsid w:val="006668D4"/>
    <w:rsid w:val="006672DE"/>
    <w:rsid w:val="006678B8"/>
    <w:rsid w:val="00675B17"/>
    <w:rsid w:val="00684E54"/>
    <w:rsid w:val="006931D4"/>
    <w:rsid w:val="00695379"/>
    <w:rsid w:val="00695CB5"/>
    <w:rsid w:val="00696B00"/>
    <w:rsid w:val="006B19CC"/>
    <w:rsid w:val="006B7DC9"/>
    <w:rsid w:val="006C56AC"/>
    <w:rsid w:val="006F5AFF"/>
    <w:rsid w:val="007119DE"/>
    <w:rsid w:val="00713FBC"/>
    <w:rsid w:val="007156EE"/>
    <w:rsid w:val="00715D53"/>
    <w:rsid w:val="007262B1"/>
    <w:rsid w:val="00745309"/>
    <w:rsid w:val="0075348E"/>
    <w:rsid w:val="00755D48"/>
    <w:rsid w:val="007561D4"/>
    <w:rsid w:val="00761B75"/>
    <w:rsid w:val="0077294B"/>
    <w:rsid w:val="00776F0F"/>
    <w:rsid w:val="00777A11"/>
    <w:rsid w:val="00780AEF"/>
    <w:rsid w:val="00781C20"/>
    <w:rsid w:val="00782FC6"/>
    <w:rsid w:val="00797B64"/>
    <w:rsid w:val="007A7FAD"/>
    <w:rsid w:val="007C273E"/>
    <w:rsid w:val="007D5366"/>
    <w:rsid w:val="007D6113"/>
    <w:rsid w:val="007D6210"/>
    <w:rsid w:val="007E29C8"/>
    <w:rsid w:val="007E6BD2"/>
    <w:rsid w:val="007F23F3"/>
    <w:rsid w:val="00805132"/>
    <w:rsid w:val="008135C3"/>
    <w:rsid w:val="00820A50"/>
    <w:rsid w:val="008226F2"/>
    <w:rsid w:val="0082721E"/>
    <w:rsid w:val="008363CC"/>
    <w:rsid w:val="00843F33"/>
    <w:rsid w:val="0085400E"/>
    <w:rsid w:val="00854C9E"/>
    <w:rsid w:val="00861900"/>
    <w:rsid w:val="00863168"/>
    <w:rsid w:val="00865E69"/>
    <w:rsid w:val="00866839"/>
    <w:rsid w:val="0088606C"/>
    <w:rsid w:val="00887F19"/>
    <w:rsid w:val="0089271D"/>
    <w:rsid w:val="008971D8"/>
    <w:rsid w:val="008B51F6"/>
    <w:rsid w:val="008C01A5"/>
    <w:rsid w:val="008D4FD7"/>
    <w:rsid w:val="008E4F1B"/>
    <w:rsid w:val="008E6A6B"/>
    <w:rsid w:val="008F24DD"/>
    <w:rsid w:val="00950332"/>
    <w:rsid w:val="00961DB0"/>
    <w:rsid w:val="009647E8"/>
    <w:rsid w:val="00971E50"/>
    <w:rsid w:val="00972071"/>
    <w:rsid w:val="00994D90"/>
    <w:rsid w:val="009B1582"/>
    <w:rsid w:val="009C0AD3"/>
    <w:rsid w:val="009C4800"/>
    <w:rsid w:val="009C5E39"/>
    <w:rsid w:val="009D018B"/>
    <w:rsid w:val="009E5E44"/>
    <w:rsid w:val="009F28D9"/>
    <w:rsid w:val="009F4EBE"/>
    <w:rsid w:val="009F595B"/>
    <w:rsid w:val="00A01EBF"/>
    <w:rsid w:val="00A26AC2"/>
    <w:rsid w:val="00A27B87"/>
    <w:rsid w:val="00A52D74"/>
    <w:rsid w:val="00A556BB"/>
    <w:rsid w:val="00A65367"/>
    <w:rsid w:val="00A716B4"/>
    <w:rsid w:val="00A75208"/>
    <w:rsid w:val="00A7617C"/>
    <w:rsid w:val="00A76E2D"/>
    <w:rsid w:val="00A77522"/>
    <w:rsid w:val="00A86357"/>
    <w:rsid w:val="00A92773"/>
    <w:rsid w:val="00A936D5"/>
    <w:rsid w:val="00A97485"/>
    <w:rsid w:val="00AA07F7"/>
    <w:rsid w:val="00AA0FDA"/>
    <w:rsid w:val="00AA2E42"/>
    <w:rsid w:val="00AC61DA"/>
    <w:rsid w:val="00AC67A4"/>
    <w:rsid w:val="00AD1F54"/>
    <w:rsid w:val="00AE47B7"/>
    <w:rsid w:val="00AE6F3D"/>
    <w:rsid w:val="00AF0595"/>
    <w:rsid w:val="00AF6FB9"/>
    <w:rsid w:val="00B00DC8"/>
    <w:rsid w:val="00B04CF4"/>
    <w:rsid w:val="00B0506A"/>
    <w:rsid w:val="00B05A58"/>
    <w:rsid w:val="00B062C9"/>
    <w:rsid w:val="00B17C5D"/>
    <w:rsid w:val="00B45498"/>
    <w:rsid w:val="00B52553"/>
    <w:rsid w:val="00B563F3"/>
    <w:rsid w:val="00B77D58"/>
    <w:rsid w:val="00B80F5D"/>
    <w:rsid w:val="00BB1533"/>
    <w:rsid w:val="00BB4508"/>
    <w:rsid w:val="00BC37A9"/>
    <w:rsid w:val="00BC4A4E"/>
    <w:rsid w:val="00BC6791"/>
    <w:rsid w:val="00BC7334"/>
    <w:rsid w:val="00BE2129"/>
    <w:rsid w:val="00BE37C4"/>
    <w:rsid w:val="00C00E01"/>
    <w:rsid w:val="00C02B8B"/>
    <w:rsid w:val="00C06735"/>
    <w:rsid w:val="00C17E26"/>
    <w:rsid w:val="00C2201E"/>
    <w:rsid w:val="00C23CFD"/>
    <w:rsid w:val="00C26BF6"/>
    <w:rsid w:val="00C4351F"/>
    <w:rsid w:val="00C474C7"/>
    <w:rsid w:val="00C50189"/>
    <w:rsid w:val="00C54584"/>
    <w:rsid w:val="00C67DD2"/>
    <w:rsid w:val="00C834F5"/>
    <w:rsid w:val="00CA1A97"/>
    <w:rsid w:val="00CB50D1"/>
    <w:rsid w:val="00CE017A"/>
    <w:rsid w:val="00CE4224"/>
    <w:rsid w:val="00CF0DF7"/>
    <w:rsid w:val="00CF4263"/>
    <w:rsid w:val="00CF57A3"/>
    <w:rsid w:val="00D132DE"/>
    <w:rsid w:val="00D153DE"/>
    <w:rsid w:val="00D161DD"/>
    <w:rsid w:val="00D16DB5"/>
    <w:rsid w:val="00D22922"/>
    <w:rsid w:val="00D51C52"/>
    <w:rsid w:val="00D543FF"/>
    <w:rsid w:val="00D5494F"/>
    <w:rsid w:val="00D74BA4"/>
    <w:rsid w:val="00D779DD"/>
    <w:rsid w:val="00D84F5C"/>
    <w:rsid w:val="00DA41A6"/>
    <w:rsid w:val="00DA4960"/>
    <w:rsid w:val="00DA5F87"/>
    <w:rsid w:val="00DC2BE5"/>
    <w:rsid w:val="00DC396D"/>
    <w:rsid w:val="00DD06A1"/>
    <w:rsid w:val="00DD3D54"/>
    <w:rsid w:val="00DD602B"/>
    <w:rsid w:val="00DE1E87"/>
    <w:rsid w:val="00DE64AB"/>
    <w:rsid w:val="00DE6596"/>
    <w:rsid w:val="00DE6F28"/>
    <w:rsid w:val="00E008EA"/>
    <w:rsid w:val="00E02D59"/>
    <w:rsid w:val="00E02DB8"/>
    <w:rsid w:val="00E0335E"/>
    <w:rsid w:val="00E0361C"/>
    <w:rsid w:val="00E04D97"/>
    <w:rsid w:val="00E144B2"/>
    <w:rsid w:val="00E2740C"/>
    <w:rsid w:val="00E304A2"/>
    <w:rsid w:val="00E43E50"/>
    <w:rsid w:val="00E6522C"/>
    <w:rsid w:val="00E815F5"/>
    <w:rsid w:val="00E8488C"/>
    <w:rsid w:val="00E905F0"/>
    <w:rsid w:val="00EA7111"/>
    <w:rsid w:val="00EB0302"/>
    <w:rsid w:val="00ED3CEE"/>
    <w:rsid w:val="00ED447D"/>
    <w:rsid w:val="00ED5636"/>
    <w:rsid w:val="00EE2F7F"/>
    <w:rsid w:val="00EE6804"/>
    <w:rsid w:val="00EF195E"/>
    <w:rsid w:val="00F01438"/>
    <w:rsid w:val="00F038E8"/>
    <w:rsid w:val="00F077B8"/>
    <w:rsid w:val="00F24C8F"/>
    <w:rsid w:val="00F557BF"/>
    <w:rsid w:val="00F63877"/>
    <w:rsid w:val="00F66562"/>
    <w:rsid w:val="00F7259E"/>
    <w:rsid w:val="00F82CAA"/>
    <w:rsid w:val="00F84E59"/>
    <w:rsid w:val="00F86355"/>
    <w:rsid w:val="00F86849"/>
    <w:rsid w:val="00F91762"/>
    <w:rsid w:val="00F9531B"/>
    <w:rsid w:val="00F97C69"/>
    <w:rsid w:val="00FB377D"/>
    <w:rsid w:val="00FC2A34"/>
    <w:rsid w:val="00FC41EE"/>
    <w:rsid w:val="00FD3A74"/>
    <w:rsid w:val="00FD7575"/>
    <w:rsid w:val="00FE042D"/>
    <w:rsid w:val="00FE2375"/>
    <w:rsid w:val="00FE4DD2"/>
    <w:rsid w:val="00FE5BC6"/>
    <w:rsid w:val="00FF00B8"/>
    <w:rsid w:val="00FF3E17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4806FDA2"/>
  <w15:docId w15:val="{441F6487-730F-4301-91BD-E1E403FF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4B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76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75FE"/>
    <w:pPr>
      <w:keepNext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F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4B75F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11">
    <w:name w:val="Заголовок 1.проба 1"/>
    <w:basedOn w:val="a"/>
    <w:next w:val="a"/>
    <w:uiPriority w:val="99"/>
    <w:rsid w:val="004B75FE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21">
    <w:name w:val="Body Text 2"/>
    <w:basedOn w:val="a"/>
    <w:link w:val="22"/>
    <w:uiPriority w:val="99"/>
    <w:rsid w:val="004B75FE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B75FE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4B75FE"/>
    <w:pPr>
      <w:ind w:firstLine="709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B75FE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4B75FE"/>
    <w:pPr>
      <w:ind w:firstLine="851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B75FE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4B75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75FE"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9C4800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ED4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75F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E2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972071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7207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76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776F0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1DB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058DA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0058DA"/>
    <w:rPr>
      <w:rFonts w:asciiTheme="minorHAnsi" w:eastAsiaTheme="minorEastAsia" w:hAnsiTheme="minorHAnsi"/>
    </w:rPr>
  </w:style>
  <w:style w:type="paragraph" w:styleId="ac">
    <w:name w:val="footer"/>
    <w:basedOn w:val="a"/>
    <w:link w:val="ad"/>
    <w:uiPriority w:val="99"/>
    <w:unhideWhenUsed/>
    <w:rsid w:val="00797B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7B64"/>
    <w:rPr>
      <w:sz w:val="28"/>
      <w:szCs w:val="28"/>
    </w:rPr>
  </w:style>
  <w:style w:type="paragraph" w:customStyle="1" w:styleId="31">
    <w:name w:val="Обычный3"/>
    <w:rsid w:val="00434B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4"/>
      <w:szCs w:val="20"/>
    </w:rPr>
  </w:style>
  <w:style w:type="paragraph" w:customStyle="1" w:styleId="25">
    <w:name w:val="Обычный2"/>
    <w:rsid w:val="00434B35"/>
    <w:pPr>
      <w:spacing w:after="0" w:line="240" w:lineRule="auto"/>
      <w:jc w:val="center"/>
    </w:pPr>
    <w:rPr>
      <w:rFonts w:ascii="Arial" w:hAnsi="Arial"/>
      <w:caps/>
      <w:noProof/>
      <w:kern w:val="16"/>
      <w:sz w:val="20"/>
      <w:szCs w:val="20"/>
    </w:rPr>
  </w:style>
  <w:style w:type="paragraph" w:customStyle="1" w:styleId="--">
    <w:name w:val="- СТРАНИЦА -"/>
    <w:rsid w:val="00434B3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6594">
          <w:marLeft w:val="3420"/>
          <w:marRight w:val="3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045&amp;date=28.10.2019&amp;dst=100010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D28AB-BABA-42FE-8796-84379F1B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1041</Words>
  <Characters>9310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> </Company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subject/>
  <dc:creator>Качнова</dc:creator>
  <cp:keywords/>
  <dc:description/>
  <cp:lastModifiedBy>Org.otdel-3</cp:lastModifiedBy>
  <cp:revision>2</cp:revision>
  <cp:lastPrinted>2022-04-11T13:43:00Z</cp:lastPrinted>
  <dcterms:created xsi:type="dcterms:W3CDTF">2022-04-13T08:15:00Z</dcterms:created>
  <dcterms:modified xsi:type="dcterms:W3CDTF">2022-04-13T08:15:00Z</dcterms:modified>
</cp:coreProperties>
</file>