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9D" w:rsidRPr="00B26882" w:rsidRDefault="00DF769D" w:rsidP="00F424D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7692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DF769D" w:rsidRPr="00077692" w:rsidRDefault="00DF769D" w:rsidP="00F424D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7692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DF769D" w:rsidRPr="00077692" w:rsidRDefault="00DF769D" w:rsidP="00F424D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7692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DF769D" w:rsidRPr="00077692" w:rsidRDefault="00DF769D" w:rsidP="00F424DC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077692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DF769D" w:rsidRPr="00B26882" w:rsidRDefault="00DF769D" w:rsidP="00F424DC">
      <w:pPr>
        <w:spacing w:after="0" w:line="240" w:lineRule="auto"/>
        <w:jc w:val="center"/>
        <w:rPr>
          <w:rFonts w:ascii="Times New Roman" w:hAnsi="Times New Roman"/>
          <w:color w:val="0D0D0D"/>
          <w:sz w:val="24"/>
          <w:szCs w:val="24"/>
        </w:rPr>
      </w:pPr>
      <w:r w:rsidRPr="00B26882">
        <w:rPr>
          <w:rFonts w:ascii="Times New Roman" w:hAnsi="Times New Roman"/>
          <w:color w:val="0D0D0D"/>
          <w:sz w:val="24"/>
          <w:szCs w:val="24"/>
        </w:rPr>
        <w:t>№99-Д от 17.08.2022 г.</w:t>
      </w:r>
    </w:p>
    <w:p w:rsidR="00DF769D" w:rsidRPr="00B26882" w:rsidRDefault="00DF769D" w:rsidP="00F424DC">
      <w:pPr>
        <w:spacing w:after="0" w:line="240" w:lineRule="auto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DF769D" w:rsidRPr="00A52147" w:rsidRDefault="00DF769D" w:rsidP="00F424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26882">
        <w:rPr>
          <w:rFonts w:ascii="Times New Roman" w:hAnsi="Times New Roman"/>
          <w:i/>
          <w:color w:val="0D0D0D"/>
          <w:sz w:val="24"/>
          <w:szCs w:val="24"/>
        </w:rPr>
        <w:t xml:space="preserve">О внесении изменений в </w:t>
      </w:r>
      <w:r w:rsidRPr="00A52147">
        <w:rPr>
          <w:rFonts w:ascii="Times New Roman" w:hAnsi="Times New Roman"/>
          <w:i/>
          <w:sz w:val="24"/>
          <w:szCs w:val="24"/>
        </w:rPr>
        <w:t>муниципальную программу</w:t>
      </w:r>
    </w:p>
    <w:p w:rsidR="00DF769D" w:rsidRPr="00A52147" w:rsidRDefault="00DF769D" w:rsidP="00F424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52147">
        <w:rPr>
          <w:rFonts w:ascii="Times New Roman" w:hAnsi="Times New Roman"/>
          <w:i/>
          <w:sz w:val="24"/>
          <w:szCs w:val="24"/>
        </w:rPr>
        <w:t>Моздокского района «Энергосбережение и повышение</w:t>
      </w:r>
    </w:p>
    <w:p w:rsidR="00DF769D" w:rsidRPr="00A52147" w:rsidRDefault="00DF769D" w:rsidP="00F424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52147">
        <w:rPr>
          <w:rFonts w:ascii="Times New Roman" w:hAnsi="Times New Roman"/>
          <w:i/>
          <w:sz w:val="24"/>
          <w:szCs w:val="24"/>
        </w:rPr>
        <w:t>энергетической эффективности»</w:t>
      </w:r>
    </w:p>
    <w:p w:rsidR="00DF769D" w:rsidRPr="00A52147" w:rsidRDefault="00DF769D" w:rsidP="00A5214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F769D" w:rsidRPr="00B26882" w:rsidRDefault="00DF769D" w:rsidP="00A52147">
      <w:pPr>
        <w:pStyle w:val="Heading3"/>
        <w:spacing w:before="0" w:line="240" w:lineRule="auto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52147">
        <w:rPr>
          <w:rFonts w:ascii="Times New Roman" w:hAnsi="Times New Roman"/>
          <w:b w:val="0"/>
          <w:color w:val="auto"/>
          <w:sz w:val="24"/>
          <w:szCs w:val="24"/>
        </w:rPr>
        <w:t xml:space="preserve">В соответствии с Бюджетным кодексом </w:t>
      </w:r>
      <w:r w:rsidRPr="00B26882">
        <w:rPr>
          <w:rFonts w:ascii="Times New Roman" w:hAnsi="Times New Roman"/>
          <w:b w:val="0"/>
          <w:color w:val="auto"/>
          <w:sz w:val="24"/>
          <w:szCs w:val="24"/>
        </w:rPr>
        <w:t>Российской Федерации</w:t>
      </w:r>
      <w:r w:rsidRPr="00A52147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Pr="00A52147">
        <w:rPr>
          <w:rFonts w:ascii="Times New Roman" w:hAnsi="Times New Roman"/>
          <w:b w:val="0"/>
          <w:color w:val="auto"/>
          <w:kern w:val="36"/>
          <w:sz w:val="24"/>
          <w:szCs w:val="24"/>
        </w:rPr>
        <w:t xml:space="preserve"> </w:t>
      </w:r>
      <w:r w:rsidRPr="00A52147">
        <w:rPr>
          <w:rFonts w:ascii="Times New Roman" w:hAnsi="Times New Roman"/>
          <w:b w:val="0"/>
          <w:color w:val="auto"/>
          <w:sz w:val="24"/>
          <w:szCs w:val="24"/>
        </w:rPr>
        <w:t xml:space="preserve"> решением Собрания представителей Моздокского района от 22 июля 2022 г. № 499 «О внесении изменений в решение Собрания представителей Моздокского района от 27.12.2021 г. № 448 «Об утверждении бюджета муниципального образования Моздокский район на 2022 год и на плановый период 2023 и 2024 годов», распоряжением Главы Администрации местного самоуправления Моздокского района от 12.04.2021 г. № 314 «Об утверждении Порядка разработки, реализации и оценки эффективности муниципальных программ муниципального образования Моздокский район Республики Северная Осетия-Алания» и в целях сбалансированного исполнения программы,</w:t>
      </w:r>
    </w:p>
    <w:p w:rsidR="00DF769D" w:rsidRPr="00A52147" w:rsidRDefault="00DF769D" w:rsidP="00A52147">
      <w:pPr>
        <w:pStyle w:val="NormalWeb"/>
        <w:spacing w:before="0" w:beforeAutospacing="0" w:after="0" w:afterAutospacing="0"/>
        <w:jc w:val="center"/>
        <w:rPr>
          <w:bCs/>
        </w:rPr>
      </w:pPr>
      <w:r w:rsidRPr="00A52147">
        <w:rPr>
          <w:bCs/>
        </w:rPr>
        <w:t>постановляю:</w:t>
      </w:r>
    </w:p>
    <w:p w:rsidR="00DF769D" w:rsidRPr="00A52147" w:rsidRDefault="00DF769D" w:rsidP="00A52147">
      <w:pPr>
        <w:pStyle w:val="ConsPlusNormal"/>
        <w:widowControl/>
        <w:numPr>
          <w:ilvl w:val="0"/>
          <w:numId w:val="17"/>
        </w:numPr>
        <w:tabs>
          <w:tab w:val="left" w:pos="709"/>
          <w:tab w:val="left" w:pos="851"/>
          <w:tab w:val="left" w:pos="1134"/>
        </w:tabs>
        <w:autoSpaceDE/>
        <w:autoSpaceDN/>
        <w:adjustRightInd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52147">
        <w:rPr>
          <w:rFonts w:ascii="Times New Roman" w:hAnsi="Times New Roman" w:cs="Times New Roman"/>
          <w:sz w:val="24"/>
          <w:szCs w:val="24"/>
        </w:rPr>
        <w:t xml:space="preserve">В муниципальную программу «Энергосбережение и повышение энергетической эффективности», утвержденную </w:t>
      </w:r>
      <w:r w:rsidRPr="00B26882">
        <w:rPr>
          <w:rFonts w:ascii="Times New Roman" w:hAnsi="Times New Roman" w:cs="Times New Roman"/>
          <w:color w:val="0D0D0D"/>
          <w:sz w:val="24"/>
          <w:szCs w:val="24"/>
        </w:rPr>
        <w:t xml:space="preserve">постановлением Главы Администрации местного самоуправления Моздокского района Республики Северная Осетия-Алания  от 24.12.2019 г. № 75-Д «Об утверждении </w:t>
      </w:r>
      <w:r w:rsidRPr="00A52147">
        <w:rPr>
          <w:rFonts w:ascii="Times New Roman" w:hAnsi="Times New Roman" w:cs="Times New Roman"/>
          <w:sz w:val="24"/>
          <w:szCs w:val="24"/>
        </w:rPr>
        <w:t>муниципальной программы Моздокского района «Энергосбережение и повышение энергетической эффективности», внести следующие изменения:</w:t>
      </w:r>
    </w:p>
    <w:p w:rsidR="00DF769D" w:rsidRPr="00A52147" w:rsidRDefault="00DF769D" w:rsidP="00A52147">
      <w:pPr>
        <w:pStyle w:val="ConsPlusNormal"/>
        <w:widowControl/>
        <w:numPr>
          <w:ilvl w:val="1"/>
          <w:numId w:val="20"/>
        </w:numPr>
        <w:tabs>
          <w:tab w:val="left" w:pos="709"/>
          <w:tab w:val="left" w:pos="851"/>
          <w:tab w:val="left" w:pos="1134"/>
        </w:tabs>
        <w:autoSpaceDE/>
        <w:autoSpaceDN/>
        <w:adjustRightInd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52147">
        <w:rPr>
          <w:rFonts w:ascii="Times New Roman" w:hAnsi="Times New Roman" w:cs="Times New Roman"/>
          <w:sz w:val="24"/>
          <w:szCs w:val="24"/>
        </w:rPr>
        <w:t>Паспорт муниципальной программы  изложить в новой редакции согласно приложению № 1 к настоящему постановлению.</w:t>
      </w:r>
    </w:p>
    <w:p w:rsidR="00DF769D" w:rsidRPr="00A52147" w:rsidRDefault="00DF769D" w:rsidP="00A52147">
      <w:pPr>
        <w:pStyle w:val="ConsPlusNormal"/>
        <w:widowControl/>
        <w:numPr>
          <w:ilvl w:val="1"/>
          <w:numId w:val="20"/>
        </w:numPr>
        <w:tabs>
          <w:tab w:val="left" w:pos="709"/>
          <w:tab w:val="left" w:pos="851"/>
          <w:tab w:val="left" w:pos="1134"/>
        </w:tabs>
        <w:autoSpaceDE/>
        <w:autoSpaceDN/>
        <w:adjustRightInd/>
        <w:ind w:left="0"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52147">
        <w:rPr>
          <w:rFonts w:ascii="Times New Roman" w:hAnsi="Times New Roman" w:cs="Times New Roman"/>
          <w:sz w:val="24"/>
          <w:szCs w:val="24"/>
        </w:rPr>
        <w:t xml:space="preserve">«Ресурсное обеспечение Программы»  </w:t>
      </w:r>
      <w:r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DF769D" w:rsidRPr="00A52147" w:rsidRDefault="00DF769D" w:rsidP="00A52147">
      <w:pPr>
        <w:pStyle w:val="ListParagraph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147">
        <w:rPr>
          <w:rFonts w:ascii="Times New Roman" w:hAnsi="Times New Roman"/>
          <w:sz w:val="24"/>
          <w:szCs w:val="24"/>
        </w:rPr>
        <w:t>«В 2020–2024 годах  общий объем финансирования Программы за счет бюджета муниципального образования Моздокский район составит 2,2 млн. рублей.</w:t>
      </w:r>
    </w:p>
    <w:p w:rsidR="00DF769D" w:rsidRPr="00A52147" w:rsidRDefault="00DF769D" w:rsidP="00A52147">
      <w:pPr>
        <w:pStyle w:val="ListParagraph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147">
        <w:rPr>
          <w:rFonts w:ascii="Times New Roman" w:hAnsi="Times New Roman"/>
          <w:sz w:val="24"/>
          <w:szCs w:val="24"/>
        </w:rPr>
        <w:t>Ресурсное обеспечение Программы по кодам бюджетной классификации на 2020-2024 годы  приведено в приложении № 3 к муниципальной Программе».</w:t>
      </w:r>
    </w:p>
    <w:p w:rsidR="00DF769D" w:rsidRPr="00A52147" w:rsidRDefault="00DF769D" w:rsidP="00A52147">
      <w:pPr>
        <w:pStyle w:val="ListParagraph"/>
        <w:numPr>
          <w:ilvl w:val="1"/>
          <w:numId w:val="20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147">
        <w:rPr>
          <w:rFonts w:ascii="Times New Roman" w:hAnsi="Times New Roman"/>
          <w:sz w:val="24"/>
          <w:szCs w:val="24"/>
        </w:rPr>
        <w:t>Изложить «Целевые показатели (индикаторы) муниципальной программы» в новой редакции согласно приложению № 2 к настоящему постановлению.</w:t>
      </w:r>
    </w:p>
    <w:p w:rsidR="00DF769D" w:rsidRPr="00A52147" w:rsidRDefault="00DF769D" w:rsidP="00A52147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147">
        <w:rPr>
          <w:rFonts w:ascii="Times New Roman" w:hAnsi="Times New Roman"/>
          <w:sz w:val="24"/>
          <w:szCs w:val="24"/>
        </w:rPr>
        <w:t>1.4  Изложить «Перечень основных мероприятий муниципальной программы с указанием сроков их реализации» в новой редакции согласно приложению № 3 к настоящему постановлению.</w:t>
      </w:r>
    </w:p>
    <w:p w:rsidR="00DF769D" w:rsidRPr="00A52147" w:rsidRDefault="00DF769D" w:rsidP="00A52147">
      <w:pPr>
        <w:pStyle w:val="ListParagraph"/>
        <w:numPr>
          <w:ilvl w:val="1"/>
          <w:numId w:val="21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147">
        <w:rPr>
          <w:rFonts w:ascii="Times New Roman" w:hAnsi="Times New Roman"/>
          <w:sz w:val="24"/>
          <w:szCs w:val="24"/>
        </w:rPr>
        <w:t>Изложить «Ресурсное обеспечение реализации муниципальной программы Моздокского района РСО-Алания «Энергосбережение и повышение энергетической эффективности» в новой редакции согласно приложению № 4 к настоящему постановлению.</w:t>
      </w:r>
    </w:p>
    <w:p w:rsidR="00DF769D" w:rsidRPr="00A52147" w:rsidRDefault="00DF769D" w:rsidP="00A52147">
      <w:pPr>
        <w:pStyle w:val="ConsPlusNormal"/>
        <w:widowControl/>
        <w:numPr>
          <w:ilvl w:val="0"/>
          <w:numId w:val="17"/>
        </w:numPr>
        <w:tabs>
          <w:tab w:val="left" w:pos="709"/>
          <w:tab w:val="left" w:pos="851"/>
          <w:tab w:val="left" w:pos="993"/>
          <w:tab w:val="left" w:pos="1276"/>
        </w:tabs>
        <w:autoSpaceDE/>
        <w:autoSpaceDN/>
        <w:adjustRightInd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52147">
        <w:rPr>
          <w:rFonts w:ascii="Times New Roman" w:hAnsi="Times New Roman" w:cs="Times New Roman"/>
          <w:sz w:val="24"/>
          <w:szCs w:val="24"/>
        </w:rPr>
        <w:t>Управлению финансов Администрации местного самоуправления Моздокского района (Тюникова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147">
        <w:rPr>
          <w:rFonts w:ascii="Times New Roman" w:hAnsi="Times New Roman" w:cs="Times New Roman"/>
          <w:sz w:val="24"/>
          <w:szCs w:val="24"/>
        </w:rPr>
        <w:t>А.) обеспечить финансирование муниципальной Программы «Энергосбережение и повышение энергетической эффективности».</w:t>
      </w:r>
    </w:p>
    <w:p w:rsidR="00DF769D" w:rsidRPr="00A52147" w:rsidRDefault="00DF769D" w:rsidP="00A52147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147">
        <w:rPr>
          <w:rFonts w:ascii="Times New Roman" w:hAnsi="Times New Roman"/>
          <w:sz w:val="24"/>
          <w:szCs w:val="24"/>
        </w:rPr>
        <w:t>3.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Интернет.</w:t>
      </w:r>
    </w:p>
    <w:p w:rsidR="00DF769D" w:rsidRPr="00A52147" w:rsidRDefault="00DF769D" w:rsidP="00A52147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147">
        <w:rPr>
          <w:rFonts w:ascii="Times New Roman" w:hAnsi="Times New Roman"/>
          <w:sz w:val="24"/>
          <w:szCs w:val="24"/>
        </w:rPr>
        <w:t>4.</w:t>
      </w:r>
      <w:r w:rsidRPr="00A52147">
        <w:rPr>
          <w:rFonts w:ascii="Times New Roman" w:hAnsi="Times New Roman"/>
          <w:b/>
          <w:sz w:val="24"/>
          <w:szCs w:val="24"/>
        </w:rPr>
        <w:t> </w:t>
      </w:r>
      <w:r w:rsidRPr="00A52147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DF769D" w:rsidRPr="00925AE9" w:rsidRDefault="00DF769D" w:rsidP="00572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69D" w:rsidRPr="00925AE9" w:rsidRDefault="00DF769D" w:rsidP="00572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69D" w:rsidRPr="00925AE9" w:rsidRDefault="00DF769D" w:rsidP="00572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AE9">
        <w:rPr>
          <w:rFonts w:ascii="Times New Roman" w:hAnsi="Times New Roman"/>
          <w:sz w:val="24"/>
          <w:szCs w:val="24"/>
        </w:rPr>
        <w:t>Врио Главы Администрации</w:t>
      </w:r>
      <w:r w:rsidRPr="00925AE9">
        <w:rPr>
          <w:rFonts w:ascii="Times New Roman" w:hAnsi="Times New Roman"/>
          <w:sz w:val="24"/>
          <w:szCs w:val="24"/>
        </w:rPr>
        <w:tab/>
      </w:r>
      <w:r w:rsidRPr="00925AE9">
        <w:rPr>
          <w:rFonts w:ascii="Times New Roman" w:hAnsi="Times New Roman"/>
          <w:sz w:val="24"/>
          <w:szCs w:val="24"/>
        </w:rPr>
        <w:tab/>
      </w:r>
      <w:r w:rsidRPr="00925AE9">
        <w:rPr>
          <w:rFonts w:ascii="Times New Roman" w:hAnsi="Times New Roman"/>
          <w:sz w:val="24"/>
          <w:szCs w:val="24"/>
        </w:rPr>
        <w:tab/>
      </w:r>
      <w:r w:rsidRPr="00925AE9">
        <w:rPr>
          <w:rFonts w:ascii="Times New Roman" w:hAnsi="Times New Roman"/>
          <w:sz w:val="24"/>
          <w:szCs w:val="24"/>
        </w:rPr>
        <w:tab/>
      </w:r>
      <w:r w:rsidRPr="00925AE9">
        <w:rPr>
          <w:rFonts w:ascii="Times New Roman" w:hAnsi="Times New Roman"/>
          <w:sz w:val="24"/>
          <w:szCs w:val="24"/>
        </w:rPr>
        <w:tab/>
      </w:r>
      <w:r w:rsidRPr="00925AE9">
        <w:rPr>
          <w:rFonts w:ascii="Times New Roman" w:hAnsi="Times New Roman"/>
          <w:sz w:val="24"/>
          <w:szCs w:val="24"/>
        </w:rPr>
        <w:tab/>
      </w:r>
      <w:r w:rsidRPr="00925AE9">
        <w:rPr>
          <w:rFonts w:ascii="Times New Roman" w:hAnsi="Times New Roman"/>
          <w:sz w:val="24"/>
          <w:szCs w:val="24"/>
        </w:rPr>
        <w:tab/>
        <w:t xml:space="preserve">    Р. Адырхаев</w:t>
      </w:r>
    </w:p>
    <w:p w:rsidR="00DF769D" w:rsidRDefault="00DF769D" w:rsidP="00C77956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:rsidR="00DF769D" w:rsidRDefault="00DF769D" w:rsidP="002D2471">
      <w:pPr>
        <w:spacing w:after="0"/>
        <w:ind w:left="3540" w:firstLine="708"/>
        <w:jc w:val="center"/>
        <w:rPr>
          <w:rFonts w:ascii="Times New Roman" w:hAnsi="Times New Roman"/>
          <w:sz w:val="24"/>
          <w:szCs w:val="24"/>
        </w:rPr>
      </w:pPr>
    </w:p>
    <w:p w:rsidR="00DF769D" w:rsidRPr="00A52147" w:rsidRDefault="00DF769D" w:rsidP="00A52147">
      <w:pPr>
        <w:spacing w:after="0" w:line="240" w:lineRule="auto"/>
        <w:ind w:left="5103" w:firstLine="4"/>
        <w:jc w:val="center"/>
        <w:rPr>
          <w:rFonts w:ascii="Times New Roman" w:hAnsi="Times New Roman"/>
          <w:sz w:val="24"/>
          <w:szCs w:val="24"/>
        </w:rPr>
      </w:pPr>
      <w:r w:rsidRPr="00A52147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A52147">
        <w:rPr>
          <w:rFonts w:ascii="Times New Roman" w:hAnsi="Times New Roman"/>
          <w:sz w:val="24"/>
          <w:szCs w:val="24"/>
        </w:rPr>
        <w:t>1</w:t>
      </w:r>
    </w:p>
    <w:p w:rsidR="00DF769D" w:rsidRDefault="00DF769D" w:rsidP="00A52147">
      <w:pPr>
        <w:spacing w:after="0" w:line="240" w:lineRule="auto"/>
        <w:ind w:left="5103" w:firstLine="4"/>
        <w:jc w:val="center"/>
        <w:rPr>
          <w:rFonts w:ascii="Times New Roman" w:hAnsi="Times New Roman"/>
          <w:sz w:val="24"/>
          <w:szCs w:val="24"/>
        </w:rPr>
      </w:pPr>
      <w:r w:rsidRPr="00A52147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DF769D" w:rsidRPr="00B26882" w:rsidRDefault="00DF769D" w:rsidP="00A52147">
      <w:pPr>
        <w:spacing w:after="0" w:line="240" w:lineRule="auto"/>
        <w:ind w:left="5103" w:firstLine="4"/>
        <w:jc w:val="center"/>
        <w:rPr>
          <w:rFonts w:ascii="Times New Roman" w:hAnsi="Times New Roman"/>
          <w:color w:val="0D0D0D"/>
          <w:sz w:val="24"/>
          <w:szCs w:val="24"/>
        </w:rPr>
      </w:pPr>
      <w:r w:rsidRPr="00B26882">
        <w:rPr>
          <w:rFonts w:ascii="Times New Roman" w:hAnsi="Times New Roman"/>
          <w:color w:val="0D0D0D"/>
          <w:sz w:val="24"/>
          <w:szCs w:val="24"/>
        </w:rPr>
        <w:t>Главы Администрации</w:t>
      </w:r>
    </w:p>
    <w:p w:rsidR="00DF769D" w:rsidRPr="00B26882" w:rsidRDefault="00DF769D" w:rsidP="00A52147">
      <w:pPr>
        <w:spacing w:after="0" w:line="240" w:lineRule="auto"/>
        <w:ind w:left="5103" w:firstLine="4"/>
        <w:jc w:val="center"/>
        <w:rPr>
          <w:rFonts w:ascii="Times New Roman" w:hAnsi="Times New Roman"/>
          <w:color w:val="0D0D0D"/>
          <w:sz w:val="24"/>
          <w:szCs w:val="24"/>
        </w:rPr>
      </w:pPr>
      <w:r w:rsidRPr="00B26882">
        <w:rPr>
          <w:rFonts w:ascii="Times New Roman" w:hAnsi="Times New Roman"/>
          <w:color w:val="0D0D0D"/>
          <w:sz w:val="24"/>
          <w:szCs w:val="24"/>
        </w:rPr>
        <w:t xml:space="preserve">местного самоуправления </w:t>
      </w:r>
    </w:p>
    <w:p w:rsidR="00DF769D" w:rsidRPr="00B26882" w:rsidRDefault="00DF769D" w:rsidP="00A52147">
      <w:pPr>
        <w:spacing w:after="0" w:line="240" w:lineRule="auto"/>
        <w:ind w:left="5103" w:firstLine="4"/>
        <w:jc w:val="center"/>
        <w:rPr>
          <w:rFonts w:ascii="Times New Roman" w:hAnsi="Times New Roman"/>
          <w:color w:val="0D0D0D"/>
          <w:sz w:val="24"/>
          <w:szCs w:val="24"/>
        </w:rPr>
      </w:pPr>
      <w:r w:rsidRPr="00B26882">
        <w:rPr>
          <w:rFonts w:ascii="Times New Roman" w:hAnsi="Times New Roman"/>
          <w:color w:val="0D0D0D"/>
          <w:sz w:val="24"/>
          <w:szCs w:val="24"/>
        </w:rPr>
        <w:t>Моздокского района</w:t>
      </w:r>
    </w:p>
    <w:p w:rsidR="00DF769D" w:rsidRPr="00B26882" w:rsidRDefault="00DF769D" w:rsidP="00A52147">
      <w:pPr>
        <w:spacing w:after="0" w:line="240" w:lineRule="auto"/>
        <w:ind w:left="5103" w:firstLine="4"/>
        <w:jc w:val="center"/>
        <w:rPr>
          <w:rFonts w:ascii="Times New Roman" w:hAnsi="Times New Roman"/>
          <w:color w:val="0D0D0D"/>
          <w:sz w:val="24"/>
          <w:szCs w:val="24"/>
        </w:rPr>
      </w:pPr>
      <w:r w:rsidRPr="00B26882">
        <w:rPr>
          <w:rFonts w:ascii="Times New Roman" w:hAnsi="Times New Roman"/>
          <w:color w:val="0D0D0D"/>
          <w:sz w:val="24"/>
          <w:szCs w:val="24"/>
        </w:rPr>
        <w:t>№99-Д от 17.08.2022 г.</w:t>
      </w:r>
    </w:p>
    <w:p w:rsidR="00DF769D" w:rsidRPr="00B26882" w:rsidRDefault="00DF769D" w:rsidP="002D2471">
      <w:pPr>
        <w:spacing w:after="0"/>
        <w:ind w:left="360" w:hanging="76"/>
        <w:jc w:val="right"/>
        <w:rPr>
          <w:rFonts w:ascii="Times New Roman" w:hAnsi="Times New Roman"/>
          <w:color w:val="0D0D0D"/>
          <w:sz w:val="24"/>
          <w:szCs w:val="24"/>
        </w:rPr>
      </w:pPr>
    </w:p>
    <w:p w:rsidR="00DF769D" w:rsidRPr="00A52147" w:rsidRDefault="00DF769D" w:rsidP="00FA3F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2147">
        <w:rPr>
          <w:rFonts w:ascii="Times New Roman" w:hAnsi="Times New Roman"/>
          <w:sz w:val="24"/>
          <w:szCs w:val="24"/>
        </w:rPr>
        <w:t>ПАСПОРТ</w:t>
      </w:r>
    </w:p>
    <w:p w:rsidR="00DF769D" w:rsidRPr="00A52147" w:rsidRDefault="00DF769D" w:rsidP="00FA3F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2147">
        <w:rPr>
          <w:rFonts w:ascii="Times New Roman" w:hAnsi="Times New Roman"/>
          <w:sz w:val="24"/>
          <w:szCs w:val="24"/>
        </w:rPr>
        <w:t xml:space="preserve">Муниципальной программы Моздокского района </w:t>
      </w:r>
    </w:p>
    <w:p w:rsidR="00DF769D" w:rsidRPr="00A52147" w:rsidRDefault="00DF769D" w:rsidP="00FA3F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2147">
        <w:rPr>
          <w:rFonts w:ascii="Times New Roman" w:hAnsi="Times New Roman"/>
          <w:sz w:val="24"/>
          <w:szCs w:val="24"/>
        </w:rPr>
        <w:t>«Энергосбережение и повышение энергетической эффективности»</w:t>
      </w:r>
    </w:p>
    <w:p w:rsidR="00DF769D" w:rsidRPr="00A52147" w:rsidRDefault="00DF769D" w:rsidP="00FA3F3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902"/>
        <w:gridCol w:w="6170"/>
      </w:tblGrid>
      <w:tr w:rsidR="00DF769D" w:rsidRPr="00A52147" w:rsidTr="00A52147">
        <w:trPr>
          <w:trHeight w:val="740"/>
        </w:trPr>
        <w:tc>
          <w:tcPr>
            <w:tcW w:w="2902" w:type="dxa"/>
          </w:tcPr>
          <w:p w:rsidR="00DF769D" w:rsidRPr="00A52147" w:rsidRDefault="00DF769D" w:rsidP="00A52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170" w:type="dxa"/>
          </w:tcPr>
          <w:p w:rsidR="00DF769D" w:rsidRPr="00A52147" w:rsidRDefault="00DF769D" w:rsidP="009E5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хозяйства, архитектуры и строительства Администрации местного самоуправления Моздокского района.</w:t>
            </w:r>
          </w:p>
        </w:tc>
      </w:tr>
      <w:tr w:rsidR="00DF769D" w:rsidRPr="00A52147" w:rsidTr="00A52147">
        <w:trPr>
          <w:trHeight w:val="627"/>
        </w:trPr>
        <w:tc>
          <w:tcPr>
            <w:tcW w:w="2902" w:type="dxa"/>
          </w:tcPr>
          <w:p w:rsidR="00DF769D" w:rsidRPr="00A52147" w:rsidRDefault="00DF769D" w:rsidP="00A52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170" w:type="dxa"/>
          </w:tcPr>
          <w:p w:rsidR="00DF769D" w:rsidRPr="00A52147" w:rsidRDefault="00DF769D" w:rsidP="009E5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местного самоуправления Моздокского района, Администрация местного самоуправления Моздокского района, Отдел по вопросам культуры Администрации местного самоуправления Моздокского района, Управление делами Администрации местного самоуправления Моздокского района. </w:t>
            </w:r>
          </w:p>
        </w:tc>
      </w:tr>
      <w:tr w:rsidR="00DF769D" w:rsidRPr="00A52147" w:rsidTr="00A52147">
        <w:trPr>
          <w:trHeight w:val="1617"/>
        </w:trPr>
        <w:tc>
          <w:tcPr>
            <w:tcW w:w="2902" w:type="dxa"/>
          </w:tcPr>
          <w:p w:rsidR="00DF769D" w:rsidRPr="00A52147" w:rsidRDefault="00DF769D" w:rsidP="00A52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170" w:type="dxa"/>
          </w:tcPr>
          <w:p w:rsidR="00DF769D" w:rsidRPr="00A52147" w:rsidRDefault="00DF769D" w:rsidP="009E53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4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энергосбережения и повышение энергоэффективности в Моздокском районе Республики Северная Осетия – Алания путем внедрения энергосберегающих технологий и энергетически эффективного оборудования в муниципальных бюджетных учреждениях.  </w:t>
            </w:r>
          </w:p>
        </w:tc>
      </w:tr>
      <w:tr w:rsidR="00DF769D" w:rsidRPr="00A52147" w:rsidTr="00A52147">
        <w:tc>
          <w:tcPr>
            <w:tcW w:w="2902" w:type="dxa"/>
          </w:tcPr>
          <w:p w:rsidR="00DF769D" w:rsidRPr="00A52147" w:rsidRDefault="00DF769D" w:rsidP="00A52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170" w:type="dxa"/>
          </w:tcPr>
          <w:p w:rsidR="00DF769D" w:rsidRPr="00A52147" w:rsidRDefault="00DF769D" w:rsidP="00A521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2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52147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энергетических ресурсов потребителями посредством комплексного оснащения средствами учета, контроля и автоматического регулирования потребления энергоносителей;</w:t>
            </w:r>
          </w:p>
          <w:p w:rsidR="00DF769D" w:rsidRPr="00A52147" w:rsidRDefault="00DF769D" w:rsidP="00A521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47">
              <w:rPr>
                <w:rFonts w:ascii="Times New Roman" w:hAnsi="Times New Roman" w:cs="Times New Roman"/>
                <w:sz w:val="24"/>
                <w:szCs w:val="24"/>
              </w:rPr>
              <w:t>- снижение удельного потребления энергетических ресурсов за счет замены объектов коммунальной сферы и конструкций зданий на энергоэкономичные;</w:t>
            </w:r>
          </w:p>
          <w:p w:rsidR="00DF769D" w:rsidRPr="00A52147" w:rsidRDefault="00DF769D" w:rsidP="00A52147">
            <w:pPr>
              <w:tabs>
                <w:tab w:val="left" w:pos="3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- повышение эффективности бюджетных расходов путем снижения  затрат на оплату коммунальных услуг;</w:t>
            </w:r>
          </w:p>
          <w:p w:rsidR="00DF769D" w:rsidRPr="00A52147" w:rsidRDefault="00DF769D" w:rsidP="00A521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47">
              <w:rPr>
                <w:rFonts w:ascii="Times New Roman" w:hAnsi="Times New Roman" w:cs="Times New Roman"/>
                <w:sz w:val="24"/>
                <w:szCs w:val="24"/>
              </w:rPr>
              <w:t>-развитие информационного обеспечения мероприятий по энергосбережению и повышению энергетической эффективности</w:t>
            </w:r>
          </w:p>
        </w:tc>
      </w:tr>
      <w:tr w:rsidR="00DF769D" w:rsidRPr="00A52147" w:rsidTr="00A52147">
        <w:trPr>
          <w:trHeight w:val="2809"/>
        </w:trPr>
        <w:tc>
          <w:tcPr>
            <w:tcW w:w="2902" w:type="dxa"/>
          </w:tcPr>
          <w:p w:rsidR="00DF769D" w:rsidRPr="00A52147" w:rsidRDefault="00DF769D" w:rsidP="00A52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170" w:type="dxa"/>
          </w:tcPr>
          <w:p w:rsidR="00DF769D" w:rsidRPr="00A52147" w:rsidRDefault="00DF769D" w:rsidP="00A521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47">
              <w:rPr>
                <w:rFonts w:ascii="Times New Roman" w:hAnsi="Times New Roman" w:cs="Times New Roman"/>
                <w:sz w:val="24"/>
                <w:szCs w:val="24"/>
              </w:rPr>
              <w:t>- удельный расход электрической энергии на снабжение органов местного самоуправления и муниципальных учреждений (в расчете на 1м</w:t>
            </w:r>
            <w:r w:rsidRPr="00A521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A52147">
              <w:rPr>
                <w:rFonts w:ascii="Times New Roman" w:hAnsi="Times New Roman" w:cs="Times New Roman"/>
                <w:sz w:val="24"/>
                <w:szCs w:val="24"/>
              </w:rPr>
              <w:t>общей площади);</w:t>
            </w:r>
          </w:p>
          <w:p w:rsidR="00DF769D" w:rsidRPr="00A52147" w:rsidRDefault="00DF769D" w:rsidP="00A521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47">
              <w:rPr>
                <w:rFonts w:ascii="Times New Roman" w:hAnsi="Times New Roman" w:cs="Times New Roman"/>
                <w:sz w:val="24"/>
                <w:szCs w:val="24"/>
              </w:rPr>
              <w:t>- удельный расход тепловой энергии на снабжение органов местного самоуправления и муниципальных учреждений (в расчете на 1м</w:t>
            </w:r>
            <w:r w:rsidRPr="00A521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A52147">
              <w:rPr>
                <w:rFonts w:ascii="Times New Roman" w:hAnsi="Times New Roman" w:cs="Times New Roman"/>
                <w:sz w:val="24"/>
                <w:szCs w:val="24"/>
              </w:rPr>
              <w:t>общей площади);</w:t>
            </w:r>
          </w:p>
          <w:p w:rsidR="00DF769D" w:rsidRPr="00A52147" w:rsidRDefault="00DF769D" w:rsidP="00A521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47">
              <w:rPr>
                <w:rFonts w:ascii="Times New Roman" w:hAnsi="Times New Roman" w:cs="Times New Roman"/>
                <w:sz w:val="24"/>
                <w:szCs w:val="24"/>
              </w:rPr>
              <w:t>- удельный расход природного газа на снабжение муниципальных учреждений (в расчете на 1 человека);</w:t>
            </w:r>
          </w:p>
          <w:p w:rsidR="00DF769D" w:rsidRPr="00A52147" w:rsidRDefault="00DF769D" w:rsidP="00A521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47">
              <w:rPr>
                <w:rFonts w:ascii="Times New Roman" w:hAnsi="Times New Roman" w:cs="Times New Roman"/>
                <w:sz w:val="24"/>
                <w:szCs w:val="24"/>
              </w:rPr>
              <w:t xml:space="preserve"> -удельный расход холодной воды на снабжение муниципальных учреждений (в расчете на 1человека)</w:t>
            </w:r>
          </w:p>
        </w:tc>
      </w:tr>
      <w:tr w:rsidR="00DF769D" w:rsidRPr="00A52147" w:rsidTr="00A52147">
        <w:trPr>
          <w:trHeight w:val="405"/>
        </w:trPr>
        <w:tc>
          <w:tcPr>
            <w:tcW w:w="2902" w:type="dxa"/>
          </w:tcPr>
          <w:p w:rsidR="00DF769D" w:rsidRPr="00A52147" w:rsidRDefault="00DF769D" w:rsidP="00A52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170" w:type="dxa"/>
          </w:tcPr>
          <w:p w:rsidR="00DF769D" w:rsidRPr="00A52147" w:rsidRDefault="00DF769D" w:rsidP="00A52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1 этап, 2020-2024 годы</w:t>
            </w:r>
          </w:p>
        </w:tc>
      </w:tr>
      <w:tr w:rsidR="00DF769D" w:rsidRPr="00A52147" w:rsidTr="00A52147">
        <w:tc>
          <w:tcPr>
            <w:tcW w:w="2902" w:type="dxa"/>
          </w:tcPr>
          <w:p w:rsidR="00DF769D" w:rsidRPr="00A52147" w:rsidRDefault="00DF769D" w:rsidP="00A52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170" w:type="dxa"/>
          </w:tcPr>
          <w:p w:rsidR="00DF769D" w:rsidRPr="00A52147" w:rsidRDefault="00DF769D" w:rsidP="00A5214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Программы за счет средств бюджета  муниципального образования  Моздокский район Республики Северная Осетия-Алания составляет:</w:t>
            </w:r>
          </w:p>
          <w:p w:rsidR="00DF769D" w:rsidRPr="00A52147" w:rsidRDefault="00DF769D" w:rsidP="00A5214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всего  2235,8 тыс. руб., в том числе:</w:t>
            </w:r>
          </w:p>
          <w:p w:rsidR="00DF769D" w:rsidRPr="00A52147" w:rsidRDefault="00DF769D" w:rsidP="00A5214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 xml:space="preserve">2020 год –  </w:t>
            </w:r>
            <w:r w:rsidRPr="00A52147">
              <w:rPr>
                <w:rFonts w:ascii="Times New Roman" w:hAnsi="Times New Roman"/>
                <w:sz w:val="24"/>
                <w:szCs w:val="24"/>
                <w:u w:val="single"/>
              </w:rPr>
              <w:t>492,5</w:t>
            </w:r>
            <w:r w:rsidRPr="00A52147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F769D" w:rsidRPr="00A52147" w:rsidRDefault="00DF769D" w:rsidP="00A5214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 xml:space="preserve">2021 год -  </w:t>
            </w:r>
            <w:r w:rsidRPr="00A521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423,5 </w:t>
            </w:r>
            <w:r w:rsidRPr="00A52147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DF769D" w:rsidRPr="00A52147" w:rsidRDefault="00DF769D" w:rsidP="00A5214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Pr="00A52147">
              <w:rPr>
                <w:rFonts w:ascii="Times New Roman" w:hAnsi="Times New Roman"/>
                <w:sz w:val="24"/>
                <w:szCs w:val="24"/>
                <w:u w:val="single"/>
              </w:rPr>
              <w:t>504,3</w:t>
            </w:r>
            <w:r w:rsidRPr="00A52147">
              <w:rPr>
                <w:rFonts w:ascii="Times New Roman" w:hAnsi="Times New Roman"/>
                <w:sz w:val="24"/>
                <w:szCs w:val="24"/>
              </w:rPr>
              <w:t xml:space="preserve"> тыс. руб;</w:t>
            </w:r>
          </w:p>
          <w:p w:rsidR="00DF769D" w:rsidRPr="00A52147" w:rsidRDefault="00DF769D" w:rsidP="00A5214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Pr="00A52147">
              <w:rPr>
                <w:rFonts w:ascii="Times New Roman" w:hAnsi="Times New Roman"/>
                <w:sz w:val="24"/>
                <w:szCs w:val="24"/>
                <w:u w:val="single"/>
              </w:rPr>
              <w:t>408,7</w:t>
            </w:r>
            <w:r w:rsidRPr="00A52147">
              <w:rPr>
                <w:rFonts w:ascii="Times New Roman" w:hAnsi="Times New Roman"/>
                <w:sz w:val="24"/>
                <w:szCs w:val="24"/>
              </w:rPr>
              <w:t xml:space="preserve"> тыс. руб;</w:t>
            </w:r>
          </w:p>
          <w:p w:rsidR="00DF769D" w:rsidRPr="00A52147" w:rsidRDefault="00DF769D" w:rsidP="00A5214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Pr="00A52147">
              <w:rPr>
                <w:rFonts w:ascii="Times New Roman" w:hAnsi="Times New Roman"/>
                <w:sz w:val="24"/>
                <w:szCs w:val="24"/>
                <w:u w:val="single"/>
              </w:rPr>
              <w:t>406,8</w:t>
            </w:r>
            <w:r w:rsidRPr="00A5214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F769D" w:rsidRPr="00A52147" w:rsidRDefault="00DF769D" w:rsidP="00A5214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Объем  ассигнований на реализацию Программы за счет внебюджетных источников составляет  0,0</w:t>
            </w:r>
            <w:r w:rsidRPr="00A521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5214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DF769D" w:rsidRPr="00A52147" w:rsidTr="00A52147">
        <w:tc>
          <w:tcPr>
            <w:tcW w:w="2902" w:type="dxa"/>
          </w:tcPr>
          <w:p w:rsidR="00DF769D" w:rsidRPr="00A52147" w:rsidRDefault="00DF769D" w:rsidP="00A52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170" w:type="dxa"/>
          </w:tcPr>
          <w:p w:rsidR="00DF769D" w:rsidRPr="00A52147" w:rsidRDefault="00DF769D" w:rsidP="00A5214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47">
              <w:rPr>
                <w:rFonts w:ascii="Times New Roman" w:hAnsi="Times New Roman" w:cs="Times New Roman"/>
                <w:sz w:val="24"/>
                <w:szCs w:val="24"/>
              </w:rPr>
              <w:t>1. Снижение удельного расхода электрической и тепловой энергии, природного газа на снабжение муниципальных бюджетных учреждений</w:t>
            </w:r>
          </w:p>
          <w:p w:rsidR="00DF769D" w:rsidRPr="00A52147" w:rsidRDefault="00DF769D" w:rsidP="00A5214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47">
              <w:rPr>
                <w:rFonts w:ascii="Times New Roman" w:hAnsi="Times New Roman" w:cs="Times New Roman"/>
                <w:sz w:val="24"/>
                <w:szCs w:val="24"/>
              </w:rPr>
              <w:t xml:space="preserve"> 2. Обеспечение устойчивой работы и безопасности топливно-энергетического комплекса бюджетной сферы Моздокского района РСО-Алания. </w:t>
            </w:r>
          </w:p>
          <w:p w:rsidR="00DF769D" w:rsidRPr="00A52147" w:rsidRDefault="00DF769D" w:rsidP="00A5214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47">
              <w:rPr>
                <w:rFonts w:ascii="Times New Roman" w:hAnsi="Times New Roman" w:cs="Times New Roman"/>
                <w:sz w:val="24"/>
                <w:szCs w:val="24"/>
              </w:rPr>
              <w:t>3. Обеспечение потребностей бюджетной сферы Моздокского района РСО-Алания в энергетических ресурсах.</w:t>
            </w:r>
          </w:p>
          <w:p w:rsidR="00DF769D" w:rsidRPr="00A52147" w:rsidRDefault="00DF769D" w:rsidP="00A5214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47">
              <w:rPr>
                <w:rFonts w:ascii="Times New Roman" w:hAnsi="Times New Roman" w:cs="Times New Roman"/>
                <w:sz w:val="24"/>
                <w:szCs w:val="24"/>
              </w:rPr>
              <w:t>4. Сокращение затрат на оплату энергетических ресурсов в бюджетной сфере за счет реализации энергосберегающих мероприятий.</w:t>
            </w:r>
          </w:p>
          <w:p w:rsidR="00DF769D" w:rsidRPr="00A52147" w:rsidRDefault="00DF769D" w:rsidP="00A5214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47">
              <w:rPr>
                <w:rFonts w:ascii="Times New Roman" w:hAnsi="Times New Roman" w:cs="Times New Roman"/>
                <w:sz w:val="24"/>
                <w:szCs w:val="24"/>
              </w:rPr>
              <w:t>5. Повышение энергоэффективности зданий бюджетных учреждений.</w:t>
            </w:r>
          </w:p>
          <w:p w:rsidR="00DF769D" w:rsidRPr="00A52147" w:rsidRDefault="00DF769D" w:rsidP="00A5214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69D" w:rsidRPr="00A52147" w:rsidRDefault="00DF769D" w:rsidP="00FA3F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769D" w:rsidRPr="00A52147" w:rsidRDefault="00DF769D" w:rsidP="00FA3F36">
      <w:pPr>
        <w:shd w:val="clear" w:color="auto" w:fill="FFFFFF"/>
        <w:spacing w:after="0" w:line="240" w:lineRule="auto"/>
        <w:ind w:left="705"/>
        <w:jc w:val="center"/>
        <w:rPr>
          <w:rFonts w:ascii="Times New Roman" w:hAnsi="Times New Roman"/>
        </w:rPr>
      </w:pPr>
    </w:p>
    <w:p w:rsidR="00DF769D" w:rsidRPr="00A52147" w:rsidRDefault="00DF769D" w:rsidP="00FA3F36">
      <w:pPr>
        <w:rPr>
          <w:rFonts w:ascii="Times New Roman" w:hAnsi="Times New Roman"/>
        </w:rPr>
      </w:pPr>
    </w:p>
    <w:p w:rsidR="00DF769D" w:rsidRPr="00A52147" w:rsidRDefault="00DF769D" w:rsidP="002D2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F769D" w:rsidRPr="00A52147" w:rsidSect="009E5372">
          <w:pgSz w:w="11906" w:h="16838"/>
          <w:pgMar w:top="567" w:right="851" w:bottom="142" w:left="1701" w:header="709" w:footer="427" w:gutter="0"/>
          <w:cols w:space="708"/>
          <w:docGrid w:linePitch="360"/>
        </w:sectPr>
      </w:pPr>
    </w:p>
    <w:p w:rsidR="00DF769D" w:rsidRPr="00A52147" w:rsidRDefault="00DF769D" w:rsidP="00A52147">
      <w:pPr>
        <w:spacing w:after="0" w:line="240" w:lineRule="auto"/>
        <w:ind w:left="9204" w:firstLine="10"/>
        <w:jc w:val="center"/>
        <w:rPr>
          <w:rFonts w:ascii="Times New Roman" w:hAnsi="Times New Roman"/>
          <w:sz w:val="24"/>
          <w:szCs w:val="24"/>
        </w:rPr>
      </w:pPr>
      <w:r w:rsidRPr="00A52147">
        <w:rPr>
          <w:rFonts w:ascii="Times New Roman" w:hAnsi="Times New Roman"/>
          <w:sz w:val="24"/>
          <w:szCs w:val="24"/>
        </w:rPr>
        <w:t>Приложение 2</w:t>
      </w:r>
    </w:p>
    <w:p w:rsidR="00DF769D" w:rsidRDefault="00DF769D" w:rsidP="00A52147">
      <w:pPr>
        <w:spacing w:after="0" w:line="240" w:lineRule="auto"/>
        <w:ind w:left="9204" w:firstLine="10"/>
        <w:jc w:val="center"/>
        <w:rPr>
          <w:rFonts w:ascii="Times New Roman" w:hAnsi="Times New Roman"/>
          <w:sz w:val="24"/>
          <w:szCs w:val="24"/>
        </w:rPr>
      </w:pPr>
      <w:r w:rsidRPr="00A52147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DF769D" w:rsidRPr="00B26882" w:rsidRDefault="00DF769D" w:rsidP="00A52147">
      <w:pPr>
        <w:spacing w:after="0" w:line="240" w:lineRule="auto"/>
        <w:ind w:left="9204" w:firstLine="10"/>
        <w:jc w:val="center"/>
        <w:rPr>
          <w:rFonts w:ascii="Times New Roman" w:hAnsi="Times New Roman"/>
          <w:color w:val="0D0D0D"/>
          <w:sz w:val="24"/>
          <w:szCs w:val="24"/>
        </w:rPr>
      </w:pPr>
      <w:r w:rsidRPr="00B26882">
        <w:rPr>
          <w:rFonts w:ascii="Times New Roman" w:hAnsi="Times New Roman"/>
          <w:color w:val="0D0D0D"/>
          <w:sz w:val="24"/>
          <w:szCs w:val="24"/>
        </w:rPr>
        <w:t>Главы Администрации</w:t>
      </w:r>
    </w:p>
    <w:p w:rsidR="00DF769D" w:rsidRPr="00B26882" w:rsidRDefault="00DF769D" w:rsidP="00A52147">
      <w:pPr>
        <w:spacing w:after="0" w:line="240" w:lineRule="auto"/>
        <w:ind w:left="9204" w:firstLine="10"/>
        <w:jc w:val="center"/>
        <w:rPr>
          <w:rFonts w:ascii="Times New Roman" w:hAnsi="Times New Roman"/>
          <w:color w:val="0D0D0D"/>
          <w:sz w:val="24"/>
          <w:szCs w:val="24"/>
        </w:rPr>
      </w:pPr>
      <w:r w:rsidRPr="00B26882">
        <w:rPr>
          <w:rFonts w:ascii="Times New Roman" w:hAnsi="Times New Roman"/>
          <w:color w:val="0D0D0D"/>
          <w:sz w:val="24"/>
          <w:szCs w:val="24"/>
        </w:rPr>
        <w:t xml:space="preserve">местного самоуправления </w:t>
      </w:r>
    </w:p>
    <w:p w:rsidR="00DF769D" w:rsidRPr="00B26882" w:rsidRDefault="00DF769D" w:rsidP="00A52147">
      <w:pPr>
        <w:spacing w:after="0" w:line="240" w:lineRule="auto"/>
        <w:ind w:left="9204" w:firstLine="10"/>
        <w:jc w:val="center"/>
        <w:rPr>
          <w:rFonts w:ascii="Times New Roman" w:hAnsi="Times New Roman"/>
          <w:color w:val="0D0D0D"/>
          <w:sz w:val="24"/>
          <w:szCs w:val="24"/>
        </w:rPr>
      </w:pPr>
      <w:r w:rsidRPr="00B26882">
        <w:rPr>
          <w:rFonts w:ascii="Times New Roman" w:hAnsi="Times New Roman"/>
          <w:color w:val="0D0D0D"/>
          <w:sz w:val="24"/>
          <w:szCs w:val="24"/>
        </w:rPr>
        <w:t>Моздокского района</w:t>
      </w:r>
    </w:p>
    <w:p w:rsidR="00DF769D" w:rsidRPr="00B26882" w:rsidRDefault="00DF769D" w:rsidP="00A52147">
      <w:pPr>
        <w:spacing w:after="0" w:line="240" w:lineRule="auto"/>
        <w:ind w:left="9204" w:firstLine="10"/>
        <w:jc w:val="center"/>
        <w:rPr>
          <w:rFonts w:ascii="Times New Roman" w:hAnsi="Times New Roman"/>
          <w:color w:val="0D0D0D"/>
          <w:sz w:val="24"/>
          <w:szCs w:val="24"/>
        </w:rPr>
      </w:pPr>
      <w:r w:rsidRPr="00B26882">
        <w:rPr>
          <w:rFonts w:ascii="Times New Roman" w:hAnsi="Times New Roman"/>
          <w:color w:val="0D0D0D"/>
          <w:sz w:val="24"/>
          <w:szCs w:val="24"/>
        </w:rPr>
        <w:t>№99-Д от 17.08.2022 г.</w:t>
      </w:r>
    </w:p>
    <w:p w:rsidR="00DF769D" w:rsidRPr="00B26882" w:rsidRDefault="00DF769D" w:rsidP="00A52147">
      <w:pPr>
        <w:spacing w:after="0" w:line="240" w:lineRule="auto"/>
        <w:ind w:left="9204" w:firstLine="10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DF769D" w:rsidRPr="00B26882" w:rsidRDefault="00DF769D" w:rsidP="00A52147">
      <w:pPr>
        <w:spacing w:after="0" w:line="240" w:lineRule="auto"/>
        <w:ind w:left="9204" w:firstLine="10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DF769D" w:rsidRPr="00A52147" w:rsidRDefault="00DF769D" w:rsidP="004726CC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147">
        <w:rPr>
          <w:rFonts w:ascii="Times New Roman" w:hAnsi="Times New Roman"/>
          <w:b/>
          <w:sz w:val="24"/>
          <w:szCs w:val="24"/>
        </w:rPr>
        <w:t>Целевые показатели (индикаторы) муниципальной программы</w:t>
      </w:r>
    </w:p>
    <w:p w:rsidR="00DF769D" w:rsidRPr="00A52147" w:rsidRDefault="00DF769D" w:rsidP="004726CC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344"/>
        <w:gridCol w:w="7767"/>
        <w:gridCol w:w="739"/>
        <w:gridCol w:w="1981"/>
        <w:gridCol w:w="894"/>
        <w:gridCol w:w="894"/>
        <w:gridCol w:w="894"/>
        <w:gridCol w:w="894"/>
        <w:gridCol w:w="895"/>
      </w:tblGrid>
      <w:tr w:rsidR="00DF769D" w:rsidRPr="00A52147" w:rsidTr="00972BB7"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9D" w:rsidRPr="00A52147" w:rsidRDefault="00DF769D" w:rsidP="00472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Программы:  Муниципальная программа Моздокского района </w:t>
            </w:r>
          </w:p>
          <w:p w:rsidR="00DF769D" w:rsidRPr="00A52147" w:rsidRDefault="00DF769D" w:rsidP="00472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 xml:space="preserve"> «Энергосбережение и повышение энергетической эффективности»</w:t>
            </w:r>
          </w:p>
        </w:tc>
      </w:tr>
      <w:tr w:rsidR="00DF769D" w:rsidRPr="00A52147" w:rsidTr="00972BB7"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9D" w:rsidRPr="00A52147" w:rsidRDefault="00DF769D" w:rsidP="004726C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47">
              <w:rPr>
                <w:rFonts w:ascii="Times New Roman" w:hAnsi="Times New Roman" w:cs="Times New Roman"/>
                <w:sz w:val="24"/>
                <w:szCs w:val="24"/>
              </w:rPr>
              <w:t>Цели: - развитие энергосбережения и повышение энергоэффективности в Моздокском районе РСО – Алания путем внедрения энергосберегающих технологий и энергетически эффективного оборудования в муниципальных бюджетных учреждениях.</w:t>
            </w:r>
          </w:p>
        </w:tc>
      </w:tr>
      <w:tr w:rsidR="00DF769D" w:rsidRPr="00A52147" w:rsidTr="00972BB7">
        <w:trPr>
          <w:trHeight w:val="2394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9D" w:rsidRPr="00A52147" w:rsidRDefault="00DF769D" w:rsidP="004726C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47">
              <w:rPr>
                <w:rFonts w:ascii="Times New Roman" w:hAnsi="Times New Roman" w:cs="Times New Roman"/>
                <w:sz w:val="24"/>
                <w:szCs w:val="24"/>
              </w:rPr>
              <w:t>Задачи: -</w:t>
            </w:r>
            <w:r w:rsidRPr="00A52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52147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энергетических ресурсов потребителями посредством комплексного оснащения средствами учета, контроля и автоматического регулирования потребления энергоносителей;</w:t>
            </w:r>
          </w:p>
          <w:p w:rsidR="00DF769D" w:rsidRPr="00A52147" w:rsidRDefault="00DF769D" w:rsidP="004726C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47">
              <w:rPr>
                <w:rFonts w:ascii="Times New Roman" w:hAnsi="Times New Roman" w:cs="Times New Roman"/>
                <w:sz w:val="24"/>
                <w:szCs w:val="24"/>
              </w:rPr>
              <w:t>- снижение удельного потребления энергетических ресурсов за счет замены объектов коммунальной сферы и конструкций зданий на энергоэкономичные;</w:t>
            </w:r>
          </w:p>
          <w:p w:rsidR="00DF769D" w:rsidRPr="00A52147" w:rsidRDefault="00DF769D" w:rsidP="004726CC">
            <w:pPr>
              <w:tabs>
                <w:tab w:val="left" w:pos="3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- повышение эффективности бюджетных расходов путем снижения  затрат на оплату коммунальных услуг;</w:t>
            </w:r>
          </w:p>
          <w:p w:rsidR="00DF769D" w:rsidRPr="00A52147" w:rsidRDefault="00DF769D" w:rsidP="004726C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47">
              <w:rPr>
                <w:rFonts w:ascii="Times New Roman" w:hAnsi="Times New Roman" w:cs="Times New Roman"/>
                <w:sz w:val="24"/>
                <w:szCs w:val="24"/>
              </w:rPr>
              <w:t>-развитие информационного обеспечения мероприятий по энергосбережению и повышению энергетической эффективности.</w:t>
            </w:r>
          </w:p>
        </w:tc>
      </w:tr>
      <w:tr w:rsidR="00DF769D" w:rsidRPr="00A52147" w:rsidTr="00972BB7">
        <w:trPr>
          <w:trHeight w:val="716"/>
        </w:trPr>
        <w:tc>
          <w:tcPr>
            <w:tcW w:w="0" w:type="auto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F769D" w:rsidRPr="00A52147" w:rsidRDefault="00DF769D" w:rsidP="004726CC">
            <w:pPr>
              <w:spacing w:after="0" w:line="240" w:lineRule="auto"/>
              <w:ind w:right="-1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47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4726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Базовый показатель 2019г.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2022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2023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2024 г</w:t>
            </w:r>
          </w:p>
        </w:tc>
      </w:tr>
      <w:tr w:rsidR="00DF769D" w:rsidRPr="00A52147" w:rsidTr="00972B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769D" w:rsidRPr="00A52147" w:rsidTr="00972BB7"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14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В сфере образования Моздокского района</w:t>
            </w:r>
          </w:p>
        </w:tc>
      </w:tr>
      <w:tr w:rsidR="00DF769D" w:rsidRPr="00A52147" w:rsidTr="00972B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снабжение муниципальных учреждений (в расчете на 1м</w:t>
            </w:r>
            <w:r w:rsidRPr="00A5214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A52147">
              <w:rPr>
                <w:rFonts w:ascii="Times New Roman" w:hAnsi="Times New Roman"/>
                <w:sz w:val="24"/>
                <w:szCs w:val="24"/>
              </w:rPr>
              <w:t>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7759C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23,889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8042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23,885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8042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23,881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8042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23,877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8042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23,873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8042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23,869</w:t>
            </w:r>
          </w:p>
        </w:tc>
      </w:tr>
      <w:tr w:rsidR="00DF769D" w:rsidRPr="00A52147" w:rsidTr="00972BB7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147">
              <w:rPr>
                <w:rFonts w:ascii="Times New Roman" w:hAnsi="Times New Roman"/>
                <w:b/>
                <w:sz w:val="24"/>
                <w:szCs w:val="24"/>
              </w:rPr>
              <w:t>В сфере культуры</w:t>
            </w:r>
            <w:r w:rsidRPr="00A521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52147">
              <w:rPr>
                <w:rFonts w:ascii="Times New Roman" w:hAnsi="Times New Roman"/>
                <w:b/>
                <w:sz w:val="24"/>
                <w:szCs w:val="24"/>
              </w:rPr>
              <w:t>Моздокского района</w:t>
            </w:r>
          </w:p>
        </w:tc>
      </w:tr>
      <w:tr w:rsidR="00DF769D" w:rsidRPr="00A52147" w:rsidTr="00972B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снабжение муниципальных учреждений (в расчете на 1м</w:t>
            </w:r>
            <w:r w:rsidRPr="00A5214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A52147">
              <w:rPr>
                <w:rFonts w:ascii="Times New Roman" w:hAnsi="Times New Roman"/>
                <w:sz w:val="24"/>
                <w:szCs w:val="24"/>
              </w:rPr>
              <w:t>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D2397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6,238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6,056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5,874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5,698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5,641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5,584</w:t>
            </w:r>
          </w:p>
        </w:tc>
      </w:tr>
      <w:tr w:rsidR="00DF769D" w:rsidRPr="00A52147" w:rsidTr="00590950">
        <w:trPr>
          <w:trHeight w:val="9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D" w:rsidRPr="00A52147" w:rsidRDefault="00DF769D" w:rsidP="004726CC">
            <w:pPr>
              <w:rPr>
                <w:rFonts w:ascii="Times New Roman" w:hAnsi="Times New Roman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на снабжение муниципальных учреждений (в расчете на 1м</w:t>
            </w:r>
            <w:r w:rsidRPr="00A5214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A52147">
              <w:rPr>
                <w:rFonts w:ascii="Times New Roman" w:hAnsi="Times New Roman"/>
                <w:sz w:val="24"/>
                <w:szCs w:val="24"/>
              </w:rPr>
              <w:t>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D2397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0,105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0,102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0,099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0,096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0,095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0,094</w:t>
            </w:r>
          </w:p>
        </w:tc>
      </w:tr>
      <w:tr w:rsidR="00DF769D" w:rsidRPr="00A52147" w:rsidTr="00972BB7">
        <w:trPr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D" w:rsidRPr="00A52147" w:rsidRDefault="00DF769D" w:rsidP="004726CC">
            <w:pPr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Удельный расход природного газа на снабжение муниципальных учреждений 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м</w:t>
            </w:r>
            <w:r w:rsidRPr="00A5214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D2397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27,320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26,524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25,728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24,956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24,706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24,459</w:t>
            </w:r>
          </w:p>
        </w:tc>
      </w:tr>
      <w:tr w:rsidR="00DF769D" w:rsidRPr="00A52147" w:rsidTr="00972BB7">
        <w:trPr>
          <w:trHeight w:val="410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769D" w:rsidRPr="00A52147" w:rsidRDefault="00DF769D" w:rsidP="00D2397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b/>
                <w:sz w:val="24"/>
                <w:szCs w:val="24"/>
              </w:rPr>
              <w:t>Администрация местного самоуправления Моздокского района</w:t>
            </w:r>
          </w:p>
        </w:tc>
      </w:tr>
      <w:tr w:rsidR="00DF769D" w:rsidRPr="00A52147" w:rsidTr="00D85083">
        <w:trPr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D" w:rsidRPr="00A52147" w:rsidRDefault="00DF769D" w:rsidP="004726CC">
            <w:pPr>
              <w:rPr>
                <w:rFonts w:ascii="Times New Roman" w:hAnsi="Times New Roman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снабжение Администрации местного самоуправления Моздокского района (в расчете на 1м</w:t>
            </w:r>
            <w:r w:rsidRPr="00A5214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A52147">
              <w:rPr>
                <w:rFonts w:ascii="Times New Roman" w:hAnsi="Times New Roman"/>
                <w:sz w:val="24"/>
                <w:szCs w:val="24"/>
              </w:rPr>
              <w:t>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кВт / м</w:t>
            </w:r>
            <w:r w:rsidRPr="00A5214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5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D850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Базовый показатель</w:t>
            </w:r>
          </w:p>
          <w:p w:rsidR="00DF769D" w:rsidRPr="00A52147" w:rsidRDefault="00DF769D" w:rsidP="00D850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6722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D850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55,58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D850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53,91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88442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88442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769D" w:rsidRPr="00A52147" w:rsidTr="00440327">
        <w:trPr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69D" w:rsidRPr="00A52147" w:rsidRDefault="00DF769D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D" w:rsidRPr="00A52147" w:rsidRDefault="00DF769D" w:rsidP="0053238D">
            <w:pPr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Удельный расход холодной воды на снабжение муниципальных учреждений (в расчете на 1человека)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D" w:rsidRPr="00A52147" w:rsidRDefault="00DF769D" w:rsidP="0044032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м</w:t>
            </w:r>
            <w:r w:rsidRPr="00A5214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A52147">
              <w:rPr>
                <w:rFonts w:ascii="Times New Roman" w:hAnsi="Times New Roman"/>
                <w:sz w:val="24"/>
                <w:szCs w:val="24"/>
              </w:rPr>
              <w:t>/ чел</w:t>
            </w:r>
            <w:r w:rsidRPr="00A5214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D" w:rsidRPr="00A52147" w:rsidRDefault="00DF769D" w:rsidP="0044032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7,26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D" w:rsidRPr="00A52147" w:rsidRDefault="00DF769D" w:rsidP="0044032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7,12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D" w:rsidRPr="00A52147" w:rsidRDefault="00DF769D" w:rsidP="0044032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D" w:rsidRPr="00A52147" w:rsidRDefault="00DF769D" w:rsidP="00835EC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D" w:rsidRPr="00A52147" w:rsidRDefault="00DF769D" w:rsidP="0044032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9D" w:rsidRPr="00A52147" w:rsidRDefault="00DF769D" w:rsidP="0044032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F769D" w:rsidRPr="00A52147" w:rsidRDefault="00DF769D" w:rsidP="004726CC">
      <w:pPr>
        <w:spacing w:after="0" w:line="240" w:lineRule="auto"/>
        <w:ind w:left="9204" w:firstLine="708"/>
        <w:rPr>
          <w:rFonts w:ascii="Times New Roman" w:hAnsi="Times New Roman"/>
          <w:sz w:val="24"/>
          <w:szCs w:val="24"/>
        </w:rPr>
      </w:pPr>
    </w:p>
    <w:p w:rsidR="00DF769D" w:rsidRPr="00A52147" w:rsidRDefault="00DF769D" w:rsidP="004726CC">
      <w:pPr>
        <w:spacing w:after="0" w:line="240" w:lineRule="auto"/>
        <w:ind w:left="9204" w:firstLine="708"/>
        <w:rPr>
          <w:rFonts w:ascii="Times New Roman" w:hAnsi="Times New Roman"/>
          <w:sz w:val="24"/>
          <w:szCs w:val="24"/>
        </w:rPr>
      </w:pPr>
    </w:p>
    <w:p w:rsidR="00DF769D" w:rsidRPr="00A52147" w:rsidRDefault="00DF769D" w:rsidP="004464D9">
      <w:pPr>
        <w:spacing w:after="0" w:line="240" w:lineRule="auto"/>
        <w:ind w:left="9204" w:firstLine="708"/>
        <w:rPr>
          <w:rFonts w:ascii="Times New Roman" w:hAnsi="Times New Roman"/>
          <w:sz w:val="24"/>
          <w:szCs w:val="24"/>
        </w:rPr>
      </w:pPr>
    </w:p>
    <w:p w:rsidR="00DF769D" w:rsidRPr="00A52147" w:rsidRDefault="00DF769D" w:rsidP="004464D9">
      <w:pPr>
        <w:spacing w:after="0" w:line="240" w:lineRule="auto"/>
        <w:ind w:left="9204" w:firstLine="708"/>
        <w:rPr>
          <w:rFonts w:ascii="Times New Roman" w:hAnsi="Times New Roman"/>
          <w:sz w:val="24"/>
          <w:szCs w:val="24"/>
        </w:rPr>
      </w:pPr>
    </w:p>
    <w:p w:rsidR="00DF769D" w:rsidRPr="00A52147" w:rsidRDefault="00DF769D" w:rsidP="004464D9">
      <w:pPr>
        <w:spacing w:after="0" w:line="240" w:lineRule="auto"/>
        <w:ind w:left="9204" w:firstLine="708"/>
        <w:rPr>
          <w:rFonts w:ascii="Times New Roman" w:hAnsi="Times New Roman"/>
          <w:sz w:val="24"/>
          <w:szCs w:val="24"/>
        </w:rPr>
      </w:pPr>
      <w:r w:rsidRPr="00A52147">
        <w:rPr>
          <w:rFonts w:ascii="Times New Roman" w:hAnsi="Times New Roman"/>
          <w:sz w:val="24"/>
          <w:szCs w:val="24"/>
        </w:rPr>
        <w:t xml:space="preserve">                    </w:t>
      </w:r>
    </w:p>
    <w:p w:rsidR="00DF769D" w:rsidRPr="00A52147" w:rsidRDefault="00DF769D" w:rsidP="004464D9">
      <w:pPr>
        <w:spacing w:after="0" w:line="240" w:lineRule="auto"/>
        <w:ind w:left="9204" w:firstLine="708"/>
        <w:rPr>
          <w:rFonts w:ascii="Times New Roman" w:hAnsi="Times New Roman"/>
          <w:sz w:val="24"/>
          <w:szCs w:val="24"/>
        </w:rPr>
      </w:pPr>
      <w:r w:rsidRPr="00A52147">
        <w:rPr>
          <w:rFonts w:ascii="Times New Roman" w:hAnsi="Times New Roman"/>
          <w:sz w:val="24"/>
          <w:szCs w:val="24"/>
        </w:rPr>
        <w:t xml:space="preserve">  </w:t>
      </w:r>
    </w:p>
    <w:p w:rsidR="00DF769D" w:rsidRPr="00A52147" w:rsidRDefault="00DF769D" w:rsidP="004464D9">
      <w:pPr>
        <w:spacing w:after="0" w:line="240" w:lineRule="auto"/>
        <w:ind w:left="9204" w:firstLine="708"/>
        <w:rPr>
          <w:rFonts w:ascii="Times New Roman" w:hAnsi="Times New Roman"/>
          <w:sz w:val="24"/>
          <w:szCs w:val="24"/>
        </w:rPr>
      </w:pPr>
      <w:r w:rsidRPr="00A52147">
        <w:rPr>
          <w:rFonts w:ascii="Times New Roman" w:hAnsi="Times New Roman"/>
          <w:sz w:val="24"/>
          <w:szCs w:val="24"/>
        </w:rPr>
        <w:t xml:space="preserve">                   </w:t>
      </w:r>
    </w:p>
    <w:p w:rsidR="00DF769D" w:rsidRPr="00A52147" w:rsidRDefault="00DF769D" w:rsidP="004464D9">
      <w:pPr>
        <w:spacing w:after="0" w:line="240" w:lineRule="auto"/>
        <w:ind w:left="9204" w:firstLine="708"/>
        <w:rPr>
          <w:rFonts w:ascii="Times New Roman" w:hAnsi="Times New Roman"/>
          <w:sz w:val="24"/>
          <w:szCs w:val="24"/>
        </w:rPr>
      </w:pPr>
    </w:p>
    <w:p w:rsidR="00DF769D" w:rsidRPr="00A52147" w:rsidRDefault="00DF769D" w:rsidP="004464D9">
      <w:pPr>
        <w:spacing w:after="0" w:line="240" w:lineRule="auto"/>
        <w:ind w:left="9204" w:firstLine="708"/>
        <w:rPr>
          <w:rFonts w:ascii="Times New Roman" w:hAnsi="Times New Roman"/>
          <w:sz w:val="24"/>
          <w:szCs w:val="24"/>
        </w:rPr>
      </w:pPr>
    </w:p>
    <w:p w:rsidR="00DF769D" w:rsidRPr="00A52147" w:rsidRDefault="00DF769D" w:rsidP="004464D9">
      <w:pPr>
        <w:spacing w:after="0" w:line="240" w:lineRule="auto"/>
        <w:ind w:left="9204" w:firstLine="708"/>
        <w:rPr>
          <w:rFonts w:ascii="Times New Roman" w:hAnsi="Times New Roman"/>
          <w:sz w:val="24"/>
          <w:szCs w:val="24"/>
        </w:rPr>
      </w:pPr>
    </w:p>
    <w:p w:rsidR="00DF769D" w:rsidRPr="00A52147" w:rsidRDefault="00DF769D" w:rsidP="004464D9">
      <w:pPr>
        <w:spacing w:after="0" w:line="240" w:lineRule="auto"/>
        <w:ind w:left="9204" w:firstLine="708"/>
        <w:rPr>
          <w:rFonts w:ascii="Times New Roman" w:hAnsi="Times New Roman"/>
          <w:sz w:val="24"/>
          <w:szCs w:val="24"/>
        </w:rPr>
      </w:pPr>
    </w:p>
    <w:p w:rsidR="00DF769D" w:rsidRPr="00A52147" w:rsidRDefault="00DF769D" w:rsidP="004464D9">
      <w:pPr>
        <w:spacing w:after="0" w:line="240" w:lineRule="auto"/>
        <w:ind w:left="9204" w:firstLine="708"/>
        <w:rPr>
          <w:rFonts w:ascii="Times New Roman" w:hAnsi="Times New Roman"/>
          <w:sz w:val="24"/>
          <w:szCs w:val="24"/>
        </w:rPr>
      </w:pPr>
    </w:p>
    <w:p w:rsidR="00DF769D" w:rsidRDefault="00DF769D" w:rsidP="004464D9">
      <w:pPr>
        <w:spacing w:after="0" w:line="240" w:lineRule="auto"/>
        <w:ind w:left="9204" w:firstLine="708"/>
        <w:rPr>
          <w:rFonts w:ascii="Times New Roman" w:hAnsi="Times New Roman"/>
          <w:sz w:val="24"/>
          <w:szCs w:val="24"/>
        </w:rPr>
      </w:pPr>
    </w:p>
    <w:p w:rsidR="00DF769D" w:rsidRDefault="00DF769D" w:rsidP="004464D9">
      <w:pPr>
        <w:spacing w:after="0" w:line="240" w:lineRule="auto"/>
        <w:ind w:left="9204" w:firstLine="708"/>
        <w:rPr>
          <w:rFonts w:ascii="Times New Roman" w:hAnsi="Times New Roman"/>
          <w:sz w:val="24"/>
          <w:szCs w:val="24"/>
        </w:rPr>
      </w:pPr>
    </w:p>
    <w:p w:rsidR="00DF769D" w:rsidRPr="00A52147" w:rsidRDefault="00DF769D" w:rsidP="004464D9">
      <w:pPr>
        <w:spacing w:after="0" w:line="240" w:lineRule="auto"/>
        <w:ind w:left="9204" w:firstLine="708"/>
        <w:rPr>
          <w:rFonts w:ascii="Times New Roman" w:hAnsi="Times New Roman"/>
          <w:sz w:val="24"/>
          <w:szCs w:val="24"/>
        </w:rPr>
      </w:pPr>
    </w:p>
    <w:p w:rsidR="00DF769D" w:rsidRPr="00A52147" w:rsidRDefault="00DF769D" w:rsidP="004464D9">
      <w:pPr>
        <w:spacing w:after="0" w:line="240" w:lineRule="auto"/>
        <w:ind w:left="9204" w:firstLine="708"/>
        <w:rPr>
          <w:rFonts w:ascii="Times New Roman" w:hAnsi="Times New Roman"/>
          <w:sz w:val="24"/>
          <w:szCs w:val="24"/>
        </w:rPr>
      </w:pPr>
    </w:p>
    <w:p w:rsidR="00DF769D" w:rsidRDefault="00DF769D" w:rsidP="004464D9">
      <w:pPr>
        <w:spacing w:after="0" w:line="240" w:lineRule="auto"/>
        <w:ind w:left="9204" w:firstLine="708"/>
        <w:rPr>
          <w:rFonts w:ascii="Times New Roman" w:hAnsi="Times New Roman"/>
          <w:sz w:val="24"/>
          <w:szCs w:val="24"/>
        </w:rPr>
      </w:pPr>
    </w:p>
    <w:p w:rsidR="00DF769D" w:rsidRDefault="00DF769D" w:rsidP="004464D9">
      <w:pPr>
        <w:spacing w:after="0" w:line="240" w:lineRule="auto"/>
        <w:ind w:left="9204" w:firstLine="708"/>
        <w:rPr>
          <w:rFonts w:ascii="Times New Roman" w:hAnsi="Times New Roman"/>
          <w:sz w:val="24"/>
          <w:szCs w:val="24"/>
        </w:rPr>
      </w:pPr>
    </w:p>
    <w:p w:rsidR="00DF769D" w:rsidRPr="00A52147" w:rsidRDefault="00DF769D" w:rsidP="004464D9">
      <w:pPr>
        <w:spacing w:after="0" w:line="240" w:lineRule="auto"/>
        <w:ind w:left="9204" w:firstLine="708"/>
        <w:rPr>
          <w:rFonts w:ascii="Times New Roman" w:hAnsi="Times New Roman"/>
          <w:sz w:val="24"/>
          <w:szCs w:val="24"/>
        </w:rPr>
      </w:pPr>
    </w:p>
    <w:p w:rsidR="00DF769D" w:rsidRPr="00A52147" w:rsidRDefault="00DF769D" w:rsidP="00A52147">
      <w:pPr>
        <w:spacing w:after="0" w:line="240" w:lineRule="auto"/>
        <w:ind w:left="9498" w:firstLine="10"/>
        <w:jc w:val="center"/>
        <w:rPr>
          <w:rFonts w:ascii="Times New Roman" w:hAnsi="Times New Roman"/>
          <w:sz w:val="24"/>
          <w:szCs w:val="24"/>
        </w:rPr>
      </w:pPr>
      <w:r w:rsidRPr="00A52147">
        <w:rPr>
          <w:rFonts w:ascii="Times New Roman" w:hAnsi="Times New Roman"/>
          <w:sz w:val="24"/>
          <w:szCs w:val="24"/>
        </w:rPr>
        <w:t>Приложение 3</w:t>
      </w:r>
    </w:p>
    <w:p w:rsidR="00DF769D" w:rsidRDefault="00DF769D" w:rsidP="00A52147">
      <w:pPr>
        <w:spacing w:after="0" w:line="240" w:lineRule="auto"/>
        <w:ind w:left="9498" w:firstLine="10"/>
        <w:jc w:val="center"/>
        <w:rPr>
          <w:rFonts w:ascii="Times New Roman" w:hAnsi="Times New Roman"/>
          <w:sz w:val="24"/>
          <w:szCs w:val="24"/>
        </w:rPr>
      </w:pPr>
      <w:r w:rsidRPr="00A52147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DF769D" w:rsidRPr="00B26882" w:rsidRDefault="00DF769D" w:rsidP="00A52147">
      <w:pPr>
        <w:spacing w:after="0" w:line="240" w:lineRule="auto"/>
        <w:ind w:left="9498" w:firstLine="10"/>
        <w:jc w:val="center"/>
        <w:rPr>
          <w:rFonts w:ascii="Times New Roman" w:hAnsi="Times New Roman"/>
          <w:color w:val="0D0D0D"/>
          <w:sz w:val="24"/>
          <w:szCs w:val="24"/>
        </w:rPr>
      </w:pPr>
      <w:r w:rsidRPr="00B26882">
        <w:rPr>
          <w:rFonts w:ascii="Times New Roman" w:hAnsi="Times New Roman"/>
          <w:color w:val="0D0D0D"/>
          <w:sz w:val="24"/>
          <w:szCs w:val="24"/>
        </w:rPr>
        <w:t>Главы Администрации</w:t>
      </w:r>
    </w:p>
    <w:p w:rsidR="00DF769D" w:rsidRPr="00B26882" w:rsidRDefault="00DF769D" w:rsidP="00A52147">
      <w:pPr>
        <w:spacing w:after="0" w:line="240" w:lineRule="auto"/>
        <w:ind w:left="9498" w:firstLine="10"/>
        <w:jc w:val="center"/>
        <w:rPr>
          <w:rFonts w:ascii="Times New Roman" w:hAnsi="Times New Roman"/>
          <w:color w:val="0D0D0D"/>
          <w:sz w:val="24"/>
          <w:szCs w:val="24"/>
        </w:rPr>
      </w:pPr>
      <w:r w:rsidRPr="00B26882">
        <w:rPr>
          <w:rFonts w:ascii="Times New Roman" w:hAnsi="Times New Roman"/>
          <w:color w:val="0D0D0D"/>
          <w:sz w:val="24"/>
          <w:szCs w:val="24"/>
        </w:rPr>
        <w:t xml:space="preserve">местного самоуправления </w:t>
      </w:r>
    </w:p>
    <w:p w:rsidR="00DF769D" w:rsidRPr="00B26882" w:rsidRDefault="00DF769D" w:rsidP="00A52147">
      <w:pPr>
        <w:spacing w:after="0" w:line="240" w:lineRule="auto"/>
        <w:ind w:left="9498" w:firstLine="10"/>
        <w:jc w:val="center"/>
        <w:rPr>
          <w:rFonts w:ascii="Times New Roman" w:hAnsi="Times New Roman"/>
          <w:color w:val="0D0D0D"/>
          <w:sz w:val="24"/>
          <w:szCs w:val="24"/>
        </w:rPr>
      </w:pPr>
      <w:r w:rsidRPr="00B26882">
        <w:rPr>
          <w:rFonts w:ascii="Times New Roman" w:hAnsi="Times New Roman"/>
          <w:color w:val="0D0D0D"/>
          <w:sz w:val="24"/>
          <w:szCs w:val="24"/>
        </w:rPr>
        <w:t>Моздокского района</w:t>
      </w:r>
    </w:p>
    <w:p w:rsidR="00DF769D" w:rsidRPr="00B26882" w:rsidRDefault="00DF769D" w:rsidP="00A52147">
      <w:pPr>
        <w:spacing w:after="0" w:line="240" w:lineRule="auto"/>
        <w:ind w:left="9498" w:firstLine="10"/>
        <w:jc w:val="center"/>
        <w:rPr>
          <w:rFonts w:ascii="Times New Roman" w:hAnsi="Times New Roman"/>
          <w:color w:val="0D0D0D"/>
          <w:sz w:val="24"/>
          <w:szCs w:val="24"/>
        </w:rPr>
      </w:pPr>
      <w:r w:rsidRPr="00B26882">
        <w:rPr>
          <w:rFonts w:ascii="Times New Roman" w:hAnsi="Times New Roman"/>
          <w:color w:val="0D0D0D"/>
          <w:sz w:val="24"/>
          <w:szCs w:val="24"/>
        </w:rPr>
        <w:t>№99-Д от 17.08.2022 г.</w:t>
      </w:r>
    </w:p>
    <w:p w:rsidR="00DF769D" w:rsidRPr="00A52147" w:rsidRDefault="00DF769D" w:rsidP="00A5214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F769D" w:rsidRPr="00A52147" w:rsidRDefault="00DF769D" w:rsidP="004464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52147">
        <w:rPr>
          <w:rFonts w:ascii="Times New Roman" w:hAnsi="Times New Roman"/>
          <w:b/>
          <w:sz w:val="24"/>
          <w:szCs w:val="24"/>
        </w:rPr>
        <w:t>Перечень основных мероприятий муниципальной программы с указанием сроков их реализации</w:t>
      </w:r>
    </w:p>
    <w:p w:rsidR="00DF769D" w:rsidRPr="00A52147" w:rsidRDefault="00DF769D" w:rsidP="004464D9">
      <w:pPr>
        <w:tabs>
          <w:tab w:val="left" w:pos="11235"/>
          <w:tab w:val="left" w:pos="138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2835"/>
        <w:gridCol w:w="1134"/>
        <w:gridCol w:w="1843"/>
        <w:gridCol w:w="1276"/>
        <w:gridCol w:w="850"/>
        <w:gridCol w:w="992"/>
        <w:gridCol w:w="992"/>
        <w:gridCol w:w="993"/>
        <w:gridCol w:w="1134"/>
      </w:tblGrid>
      <w:tr w:rsidR="00DF769D" w:rsidRPr="00A52147" w:rsidTr="00A42123">
        <w:trPr>
          <w:trHeight w:val="427"/>
        </w:trPr>
        <w:tc>
          <w:tcPr>
            <w:tcW w:w="568" w:type="dxa"/>
            <w:vMerge w:val="restart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835" w:type="dxa"/>
            <w:vMerge w:val="restart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vMerge w:val="restart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37" w:type="dxa"/>
            <w:gridSpan w:val="6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Планируемые объемы финансирования (тыс. руб.)</w:t>
            </w:r>
          </w:p>
        </w:tc>
      </w:tr>
      <w:tr w:rsidR="00DF769D" w:rsidRPr="00A52147" w:rsidTr="00A42123">
        <w:trPr>
          <w:trHeight w:val="823"/>
        </w:trPr>
        <w:tc>
          <w:tcPr>
            <w:tcW w:w="568" w:type="dxa"/>
            <w:vMerge/>
            <w:vAlign w:val="center"/>
          </w:tcPr>
          <w:p w:rsidR="00DF769D" w:rsidRPr="00A52147" w:rsidRDefault="00DF769D" w:rsidP="00B41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F769D" w:rsidRPr="00A52147" w:rsidRDefault="00DF769D" w:rsidP="00B41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F769D" w:rsidRPr="00A52147" w:rsidRDefault="00DF769D" w:rsidP="00B41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769D" w:rsidRPr="00A52147" w:rsidRDefault="00DF769D" w:rsidP="00B41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F769D" w:rsidRPr="00A52147" w:rsidRDefault="00DF769D" w:rsidP="00B41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2020-2024гг.</w:t>
            </w:r>
          </w:p>
        </w:tc>
        <w:tc>
          <w:tcPr>
            <w:tcW w:w="850" w:type="dxa"/>
            <w:vAlign w:val="center"/>
          </w:tcPr>
          <w:p w:rsidR="00DF769D" w:rsidRPr="00A52147" w:rsidRDefault="00DF769D" w:rsidP="00A4212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992" w:type="dxa"/>
            <w:vAlign w:val="center"/>
          </w:tcPr>
          <w:p w:rsidR="00DF769D" w:rsidRPr="00A52147" w:rsidRDefault="00DF769D" w:rsidP="00A4212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992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993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  <w:tc>
          <w:tcPr>
            <w:tcW w:w="1134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2024г</w:t>
            </w:r>
          </w:p>
        </w:tc>
      </w:tr>
      <w:tr w:rsidR="00DF769D" w:rsidRPr="00A52147" w:rsidTr="00A42123">
        <w:trPr>
          <w:trHeight w:val="240"/>
        </w:trPr>
        <w:tc>
          <w:tcPr>
            <w:tcW w:w="568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F769D" w:rsidRPr="00A52147" w:rsidTr="00313D03">
        <w:trPr>
          <w:trHeight w:val="402"/>
        </w:trPr>
        <w:tc>
          <w:tcPr>
            <w:tcW w:w="15452" w:type="dxa"/>
            <w:gridSpan w:val="11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b/>
                <w:sz w:val="24"/>
                <w:szCs w:val="24"/>
              </w:rPr>
              <w:t>В сфере образования Моздокского района</w:t>
            </w:r>
          </w:p>
        </w:tc>
      </w:tr>
      <w:tr w:rsidR="00DF769D" w:rsidRPr="00A52147" w:rsidTr="00A42123">
        <w:trPr>
          <w:trHeight w:val="981"/>
        </w:trPr>
        <w:tc>
          <w:tcPr>
            <w:tcW w:w="568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i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2835" w:type="dxa"/>
            <w:vAlign w:val="center"/>
          </w:tcPr>
          <w:p w:rsidR="00DF769D" w:rsidRPr="00A52147" w:rsidRDefault="00DF769D" w:rsidP="00B41E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Управление образования АМС Моздокского района</w:t>
            </w:r>
          </w:p>
        </w:tc>
        <w:tc>
          <w:tcPr>
            <w:tcW w:w="1134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i/>
                <w:sz w:val="24"/>
                <w:szCs w:val="24"/>
              </w:rPr>
              <w:t>2020-2024 гг</w:t>
            </w:r>
          </w:p>
        </w:tc>
        <w:tc>
          <w:tcPr>
            <w:tcW w:w="1843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i/>
                <w:sz w:val="24"/>
                <w:szCs w:val="24"/>
              </w:rPr>
              <w:t>Бюджет МО  Моздокский район</w:t>
            </w:r>
          </w:p>
        </w:tc>
        <w:tc>
          <w:tcPr>
            <w:tcW w:w="1276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i/>
                <w:sz w:val="24"/>
                <w:szCs w:val="24"/>
              </w:rPr>
              <w:t>1362,7</w:t>
            </w:r>
          </w:p>
        </w:tc>
        <w:tc>
          <w:tcPr>
            <w:tcW w:w="850" w:type="dxa"/>
            <w:vAlign w:val="center"/>
          </w:tcPr>
          <w:p w:rsidR="00DF769D" w:rsidRPr="00A52147" w:rsidRDefault="00DF769D" w:rsidP="00A4212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i/>
                <w:sz w:val="24"/>
                <w:szCs w:val="24"/>
              </w:rPr>
              <w:t>167,0</w:t>
            </w:r>
          </w:p>
        </w:tc>
        <w:tc>
          <w:tcPr>
            <w:tcW w:w="992" w:type="dxa"/>
            <w:vAlign w:val="center"/>
          </w:tcPr>
          <w:p w:rsidR="00DF769D" w:rsidRPr="00A52147" w:rsidRDefault="00DF769D" w:rsidP="00313D0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i/>
                <w:sz w:val="24"/>
                <w:szCs w:val="24"/>
              </w:rPr>
              <w:t>317,9</w:t>
            </w:r>
          </w:p>
        </w:tc>
        <w:tc>
          <w:tcPr>
            <w:tcW w:w="992" w:type="dxa"/>
            <w:vAlign w:val="center"/>
          </w:tcPr>
          <w:p w:rsidR="00DF769D" w:rsidRPr="00A52147" w:rsidRDefault="00DF769D" w:rsidP="00A4212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i/>
                <w:sz w:val="24"/>
                <w:szCs w:val="24"/>
              </w:rPr>
              <w:t>262,3</w:t>
            </w:r>
          </w:p>
        </w:tc>
        <w:tc>
          <w:tcPr>
            <w:tcW w:w="993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i/>
                <w:sz w:val="24"/>
                <w:szCs w:val="24"/>
              </w:rPr>
              <w:t>308,7</w:t>
            </w:r>
          </w:p>
        </w:tc>
        <w:tc>
          <w:tcPr>
            <w:tcW w:w="1134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i/>
                <w:sz w:val="24"/>
                <w:szCs w:val="24"/>
              </w:rPr>
              <w:t>306,8</w:t>
            </w:r>
          </w:p>
        </w:tc>
      </w:tr>
      <w:tr w:rsidR="00DF769D" w:rsidRPr="00A52147" w:rsidTr="00A42123">
        <w:trPr>
          <w:trHeight w:val="981"/>
        </w:trPr>
        <w:tc>
          <w:tcPr>
            <w:tcW w:w="568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vAlign w:val="center"/>
          </w:tcPr>
          <w:p w:rsidR="00DF769D" w:rsidRPr="00A52147" w:rsidRDefault="00DF769D" w:rsidP="003E1A8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Замена ламп на энергосберегающие, утилизация ламп</w:t>
            </w:r>
          </w:p>
        </w:tc>
        <w:tc>
          <w:tcPr>
            <w:tcW w:w="2835" w:type="dxa"/>
            <w:vAlign w:val="center"/>
          </w:tcPr>
          <w:p w:rsidR="00DF769D" w:rsidRPr="00A52147" w:rsidRDefault="00DF769D" w:rsidP="00B41EDA">
            <w:pPr>
              <w:spacing w:after="0"/>
              <w:jc w:val="center"/>
              <w:rPr>
                <w:rFonts w:ascii="Times New Roman" w:hAnsi="Times New Roman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Управление образования АМС Моздокского района</w:t>
            </w:r>
          </w:p>
        </w:tc>
        <w:tc>
          <w:tcPr>
            <w:tcW w:w="1134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2020-2022 гг</w:t>
            </w:r>
          </w:p>
        </w:tc>
        <w:tc>
          <w:tcPr>
            <w:tcW w:w="1843" w:type="dxa"/>
            <w:vAlign w:val="center"/>
          </w:tcPr>
          <w:p w:rsidR="00DF769D" w:rsidRPr="00A52147" w:rsidRDefault="00DF769D" w:rsidP="00B41EDA">
            <w:pPr>
              <w:spacing w:after="0"/>
              <w:jc w:val="center"/>
              <w:rPr>
                <w:rFonts w:ascii="Times New Roman" w:hAnsi="Times New Roman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Бюджет МО  Моздокский район</w:t>
            </w:r>
          </w:p>
        </w:tc>
        <w:tc>
          <w:tcPr>
            <w:tcW w:w="1276" w:type="dxa"/>
            <w:vAlign w:val="center"/>
          </w:tcPr>
          <w:p w:rsidR="00DF769D" w:rsidRPr="00A52147" w:rsidRDefault="00DF769D" w:rsidP="00313D0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i/>
                <w:sz w:val="24"/>
                <w:szCs w:val="24"/>
              </w:rPr>
              <w:t>1362,7</w:t>
            </w:r>
          </w:p>
        </w:tc>
        <w:tc>
          <w:tcPr>
            <w:tcW w:w="850" w:type="dxa"/>
            <w:vAlign w:val="center"/>
          </w:tcPr>
          <w:p w:rsidR="00DF769D" w:rsidRPr="00A52147" w:rsidRDefault="00DF769D" w:rsidP="00313D0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i/>
                <w:sz w:val="24"/>
                <w:szCs w:val="24"/>
              </w:rPr>
              <w:t>167,0</w:t>
            </w:r>
          </w:p>
        </w:tc>
        <w:tc>
          <w:tcPr>
            <w:tcW w:w="992" w:type="dxa"/>
            <w:vAlign w:val="center"/>
          </w:tcPr>
          <w:p w:rsidR="00DF769D" w:rsidRPr="00A52147" w:rsidRDefault="00DF769D" w:rsidP="00313D0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i/>
                <w:sz w:val="24"/>
                <w:szCs w:val="24"/>
              </w:rPr>
              <w:t>317,9</w:t>
            </w:r>
          </w:p>
        </w:tc>
        <w:tc>
          <w:tcPr>
            <w:tcW w:w="992" w:type="dxa"/>
            <w:vAlign w:val="center"/>
          </w:tcPr>
          <w:p w:rsidR="00DF769D" w:rsidRPr="00A52147" w:rsidRDefault="00DF769D" w:rsidP="00313D0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i/>
                <w:sz w:val="24"/>
                <w:szCs w:val="24"/>
              </w:rPr>
              <w:t>262,3</w:t>
            </w:r>
          </w:p>
        </w:tc>
        <w:tc>
          <w:tcPr>
            <w:tcW w:w="993" w:type="dxa"/>
            <w:vAlign w:val="center"/>
          </w:tcPr>
          <w:p w:rsidR="00DF769D" w:rsidRPr="00A52147" w:rsidRDefault="00DF769D" w:rsidP="00313D0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i/>
                <w:sz w:val="24"/>
                <w:szCs w:val="24"/>
              </w:rPr>
              <w:t>308,7</w:t>
            </w:r>
          </w:p>
        </w:tc>
        <w:tc>
          <w:tcPr>
            <w:tcW w:w="1134" w:type="dxa"/>
            <w:vAlign w:val="center"/>
          </w:tcPr>
          <w:p w:rsidR="00DF769D" w:rsidRPr="00A52147" w:rsidRDefault="00DF769D" w:rsidP="00313D0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i/>
                <w:sz w:val="24"/>
                <w:szCs w:val="24"/>
              </w:rPr>
              <w:t>306,8</w:t>
            </w:r>
          </w:p>
        </w:tc>
      </w:tr>
      <w:tr w:rsidR="00DF769D" w:rsidRPr="00A52147" w:rsidTr="00313D03">
        <w:trPr>
          <w:trHeight w:val="281"/>
        </w:trPr>
        <w:tc>
          <w:tcPr>
            <w:tcW w:w="15452" w:type="dxa"/>
            <w:gridSpan w:val="11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147">
              <w:rPr>
                <w:rFonts w:ascii="Times New Roman" w:hAnsi="Times New Roman"/>
                <w:b/>
                <w:sz w:val="24"/>
                <w:szCs w:val="24"/>
              </w:rPr>
              <w:t>В сфере культуры Моздокского района</w:t>
            </w:r>
          </w:p>
        </w:tc>
      </w:tr>
      <w:tr w:rsidR="00DF769D" w:rsidRPr="00A52147" w:rsidTr="00A42123">
        <w:tc>
          <w:tcPr>
            <w:tcW w:w="568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i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2835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i/>
                <w:sz w:val="24"/>
                <w:szCs w:val="24"/>
              </w:rPr>
              <w:t>Отдел по вопросам культуры АМС Моздокского района</w:t>
            </w:r>
          </w:p>
        </w:tc>
        <w:tc>
          <w:tcPr>
            <w:tcW w:w="1134" w:type="dxa"/>
            <w:vAlign w:val="center"/>
          </w:tcPr>
          <w:p w:rsidR="00DF769D" w:rsidRPr="00A52147" w:rsidRDefault="00DF769D" w:rsidP="00B41E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i/>
                <w:sz w:val="24"/>
                <w:szCs w:val="24"/>
              </w:rPr>
              <w:t>2020-2024гг</w:t>
            </w:r>
          </w:p>
        </w:tc>
        <w:tc>
          <w:tcPr>
            <w:tcW w:w="1843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i/>
                <w:sz w:val="24"/>
                <w:szCs w:val="24"/>
              </w:rPr>
              <w:t>Бюджет МО  Моздокский район</w:t>
            </w:r>
          </w:p>
        </w:tc>
        <w:tc>
          <w:tcPr>
            <w:tcW w:w="1276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i/>
                <w:sz w:val="24"/>
                <w:szCs w:val="24"/>
              </w:rPr>
              <w:t>500,0</w:t>
            </w:r>
          </w:p>
        </w:tc>
        <w:tc>
          <w:tcPr>
            <w:tcW w:w="850" w:type="dxa"/>
            <w:vAlign w:val="center"/>
          </w:tcPr>
          <w:p w:rsidR="00DF769D" w:rsidRPr="00A52147" w:rsidRDefault="00DF769D" w:rsidP="00A4212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</w:tc>
      </w:tr>
      <w:tr w:rsidR="00DF769D" w:rsidRPr="00A52147" w:rsidTr="00A42123">
        <w:tc>
          <w:tcPr>
            <w:tcW w:w="568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vAlign w:val="center"/>
          </w:tcPr>
          <w:p w:rsidR="00DF769D" w:rsidRPr="00A52147" w:rsidRDefault="00DF769D" w:rsidP="00B41ED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Замена ламп на энергосберегающие</w:t>
            </w:r>
          </w:p>
        </w:tc>
        <w:tc>
          <w:tcPr>
            <w:tcW w:w="2835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Отдел по вопросам культуры АМС Моздокского района</w:t>
            </w:r>
          </w:p>
        </w:tc>
        <w:tc>
          <w:tcPr>
            <w:tcW w:w="1134" w:type="dxa"/>
            <w:vAlign w:val="center"/>
          </w:tcPr>
          <w:p w:rsidR="00DF769D" w:rsidRPr="00A52147" w:rsidRDefault="00DF769D" w:rsidP="00B41E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2020-2022гг</w:t>
            </w:r>
          </w:p>
        </w:tc>
        <w:tc>
          <w:tcPr>
            <w:tcW w:w="1843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Бюджет МО  Моздокский район</w:t>
            </w:r>
          </w:p>
        </w:tc>
        <w:tc>
          <w:tcPr>
            <w:tcW w:w="1276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769D" w:rsidRPr="00A52147" w:rsidTr="00A42123">
        <w:tc>
          <w:tcPr>
            <w:tcW w:w="568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vAlign w:val="center"/>
          </w:tcPr>
          <w:p w:rsidR="00DF769D" w:rsidRPr="00A52147" w:rsidRDefault="00DF769D" w:rsidP="00B41ED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Замена окон и дверей</w:t>
            </w:r>
          </w:p>
        </w:tc>
        <w:tc>
          <w:tcPr>
            <w:tcW w:w="2835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Отдел по вопросам культуры АМС Моздокского района</w:t>
            </w:r>
          </w:p>
        </w:tc>
        <w:tc>
          <w:tcPr>
            <w:tcW w:w="1134" w:type="dxa"/>
            <w:vAlign w:val="center"/>
          </w:tcPr>
          <w:p w:rsidR="00DF769D" w:rsidRPr="00A52147" w:rsidRDefault="00DF769D" w:rsidP="00B41E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2020-2024гг</w:t>
            </w:r>
          </w:p>
        </w:tc>
        <w:tc>
          <w:tcPr>
            <w:tcW w:w="1843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Бюджет МО  Моздокский район</w:t>
            </w:r>
          </w:p>
        </w:tc>
        <w:tc>
          <w:tcPr>
            <w:tcW w:w="1276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410,0</w:t>
            </w:r>
          </w:p>
        </w:tc>
        <w:tc>
          <w:tcPr>
            <w:tcW w:w="850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F769D" w:rsidRPr="00A52147" w:rsidTr="00A42123">
        <w:trPr>
          <w:trHeight w:val="538"/>
        </w:trPr>
        <w:tc>
          <w:tcPr>
            <w:tcW w:w="15452" w:type="dxa"/>
            <w:gridSpan w:val="11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147">
              <w:rPr>
                <w:rFonts w:ascii="Times New Roman" w:hAnsi="Times New Roman"/>
                <w:b/>
                <w:sz w:val="24"/>
                <w:szCs w:val="24"/>
              </w:rPr>
              <w:t>Администрация местного самоуправления Моздокского района</w:t>
            </w:r>
          </w:p>
        </w:tc>
      </w:tr>
      <w:tr w:rsidR="00DF769D" w:rsidRPr="00A52147" w:rsidTr="00A42123">
        <w:trPr>
          <w:trHeight w:val="541"/>
        </w:trPr>
        <w:tc>
          <w:tcPr>
            <w:tcW w:w="568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i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2835" w:type="dxa"/>
            <w:vAlign w:val="center"/>
          </w:tcPr>
          <w:p w:rsidR="00DF769D" w:rsidRPr="00A52147" w:rsidRDefault="00DF769D" w:rsidP="00B41ED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i/>
                <w:sz w:val="24"/>
                <w:szCs w:val="24"/>
              </w:rPr>
              <w:t>АМС Моздокского района</w:t>
            </w:r>
          </w:p>
        </w:tc>
        <w:tc>
          <w:tcPr>
            <w:tcW w:w="1134" w:type="dxa"/>
            <w:vAlign w:val="center"/>
          </w:tcPr>
          <w:p w:rsidR="00DF769D" w:rsidRPr="00A52147" w:rsidRDefault="00DF769D" w:rsidP="00B41ED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i/>
                <w:sz w:val="24"/>
                <w:szCs w:val="24"/>
              </w:rPr>
              <w:t>2020-2024гг</w:t>
            </w:r>
          </w:p>
        </w:tc>
        <w:tc>
          <w:tcPr>
            <w:tcW w:w="1843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i/>
                <w:sz w:val="24"/>
                <w:szCs w:val="24"/>
              </w:rPr>
              <w:t>Бюджет МО  Моздокский район</w:t>
            </w:r>
          </w:p>
        </w:tc>
        <w:tc>
          <w:tcPr>
            <w:tcW w:w="1276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i/>
                <w:sz w:val="24"/>
                <w:szCs w:val="24"/>
              </w:rPr>
              <w:t>373,1</w:t>
            </w:r>
          </w:p>
        </w:tc>
        <w:tc>
          <w:tcPr>
            <w:tcW w:w="850" w:type="dxa"/>
            <w:vAlign w:val="center"/>
          </w:tcPr>
          <w:p w:rsidR="00DF769D" w:rsidRPr="00A52147" w:rsidRDefault="00DF769D" w:rsidP="00A4212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i/>
                <w:sz w:val="24"/>
                <w:szCs w:val="24"/>
              </w:rPr>
              <w:t>225,5</w:t>
            </w:r>
          </w:p>
        </w:tc>
        <w:tc>
          <w:tcPr>
            <w:tcW w:w="992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i/>
                <w:sz w:val="24"/>
                <w:szCs w:val="24"/>
              </w:rPr>
              <w:t>5,6</w:t>
            </w:r>
          </w:p>
        </w:tc>
        <w:tc>
          <w:tcPr>
            <w:tcW w:w="992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i/>
                <w:sz w:val="24"/>
                <w:szCs w:val="24"/>
              </w:rPr>
              <w:t>142,0</w:t>
            </w:r>
          </w:p>
        </w:tc>
        <w:tc>
          <w:tcPr>
            <w:tcW w:w="993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  <w:tr w:rsidR="00DF769D" w:rsidRPr="00A52147" w:rsidTr="00F515E2">
        <w:trPr>
          <w:trHeight w:val="541"/>
        </w:trPr>
        <w:tc>
          <w:tcPr>
            <w:tcW w:w="568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vAlign w:val="center"/>
          </w:tcPr>
          <w:p w:rsidR="00DF769D" w:rsidRPr="00A52147" w:rsidRDefault="00DF769D" w:rsidP="00D850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Ремонт системы электроснабжения здания Администрации Моздокского района, в том числе замена ламп на энергосберегающие</w:t>
            </w:r>
          </w:p>
        </w:tc>
        <w:tc>
          <w:tcPr>
            <w:tcW w:w="2835" w:type="dxa"/>
            <w:vAlign w:val="center"/>
          </w:tcPr>
          <w:p w:rsidR="00DF769D" w:rsidRPr="00A52147" w:rsidRDefault="00DF769D" w:rsidP="00B41ED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АМС Моздокского района</w:t>
            </w:r>
          </w:p>
        </w:tc>
        <w:tc>
          <w:tcPr>
            <w:tcW w:w="1134" w:type="dxa"/>
            <w:vAlign w:val="center"/>
          </w:tcPr>
          <w:p w:rsidR="00DF769D" w:rsidRPr="00A52147" w:rsidRDefault="00DF769D" w:rsidP="0041008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1843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Бюджет МО  Моздокский район</w:t>
            </w:r>
          </w:p>
        </w:tc>
        <w:tc>
          <w:tcPr>
            <w:tcW w:w="1276" w:type="dxa"/>
            <w:vAlign w:val="center"/>
          </w:tcPr>
          <w:p w:rsidR="00DF769D" w:rsidRPr="00A52147" w:rsidRDefault="00DF769D" w:rsidP="00F515E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  <w:tc>
          <w:tcPr>
            <w:tcW w:w="850" w:type="dxa"/>
            <w:vAlign w:val="center"/>
          </w:tcPr>
          <w:p w:rsidR="00DF769D" w:rsidRPr="00A52147" w:rsidRDefault="00DF769D" w:rsidP="00F515E2">
            <w:pPr>
              <w:jc w:val="center"/>
              <w:rPr>
                <w:rFonts w:ascii="Times New Roman" w:hAnsi="Times New Roman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F769D" w:rsidRPr="00A52147" w:rsidRDefault="00DF769D" w:rsidP="00F515E2">
            <w:pPr>
              <w:jc w:val="center"/>
              <w:rPr>
                <w:rFonts w:ascii="Times New Roman" w:hAnsi="Times New Roman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F769D" w:rsidRPr="00A52147" w:rsidRDefault="00DF769D" w:rsidP="00F515E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  <w:tc>
          <w:tcPr>
            <w:tcW w:w="993" w:type="dxa"/>
            <w:vAlign w:val="center"/>
          </w:tcPr>
          <w:p w:rsidR="00DF769D" w:rsidRPr="00A52147" w:rsidRDefault="00DF769D" w:rsidP="00F515E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F769D" w:rsidRPr="00A52147" w:rsidRDefault="00DF769D" w:rsidP="00F515E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769D" w:rsidRPr="00A52147" w:rsidTr="00193B42">
        <w:trPr>
          <w:trHeight w:val="541"/>
        </w:trPr>
        <w:tc>
          <w:tcPr>
            <w:tcW w:w="568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vAlign w:val="center"/>
          </w:tcPr>
          <w:p w:rsidR="00DF769D" w:rsidRPr="00A52147" w:rsidRDefault="00DF769D" w:rsidP="0044032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Ремонт уличного водоснабжения к зданию Администрации Моздокского района</w:t>
            </w:r>
          </w:p>
        </w:tc>
        <w:tc>
          <w:tcPr>
            <w:tcW w:w="2835" w:type="dxa"/>
            <w:vAlign w:val="center"/>
          </w:tcPr>
          <w:p w:rsidR="00DF769D" w:rsidRPr="00A52147" w:rsidRDefault="00DF769D" w:rsidP="0044032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АМС Моздокского района</w:t>
            </w:r>
          </w:p>
        </w:tc>
        <w:tc>
          <w:tcPr>
            <w:tcW w:w="1134" w:type="dxa"/>
            <w:vAlign w:val="center"/>
          </w:tcPr>
          <w:p w:rsidR="00DF769D" w:rsidRPr="00A52147" w:rsidRDefault="00DF769D" w:rsidP="0041008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1843" w:type="dxa"/>
            <w:vAlign w:val="center"/>
          </w:tcPr>
          <w:p w:rsidR="00DF769D" w:rsidRPr="00A52147" w:rsidRDefault="00DF769D" w:rsidP="00440327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Бюджет МО  Моздокский район</w:t>
            </w:r>
          </w:p>
        </w:tc>
        <w:tc>
          <w:tcPr>
            <w:tcW w:w="1276" w:type="dxa"/>
            <w:vAlign w:val="center"/>
          </w:tcPr>
          <w:p w:rsidR="00DF769D" w:rsidRPr="00A52147" w:rsidRDefault="00DF769D" w:rsidP="00193B4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219,6</w:t>
            </w:r>
          </w:p>
        </w:tc>
        <w:tc>
          <w:tcPr>
            <w:tcW w:w="850" w:type="dxa"/>
            <w:vAlign w:val="center"/>
          </w:tcPr>
          <w:p w:rsidR="00DF769D" w:rsidRPr="00A52147" w:rsidRDefault="00DF769D" w:rsidP="00193B4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219,6</w:t>
            </w:r>
          </w:p>
        </w:tc>
        <w:tc>
          <w:tcPr>
            <w:tcW w:w="992" w:type="dxa"/>
            <w:vAlign w:val="center"/>
          </w:tcPr>
          <w:p w:rsidR="00DF769D" w:rsidRPr="00A52147" w:rsidRDefault="00DF769D" w:rsidP="00193B42">
            <w:pPr>
              <w:jc w:val="center"/>
              <w:rPr>
                <w:rFonts w:ascii="Times New Roman" w:hAnsi="Times New Roman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F769D" w:rsidRPr="00A52147" w:rsidRDefault="00DF769D" w:rsidP="00193B42">
            <w:pPr>
              <w:jc w:val="center"/>
              <w:rPr>
                <w:rFonts w:ascii="Times New Roman" w:hAnsi="Times New Roman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F769D" w:rsidRPr="00A52147" w:rsidRDefault="00DF769D" w:rsidP="00193B42">
            <w:pPr>
              <w:jc w:val="center"/>
              <w:rPr>
                <w:rFonts w:ascii="Times New Roman" w:hAnsi="Times New Roman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F769D" w:rsidRPr="00A52147" w:rsidRDefault="00DF769D" w:rsidP="00193B42">
            <w:pPr>
              <w:jc w:val="center"/>
              <w:rPr>
                <w:rFonts w:ascii="Times New Roman" w:hAnsi="Times New Roman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769D" w:rsidRPr="00A52147" w:rsidTr="00193B42">
        <w:trPr>
          <w:trHeight w:val="541"/>
        </w:trPr>
        <w:tc>
          <w:tcPr>
            <w:tcW w:w="568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  <w:vAlign w:val="center"/>
          </w:tcPr>
          <w:p w:rsidR="00DF769D" w:rsidRPr="00A52147" w:rsidRDefault="00DF769D" w:rsidP="005323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Публикация в СМИ информации в сфере энергосбережения</w:t>
            </w:r>
          </w:p>
        </w:tc>
        <w:tc>
          <w:tcPr>
            <w:tcW w:w="2835" w:type="dxa"/>
            <w:vAlign w:val="center"/>
          </w:tcPr>
          <w:p w:rsidR="00DF769D" w:rsidRPr="00A52147" w:rsidRDefault="00DF769D" w:rsidP="00B41ED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АМС Моздокского района</w:t>
            </w:r>
          </w:p>
        </w:tc>
        <w:tc>
          <w:tcPr>
            <w:tcW w:w="1134" w:type="dxa"/>
            <w:vAlign w:val="center"/>
          </w:tcPr>
          <w:p w:rsidR="00DF769D" w:rsidRPr="00A52147" w:rsidRDefault="00DF769D" w:rsidP="00440327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1843" w:type="dxa"/>
            <w:vAlign w:val="center"/>
          </w:tcPr>
          <w:p w:rsidR="00DF769D" w:rsidRPr="00A52147" w:rsidRDefault="00DF769D" w:rsidP="00440327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Бюджет МО  Моздокский район</w:t>
            </w:r>
          </w:p>
        </w:tc>
        <w:tc>
          <w:tcPr>
            <w:tcW w:w="1276" w:type="dxa"/>
            <w:vAlign w:val="center"/>
          </w:tcPr>
          <w:p w:rsidR="00DF769D" w:rsidRPr="00A52147" w:rsidRDefault="00DF769D" w:rsidP="00193B4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850" w:type="dxa"/>
            <w:vAlign w:val="center"/>
          </w:tcPr>
          <w:p w:rsidR="00DF769D" w:rsidRPr="00A52147" w:rsidRDefault="00DF769D" w:rsidP="00193B4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992" w:type="dxa"/>
            <w:vAlign w:val="center"/>
          </w:tcPr>
          <w:p w:rsidR="00DF769D" w:rsidRPr="00A52147" w:rsidRDefault="00DF769D" w:rsidP="00193B4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992" w:type="dxa"/>
            <w:vAlign w:val="center"/>
          </w:tcPr>
          <w:p w:rsidR="00DF769D" w:rsidRPr="00A52147" w:rsidRDefault="00DF769D" w:rsidP="00193B42">
            <w:pPr>
              <w:jc w:val="center"/>
              <w:rPr>
                <w:rFonts w:ascii="Times New Roman" w:hAnsi="Times New Roman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F769D" w:rsidRPr="00A52147" w:rsidRDefault="00DF769D" w:rsidP="00193B42">
            <w:pPr>
              <w:jc w:val="center"/>
              <w:rPr>
                <w:rFonts w:ascii="Times New Roman" w:hAnsi="Times New Roman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F769D" w:rsidRPr="00A52147" w:rsidRDefault="00DF769D" w:rsidP="00193B42">
            <w:pPr>
              <w:jc w:val="center"/>
              <w:rPr>
                <w:rFonts w:ascii="Times New Roman" w:hAnsi="Times New Roman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769D" w:rsidRPr="00A52147" w:rsidTr="00A42123">
        <w:trPr>
          <w:trHeight w:val="541"/>
        </w:trPr>
        <w:tc>
          <w:tcPr>
            <w:tcW w:w="568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14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147">
              <w:rPr>
                <w:rFonts w:ascii="Times New Roman" w:hAnsi="Times New Roman"/>
                <w:b/>
                <w:sz w:val="24"/>
                <w:szCs w:val="24"/>
              </w:rPr>
              <w:t>Бюджет МО Моздокский район</w:t>
            </w:r>
          </w:p>
        </w:tc>
        <w:tc>
          <w:tcPr>
            <w:tcW w:w="1276" w:type="dxa"/>
            <w:vAlign w:val="center"/>
          </w:tcPr>
          <w:p w:rsidR="00DF769D" w:rsidRPr="00A52147" w:rsidRDefault="00DF769D" w:rsidP="00D8508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b/>
                <w:i/>
                <w:sz w:val="24"/>
                <w:szCs w:val="24"/>
              </w:rPr>
              <w:t>2235,8</w:t>
            </w:r>
          </w:p>
        </w:tc>
        <w:tc>
          <w:tcPr>
            <w:tcW w:w="850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b/>
                <w:i/>
                <w:sz w:val="24"/>
                <w:szCs w:val="24"/>
              </w:rPr>
              <w:t>492,5</w:t>
            </w:r>
          </w:p>
        </w:tc>
        <w:tc>
          <w:tcPr>
            <w:tcW w:w="992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b/>
                <w:i/>
                <w:sz w:val="24"/>
                <w:szCs w:val="24"/>
              </w:rPr>
              <w:t>423,5</w:t>
            </w:r>
          </w:p>
        </w:tc>
        <w:tc>
          <w:tcPr>
            <w:tcW w:w="992" w:type="dxa"/>
            <w:vAlign w:val="center"/>
          </w:tcPr>
          <w:p w:rsidR="00DF769D" w:rsidRPr="00A52147" w:rsidRDefault="00DF769D" w:rsidP="00A4212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b/>
                <w:i/>
                <w:sz w:val="24"/>
                <w:szCs w:val="24"/>
              </w:rPr>
              <w:t>504,3</w:t>
            </w:r>
          </w:p>
        </w:tc>
        <w:tc>
          <w:tcPr>
            <w:tcW w:w="993" w:type="dxa"/>
            <w:vAlign w:val="center"/>
          </w:tcPr>
          <w:p w:rsidR="00DF769D" w:rsidRPr="00A52147" w:rsidRDefault="00DF769D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b/>
                <w:i/>
                <w:sz w:val="24"/>
                <w:szCs w:val="24"/>
              </w:rPr>
              <w:t>408,7</w:t>
            </w:r>
          </w:p>
        </w:tc>
        <w:tc>
          <w:tcPr>
            <w:tcW w:w="1134" w:type="dxa"/>
            <w:vAlign w:val="center"/>
          </w:tcPr>
          <w:p w:rsidR="00DF769D" w:rsidRPr="00A52147" w:rsidRDefault="00DF769D" w:rsidP="00313D0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2147">
              <w:rPr>
                <w:rFonts w:ascii="Times New Roman" w:hAnsi="Times New Roman"/>
                <w:b/>
                <w:i/>
                <w:sz w:val="24"/>
                <w:szCs w:val="24"/>
              </w:rPr>
              <w:t>406,8</w:t>
            </w:r>
          </w:p>
        </w:tc>
      </w:tr>
    </w:tbl>
    <w:p w:rsidR="00DF769D" w:rsidRPr="00A52147" w:rsidRDefault="00DF769D" w:rsidP="004464D9">
      <w:pPr>
        <w:tabs>
          <w:tab w:val="left" w:pos="11235"/>
          <w:tab w:val="left" w:pos="13860"/>
        </w:tabs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277"/>
        <w:gridCol w:w="12"/>
        <w:gridCol w:w="1662"/>
        <w:gridCol w:w="877"/>
        <w:gridCol w:w="1104"/>
        <w:gridCol w:w="631"/>
        <w:gridCol w:w="77"/>
        <w:gridCol w:w="236"/>
        <w:gridCol w:w="540"/>
        <w:gridCol w:w="344"/>
        <w:gridCol w:w="477"/>
        <w:gridCol w:w="119"/>
        <w:gridCol w:w="1044"/>
        <w:gridCol w:w="113"/>
        <w:gridCol w:w="578"/>
        <w:gridCol w:w="18"/>
        <w:gridCol w:w="865"/>
        <w:gridCol w:w="160"/>
        <w:gridCol w:w="558"/>
        <w:gridCol w:w="292"/>
        <w:gridCol w:w="560"/>
        <w:gridCol w:w="291"/>
        <w:gridCol w:w="251"/>
        <w:gridCol w:w="427"/>
        <w:gridCol w:w="704"/>
        <w:gridCol w:w="236"/>
        <w:gridCol w:w="666"/>
        <w:gridCol w:w="232"/>
        <w:gridCol w:w="728"/>
        <w:gridCol w:w="8"/>
        <w:gridCol w:w="646"/>
      </w:tblGrid>
      <w:tr w:rsidR="00DF769D" w:rsidRPr="00A52147" w:rsidTr="00A52147">
        <w:trPr>
          <w:trHeight w:val="315"/>
        </w:trPr>
        <w:tc>
          <w:tcPr>
            <w:tcW w:w="14351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69D" w:rsidRPr="00A52147" w:rsidRDefault="00DF769D" w:rsidP="00B41EDA">
            <w:pPr>
              <w:spacing w:after="0" w:line="240" w:lineRule="auto"/>
              <w:ind w:left="9204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F769D" w:rsidRPr="00A52147" w:rsidRDefault="00DF769D" w:rsidP="00B41EDA">
            <w:pPr>
              <w:spacing w:after="0" w:line="240" w:lineRule="auto"/>
              <w:ind w:left="9204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F769D" w:rsidRPr="00A52147" w:rsidRDefault="00DF769D" w:rsidP="00B41EDA">
            <w:pPr>
              <w:spacing w:after="0" w:line="240" w:lineRule="auto"/>
              <w:ind w:left="9204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F769D" w:rsidRPr="00A52147" w:rsidRDefault="00DF769D" w:rsidP="00B41EDA">
            <w:pPr>
              <w:spacing w:after="0" w:line="240" w:lineRule="auto"/>
              <w:ind w:left="9204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F769D" w:rsidRPr="00A52147" w:rsidRDefault="00DF769D" w:rsidP="00B41EDA">
            <w:pPr>
              <w:spacing w:after="0" w:line="240" w:lineRule="auto"/>
              <w:ind w:left="9204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F769D" w:rsidRPr="00A52147" w:rsidRDefault="00DF769D" w:rsidP="00B41EDA">
            <w:pPr>
              <w:spacing w:after="0" w:line="240" w:lineRule="auto"/>
              <w:ind w:left="9204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F769D" w:rsidRPr="00A52147" w:rsidRDefault="00DF769D" w:rsidP="00B41EDA">
            <w:pPr>
              <w:spacing w:after="0" w:line="240" w:lineRule="auto"/>
              <w:ind w:left="9204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F769D" w:rsidRDefault="00DF769D" w:rsidP="00B41EDA">
            <w:pPr>
              <w:spacing w:after="0" w:line="240" w:lineRule="auto"/>
              <w:ind w:left="9204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F769D" w:rsidRDefault="00DF769D" w:rsidP="00B41EDA">
            <w:pPr>
              <w:spacing w:after="0" w:line="240" w:lineRule="auto"/>
              <w:ind w:left="9204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F769D" w:rsidRDefault="00DF769D" w:rsidP="00B41EDA">
            <w:pPr>
              <w:spacing w:after="0" w:line="240" w:lineRule="auto"/>
              <w:ind w:left="9204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F769D" w:rsidRDefault="00DF769D" w:rsidP="00B41EDA">
            <w:pPr>
              <w:spacing w:after="0" w:line="240" w:lineRule="auto"/>
              <w:ind w:left="9204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F769D" w:rsidRDefault="00DF769D" w:rsidP="00B41EDA">
            <w:pPr>
              <w:spacing w:after="0" w:line="240" w:lineRule="auto"/>
              <w:ind w:left="9204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F769D" w:rsidRPr="00A52147" w:rsidRDefault="00DF769D" w:rsidP="00A52147">
            <w:pPr>
              <w:spacing w:after="0" w:line="240" w:lineRule="auto"/>
              <w:ind w:left="10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  <w:p w:rsidR="00DF769D" w:rsidRDefault="00DF769D" w:rsidP="00A52147">
            <w:pPr>
              <w:spacing w:after="0" w:line="240" w:lineRule="auto"/>
              <w:ind w:left="10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47"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</w:p>
          <w:p w:rsidR="00DF769D" w:rsidRPr="00B26882" w:rsidRDefault="00DF769D" w:rsidP="00A52147">
            <w:pPr>
              <w:spacing w:after="0" w:line="240" w:lineRule="auto"/>
              <w:ind w:left="10281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color w:val="0D0D0D"/>
                <w:sz w:val="24"/>
                <w:szCs w:val="24"/>
              </w:rPr>
              <w:t>Главы Администрации</w:t>
            </w:r>
          </w:p>
          <w:p w:rsidR="00DF769D" w:rsidRPr="00B26882" w:rsidRDefault="00DF769D" w:rsidP="00A52147">
            <w:pPr>
              <w:spacing w:after="0" w:line="240" w:lineRule="auto"/>
              <w:ind w:left="10281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color w:val="0D0D0D"/>
                <w:sz w:val="24"/>
                <w:szCs w:val="24"/>
              </w:rPr>
              <w:t>местного самоуправления Моздокского района</w:t>
            </w:r>
          </w:p>
          <w:p w:rsidR="00DF769D" w:rsidRPr="00B26882" w:rsidRDefault="00DF769D" w:rsidP="00A52147">
            <w:pPr>
              <w:spacing w:after="0" w:line="240" w:lineRule="auto"/>
              <w:ind w:left="10281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color w:val="0D0D0D"/>
                <w:sz w:val="24"/>
                <w:szCs w:val="24"/>
              </w:rPr>
              <w:t>№99-Д от 17.08.2022 г.</w:t>
            </w:r>
          </w:p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Ресурсное обеспечение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69D" w:rsidRPr="00A52147" w:rsidRDefault="00DF769D" w:rsidP="00B41EDA">
            <w:pPr>
              <w:spacing w:after="0" w:line="240" w:lineRule="auto"/>
              <w:ind w:left="9204"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69D" w:rsidRPr="00A52147" w:rsidTr="00A52147">
        <w:trPr>
          <w:trHeight w:val="315"/>
        </w:trPr>
        <w:tc>
          <w:tcPr>
            <w:tcW w:w="14351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муниципальной  программы Моздокского района РСО-Алания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9D" w:rsidRPr="00A52147" w:rsidTr="00A52147">
        <w:trPr>
          <w:trHeight w:val="375"/>
        </w:trPr>
        <w:tc>
          <w:tcPr>
            <w:tcW w:w="14351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"Энергосбережение и повышение энергетической эффективности "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9D" w:rsidRPr="00A52147" w:rsidTr="00A52147">
        <w:trPr>
          <w:gridAfter w:val="5"/>
          <w:wAfter w:w="2280" w:type="dxa"/>
          <w:trHeight w:val="30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69D" w:rsidRPr="00A52147" w:rsidRDefault="00DF769D" w:rsidP="00B41E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69D" w:rsidRPr="00A52147" w:rsidRDefault="00DF769D" w:rsidP="00B41E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69D" w:rsidRPr="00A52147" w:rsidRDefault="00DF769D" w:rsidP="00B41E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69D" w:rsidRPr="00A52147" w:rsidRDefault="00DF769D" w:rsidP="00B41E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69D" w:rsidRPr="00A52147" w:rsidRDefault="00DF769D" w:rsidP="00B41E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69D" w:rsidRPr="00A52147" w:rsidRDefault="00DF769D" w:rsidP="00B41E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69D" w:rsidRPr="00A52147" w:rsidRDefault="00DF769D" w:rsidP="00B41E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F769D" w:rsidRPr="00A52147" w:rsidRDefault="00DF769D" w:rsidP="00B41E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69D" w:rsidRPr="00A52147" w:rsidRDefault="00DF769D" w:rsidP="00B41E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769D" w:rsidRPr="00A52147" w:rsidTr="00A52147">
        <w:trPr>
          <w:gridAfter w:val="1"/>
          <w:wAfter w:w="646" w:type="dxa"/>
          <w:trHeight w:val="27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государственной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5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59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(тыс. руб.), годы</w:t>
            </w:r>
          </w:p>
        </w:tc>
      </w:tr>
      <w:tr w:rsidR="00DF769D" w:rsidRPr="00A52147" w:rsidTr="00A52147">
        <w:trPr>
          <w:gridAfter w:val="2"/>
          <w:wAfter w:w="654" w:type="dxa"/>
          <w:trHeight w:val="212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2 021 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2 022  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2 023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2 024  </w:t>
            </w:r>
          </w:p>
        </w:tc>
      </w:tr>
      <w:tr w:rsidR="00DF769D" w:rsidRPr="00A52147" w:rsidTr="00A52147">
        <w:trPr>
          <w:gridAfter w:val="2"/>
          <w:wAfter w:w="654" w:type="dxa"/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2147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2147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2147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2147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2147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</w:tr>
      <w:tr w:rsidR="00DF769D" w:rsidRPr="00A52147" w:rsidTr="00A52147">
        <w:trPr>
          <w:gridAfter w:val="2"/>
          <w:wAfter w:w="654" w:type="dxa"/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"Энергосбережение и повышение энергетической эффективности"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769D" w:rsidRPr="00A52147" w:rsidRDefault="00DF769D" w:rsidP="00590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2235,8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492,5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423,5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lang w:eastAsia="ru-RU"/>
              </w:rPr>
              <w:t>504,3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408,7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ind w:left="1" w:right="-108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lang w:eastAsia="ru-RU"/>
              </w:rPr>
              <w:t>406,8</w:t>
            </w:r>
          </w:p>
        </w:tc>
      </w:tr>
      <w:tr w:rsidR="00DF769D" w:rsidRPr="00A52147" w:rsidTr="00A52147">
        <w:trPr>
          <w:gridAfter w:val="2"/>
          <w:wAfter w:w="654" w:type="dxa"/>
          <w:trHeight w:val="211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590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2235,8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313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492,5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313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423,5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313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lang w:eastAsia="ru-RU"/>
              </w:rPr>
              <w:t>504,3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313D03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408,7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313D03">
            <w:pPr>
              <w:spacing w:after="0" w:line="240" w:lineRule="auto"/>
              <w:ind w:left="1" w:right="-108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lang w:eastAsia="ru-RU"/>
              </w:rPr>
              <w:t>406,8</w:t>
            </w:r>
          </w:p>
        </w:tc>
      </w:tr>
      <w:tr w:rsidR="00DF769D" w:rsidRPr="00A52147" w:rsidTr="00A52147">
        <w:trPr>
          <w:gridAfter w:val="2"/>
          <w:wAfter w:w="654" w:type="dxa"/>
          <w:trHeight w:val="14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мероприятия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"Развитие энергосбережения и повышения энергоэффективности"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769D" w:rsidRPr="00A52147" w:rsidRDefault="00DF769D" w:rsidP="00C54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sz w:val="20"/>
                <w:szCs w:val="20"/>
                <w:lang w:eastAsia="ru-RU"/>
              </w:rPr>
              <w:t>13 0 01 60320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769D" w:rsidRPr="00A52147" w:rsidRDefault="00DF769D" w:rsidP="00590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2235,8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769D" w:rsidRPr="00A52147" w:rsidRDefault="00DF769D" w:rsidP="00313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492,5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769D" w:rsidRPr="00A52147" w:rsidRDefault="00DF769D" w:rsidP="00313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423,5 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769D" w:rsidRPr="00A52147" w:rsidRDefault="00DF769D" w:rsidP="00313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lang w:eastAsia="ru-RU"/>
              </w:rPr>
              <w:t>504,3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769D" w:rsidRPr="00A52147" w:rsidRDefault="00DF769D" w:rsidP="00313D03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408,7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769D" w:rsidRPr="00A52147" w:rsidRDefault="00DF769D" w:rsidP="00313D03">
            <w:pPr>
              <w:spacing w:after="0" w:line="240" w:lineRule="auto"/>
              <w:ind w:left="1" w:right="-108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lang w:eastAsia="ru-RU"/>
              </w:rPr>
              <w:t>406,8</w:t>
            </w:r>
          </w:p>
        </w:tc>
      </w:tr>
      <w:tr w:rsidR="00DF769D" w:rsidRPr="00A52147" w:rsidTr="00A52147">
        <w:trPr>
          <w:gridAfter w:val="2"/>
          <w:wAfter w:w="654" w:type="dxa"/>
          <w:trHeight w:val="1009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(направление расходов)</w:t>
            </w:r>
          </w:p>
        </w:tc>
        <w:tc>
          <w:tcPr>
            <w:tcW w:w="25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выполнение мероприятий по энергосбережению 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769D" w:rsidRPr="00A52147" w:rsidRDefault="00DF769D" w:rsidP="009F0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Администрация местного самоуправления Моздокского района РСО-Алания (Управление делами)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C54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sz w:val="20"/>
                <w:szCs w:val="20"/>
                <w:lang w:eastAsia="ru-RU"/>
              </w:rPr>
              <w:t>13 0 01 60320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769D" w:rsidRPr="00A52147" w:rsidRDefault="00DF769D" w:rsidP="00754B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373,1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225,5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69D" w:rsidRPr="00A52147" w:rsidRDefault="00DF769D" w:rsidP="002C0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2147">
              <w:rPr>
                <w:rFonts w:ascii="Times New Roman" w:hAnsi="Times New Roman"/>
                <w:color w:val="000000"/>
                <w:lang w:eastAsia="ru-RU"/>
              </w:rPr>
              <w:t xml:space="preserve">5,6 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2147">
              <w:rPr>
                <w:rFonts w:ascii="Times New Roman" w:hAnsi="Times New Roman"/>
                <w:color w:val="000000"/>
                <w:lang w:eastAsia="ru-RU"/>
              </w:rPr>
              <w:t>142,0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2147">
              <w:rPr>
                <w:rFonts w:ascii="Times New Roman" w:hAnsi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69D" w:rsidRPr="00A52147" w:rsidRDefault="00DF769D" w:rsidP="00B41EDA">
            <w:pPr>
              <w:spacing w:after="0" w:line="240" w:lineRule="auto"/>
              <w:ind w:right="-108" w:hanging="14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214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DF769D" w:rsidRPr="00A52147" w:rsidTr="00A52147">
        <w:trPr>
          <w:gridAfter w:val="2"/>
          <w:wAfter w:w="654" w:type="dxa"/>
          <w:trHeight w:val="142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 по вопросам культуры  Администрации местного самоуправления Моздокского района РСО-Алания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C54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sz w:val="20"/>
                <w:szCs w:val="20"/>
                <w:lang w:eastAsia="ru-RU"/>
              </w:rPr>
              <w:t>13 0 01 60320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500,0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2147">
              <w:rPr>
                <w:rFonts w:ascii="Times New Roman" w:hAnsi="Times New Roman"/>
                <w:color w:val="000000"/>
                <w:lang w:eastAsia="ru-RU"/>
              </w:rPr>
              <w:t xml:space="preserve">100,0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2147">
              <w:rPr>
                <w:rFonts w:ascii="Times New Roman" w:hAnsi="Times New Roman"/>
                <w:color w:val="000000"/>
                <w:lang w:eastAsia="ru-RU"/>
              </w:rPr>
              <w:t xml:space="preserve">100,0 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2147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2147">
              <w:rPr>
                <w:rFonts w:ascii="Times New Roman" w:hAnsi="Times New Roman"/>
                <w:color w:val="000000"/>
                <w:lang w:eastAsia="ru-RU"/>
              </w:rPr>
              <w:t xml:space="preserve">100,0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ind w:right="-108" w:hanging="141"/>
              <w:jc w:val="center"/>
              <w:rPr>
                <w:rFonts w:ascii="Times New Roman" w:hAnsi="Times New Roman"/>
                <w:lang w:eastAsia="ru-RU"/>
              </w:rPr>
            </w:pPr>
            <w:r w:rsidRPr="00A52147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DF769D" w:rsidRPr="00A52147" w:rsidTr="00A52147">
        <w:trPr>
          <w:gridAfter w:val="2"/>
          <w:wAfter w:w="654" w:type="dxa"/>
          <w:trHeight w:val="1343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образования  Администрации местного самоуправления Моздокского района РСО-Алания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C54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sz w:val="20"/>
                <w:szCs w:val="20"/>
                <w:lang w:eastAsia="ru-RU"/>
              </w:rPr>
              <w:t>13 0 01 60320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C56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21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1362,7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2147">
              <w:rPr>
                <w:rFonts w:ascii="Times New Roman" w:hAnsi="Times New Roman"/>
                <w:color w:val="000000"/>
                <w:lang w:eastAsia="ru-RU"/>
              </w:rPr>
              <w:t>167,0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2147">
              <w:rPr>
                <w:rFonts w:ascii="Times New Roman" w:hAnsi="Times New Roman"/>
                <w:color w:val="000000"/>
                <w:lang w:eastAsia="ru-RU"/>
              </w:rPr>
              <w:t>317,9</w:t>
            </w:r>
          </w:p>
        </w:tc>
        <w:tc>
          <w:tcPr>
            <w:tcW w:w="1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2147">
              <w:rPr>
                <w:rFonts w:ascii="Times New Roman" w:hAnsi="Times New Roman"/>
                <w:lang w:eastAsia="ru-RU"/>
              </w:rPr>
              <w:t>262,3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769D" w:rsidRPr="00A52147" w:rsidRDefault="00DF769D" w:rsidP="00B41EDA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2147">
              <w:rPr>
                <w:rFonts w:ascii="Times New Roman" w:hAnsi="Times New Roman"/>
                <w:color w:val="000000"/>
                <w:lang w:eastAsia="ru-RU"/>
              </w:rPr>
              <w:t>308,7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9D" w:rsidRPr="00A52147" w:rsidRDefault="00DF769D" w:rsidP="00B41EDA">
            <w:pPr>
              <w:spacing w:after="0" w:line="240" w:lineRule="auto"/>
              <w:ind w:right="-108" w:hanging="141"/>
              <w:jc w:val="center"/>
              <w:rPr>
                <w:rFonts w:ascii="Times New Roman" w:hAnsi="Times New Roman"/>
                <w:lang w:eastAsia="ru-RU"/>
              </w:rPr>
            </w:pPr>
            <w:r w:rsidRPr="00A52147">
              <w:rPr>
                <w:rFonts w:ascii="Times New Roman" w:hAnsi="Times New Roman"/>
                <w:lang w:eastAsia="ru-RU"/>
              </w:rPr>
              <w:t>306,8</w:t>
            </w:r>
          </w:p>
        </w:tc>
      </w:tr>
    </w:tbl>
    <w:p w:rsidR="00DF769D" w:rsidRPr="00A52147" w:rsidRDefault="00DF769D" w:rsidP="004464D9">
      <w:pPr>
        <w:spacing w:after="0" w:line="240" w:lineRule="auto"/>
        <w:ind w:left="8364" w:firstLine="1548"/>
        <w:rPr>
          <w:rFonts w:ascii="Times New Roman" w:hAnsi="Times New Roman"/>
          <w:sz w:val="24"/>
          <w:szCs w:val="24"/>
        </w:rPr>
      </w:pPr>
    </w:p>
    <w:sectPr w:rsidR="00DF769D" w:rsidRPr="00A52147" w:rsidSect="00A52147">
      <w:footerReference w:type="default" r:id="rId7"/>
      <w:pgSz w:w="16838" w:h="11906" w:orient="landscape"/>
      <w:pgMar w:top="1702" w:right="851" w:bottom="624" w:left="1077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9D" w:rsidRDefault="00DF769D" w:rsidP="00A05DEA">
      <w:pPr>
        <w:spacing w:after="0" w:line="240" w:lineRule="auto"/>
      </w:pPr>
      <w:r>
        <w:separator/>
      </w:r>
    </w:p>
  </w:endnote>
  <w:endnote w:type="continuationSeparator" w:id="0">
    <w:p w:rsidR="00DF769D" w:rsidRDefault="00DF769D" w:rsidP="00A0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9D" w:rsidRPr="00A01883" w:rsidRDefault="00DF769D" w:rsidP="00F455AF">
    <w:pPr>
      <w:pStyle w:val="Footer"/>
      <w:rPr>
        <w:sz w:val="10"/>
        <w:szCs w:val="10"/>
      </w:rPr>
    </w:pPr>
    <w:r w:rsidRPr="00A01883">
      <w:rPr>
        <w:i/>
        <w:sz w:val="10"/>
        <w:szCs w:val="10"/>
      </w:rPr>
      <w:fldChar w:fldCharType="begin"/>
    </w:r>
    <w:r w:rsidRPr="00A01883">
      <w:rPr>
        <w:i/>
        <w:sz w:val="10"/>
        <w:szCs w:val="10"/>
      </w:rPr>
      <w:instrText xml:space="preserve"> FILENAME \p </w:instrText>
    </w:r>
    <w:r w:rsidRPr="00A01883">
      <w:rPr>
        <w:i/>
        <w:sz w:val="10"/>
        <w:szCs w:val="10"/>
      </w:rPr>
      <w:fldChar w:fldCharType="separate"/>
    </w:r>
    <w:r>
      <w:rPr>
        <w:i/>
        <w:noProof/>
        <w:sz w:val="10"/>
        <w:szCs w:val="10"/>
      </w:rPr>
      <w:t>\\Server\ира\Постановления\2022\ЖКХ\№99-Д О внес. изм. в мун программу.docx</w:t>
    </w:r>
    <w:r w:rsidRPr="00A01883">
      <w:rPr>
        <w:i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9D" w:rsidRDefault="00DF769D" w:rsidP="00A05DEA">
      <w:pPr>
        <w:spacing w:after="0" w:line="240" w:lineRule="auto"/>
      </w:pPr>
      <w:r>
        <w:separator/>
      </w:r>
    </w:p>
  </w:footnote>
  <w:footnote w:type="continuationSeparator" w:id="0">
    <w:p w:rsidR="00DF769D" w:rsidRDefault="00DF769D" w:rsidP="00A05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2768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008" w:hanging="1300"/>
      </w:pPr>
      <w:rPr>
        <w:rFonts w:cs="Times New Roman"/>
      </w:rPr>
    </w:lvl>
  </w:abstractNum>
  <w:abstractNum w:abstractNumId="2">
    <w:nsid w:val="16475521"/>
    <w:multiLevelType w:val="hybridMultilevel"/>
    <w:tmpl w:val="49FCC39A"/>
    <w:lvl w:ilvl="0" w:tplc="86A86304">
      <w:start w:val="1"/>
      <w:numFmt w:val="decimal"/>
      <w:lvlText w:val="%1."/>
      <w:lvlJc w:val="left"/>
      <w:pPr>
        <w:ind w:left="1065" w:hanging="360"/>
      </w:pPr>
      <w:rPr>
        <w:rFonts w:cs="Tahoma" w:hint="default"/>
        <w:b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BE8510F"/>
    <w:multiLevelType w:val="hybridMultilevel"/>
    <w:tmpl w:val="CA387D8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3735E5"/>
    <w:multiLevelType w:val="hybridMultilevel"/>
    <w:tmpl w:val="94EC9808"/>
    <w:lvl w:ilvl="0" w:tplc="4532FD00">
      <w:start w:val="1"/>
      <w:numFmt w:val="decimal"/>
      <w:lvlText w:val="%1."/>
      <w:lvlJc w:val="left"/>
      <w:pPr>
        <w:ind w:left="1065" w:hanging="360"/>
      </w:pPr>
      <w:rPr>
        <w:rFonts w:cs="Tahoma"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5833EBA"/>
    <w:multiLevelType w:val="hybridMultilevel"/>
    <w:tmpl w:val="F356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72652B"/>
    <w:multiLevelType w:val="hybridMultilevel"/>
    <w:tmpl w:val="8D22FDCC"/>
    <w:lvl w:ilvl="0" w:tplc="E206B7BE">
      <w:start w:val="1"/>
      <w:numFmt w:val="decimal"/>
      <w:lvlText w:val="%1."/>
      <w:lvlJc w:val="left"/>
      <w:pPr>
        <w:ind w:left="1065" w:hanging="360"/>
      </w:pPr>
      <w:rPr>
        <w:rFonts w:cs="Tahoma"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C8070D0"/>
    <w:multiLevelType w:val="hybridMultilevel"/>
    <w:tmpl w:val="1DEC6C52"/>
    <w:lvl w:ilvl="0" w:tplc="2C5635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2D541B23"/>
    <w:multiLevelType w:val="multilevel"/>
    <w:tmpl w:val="756E939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9">
    <w:nsid w:val="38886B9F"/>
    <w:multiLevelType w:val="multilevel"/>
    <w:tmpl w:val="115A1E1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abstractNum w:abstractNumId="10">
    <w:nsid w:val="3A6B6542"/>
    <w:multiLevelType w:val="multilevel"/>
    <w:tmpl w:val="DFC63B9A"/>
    <w:lvl w:ilvl="0">
      <w:start w:val="5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11">
    <w:nsid w:val="3B9048C5"/>
    <w:multiLevelType w:val="multilevel"/>
    <w:tmpl w:val="E5F68C4A"/>
    <w:lvl w:ilvl="0">
      <w:start w:val="1"/>
      <w:numFmt w:val="decimal"/>
      <w:lvlText w:val="%1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65" w:hanging="115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289" w:hanging="11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56" w:hanging="11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23" w:hanging="11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2">
    <w:nsid w:val="3D0D69C3"/>
    <w:multiLevelType w:val="multilevel"/>
    <w:tmpl w:val="6466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663B12"/>
    <w:multiLevelType w:val="hybridMultilevel"/>
    <w:tmpl w:val="DBA62A92"/>
    <w:lvl w:ilvl="0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4">
    <w:nsid w:val="44664AFB"/>
    <w:multiLevelType w:val="hybridMultilevel"/>
    <w:tmpl w:val="877AE9E2"/>
    <w:lvl w:ilvl="0" w:tplc="7DA6C0B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AE1889"/>
    <w:multiLevelType w:val="hybridMultilevel"/>
    <w:tmpl w:val="F8B26C18"/>
    <w:lvl w:ilvl="0" w:tplc="85D24866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16">
    <w:nsid w:val="4BF95C72"/>
    <w:multiLevelType w:val="hybridMultilevel"/>
    <w:tmpl w:val="55423110"/>
    <w:lvl w:ilvl="0" w:tplc="DFE87D2A">
      <w:start w:val="5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7">
    <w:nsid w:val="65FD67C2"/>
    <w:multiLevelType w:val="multilevel"/>
    <w:tmpl w:val="B21EA9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8">
    <w:nsid w:val="763C1F59"/>
    <w:multiLevelType w:val="hybridMultilevel"/>
    <w:tmpl w:val="7E0E4FD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866454B"/>
    <w:multiLevelType w:val="hybridMultilevel"/>
    <w:tmpl w:val="486474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BE0111C"/>
    <w:multiLevelType w:val="hybridMultilevel"/>
    <w:tmpl w:val="09C67606"/>
    <w:lvl w:ilvl="0" w:tplc="7DA6C0B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6"/>
  </w:num>
  <w:num w:numId="5">
    <w:abstractNumId w:val="1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0"/>
  </w:num>
  <w:num w:numId="10">
    <w:abstractNumId w:val="14"/>
  </w:num>
  <w:num w:numId="11">
    <w:abstractNumId w:val="18"/>
  </w:num>
  <w:num w:numId="12">
    <w:abstractNumId w:val="19"/>
  </w:num>
  <w:num w:numId="13">
    <w:abstractNumId w:val="3"/>
  </w:num>
  <w:num w:numId="14">
    <w:abstractNumId w:val="7"/>
  </w:num>
  <w:num w:numId="15">
    <w:abstractNumId w:val="13"/>
  </w:num>
  <w:num w:numId="16">
    <w:abstractNumId w:val="6"/>
  </w:num>
  <w:num w:numId="17">
    <w:abstractNumId w:val="15"/>
  </w:num>
  <w:num w:numId="18">
    <w:abstractNumId w:val="4"/>
  </w:num>
  <w:num w:numId="19">
    <w:abstractNumId w:val="8"/>
  </w:num>
  <w:num w:numId="20">
    <w:abstractNumId w:val="11"/>
  </w:num>
  <w:num w:numId="21">
    <w:abstractNumId w:val="9"/>
  </w:num>
  <w:num w:numId="22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D78"/>
    <w:rsid w:val="000009A9"/>
    <w:rsid w:val="0000220D"/>
    <w:rsid w:val="00020BEA"/>
    <w:rsid w:val="0002122F"/>
    <w:rsid w:val="00021CF6"/>
    <w:rsid w:val="00022E45"/>
    <w:rsid w:val="0002440B"/>
    <w:rsid w:val="00033303"/>
    <w:rsid w:val="00033775"/>
    <w:rsid w:val="00033D3E"/>
    <w:rsid w:val="00035494"/>
    <w:rsid w:val="00035A6F"/>
    <w:rsid w:val="000409B0"/>
    <w:rsid w:val="0004370C"/>
    <w:rsid w:val="000551C5"/>
    <w:rsid w:val="0006560A"/>
    <w:rsid w:val="00072782"/>
    <w:rsid w:val="00077692"/>
    <w:rsid w:val="00083CB7"/>
    <w:rsid w:val="00096EDA"/>
    <w:rsid w:val="000977BD"/>
    <w:rsid w:val="000A1557"/>
    <w:rsid w:val="000A64A9"/>
    <w:rsid w:val="000B0BD4"/>
    <w:rsid w:val="000C7AE7"/>
    <w:rsid w:val="000D21B8"/>
    <w:rsid w:val="000D2DFD"/>
    <w:rsid w:val="000F12FE"/>
    <w:rsid w:val="000F1448"/>
    <w:rsid w:val="000F32B0"/>
    <w:rsid w:val="000F3F5E"/>
    <w:rsid w:val="000F77FF"/>
    <w:rsid w:val="000F7995"/>
    <w:rsid w:val="000F7AE6"/>
    <w:rsid w:val="00102EFE"/>
    <w:rsid w:val="00112C84"/>
    <w:rsid w:val="001202BD"/>
    <w:rsid w:val="00120417"/>
    <w:rsid w:val="00124146"/>
    <w:rsid w:val="001242E2"/>
    <w:rsid w:val="001252C6"/>
    <w:rsid w:val="00126031"/>
    <w:rsid w:val="00134DE9"/>
    <w:rsid w:val="00136C9C"/>
    <w:rsid w:val="001418C1"/>
    <w:rsid w:val="00144368"/>
    <w:rsid w:val="00147191"/>
    <w:rsid w:val="00147CCF"/>
    <w:rsid w:val="00150C20"/>
    <w:rsid w:val="001548A4"/>
    <w:rsid w:val="001629F7"/>
    <w:rsid w:val="00166EDB"/>
    <w:rsid w:val="0017574B"/>
    <w:rsid w:val="001828C6"/>
    <w:rsid w:val="00182A98"/>
    <w:rsid w:val="0018646D"/>
    <w:rsid w:val="00186845"/>
    <w:rsid w:val="001937CE"/>
    <w:rsid w:val="00193B42"/>
    <w:rsid w:val="001A16B3"/>
    <w:rsid w:val="001A5074"/>
    <w:rsid w:val="001A7641"/>
    <w:rsid w:val="001B2628"/>
    <w:rsid w:val="001B7ABD"/>
    <w:rsid w:val="001C0766"/>
    <w:rsid w:val="001C0DD8"/>
    <w:rsid w:val="001C68E4"/>
    <w:rsid w:val="001D3A7B"/>
    <w:rsid w:val="001D7C67"/>
    <w:rsid w:val="001D7FA7"/>
    <w:rsid w:val="001E0251"/>
    <w:rsid w:val="001E2921"/>
    <w:rsid w:val="001E615F"/>
    <w:rsid w:val="001E6B37"/>
    <w:rsid w:val="001F0185"/>
    <w:rsid w:val="001F11E0"/>
    <w:rsid w:val="00206A1C"/>
    <w:rsid w:val="00207C89"/>
    <w:rsid w:val="002138A4"/>
    <w:rsid w:val="00214263"/>
    <w:rsid w:val="00215A76"/>
    <w:rsid w:val="00235429"/>
    <w:rsid w:val="00244475"/>
    <w:rsid w:val="00245D7D"/>
    <w:rsid w:val="00247EA7"/>
    <w:rsid w:val="00254601"/>
    <w:rsid w:val="00255DEC"/>
    <w:rsid w:val="00257D32"/>
    <w:rsid w:val="002645D7"/>
    <w:rsid w:val="00267163"/>
    <w:rsid w:val="00267683"/>
    <w:rsid w:val="002745D8"/>
    <w:rsid w:val="0027796B"/>
    <w:rsid w:val="002833F3"/>
    <w:rsid w:val="002937F7"/>
    <w:rsid w:val="00297D2E"/>
    <w:rsid w:val="002A1D0F"/>
    <w:rsid w:val="002C0D8D"/>
    <w:rsid w:val="002D2471"/>
    <w:rsid w:val="002D56F8"/>
    <w:rsid w:val="002D5DDA"/>
    <w:rsid w:val="002D7B19"/>
    <w:rsid w:val="002E3BC9"/>
    <w:rsid w:val="002E74B8"/>
    <w:rsid w:val="002F04E6"/>
    <w:rsid w:val="002F7F01"/>
    <w:rsid w:val="00301D72"/>
    <w:rsid w:val="003028DB"/>
    <w:rsid w:val="003100B4"/>
    <w:rsid w:val="00311D35"/>
    <w:rsid w:val="00313D03"/>
    <w:rsid w:val="00326CA2"/>
    <w:rsid w:val="0033338F"/>
    <w:rsid w:val="00336F61"/>
    <w:rsid w:val="003404AF"/>
    <w:rsid w:val="0034050D"/>
    <w:rsid w:val="00340B76"/>
    <w:rsid w:val="00343673"/>
    <w:rsid w:val="00361B73"/>
    <w:rsid w:val="00361BB6"/>
    <w:rsid w:val="00371013"/>
    <w:rsid w:val="00371496"/>
    <w:rsid w:val="00373672"/>
    <w:rsid w:val="0038332C"/>
    <w:rsid w:val="0038398C"/>
    <w:rsid w:val="0039633B"/>
    <w:rsid w:val="00397B10"/>
    <w:rsid w:val="003A433A"/>
    <w:rsid w:val="003A5C40"/>
    <w:rsid w:val="003A6929"/>
    <w:rsid w:val="003A792F"/>
    <w:rsid w:val="003B73F1"/>
    <w:rsid w:val="003C10D5"/>
    <w:rsid w:val="003C6DED"/>
    <w:rsid w:val="003C7BA0"/>
    <w:rsid w:val="003D0B49"/>
    <w:rsid w:val="003D129B"/>
    <w:rsid w:val="003D6A67"/>
    <w:rsid w:val="003E1A8C"/>
    <w:rsid w:val="003E2FC0"/>
    <w:rsid w:val="003E72AE"/>
    <w:rsid w:val="003E7E2B"/>
    <w:rsid w:val="003F7D68"/>
    <w:rsid w:val="004040C2"/>
    <w:rsid w:val="00404C06"/>
    <w:rsid w:val="0040607B"/>
    <w:rsid w:val="00406999"/>
    <w:rsid w:val="00406EBA"/>
    <w:rsid w:val="00410081"/>
    <w:rsid w:val="0041016D"/>
    <w:rsid w:val="00411B45"/>
    <w:rsid w:val="00413F08"/>
    <w:rsid w:val="00415772"/>
    <w:rsid w:val="00427D94"/>
    <w:rsid w:val="004338F7"/>
    <w:rsid w:val="00433CE5"/>
    <w:rsid w:val="00440327"/>
    <w:rsid w:val="00442CA5"/>
    <w:rsid w:val="004464D9"/>
    <w:rsid w:val="0045004D"/>
    <w:rsid w:val="00465101"/>
    <w:rsid w:val="00470BC4"/>
    <w:rsid w:val="0047109E"/>
    <w:rsid w:val="004726CC"/>
    <w:rsid w:val="0047353C"/>
    <w:rsid w:val="004835BC"/>
    <w:rsid w:val="00484D71"/>
    <w:rsid w:val="00485255"/>
    <w:rsid w:val="00497495"/>
    <w:rsid w:val="004A4DA6"/>
    <w:rsid w:val="004B13AB"/>
    <w:rsid w:val="004B2FD9"/>
    <w:rsid w:val="004B4B8F"/>
    <w:rsid w:val="004B622D"/>
    <w:rsid w:val="004C55B5"/>
    <w:rsid w:val="004C6E96"/>
    <w:rsid w:val="004D37F4"/>
    <w:rsid w:val="004E6F7A"/>
    <w:rsid w:val="004F3FED"/>
    <w:rsid w:val="004F6BB2"/>
    <w:rsid w:val="00522647"/>
    <w:rsid w:val="00524DE0"/>
    <w:rsid w:val="005258A4"/>
    <w:rsid w:val="00526231"/>
    <w:rsid w:val="0053070B"/>
    <w:rsid w:val="0053238D"/>
    <w:rsid w:val="0053727C"/>
    <w:rsid w:val="0054527B"/>
    <w:rsid w:val="00552B2D"/>
    <w:rsid w:val="00564A46"/>
    <w:rsid w:val="00564EA2"/>
    <w:rsid w:val="005652FE"/>
    <w:rsid w:val="0057103D"/>
    <w:rsid w:val="00572F24"/>
    <w:rsid w:val="00580B7B"/>
    <w:rsid w:val="00585AD9"/>
    <w:rsid w:val="00590950"/>
    <w:rsid w:val="005933D4"/>
    <w:rsid w:val="0059486A"/>
    <w:rsid w:val="00594EAF"/>
    <w:rsid w:val="0059595E"/>
    <w:rsid w:val="005A05F2"/>
    <w:rsid w:val="005A0C2F"/>
    <w:rsid w:val="005A1842"/>
    <w:rsid w:val="005A4FD1"/>
    <w:rsid w:val="005B50B9"/>
    <w:rsid w:val="005C2EC7"/>
    <w:rsid w:val="005C3A37"/>
    <w:rsid w:val="005C4723"/>
    <w:rsid w:val="005D1755"/>
    <w:rsid w:val="005F7FC3"/>
    <w:rsid w:val="00602F30"/>
    <w:rsid w:val="00603F84"/>
    <w:rsid w:val="00611CB9"/>
    <w:rsid w:val="00613840"/>
    <w:rsid w:val="0061396A"/>
    <w:rsid w:val="00614B1C"/>
    <w:rsid w:val="0062194F"/>
    <w:rsid w:val="0062377D"/>
    <w:rsid w:val="00624BC3"/>
    <w:rsid w:val="00624E71"/>
    <w:rsid w:val="0063059C"/>
    <w:rsid w:val="00633156"/>
    <w:rsid w:val="006404A3"/>
    <w:rsid w:val="00646B62"/>
    <w:rsid w:val="00647502"/>
    <w:rsid w:val="0064760B"/>
    <w:rsid w:val="006722B5"/>
    <w:rsid w:val="0067472D"/>
    <w:rsid w:val="006832C0"/>
    <w:rsid w:val="006837ED"/>
    <w:rsid w:val="00692EE3"/>
    <w:rsid w:val="006947D6"/>
    <w:rsid w:val="00695135"/>
    <w:rsid w:val="0069525A"/>
    <w:rsid w:val="00695312"/>
    <w:rsid w:val="006960CD"/>
    <w:rsid w:val="00697C0C"/>
    <w:rsid w:val="006A2913"/>
    <w:rsid w:val="006B7ECB"/>
    <w:rsid w:val="006E00DA"/>
    <w:rsid w:val="006F3031"/>
    <w:rsid w:val="00702DF9"/>
    <w:rsid w:val="00705AF8"/>
    <w:rsid w:val="0070622C"/>
    <w:rsid w:val="007074C7"/>
    <w:rsid w:val="0070764F"/>
    <w:rsid w:val="007100B1"/>
    <w:rsid w:val="00716AE0"/>
    <w:rsid w:val="00725269"/>
    <w:rsid w:val="00725A06"/>
    <w:rsid w:val="00735DD4"/>
    <w:rsid w:val="00745123"/>
    <w:rsid w:val="0074799D"/>
    <w:rsid w:val="00753E12"/>
    <w:rsid w:val="007545C1"/>
    <w:rsid w:val="00754B17"/>
    <w:rsid w:val="00757B8E"/>
    <w:rsid w:val="00771F34"/>
    <w:rsid w:val="007759C7"/>
    <w:rsid w:val="00783BDD"/>
    <w:rsid w:val="007872E9"/>
    <w:rsid w:val="00787CB3"/>
    <w:rsid w:val="00793121"/>
    <w:rsid w:val="00795187"/>
    <w:rsid w:val="00795B3D"/>
    <w:rsid w:val="007A2247"/>
    <w:rsid w:val="007A2FEE"/>
    <w:rsid w:val="007C442F"/>
    <w:rsid w:val="007C5425"/>
    <w:rsid w:val="007C68F0"/>
    <w:rsid w:val="007D0759"/>
    <w:rsid w:val="007D570B"/>
    <w:rsid w:val="007D5F47"/>
    <w:rsid w:val="007E0FF1"/>
    <w:rsid w:val="007F0950"/>
    <w:rsid w:val="007F11AF"/>
    <w:rsid w:val="007F604C"/>
    <w:rsid w:val="00803A98"/>
    <w:rsid w:val="00807CDC"/>
    <w:rsid w:val="00810427"/>
    <w:rsid w:val="008169FB"/>
    <w:rsid w:val="00817F58"/>
    <w:rsid w:val="00821DDD"/>
    <w:rsid w:val="00826A91"/>
    <w:rsid w:val="00827800"/>
    <w:rsid w:val="00832359"/>
    <w:rsid w:val="00832C92"/>
    <w:rsid w:val="00832D43"/>
    <w:rsid w:val="00832F72"/>
    <w:rsid w:val="00835EC3"/>
    <w:rsid w:val="00840EB0"/>
    <w:rsid w:val="00842175"/>
    <w:rsid w:val="00843C0F"/>
    <w:rsid w:val="0084478D"/>
    <w:rsid w:val="008459E8"/>
    <w:rsid w:val="008463C3"/>
    <w:rsid w:val="00846B8F"/>
    <w:rsid w:val="00852AB0"/>
    <w:rsid w:val="00853D1B"/>
    <w:rsid w:val="008624F7"/>
    <w:rsid w:val="008704E9"/>
    <w:rsid w:val="0088442A"/>
    <w:rsid w:val="00890814"/>
    <w:rsid w:val="0089089D"/>
    <w:rsid w:val="00890DC0"/>
    <w:rsid w:val="00893337"/>
    <w:rsid w:val="0089686B"/>
    <w:rsid w:val="008969D0"/>
    <w:rsid w:val="00897633"/>
    <w:rsid w:val="00897F9E"/>
    <w:rsid w:val="008A1E55"/>
    <w:rsid w:val="008B68BC"/>
    <w:rsid w:val="008C0952"/>
    <w:rsid w:val="008C164D"/>
    <w:rsid w:val="008C29EC"/>
    <w:rsid w:val="008C4476"/>
    <w:rsid w:val="008C4F1B"/>
    <w:rsid w:val="008E3AC9"/>
    <w:rsid w:val="008F58B5"/>
    <w:rsid w:val="00910570"/>
    <w:rsid w:val="00910D27"/>
    <w:rsid w:val="009146C1"/>
    <w:rsid w:val="00917BE7"/>
    <w:rsid w:val="00923C1B"/>
    <w:rsid w:val="00925AE9"/>
    <w:rsid w:val="00927540"/>
    <w:rsid w:val="00941E87"/>
    <w:rsid w:val="00950632"/>
    <w:rsid w:val="0095223D"/>
    <w:rsid w:val="00955885"/>
    <w:rsid w:val="00956CE4"/>
    <w:rsid w:val="00956E14"/>
    <w:rsid w:val="00971F52"/>
    <w:rsid w:val="00972BB7"/>
    <w:rsid w:val="009848BE"/>
    <w:rsid w:val="00984CE1"/>
    <w:rsid w:val="0098639B"/>
    <w:rsid w:val="00986729"/>
    <w:rsid w:val="009914C0"/>
    <w:rsid w:val="00991A79"/>
    <w:rsid w:val="0099566A"/>
    <w:rsid w:val="00996839"/>
    <w:rsid w:val="009A4B90"/>
    <w:rsid w:val="009A7014"/>
    <w:rsid w:val="009B7C91"/>
    <w:rsid w:val="009C161A"/>
    <w:rsid w:val="009D1082"/>
    <w:rsid w:val="009E5372"/>
    <w:rsid w:val="009F0944"/>
    <w:rsid w:val="009F3726"/>
    <w:rsid w:val="009F3ABC"/>
    <w:rsid w:val="009F55BC"/>
    <w:rsid w:val="009F757B"/>
    <w:rsid w:val="00A01883"/>
    <w:rsid w:val="00A05DEA"/>
    <w:rsid w:val="00A154D8"/>
    <w:rsid w:val="00A16345"/>
    <w:rsid w:val="00A3427C"/>
    <w:rsid w:val="00A42123"/>
    <w:rsid w:val="00A4220A"/>
    <w:rsid w:val="00A44BFA"/>
    <w:rsid w:val="00A463F9"/>
    <w:rsid w:val="00A52147"/>
    <w:rsid w:val="00A5474D"/>
    <w:rsid w:val="00A5491C"/>
    <w:rsid w:val="00A55B9F"/>
    <w:rsid w:val="00A5768D"/>
    <w:rsid w:val="00A623BD"/>
    <w:rsid w:val="00A64159"/>
    <w:rsid w:val="00A72FB8"/>
    <w:rsid w:val="00A748BE"/>
    <w:rsid w:val="00A815E2"/>
    <w:rsid w:val="00AA0876"/>
    <w:rsid w:val="00AA7B8F"/>
    <w:rsid w:val="00AB2AA8"/>
    <w:rsid w:val="00AB3A89"/>
    <w:rsid w:val="00AC010E"/>
    <w:rsid w:val="00AC0E67"/>
    <w:rsid w:val="00AC4B82"/>
    <w:rsid w:val="00AD2C8F"/>
    <w:rsid w:val="00AE05F4"/>
    <w:rsid w:val="00AF0FBE"/>
    <w:rsid w:val="00AF4AE0"/>
    <w:rsid w:val="00AF4C03"/>
    <w:rsid w:val="00AF5301"/>
    <w:rsid w:val="00AF5E43"/>
    <w:rsid w:val="00B059B0"/>
    <w:rsid w:val="00B07743"/>
    <w:rsid w:val="00B10781"/>
    <w:rsid w:val="00B1117C"/>
    <w:rsid w:val="00B26882"/>
    <w:rsid w:val="00B30220"/>
    <w:rsid w:val="00B354E0"/>
    <w:rsid w:val="00B41EDA"/>
    <w:rsid w:val="00B46711"/>
    <w:rsid w:val="00B4751F"/>
    <w:rsid w:val="00B56109"/>
    <w:rsid w:val="00B56848"/>
    <w:rsid w:val="00B64905"/>
    <w:rsid w:val="00B65B02"/>
    <w:rsid w:val="00B675C1"/>
    <w:rsid w:val="00B73D2C"/>
    <w:rsid w:val="00B8042C"/>
    <w:rsid w:val="00B91C43"/>
    <w:rsid w:val="00B9370A"/>
    <w:rsid w:val="00B93E1F"/>
    <w:rsid w:val="00BA172A"/>
    <w:rsid w:val="00BA2FE8"/>
    <w:rsid w:val="00BA50D0"/>
    <w:rsid w:val="00BA77E9"/>
    <w:rsid w:val="00BB2241"/>
    <w:rsid w:val="00BC35AE"/>
    <w:rsid w:val="00BC60DB"/>
    <w:rsid w:val="00BD1C9E"/>
    <w:rsid w:val="00BD27E6"/>
    <w:rsid w:val="00BD3950"/>
    <w:rsid w:val="00BD3FD3"/>
    <w:rsid w:val="00BD5397"/>
    <w:rsid w:val="00BD5DD9"/>
    <w:rsid w:val="00BF1985"/>
    <w:rsid w:val="00BF5797"/>
    <w:rsid w:val="00BF741F"/>
    <w:rsid w:val="00C14FE8"/>
    <w:rsid w:val="00C241B2"/>
    <w:rsid w:val="00C25FD1"/>
    <w:rsid w:val="00C30923"/>
    <w:rsid w:val="00C33246"/>
    <w:rsid w:val="00C339B7"/>
    <w:rsid w:val="00C37795"/>
    <w:rsid w:val="00C4014E"/>
    <w:rsid w:val="00C4711A"/>
    <w:rsid w:val="00C544B3"/>
    <w:rsid w:val="00C547D8"/>
    <w:rsid w:val="00C54F33"/>
    <w:rsid w:val="00C56148"/>
    <w:rsid w:val="00C564CF"/>
    <w:rsid w:val="00C62537"/>
    <w:rsid w:val="00C6480F"/>
    <w:rsid w:val="00C6585D"/>
    <w:rsid w:val="00C752F7"/>
    <w:rsid w:val="00C77956"/>
    <w:rsid w:val="00C779F8"/>
    <w:rsid w:val="00C804F2"/>
    <w:rsid w:val="00C81F9C"/>
    <w:rsid w:val="00C828B4"/>
    <w:rsid w:val="00C833F4"/>
    <w:rsid w:val="00C84317"/>
    <w:rsid w:val="00C8597D"/>
    <w:rsid w:val="00C9553E"/>
    <w:rsid w:val="00C965D0"/>
    <w:rsid w:val="00CA145D"/>
    <w:rsid w:val="00CA3BB6"/>
    <w:rsid w:val="00CB1E85"/>
    <w:rsid w:val="00CB224C"/>
    <w:rsid w:val="00CB3D78"/>
    <w:rsid w:val="00CB456C"/>
    <w:rsid w:val="00CC2DFC"/>
    <w:rsid w:val="00CC47C2"/>
    <w:rsid w:val="00CC7639"/>
    <w:rsid w:val="00CE5356"/>
    <w:rsid w:val="00CE702A"/>
    <w:rsid w:val="00CF2002"/>
    <w:rsid w:val="00CF2301"/>
    <w:rsid w:val="00CF71C5"/>
    <w:rsid w:val="00D00744"/>
    <w:rsid w:val="00D06CE3"/>
    <w:rsid w:val="00D07F60"/>
    <w:rsid w:val="00D1025D"/>
    <w:rsid w:val="00D11D28"/>
    <w:rsid w:val="00D135F5"/>
    <w:rsid w:val="00D23972"/>
    <w:rsid w:val="00D3368D"/>
    <w:rsid w:val="00D4162E"/>
    <w:rsid w:val="00D42E78"/>
    <w:rsid w:val="00D46997"/>
    <w:rsid w:val="00D51568"/>
    <w:rsid w:val="00D52456"/>
    <w:rsid w:val="00D52867"/>
    <w:rsid w:val="00D6097B"/>
    <w:rsid w:val="00D61A4C"/>
    <w:rsid w:val="00D644DC"/>
    <w:rsid w:val="00D6657E"/>
    <w:rsid w:val="00D67A5B"/>
    <w:rsid w:val="00D705E4"/>
    <w:rsid w:val="00D77830"/>
    <w:rsid w:val="00D821EC"/>
    <w:rsid w:val="00D82F68"/>
    <w:rsid w:val="00D85083"/>
    <w:rsid w:val="00D857DE"/>
    <w:rsid w:val="00D85FAD"/>
    <w:rsid w:val="00D91CA7"/>
    <w:rsid w:val="00D93265"/>
    <w:rsid w:val="00DA4DEB"/>
    <w:rsid w:val="00DA5F43"/>
    <w:rsid w:val="00DB6A79"/>
    <w:rsid w:val="00DD4977"/>
    <w:rsid w:val="00DE1C85"/>
    <w:rsid w:val="00DE250D"/>
    <w:rsid w:val="00DE3F6A"/>
    <w:rsid w:val="00DF769D"/>
    <w:rsid w:val="00E03CE3"/>
    <w:rsid w:val="00E1394A"/>
    <w:rsid w:val="00E15FCE"/>
    <w:rsid w:val="00E16933"/>
    <w:rsid w:val="00E178BD"/>
    <w:rsid w:val="00E313C4"/>
    <w:rsid w:val="00E423B4"/>
    <w:rsid w:val="00E42C62"/>
    <w:rsid w:val="00E44F35"/>
    <w:rsid w:val="00E45CAB"/>
    <w:rsid w:val="00E51BDB"/>
    <w:rsid w:val="00E51F6A"/>
    <w:rsid w:val="00E54241"/>
    <w:rsid w:val="00E5520E"/>
    <w:rsid w:val="00E76EB0"/>
    <w:rsid w:val="00E804D3"/>
    <w:rsid w:val="00E84646"/>
    <w:rsid w:val="00E850BD"/>
    <w:rsid w:val="00E854A2"/>
    <w:rsid w:val="00E93D78"/>
    <w:rsid w:val="00E97DB6"/>
    <w:rsid w:val="00EA2F2C"/>
    <w:rsid w:val="00EB301D"/>
    <w:rsid w:val="00EB3876"/>
    <w:rsid w:val="00EB4EB3"/>
    <w:rsid w:val="00EC0F7C"/>
    <w:rsid w:val="00EC2184"/>
    <w:rsid w:val="00ED315F"/>
    <w:rsid w:val="00ED711B"/>
    <w:rsid w:val="00EE117B"/>
    <w:rsid w:val="00EE388D"/>
    <w:rsid w:val="00EF1AAF"/>
    <w:rsid w:val="00EF7EB4"/>
    <w:rsid w:val="00F13911"/>
    <w:rsid w:val="00F1562C"/>
    <w:rsid w:val="00F15FC0"/>
    <w:rsid w:val="00F20F5E"/>
    <w:rsid w:val="00F22A1C"/>
    <w:rsid w:val="00F313B3"/>
    <w:rsid w:val="00F33566"/>
    <w:rsid w:val="00F424DC"/>
    <w:rsid w:val="00F455AF"/>
    <w:rsid w:val="00F47BE9"/>
    <w:rsid w:val="00F515E2"/>
    <w:rsid w:val="00F51A82"/>
    <w:rsid w:val="00F563A1"/>
    <w:rsid w:val="00F617FB"/>
    <w:rsid w:val="00F66583"/>
    <w:rsid w:val="00F66B45"/>
    <w:rsid w:val="00F767B5"/>
    <w:rsid w:val="00F76F1E"/>
    <w:rsid w:val="00F77916"/>
    <w:rsid w:val="00F85EC3"/>
    <w:rsid w:val="00F86741"/>
    <w:rsid w:val="00F9565E"/>
    <w:rsid w:val="00FA335F"/>
    <w:rsid w:val="00FA3F36"/>
    <w:rsid w:val="00FA3F7B"/>
    <w:rsid w:val="00FB5BFB"/>
    <w:rsid w:val="00FB6590"/>
    <w:rsid w:val="00FC0A54"/>
    <w:rsid w:val="00FC1394"/>
    <w:rsid w:val="00FC25BE"/>
    <w:rsid w:val="00FC3328"/>
    <w:rsid w:val="00FC7D98"/>
    <w:rsid w:val="00FD2CC5"/>
    <w:rsid w:val="00FD3EB2"/>
    <w:rsid w:val="00FD7CCB"/>
    <w:rsid w:val="00FE6DDA"/>
    <w:rsid w:val="00FF3738"/>
    <w:rsid w:val="00FF423F"/>
    <w:rsid w:val="00FF4C16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D7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7D9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7D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7D94"/>
    <w:rPr>
      <w:rFonts w:ascii="Cambria" w:hAnsi="Cambria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27D94"/>
    <w:rPr>
      <w:rFonts w:ascii="Cambria" w:hAnsi="Cambria"/>
      <w:b/>
      <w:color w:val="4F81BD"/>
    </w:rPr>
  </w:style>
  <w:style w:type="paragraph" w:styleId="NormalWeb">
    <w:name w:val="Normal (Web)"/>
    <w:basedOn w:val="Normal"/>
    <w:uiPriority w:val="99"/>
    <w:rsid w:val="00CB3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8597D"/>
    <w:pPr>
      <w:ind w:left="720"/>
      <w:contextualSpacing/>
    </w:pPr>
  </w:style>
  <w:style w:type="paragraph" w:customStyle="1" w:styleId="ConsPlusCell">
    <w:name w:val="ConsPlusCell"/>
    <w:uiPriority w:val="99"/>
    <w:rsid w:val="00427D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rsid w:val="00427D9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7D94"/>
    <w:rPr>
      <w:rFonts w:ascii="Calibri" w:hAnsi="Calibri"/>
    </w:rPr>
  </w:style>
  <w:style w:type="character" w:styleId="PageNumber">
    <w:name w:val="page number"/>
    <w:basedOn w:val="DefaultParagraphFont"/>
    <w:uiPriority w:val="99"/>
    <w:rsid w:val="00427D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7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7D94"/>
    <w:rPr>
      <w:rFonts w:ascii="Times New Roman" w:hAnsi="Times New Roman"/>
      <w:sz w:val="24"/>
    </w:rPr>
  </w:style>
  <w:style w:type="paragraph" w:customStyle="1" w:styleId="1">
    <w:name w:val="Заголовок оглавления1"/>
    <w:basedOn w:val="Heading1"/>
    <w:next w:val="Normal"/>
    <w:uiPriority w:val="99"/>
    <w:semiHidden/>
    <w:rsid w:val="00427D94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rsid w:val="00427D94"/>
    <w:pPr>
      <w:tabs>
        <w:tab w:val="right" w:leader="dot" w:pos="9345"/>
      </w:tabs>
      <w:spacing w:after="0"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rsid w:val="00427D94"/>
    <w:rPr>
      <w:rFonts w:cs="Times New Roman"/>
      <w:color w:val="0000FF"/>
      <w:u w:val="single"/>
    </w:rPr>
  </w:style>
  <w:style w:type="paragraph" w:styleId="ListNumber">
    <w:name w:val="List Number"/>
    <w:basedOn w:val="Normal"/>
    <w:uiPriority w:val="99"/>
    <w:semiHidden/>
    <w:rsid w:val="00427D94"/>
    <w:pPr>
      <w:numPr>
        <w:numId w:val="2"/>
      </w:numPr>
      <w:suppressAutoHyphens/>
      <w:spacing w:after="0" w:line="240" w:lineRule="auto"/>
      <w:contextualSpacing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427D9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27D94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427D94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427D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7D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427D94"/>
    <w:rPr>
      <w:rFonts w:ascii="Tahoma" w:eastAsia="Times New Roman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27D94"/>
    <w:rPr>
      <w:rFonts w:ascii="Tahoma" w:hAnsi="Tahoma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427D94"/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27D94"/>
    <w:rPr>
      <w:rFonts w:ascii="Calibri" w:hAnsi="Calibri"/>
      <w:sz w:val="20"/>
      <w:lang w:val="x-none" w:eastAsia="ru-RU"/>
    </w:rPr>
  </w:style>
  <w:style w:type="character" w:styleId="FootnoteReference">
    <w:name w:val="footnote reference"/>
    <w:basedOn w:val="DefaultParagraphFont"/>
    <w:uiPriority w:val="99"/>
    <w:semiHidden/>
    <w:rsid w:val="00427D94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427D94"/>
    <w:rPr>
      <w:rFonts w:cs="Times New Roman"/>
      <w:color w:val="800080"/>
      <w:u w:val="single"/>
    </w:rPr>
  </w:style>
  <w:style w:type="paragraph" w:customStyle="1" w:styleId="21">
    <w:name w:val="Основной текст 21"/>
    <w:basedOn w:val="Normal"/>
    <w:uiPriority w:val="99"/>
    <w:rsid w:val="00427D9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0">
    <w:name w:val="Абзац списка1"/>
    <w:basedOn w:val="Normal"/>
    <w:uiPriority w:val="99"/>
    <w:rsid w:val="00427D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1">
    <w:name w:val="Светлый список - Акцент 51"/>
    <w:basedOn w:val="Normal"/>
    <w:uiPriority w:val="99"/>
    <w:rsid w:val="00427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27D94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D94"/>
    <w:rPr>
      <w:rFonts w:ascii="Tahoma" w:hAnsi="Tahoma"/>
      <w:sz w:val="16"/>
    </w:rPr>
  </w:style>
  <w:style w:type="paragraph" w:styleId="BodyText2">
    <w:name w:val="Body Text 2"/>
    <w:basedOn w:val="Normal"/>
    <w:link w:val="BodyText2Char"/>
    <w:uiPriority w:val="99"/>
    <w:rsid w:val="00427D9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27D94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427D94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27D94"/>
    <w:rPr>
      <w:rFonts w:ascii="Calibri" w:hAnsi="Calibri"/>
      <w:lang w:val="x-none" w:eastAsia="ru-RU"/>
    </w:rPr>
  </w:style>
  <w:style w:type="paragraph" w:styleId="TOC3">
    <w:name w:val="toc 3"/>
    <w:basedOn w:val="Normal"/>
    <w:next w:val="Normal"/>
    <w:autoRedefine/>
    <w:uiPriority w:val="99"/>
    <w:rsid w:val="00427D94"/>
    <w:pPr>
      <w:tabs>
        <w:tab w:val="right" w:leader="dot" w:pos="9345"/>
      </w:tabs>
      <w:spacing w:after="0" w:line="240" w:lineRule="auto"/>
      <w:ind w:firstLine="426"/>
    </w:pPr>
    <w:rPr>
      <w:rFonts w:eastAsia="Times New Roman"/>
      <w:lang w:eastAsia="ru-RU"/>
    </w:rPr>
  </w:style>
  <w:style w:type="character" w:styleId="CommentReference">
    <w:name w:val="annotation reference"/>
    <w:basedOn w:val="DefaultParagraphFont"/>
    <w:uiPriority w:val="99"/>
    <w:rsid w:val="00427D9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27D94"/>
    <w:rPr>
      <w:rFonts w:eastAsia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27D94"/>
    <w:rPr>
      <w:rFonts w:ascii="Calibri" w:hAnsi="Calibri"/>
      <w:sz w:val="20"/>
      <w:lang w:val="x-none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27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27D94"/>
    <w:rPr>
      <w:rFonts w:ascii="Calibri" w:hAnsi="Calibri"/>
      <w:b/>
      <w:sz w:val="20"/>
      <w:lang w:val="x-none" w:eastAsia="ru-RU"/>
    </w:rPr>
  </w:style>
  <w:style w:type="paragraph" w:customStyle="1" w:styleId="xl63">
    <w:name w:val="xl63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4">
    <w:name w:val="xl64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5">
    <w:name w:val="xl65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Normal"/>
    <w:uiPriority w:val="99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Normal"/>
    <w:uiPriority w:val="99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5">
    <w:name w:val="xl75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6">
    <w:name w:val="xl76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9">
    <w:name w:val="xl79"/>
    <w:basedOn w:val="Normal"/>
    <w:uiPriority w:val="99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Normal"/>
    <w:uiPriority w:val="99"/>
    <w:rsid w:val="00427D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Normal"/>
    <w:uiPriority w:val="99"/>
    <w:rsid w:val="0042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Normal"/>
    <w:uiPriority w:val="99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Normal"/>
    <w:uiPriority w:val="99"/>
    <w:rsid w:val="00427D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Normal"/>
    <w:uiPriority w:val="99"/>
    <w:rsid w:val="0042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Normal"/>
    <w:uiPriority w:val="99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Normal"/>
    <w:uiPriority w:val="99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Normal"/>
    <w:uiPriority w:val="99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1">
    <w:name w:val="xl91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Normal"/>
    <w:uiPriority w:val="99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Normal"/>
    <w:uiPriority w:val="99"/>
    <w:rsid w:val="00427D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Normal"/>
    <w:uiPriority w:val="99"/>
    <w:rsid w:val="0042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Normal"/>
    <w:uiPriority w:val="99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Normal"/>
    <w:uiPriority w:val="99"/>
    <w:rsid w:val="00427D9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Normal"/>
    <w:uiPriority w:val="99"/>
    <w:rsid w:val="00427D9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72">
    <w:name w:val="Основной текст (72)_"/>
    <w:link w:val="721"/>
    <w:uiPriority w:val="99"/>
    <w:locked/>
    <w:rsid w:val="00427D94"/>
    <w:rPr>
      <w:rFonts w:ascii="Times New Roman" w:hAnsi="Times New Roman"/>
      <w:sz w:val="11"/>
      <w:shd w:val="clear" w:color="auto" w:fill="FFFFFF"/>
    </w:rPr>
  </w:style>
  <w:style w:type="character" w:customStyle="1" w:styleId="7238">
    <w:name w:val="Основной текст (72)38"/>
    <w:uiPriority w:val="99"/>
    <w:rsid w:val="00427D94"/>
    <w:rPr>
      <w:rFonts w:ascii="Times New Roman" w:hAnsi="Times New Roman"/>
      <w:spacing w:val="0"/>
      <w:sz w:val="11"/>
      <w:shd w:val="clear" w:color="auto" w:fill="FFFFFF"/>
    </w:rPr>
  </w:style>
  <w:style w:type="character" w:customStyle="1" w:styleId="729">
    <w:name w:val="Основной текст (72) + Полужирный9"/>
    <w:uiPriority w:val="99"/>
    <w:rsid w:val="00427D94"/>
    <w:rPr>
      <w:rFonts w:ascii="Times New Roman" w:hAnsi="Times New Roman"/>
      <w:b/>
      <w:spacing w:val="0"/>
      <w:sz w:val="11"/>
      <w:shd w:val="clear" w:color="auto" w:fill="FFFFFF"/>
    </w:rPr>
  </w:style>
  <w:style w:type="character" w:customStyle="1" w:styleId="7237">
    <w:name w:val="Основной текст (72)37"/>
    <w:uiPriority w:val="99"/>
    <w:rsid w:val="00427D94"/>
    <w:rPr>
      <w:rFonts w:ascii="Times New Roman" w:hAnsi="Times New Roman"/>
      <w:spacing w:val="0"/>
      <w:sz w:val="11"/>
      <w:shd w:val="clear" w:color="auto" w:fill="FFFFFF"/>
    </w:rPr>
  </w:style>
  <w:style w:type="paragraph" w:customStyle="1" w:styleId="721">
    <w:name w:val="Основной текст (72)1"/>
    <w:basedOn w:val="Normal"/>
    <w:link w:val="72"/>
    <w:uiPriority w:val="99"/>
    <w:rsid w:val="00427D94"/>
    <w:pPr>
      <w:shd w:val="clear" w:color="auto" w:fill="FFFFFF"/>
      <w:spacing w:after="0" w:line="240" w:lineRule="atLeast"/>
    </w:pPr>
    <w:rPr>
      <w:rFonts w:ascii="Times New Roman" w:hAnsi="Times New Roman"/>
      <w:sz w:val="11"/>
      <w:szCs w:val="11"/>
    </w:rPr>
  </w:style>
  <w:style w:type="paragraph" w:styleId="Subtitle">
    <w:name w:val="Subtitle"/>
    <w:basedOn w:val="Normal"/>
    <w:next w:val="Normal"/>
    <w:link w:val="SubtitleChar"/>
    <w:uiPriority w:val="99"/>
    <w:qFormat/>
    <w:rsid w:val="00427D9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27D94"/>
    <w:rPr>
      <w:rFonts w:ascii="Cambria" w:hAnsi="Cambria"/>
      <w:sz w:val="24"/>
    </w:rPr>
  </w:style>
  <w:style w:type="character" w:customStyle="1" w:styleId="620">
    <w:name w:val="Основной текст (620)_"/>
    <w:link w:val="6201"/>
    <w:uiPriority w:val="99"/>
    <w:locked/>
    <w:rsid w:val="00427D94"/>
    <w:rPr>
      <w:rFonts w:ascii="Times New Roman" w:hAnsi="Times New Roman"/>
      <w:b/>
      <w:sz w:val="11"/>
      <w:shd w:val="clear" w:color="auto" w:fill="FFFFFF"/>
    </w:rPr>
  </w:style>
  <w:style w:type="character" w:customStyle="1" w:styleId="6206pt">
    <w:name w:val="Основной текст (620) + 6 pt"/>
    <w:uiPriority w:val="99"/>
    <w:rsid w:val="00427D94"/>
    <w:rPr>
      <w:rFonts w:ascii="Times New Roman" w:hAnsi="Times New Roman"/>
      <w:b/>
      <w:sz w:val="12"/>
      <w:shd w:val="clear" w:color="auto" w:fill="FFFFFF"/>
    </w:rPr>
  </w:style>
  <w:style w:type="character" w:customStyle="1" w:styleId="6206pt3">
    <w:name w:val="Основной текст (620) + 6 pt3"/>
    <w:uiPriority w:val="99"/>
    <w:rsid w:val="00427D94"/>
    <w:rPr>
      <w:rFonts w:ascii="Times New Roman" w:hAnsi="Times New Roman"/>
      <w:b/>
      <w:strike/>
      <w:sz w:val="12"/>
      <w:shd w:val="clear" w:color="auto" w:fill="FFFFFF"/>
    </w:rPr>
  </w:style>
  <w:style w:type="character" w:customStyle="1" w:styleId="6200">
    <w:name w:val="Основной текст (620) + Не полужирный"/>
    <w:uiPriority w:val="99"/>
    <w:rsid w:val="00427D94"/>
    <w:rPr>
      <w:rFonts w:ascii="Times New Roman" w:hAnsi="Times New Roman"/>
      <w:sz w:val="11"/>
      <w:shd w:val="clear" w:color="auto" w:fill="FFFFFF"/>
    </w:rPr>
  </w:style>
  <w:style w:type="paragraph" w:customStyle="1" w:styleId="6201">
    <w:name w:val="Основной текст (620)1"/>
    <w:basedOn w:val="Normal"/>
    <w:link w:val="620"/>
    <w:uiPriority w:val="99"/>
    <w:rsid w:val="00427D94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1"/>
      <w:szCs w:val="11"/>
    </w:rPr>
  </w:style>
  <w:style w:type="paragraph" w:styleId="TOC2">
    <w:name w:val="toc 2"/>
    <w:basedOn w:val="Normal"/>
    <w:next w:val="Normal"/>
    <w:autoRedefine/>
    <w:uiPriority w:val="99"/>
    <w:rsid w:val="00427D94"/>
    <w:pPr>
      <w:tabs>
        <w:tab w:val="right" w:leader="dot" w:pos="9345"/>
      </w:tabs>
      <w:spacing w:after="0"/>
      <w:ind w:firstLine="426"/>
    </w:pPr>
    <w:rPr>
      <w:rFonts w:eastAsia="Times New Roman"/>
      <w:lang w:eastAsia="ru-RU"/>
    </w:rPr>
  </w:style>
  <w:style w:type="paragraph" w:customStyle="1" w:styleId="2">
    <w:name w:val="Заголовок оглавления2"/>
    <w:basedOn w:val="Heading1"/>
    <w:next w:val="Normal"/>
    <w:uiPriority w:val="99"/>
    <w:semiHidden/>
    <w:rsid w:val="001242E2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blk">
    <w:name w:val="blk"/>
    <w:basedOn w:val="DefaultParagraphFont"/>
    <w:uiPriority w:val="99"/>
    <w:rsid w:val="00361BB6"/>
    <w:rPr>
      <w:rFonts w:cs="Times New Roman"/>
    </w:rPr>
  </w:style>
  <w:style w:type="paragraph" w:customStyle="1" w:styleId="Style3">
    <w:name w:val="Style3"/>
    <w:basedOn w:val="Normal"/>
    <w:uiPriority w:val="99"/>
    <w:rsid w:val="00361BB6"/>
    <w:pPr>
      <w:widowControl w:val="0"/>
      <w:autoSpaceDE w:val="0"/>
      <w:autoSpaceDN w:val="0"/>
      <w:adjustRightInd w:val="0"/>
      <w:spacing w:after="0" w:line="425" w:lineRule="exact"/>
      <w:ind w:firstLine="696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8">
    <w:name w:val="Font Style18"/>
    <w:uiPriority w:val="99"/>
    <w:rsid w:val="00361BB6"/>
    <w:rPr>
      <w:rFonts w:ascii="Times New Roman" w:hAnsi="Times New Roman"/>
      <w:sz w:val="26"/>
    </w:rPr>
  </w:style>
  <w:style w:type="paragraph" w:customStyle="1" w:styleId="Style10">
    <w:name w:val="Style10"/>
    <w:basedOn w:val="Normal"/>
    <w:uiPriority w:val="99"/>
    <w:rsid w:val="00361BB6"/>
    <w:pPr>
      <w:widowControl w:val="0"/>
      <w:autoSpaceDE w:val="0"/>
      <w:autoSpaceDN w:val="0"/>
      <w:adjustRightInd w:val="0"/>
      <w:spacing w:after="0" w:line="295" w:lineRule="exact"/>
      <w:ind w:firstLine="288"/>
      <w:jc w:val="both"/>
    </w:pPr>
    <w:rPr>
      <w:rFonts w:ascii="Consolas" w:eastAsia="Times New Roman" w:hAnsi="Consolas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D4977"/>
    <w:rPr>
      <w:rFonts w:ascii="Arial" w:hAnsi="Arial"/>
      <w:sz w:val="20"/>
      <w:lang w:val="x-none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7100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100B1"/>
    <w:rPr>
      <w:rFonts w:ascii="Calibri" w:eastAsia="Times New Roman" w:hAnsi="Calibri"/>
    </w:rPr>
  </w:style>
  <w:style w:type="paragraph" w:styleId="NoSpacing">
    <w:name w:val="No Spacing"/>
    <w:link w:val="NoSpacingChar"/>
    <w:uiPriority w:val="99"/>
    <w:qFormat/>
    <w:rsid w:val="00C77956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C77956"/>
    <w:rPr>
      <w:rFonts w:ascii="Calibri" w:eastAsia="Times New Roman" w:hAnsi="Calibri"/>
    </w:rPr>
  </w:style>
  <w:style w:type="paragraph" w:customStyle="1" w:styleId="3">
    <w:name w:val="Обычный3"/>
    <w:uiPriority w:val="99"/>
    <w:rsid w:val="00A521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</w:rPr>
  </w:style>
  <w:style w:type="paragraph" w:customStyle="1" w:styleId="20">
    <w:name w:val="Обычный2"/>
    <w:uiPriority w:val="99"/>
    <w:rsid w:val="00A52147"/>
    <w:pPr>
      <w:jc w:val="center"/>
    </w:pPr>
    <w:rPr>
      <w:rFonts w:ascii="Arial" w:eastAsia="Times New Roman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A521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0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1804</Words>
  <Characters>10289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Бида</dc:creator>
  <cp:keywords/>
  <dc:description/>
  <cp:lastModifiedBy>User</cp:lastModifiedBy>
  <cp:revision>3</cp:revision>
  <cp:lastPrinted>2022-08-17T13:32:00Z</cp:lastPrinted>
  <dcterms:created xsi:type="dcterms:W3CDTF">2022-09-14T14:53:00Z</dcterms:created>
  <dcterms:modified xsi:type="dcterms:W3CDTF">2022-09-15T11:05:00Z</dcterms:modified>
</cp:coreProperties>
</file>