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68" w:rsidRPr="00E72E19" w:rsidRDefault="00EB4268" w:rsidP="00EB4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E19">
        <w:rPr>
          <w:rFonts w:ascii="Times New Roman" w:hAnsi="Times New Roman"/>
          <w:b/>
          <w:sz w:val="24"/>
          <w:szCs w:val="24"/>
        </w:rPr>
        <w:t>ПОСТАНОВЛЕНИЕ</w:t>
      </w:r>
    </w:p>
    <w:p w:rsidR="00EB4268" w:rsidRPr="00E72E19" w:rsidRDefault="00EB4268" w:rsidP="00EB4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E19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EB4268" w:rsidRPr="00E72E19" w:rsidRDefault="00EB4268" w:rsidP="00EB4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E19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EB4268" w:rsidRPr="00E72E19" w:rsidRDefault="00EB4268" w:rsidP="00EB4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E19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4851CA" w:rsidRPr="00F5588F" w:rsidRDefault="004851CA" w:rsidP="00EB4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8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126-Д </w:t>
      </w:r>
      <w:r w:rsidRPr="00F5588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02.11</w:t>
      </w:r>
      <w:r w:rsidRPr="00F5588F">
        <w:rPr>
          <w:rFonts w:ascii="Times New Roman" w:hAnsi="Times New Roman"/>
          <w:sz w:val="28"/>
          <w:szCs w:val="28"/>
        </w:rPr>
        <w:t>.2022 г.</w:t>
      </w:r>
    </w:p>
    <w:p w:rsidR="004851CA" w:rsidRDefault="004851CA" w:rsidP="00EB4268">
      <w:pPr>
        <w:spacing w:after="0" w:line="240" w:lineRule="auto"/>
        <w:jc w:val="center"/>
        <w:rPr>
          <w:rFonts w:ascii="Times New Roman" w:eastAsia="Arial Unicode MS" w:hAnsi="Times New Roman"/>
          <w:i/>
          <w:sz w:val="28"/>
          <w:szCs w:val="28"/>
          <w:lang w:eastAsia="ru-RU"/>
        </w:rPr>
      </w:pPr>
    </w:p>
    <w:p w:rsidR="004851CA" w:rsidRPr="004851CA" w:rsidRDefault="00363777" w:rsidP="00EB42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851CA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О внесении изменений в </w:t>
      </w:r>
      <w:r w:rsidRPr="004851CA">
        <w:rPr>
          <w:rFonts w:ascii="Times New Roman" w:hAnsi="Times New Roman"/>
          <w:i/>
          <w:sz w:val="28"/>
          <w:szCs w:val="28"/>
        </w:rPr>
        <w:t>муниципальную программу</w:t>
      </w:r>
    </w:p>
    <w:p w:rsidR="004851CA" w:rsidRPr="004851CA" w:rsidRDefault="002A4D80" w:rsidP="00EB42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851CA">
        <w:rPr>
          <w:rFonts w:ascii="Times New Roman" w:hAnsi="Times New Roman"/>
          <w:i/>
          <w:sz w:val="28"/>
          <w:szCs w:val="28"/>
        </w:rPr>
        <w:t>«Территориальное планирование и обеспечение градостроительной</w:t>
      </w:r>
    </w:p>
    <w:p w:rsidR="004851CA" w:rsidRPr="004851CA" w:rsidRDefault="002A4D80" w:rsidP="00EB42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851CA">
        <w:rPr>
          <w:rFonts w:ascii="Times New Roman" w:hAnsi="Times New Roman"/>
          <w:i/>
          <w:sz w:val="28"/>
          <w:szCs w:val="28"/>
        </w:rPr>
        <w:t>деятельности на территории муниципального образования</w:t>
      </w:r>
    </w:p>
    <w:p w:rsidR="00A42730" w:rsidRPr="004851CA" w:rsidRDefault="002A4D80" w:rsidP="00EB426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851CA">
        <w:rPr>
          <w:rFonts w:ascii="Times New Roman" w:hAnsi="Times New Roman"/>
          <w:i/>
          <w:sz w:val="28"/>
          <w:szCs w:val="28"/>
        </w:rPr>
        <w:t>Моздокский район Республики Северная Осетия-Алания»</w:t>
      </w:r>
    </w:p>
    <w:p w:rsidR="00084396" w:rsidRPr="004851CA" w:rsidRDefault="00084396" w:rsidP="004851C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F2596" w:rsidRPr="004851CA" w:rsidRDefault="006A4510" w:rsidP="004851C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851CA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FA4BD9" w:rsidRPr="004851CA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Федеральным законом</w:t>
      </w:r>
      <w:r w:rsidR="004851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4BD9" w:rsidRPr="004851CA">
        <w:rPr>
          <w:rFonts w:ascii="Times New Roman" w:hAnsi="Times New Roman"/>
          <w:sz w:val="28"/>
          <w:szCs w:val="28"/>
          <w:shd w:val="clear" w:color="auto" w:fill="FFFFFF"/>
        </w:rPr>
        <w:t xml:space="preserve">от 06.10.2003 </w:t>
      </w:r>
      <w:r w:rsidR="004851CA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4BD9" w:rsidRPr="004851CA">
        <w:rPr>
          <w:rFonts w:ascii="Times New Roman" w:hAnsi="Times New Roman"/>
          <w:bCs/>
          <w:sz w:val="28"/>
          <w:szCs w:val="28"/>
          <w:shd w:val="clear" w:color="auto" w:fill="FFFFFF"/>
        </w:rPr>
        <w:t>131</w:t>
      </w:r>
      <w:r w:rsidR="00FA4BD9" w:rsidRPr="004851C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A4BD9" w:rsidRPr="004851CA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="00FA4BD9" w:rsidRPr="004851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51C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A4BD9" w:rsidRPr="004851CA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</w:t>
      </w:r>
      <w:r w:rsidR="004851CA">
        <w:rPr>
          <w:rFonts w:ascii="Times New Roman" w:hAnsi="Times New Roman"/>
          <w:sz w:val="28"/>
          <w:szCs w:val="28"/>
          <w:shd w:val="clear" w:color="auto" w:fill="FFFFFF"/>
        </w:rPr>
        <w:t xml:space="preserve">ции </w:t>
      </w:r>
      <w:r w:rsidR="00FA4BD9" w:rsidRPr="004851CA">
        <w:rPr>
          <w:rFonts w:ascii="Times New Roman" w:hAnsi="Times New Roman"/>
          <w:bCs/>
          <w:sz w:val="28"/>
          <w:szCs w:val="28"/>
          <w:shd w:val="clear" w:color="auto" w:fill="FFFFFF"/>
        </w:rPr>
        <w:t>местного</w:t>
      </w:r>
      <w:r w:rsidR="004851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4BD9" w:rsidRPr="004851CA">
        <w:rPr>
          <w:rFonts w:ascii="Times New Roman" w:hAnsi="Times New Roman"/>
          <w:bCs/>
          <w:sz w:val="28"/>
          <w:szCs w:val="28"/>
          <w:shd w:val="clear" w:color="auto" w:fill="FFFFFF"/>
        </w:rPr>
        <w:t>самоуправления</w:t>
      </w:r>
      <w:r w:rsidR="004851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4BD9" w:rsidRPr="004851CA">
        <w:rPr>
          <w:rFonts w:ascii="Times New Roman" w:hAnsi="Times New Roman"/>
          <w:sz w:val="28"/>
          <w:szCs w:val="28"/>
          <w:shd w:val="clear" w:color="auto" w:fill="FFFFFF"/>
        </w:rPr>
        <w:t>в Российской Федерации</w:t>
      </w:r>
      <w:r w:rsidR="004851C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A4BD9" w:rsidRPr="004851C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851CA">
        <w:rPr>
          <w:rFonts w:ascii="Times New Roman" w:hAnsi="Times New Roman"/>
          <w:sz w:val="28"/>
          <w:szCs w:val="28"/>
        </w:rPr>
        <w:t>распоряжением Главы Администрации местного самоуправления Моздок</w:t>
      </w:r>
      <w:r w:rsidR="004851CA">
        <w:rPr>
          <w:rFonts w:ascii="Times New Roman" w:hAnsi="Times New Roman"/>
          <w:sz w:val="28"/>
          <w:szCs w:val="28"/>
        </w:rPr>
        <w:t>ского района от 12.04.2021 г. №</w:t>
      </w:r>
      <w:r w:rsidRPr="004851CA">
        <w:rPr>
          <w:rFonts w:ascii="Times New Roman" w:hAnsi="Times New Roman"/>
          <w:sz w:val="28"/>
          <w:szCs w:val="28"/>
        </w:rPr>
        <w:t>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Осетия-Алания», а также в целях</w:t>
      </w:r>
      <w:r w:rsidR="004851CA">
        <w:rPr>
          <w:rFonts w:ascii="Times New Roman" w:hAnsi="Times New Roman"/>
          <w:sz w:val="28"/>
          <w:szCs w:val="28"/>
        </w:rPr>
        <w:t xml:space="preserve"> </w:t>
      </w:r>
      <w:r w:rsidRPr="004851CA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комплексного и устойчивого развития территорий муниципального образования Моздокский район Республики Северная Осетия-Алания на основе утвержденных документов территориального планирования и градостроительного зонирования с целью создания благоприятных инвестиционных условий,</w:t>
      </w:r>
    </w:p>
    <w:p w:rsidR="006C3FCE" w:rsidRPr="004851CA" w:rsidRDefault="004851CA" w:rsidP="004851C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42730" w:rsidRPr="004851CA">
        <w:rPr>
          <w:rFonts w:ascii="Times New Roman" w:hAnsi="Times New Roman"/>
          <w:bCs/>
          <w:sz w:val="28"/>
          <w:szCs w:val="28"/>
        </w:rPr>
        <w:t>остановляю:</w:t>
      </w:r>
    </w:p>
    <w:p w:rsidR="00FA4BD9" w:rsidRPr="004851CA" w:rsidRDefault="00FA4BD9" w:rsidP="00485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1CA">
        <w:rPr>
          <w:rFonts w:ascii="Times New Roman" w:hAnsi="Times New Roman"/>
          <w:bCs/>
          <w:sz w:val="28"/>
          <w:szCs w:val="28"/>
        </w:rPr>
        <w:t>1.</w:t>
      </w:r>
      <w:r w:rsidR="004851CA">
        <w:rPr>
          <w:rFonts w:ascii="Times New Roman" w:hAnsi="Times New Roman"/>
          <w:bCs/>
          <w:sz w:val="28"/>
          <w:szCs w:val="28"/>
        </w:rPr>
        <w:t xml:space="preserve"> Продлить срок реализации</w:t>
      </w:r>
      <w:r w:rsidRPr="004851CA">
        <w:rPr>
          <w:rFonts w:ascii="Times New Roman" w:hAnsi="Times New Roman"/>
          <w:bCs/>
          <w:sz w:val="28"/>
          <w:szCs w:val="28"/>
        </w:rPr>
        <w:t xml:space="preserve"> </w:t>
      </w:r>
      <w:r w:rsidR="004851CA">
        <w:rPr>
          <w:rFonts w:ascii="Times New Roman" w:hAnsi="Times New Roman"/>
          <w:sz w:val="28"/>
          <w:szCs w:val="28"/>
        </w:rPr>
        <w:t>муниципальной программы</w:t>
      </w:r>
      <w:r w:rsidRPr="004851CA">
        <w:rPr>
          <w:rFonts w:ascii="Times New Roman" w:hAnsi="Times New Roman"/>
          <w:i/>
          <w:sz w:val="28"/>
          <w:szCs w:val="28"/>
        </w:rPr>
        <w:t xml:space="preserve"> </w:t>
      </w:r>
      <w:r w:rsidRPr="004851CA">
        <w:rPr>
          <w:rFonts w:ascii="Times New Roman" w:hAnsi="Times New Roman"/>
          <w:sz w:val="28"/>
          <w:szCs w:val="28"/>
        </w:rPr>
        <w:t>«Территориальное планирование и обеспечение градостроительной деятельности на территории муниципального образования Моздокский район Республики Северная Осетия-Алания»</w:t>
      </w:r>
      <w:r w:rsidR="005053B2" w:rsidRPr="004851CA">
        <w:rPr>
          <w:rFonts w:ascii="Times New Roman" w:hAnsi="Times New Roman"/>
          <w:sz w:val="28"/>
          <w:szCs w:val="28"/>
        </w:rPr>
        <w:t>,</w:t>
      </w:r>
      <w:r w:rsidR="004A7B94" w:rsidRPr="004851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053B2" w:rsidRPr="004851CA">
        <w:rPr>
          <w:rFonts w:ascii="Times New Roman" w:hAnsi="Times New Roman"/>
          <w:bCs/>
          <w:sz w:val="28"/>
          <w:szCs w:val="28"/>
        </w:rPr>
        <w:t>утвержденной постановлением Главы Администрации местного самоуправления Моздокского района №74-Д от 06.12.2018</w:t>
      </w:r>
      <w:r w:rsidR="004851CA">
        <w:rPr>
          <w:rFonts w:ascii="Times New Roman" w:hAnsi="Times New Roman"/>
          <w:bCs/>
          <w:sz w:val="28"/>
          <w:szCs w:val="28"/>
        </w:rPr>
        <w:t xml:space="preserve"> </w:t>
      </w:r>
      <w:r w:rsidR="005053B2" w:rsidRPr="004851CA">
        <w:rPr>
          <w:rFonts w:ascii="Times New Roman" w:hAnsi="Times New Roman"/>
          <w:bCs/>
          <w:sz w:val="28"/>
          <w:szCs w:val="28"/>
        </w:rPr>
        <w:t>г.</w:t>
      </w:r>
      <w:r w:rsidR="005053B2" w:rsidRPr="004851CA">
        <w:rPr>
          <w:rFonts w:ascii="Times New Roman" w:hAnsi="Times New Roman"/>
          <w:sz w:val="28"/>
          <w:szCs w:val="28"/>
        </w:rPr>
        <w:t xml:space="preserve"> «Об ут</w:t>
      </w:r>
      <w:r w:rsidR="004851CA">
        <w:rPr>
          <w:rFonts w:ascii="Times New Roman" w:hAnsi="Times New Roman"/>
          <w:sz w:val="28"/>
          <w:szCs w:val="28"/>
        </w:rPr>
        <w:t xml:space="preserve">верждении муниципальной </w:t>
      </w:r>
      <w:r w:rsidR="005053B2" w:rsidRPr="004851CA">
        <w:rPr>
          <w:rFonts w:ascii="Times New Roman" w:hAnsi="Times New Roman"/>
          <w:sz w:val="28"/>
          <w:szCs w:val="28"/>
        </w:rPr>
        <w:t>программы Территориальное планирование и обеспечение градостроительной деятельности на территории муниципального образования</w:t>
      </w:r>
      <w:r w:rsidR="004851CA">
        <w:rPr>
          <w:rFonts w:ascii="Times New Roman" w:hAnsi="Times New Roman"/>
          <w:sz w:val="28"/>
          <w:szCs w:val="28"/>
        </w:rPr>
        <w:t xml:space="preserve"> </w:t>
      </w:r>
      <w:r w:rsidR="005053B2" w:rsidRPr="004851CA">
        <w:rPr>
          <w:rFonts w:ascii="Times New Roman" w:hAnsi="Times New Roman"/>
          <w:sz w:val="28"/>
          <w:szCs w:val="28"/>
        </w:rPr>
        <w:t>- Моздокский район Республики Северная Осетия-Алания</w:t>
      </w:r>
      <w:r w:rsidR="004851CA">
        <w:rPr>
          <w:rFonts w:ascii="Times New Roman" w:hAnsi="Times New Roman"/>
          <w:sz w:val="28"/>
          <w:szCs w:val="28"/>
        </w:rPr>
        <w:t xml:space="preserve"> </w:t>
      </w:r>
      <w:r w:rsidR="005053B2" w:rsidRPr="004851CA">
        <w:rPr>
          <w:rFonts w:ascii="Times New Roman" w:hAnsi="Times New Roman"/>
          <w:sz w:val="28"/>
          <w:szCs w:val="28"/>
        </w:rPr>
        <w:t>на 2019-2023 годы</w:t>
      </w:r>
      <w:r w:rsidR="005053B2" w:rsidRPr="00485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53B2" w:rsidRPr="004851CA">
        <w:rPr>
          <w:rFonts w:ascii="Times New Roman" w:hAnsi="Times New Roman"/>
          <w:sz w:val="28"/>
          <w:szCs w:val="28"/>
        </w:rPr>
        <w:t>»,</w:t>
      </w:r>
      <w:r w:rsidR="004851CA">
        <w:rPr>
          <w:rFonts w:ascii="Times New Roman" w:hAnsi="Times New Roman"/>
          <w:sz w:val="28"/>
          <w:szCs w:val="28"/>
        </w:rPr>
        <w:t xml:space="preserve"> </w:t>
      </w:r>
      <w:r w:rsidR="004A7B94" w:rsidRPr="004851CA">
        <w:rPr>
          <w:rFonts w:ascii="Times New Roman" w:eastAsia="Times New Roman" w:hAnsi="Times New Roman"/>
          <w:sz w:val="28"/>
          <w:szCs w:val="28"/>
          <w:lang w:eastAsia="ru-RU"/>
        </w:rPr>
        <w:t>до 2025 года.</w:t>
      </w:r>
    </w:p>
    <w:p w:rsidR="004A7B94" w:rsidRPr="004851CA" w:rsidRDefault="00FA4BD9" w:rsidP="00485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1C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85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DD0" w:rsidRPr="004851C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42730" w:rsidRPr="004851C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="00A42730" w:rsidRPr="004851CA">
        <w:rPr>
          <w:rFonts w:ascii="Times New Roman" w:hAnsi="Times New Roman"/>
          <w:sz w:val="28"/>
          <w:szCs w:val="28"/>
        </w:rPr>
        <w:t>«Территориальное планирование и обеспечение гра</w:t>
      </w:r>
      <w:r w:rsidRPr="004851CA">
        <w:rPr>
          <w:rFonts w:ascii="Times New Roman" w:hAnsi="Times New Roman"/>
          <w:sz w:val="28"/>
          <w:szCs w:val="28"/>
        </w:rPr>
        <w:t>д</w:t>
      </w:r>
      <w:r w:rsidR="00A42730" w:rsidRPr="004851CA">
        <w:rPr>
          <w:rFonts w:ascii="Times New Roman" w:hAnsi="Times New Roman"/>
          <w:sz w:val="28"/>
          <w:szCs w:val="28"/>
        </w:rPr>
        <w:t>остроительной</w:t>
      </w:r>
      <w:r w:rsidRPr="004851CA">
        <w:rPr>
          <w:rFonts w:ascii="Times New Roman" w:hAnsi="Times New Roman"/>
          <w:sz w:val="28"/>
          <w:szCs w:val="28"/>
        </w:rPr>
        <w:t xml:space="preserve"> </w:t>
      </w:r>
      <w:r w:rsidR="00A42730" w:rsidRPr="004851CA">
        <w:rPr>
          <w:rFonts w:ascii="Times New Roman" w:hAnsi="Times New Roman"/>
          <w:sz w:val="28"/>
          <w:szCs w:val="28"/>
        </w:rPr>
        <w:t>деятельности на территории муниципального обра</w:t>
      </w:r>
      <w:r w:rsidR="00080E53" w:rsidRPr="004851CA">
        <w:rPr>
          <w:rFonts w:ascii="Times New Roman" w:hAnsi="Times New Roman"/>
          <w:sz w:val="28"/>
          <w:szCs w:val="28"/>
        </w:rPr>
        <w:t>зования</w:t>
      </w:r>
      <w:r w:rsidR="004851CA">
        <w:rPr>
          <w:rFonts w:ascii="Times New Roman" w:hAnsi="Times New Roman"/>
          <w:sz w:val="28"/>
          <w:szCs w:val="28"/>
        </w:rPr>
        <w:t xml:space="preserve"> </w:t>
      </w:r>
      <w:r w:rsidR="00A42730" w:rsidRPr="004851CA">
        <w:rPr>
          <w:rFonts w:ascii="Times New Roman" w:hAnsi="Times New Roman"/>
          <w:sz w:val="28"/>
          <w:szCs w:val="28"/>
        </w:rPr>
        <w:t>Моздокский район Республики Северная Ос</w:t>
      </w:r>
      <w:r w:rsidR="004851CA">
        <w:rPr>
          <w:rFonts w:ascii="Times New Roman" w:hAnsi="Times New Roman"/>
          <w:sz w:val="28"/>
          <w:szCs w:val="28"/>
        </w:rPr>
        <w:t>етия-Алания</w:t>
      </w:r>
      <w:r w:rsidR="00084396" w:rsidRPr="004851CA">
        <w:rPr>
          <w:rFonts w:ascii="Times New Roman" w:hAnsi="Times New Roman"/>
          <w:sz w:val="28"/>
          <w:szCs w:val="28"/>
        </w:rPr>
        <w:t>»</w:t>
      </w:r>
      <w:r w:rsidR="00083FA4" w:rsidRPr="004851CA">
        <w:rPr>
          <w:rFonts w:ascii="Times New Roman" w:hAnsi="Times New Roman"/>
          <w:sz w:val="28"/>
          <w:szCs w:val="28"/>
        </w:rPr>
        <w:t>,</w:t>
      </w:r>
      <w:r w:rsidR="00084396" w:rsidRPr="004851CA">
        <w:rPr>
          <w:rFonts w:ascii="Times New Roman" w:hAnsi="Times New Roman"/>
          <w:sz w:val="28"/>
          <w:szCs w:val="28"/>
        </w:rPr>
        <w:t xml:space="preserve"> </w:t>
      </w:r>
      <w:r w:rsidR="00083FA4" w:rsidRPr="004851CA">
        <w:rPr>
          <w:rFonts w:ascii="Times New Roman" w:hAnsi="Times New Roman"/>
          <w:bCs/>
          <w:sz w:val="28"/>
          <w:szCs w:val="28"/>
        </w:rPr>
        <w:t>утвержденную постановлением Главы Администрации местного самоуправления Моздокского района №74-Д от 06.12.2018г.</w:t>
      </w:r>
      <w:r w:rsidR="00083FA4" w:rsidRPr="004851CA">
        <w:rPr>
          <w:rFonts w:ascii="Times New Roman" w:hAnsi="Times New Roman"/>
          <w:sz w:val="28"/>
          <w:szCs w:val="28"/>
        </w:rPr>
        <w:t xml:space="preserve"> </w:t>
      </w:r>
      <w:r w:rsidR="004851CA">
        <w:rPr>
          <w:rFonts w:ascii="Times New Roman" w:hAnsi="Times New Roman"/>
          <w:sz w:val="28"/>
          <w:szCs w:val="28"/>
        </w:rPr>
        <w:t xml:space="preserve">«Об утверждении </w:t>
      </w:r>
      <w:r w:rsidR="00CA04D1" w:rsidRPr="004851CA">
        <w:rPr>
          <w:rFonts w:ascii="Times New Roman" w:hAnsi="Times New Roman"/>
          <w:sz w:val="28"/>
          <w:szCs w:val="28"/>
        </w:rPr>
        <w:t>му</w:t>
      </w:r>
      <w:r w:rsidR="004851CA">
        <w:rPr>
          <w:rFonts w:ascii="Times New Roman" w:hAnsi="Times New Roman"/>
          <w:sz w:val="28"/>
          <w:szCs w:val="28"/>
        </w:rPr>
        <w:t xml:space="preserve">ниципальной </w:t>
      </w:r>
      <w:r w:rsidR="00CA04D1" w:rsidRPr="004851CA">
        <w:rPr>
          <w:rFonts w:ascii="Times New Roman" w:hAnsi="Times New Roman"/>
          <w:sz w:val="28"/>
          <w:szCs w:val="28"/>
        </w:rPr>
        <w:t>программы Территориальное планирование и обеспечение градостроительной деятельности на территории муниципального образования</w:t>
      </w:r>
      <w:r w:rsidR="004851CA">
        <w:rPr>
          <w:rFonts w:ascii="Times New Roman" w:hAnsi="Times New Roman"/>
          <w:sz w:val="28"/>
          <w:szCs w:val="28"/>
        </w:rPr>
        <w:t xml:space="preserve"> </w:t>
      </w:r>
      <w:r w:rsidR="00CA04D1" w:rsidRPr="004851CA">
        <w:rPr>
          <w:rFonts w:ascii="Times New Roman" w:hAnsi="Times New Roman"/>
          <w:sz w:val="28"/>
          <w:szCs w:val="28"/>
        </w:rPr>
        <w:t>- Моздокский район Рес</w:t>
      </w:r>
      <w:r w:rsidR="004851CA">
        <w:rPr>
          <w:rFonts w:ascii="Times New Roman" w:hAnsi="Times New Roman"/>
          <w:sz w:val="28"/>
          <w:szCs w:val="28"/>
        </w:rPr>
        <w:t xml:space="preserve">публики Северная Осетия-Алания </w:t>
      </w:r>
      <w:r w:rsidR="00CA04D1" w:rsidRPr="004851CA">
        <w:rPr>
          <w:rFonts w:ascii="Times New Roman" w:hAnsi="Times New Roman"/>
          <w:sz w:val="28"/>
          <w:szCs w:val="28"/>
        </w:rPr>
        <w:t>на 2019-2023 годы</w:t>
      </w:r>
      <w:r w:rsidR="006C3FCE" w:rsidRPr="004851CA">
        <w:rPr>
          <w:rFonts w:ascii="Times New Roman" w:hAnsi="Times New Roman"/>
          <w:sz w:val="28"/>
          <w:szCs w:val="28"/>
        </w:rPr>
        <w:t>»</w:t>
      </w:r>
      <w:r w:rsidR="002A4D80" w:rsidRPr="004851CA">
        <w:rPr>
          <w:rFonts w:ascii="Times New Roman" w:hAnsi="Times New Roman"/>
          <w:sz w:val="28"/>
          <w:szCs w:val="28"/>
        </w:rPr>
        <w:t>,</w:t>
      </w:r>
      <w:r w:rsidR="006A4510" w:rsidRPr="004851CA">
        <w:rPr>
          <w:rFonts w:ascii="Times New Roman" w:hAnsi="Times New Roman"/>
          <w:sz w:val="28"/>
          <w:szCs w:val="28"/>
        </w:rPr>
        <w:t xml:space="preserve"> </w:t>
      </w:r>
      <w:r w:rsidR="004851CA">
        <w:rPr>
          <w:rFonts w:ascii="Times New Roman" w:hAnsi="Times New Roman"/>
          <w:sz w:val="28"/>
          <w:szCs w:val="28"/>
        </w:rPr>
        <w:t>внести изменения</w:t>
      </w:r>
      <w:r w:rsidR="000C7DD0" w:rsidRPr="004851CA">
        <w:rPr>
          <w:rFonts w:ascii="Times New Roman" w:hAnsi="Times New Roman"/>
          <w:sz w:val="28"/>
          <w:szCs w:val="28"/>
        </w:rPr>
        <w:t>,</w:t>
      </w:r>
      <w:r w:rsidR="004851CA">
        <w:rPr>
          <w:rFonts w:ascii="Times New Roman" w:hAnsi="Times New Roman"/>
          <w:sz w:val="28"/>
          <w:szCs w:val="28"/>
        </w:rPr>
        <w:t xml:space="preserve"> </w:t>
      </w:r>
      <w:r w:rsidR="000C7DD0" w:rsidRPr="004851CA">
        <w:rPr>
          <w:rFonts w:ascii="Times New Roman" w:hAnsi="Times New Roman"/>
          <w:sz w:val="28"/>
          <w:szCs w:val="28"/>
        </w:rPr>
        <w:t>изложив ее в но</w:t>
      </w:r>
      <w:r w:rsidR="00FF4F0C" w:rsidRPr="004851CA">
        <w:rPr>
          <w:rFonts w:ascii="Times New Roman" w:hAnsi="Times New Roman"/>
          <w:sz w:val="28"/>
          <w:szCs w:val="28"/>
        </w:rPr>
        <w:t>вой редакции согласно приложению</w:t>
      </w:r>
      <w:r w:rsidR="000C7DD0" w:rsidRPr="004851C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A4BD9" w:rsidRPr="004851CA" w:rsidRDefault="00FA4BD9" w:rsidP="00485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51CA">
        <w:rPr>
          <w:rFonts w:ascii="Times New Roman" w:hAnsi="Times New Roman"/>
          <w:bCs/>
          <w:sz w:val="28"/>
          <w:szCs w:val="28"/>
        </w:rPr>
        <w:t>3.</w:t>
      </w:r>
      <w:r w:rsidR="004851CA" w:rsidRPr="004851CA">
        <w:rPr>
          <w:rFonts w:ascii="Times New Roman" w:hAnsi="Times New Roman"/>
          <w:bCs/>
          <w:sz w:val="28"/>
          <w:szCs w:val="28"/>
        </w:rPr>
        <w:t xml:space="preserve"> </w:t>
      </w:r>
      <w:r w:rsidRPr="004851CA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01.01.2023 года.</w:t>
      </w:r>
    </w:p>
    <w:p w:rsidR="00A42730" w:rsidRPr="004851CA" w:rsidRDefault="00FA4BD9" w:rsidP="00485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51CA">
        <w:rPr>
          <w:rFonts w:ascii="Times New Roman" w:hAnsi="Times New Roman"/>
          <w:bCs/>
          <w:sz w:val="28"/>
          <w:szCs w:val="28"/>
        </w:rPr>
        <w:t>4</w:t>
      </w:r>
      <w:r w:rsidR="00A42730" w:rsidRPr="004851CA">
        <w:rPr>
          <w:rFonts w:ascii="Times New Roman" w:hAnsi="Times New Roman"/>
          <w:sz w:val="28"/>
          <w:szCs w:val="28"/>
        </w:rPr>
        <w:t>. Отделу по организационным вопросам и информационному обеспечению деятельности Администрации местного сам</w:t>
      </w:r>
      <w:r w:rsidR="004851CA">
        <w:rPr>
          <w:rFonts w:ascii="Times New Roman" w:hAnsi="Times New Roman"/>
          <w:sz w:val="28"/>
          <w:szCs w:val="28"/>
        </w:rPr>
        <w:t xml:space="preserve">оуправления Моздокского района </w:t>
      </w:r>
      <w:r w:rsidR="00A42730" w:rsidRPr="004851CA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A42730" w:rsidRPr="004851CA">
        <w:rPr>
          <w:rFonts w:ascii="Times New Roman" w:hAnsi="Times New Roman"/>
          <w:sz w:val="28"/>
          <w:szCs w:val="28"/>
        </w:rPr>
        <w:lastRenderedPageBreak/>
        <w:t>местного самоуправления в информационно-телекоммуникационной сети Интернет.</w:t>
      </w:r>
    </w:p>
    <w:p w:rsidR="004851CA" w:rsidRDefault="004851CA" w:rsidP="00485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</w:t>
      </w:r>
      <w:r w:rsidR="00FA4BD9" w:rsidRPr="004851CA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A42730" w:rsidRPr="004851CA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4851CA" w:rsidRDefault="004851CA" w:rsidP="00485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CA" w:rsidRDefault="004851CA" w:rsidP="00485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CA" w:rsidRDefault="004851CA" w:rsidP="00485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CA" w:rsidRDefault="004851CA" w:rsidP="00485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268" w:rsidRDefault="004851CA" w:rsidP="00CA3EB9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а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Администрации</w:t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</w:p>
    <w:p w:rsidR="004851CA" w:rsidRDefault="004851CA" w:rsidP="00CA3EB9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Р. Адырхаев</w:t>
      </w:r>
    </w:p>
    <w:p w:rsidR="004851CA" w:rsidRDefault="004851CA" w:rsidP="00CA3EB9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</w:p>
    <w:p w:rsidR="004851CA" w:rsidRDefault="004851CA" w:rsidP="00CA3EB9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</w:p>
    <w:p w:rsidR="004851CA" w:rsidRDefault="004851CA" w:rsidP="00CA3EB9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  <w:bookmarkStart w:id="0" w:name="_GoBack"/>
      <w:bookmarkEnd w:id="0"/>
    </w:p>
    <w:p w:rsidR="004851CA" w:rsidRPr="009347C5" w:rsidRDefault="004851CA" w:rsidP="00CA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4C7">
        <w:rPr>
          <w:rFonts w:ascii="Times New Roman" w:hAnsi="Times New Roman"/>
          <w:sz w:val="16"/>
          <w:szCs w:val="16"/>
        </w:rPr>
        <w:t>Исп. Г. Федина, тел.: 3-48-72</w:t>
      </w:r>
    </w:p>
    <w:p w:rsidR="004851CA" w:rsidRPr="004851CA" w:rsidRDefault="004851CA" w:rsidP="00485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851CA" w:rsidRPr="004851CA" w:rsidSect="004851C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42730" w:rsidRPr="004851CA" w:rsidRDefault="00A42730" w:rsidP="004851C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Приложение</w:t>
      </w:r>
      <w:r w:rsidR="005B206B" w:rsidRPr="004851C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A42730" w:rsidRPr="004851CA" w:rsidRDefault="00A42730" w:rsidP="004851C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i/>
          <w:sz w:val="26"/>
          <w:szCs w:val="26"/>
          <w:lang w:eastAsia="ru-RU"/>
        </w:rPr>
        <w:t>к постановлению</w:t>
      </w:r>
    </w:p>
    <w:p w:rsidR="00A42730" w:rsidRPr="004851CA" w:rsidRDefault="00A42730" w:rsidP="004851C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i/>
          <w:sz w:val="26"/>
          <w:szCs w:val="26"/>
          <w:lang w:eastAsia="ru-RU"/>
        </w:rPr>
        <w:t>Главы Администрации</w:t>
      </w:r>
    </w:p>
    <w:p w:rsidR="00A42730" w:rsidRPr="004851CA" w:rsidRDefault="00A42730" w:rsidP="004851C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i/>
          <w:sz w:val="26"/>
          <w:szCs w:val="26"/>
          <w:lang w:eastAsia="ru-RU"/>
        </w:rPr>
        <w:t>местного самоуправления</w:t>
      </w:r>
    </w:p>
    <w:p w:rsidR="00A42730" w:rsidRPr="004851CA" w:rsidRDefault="00A42730" w:rsidP="004851C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i/>
          <w:sz w:val="26"/>
          <w:szCs w:val="26"/>
          <w:lang w:eastAsia="ru-RU"/>
        </w:rPr>
        <w:t>Моздокского района</w:t>
      </w:r>
    </w:p>
    <w:p w:rsidR="00A42730" w:rsidRPr="004851CA" w:rsidRDefault="004851CA" w:rsidP="004851C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i/>
          <w:sz w:val="26"/>
          <w:szCs w:val="26"/>
          <w:lang w:eastAsia="ru-RU"/>
        </w:rPr>
        <w:t>№126-Д от 02.11.2022 г.</w:t>
      </w:r>
    </w:p>
    <w:p w:rsidR="00A42730" w:rsidRPr="004851CA" w:rsidRDefault="00A42730" w:rsidP="004851CA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2730" w:rsidRPr="004851CA" w:rsidRDefault="00A42730" w:rsidP="0048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5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Муниципальная программа </w:t>
      </w:r>
      <w:r w:rsidRPr="004851CA">
        <w:rPr>
          <w:rFonts w:ascii="Times New Roman" w:hAnsi="Times New Roman"/>
          <w:b/>
          <w:sz w:val="26"/>
          <w:szCs w:val="26"/>
        </w:rPr>
        <w:t>«Территориальное планирование и обеспечение градостроительной деятельности на территории муниципального об</w:t>
      </w:r>
      <w:r w:rsidR="00097A3E" w:rsidRPr="004851CA">
        <w:rPr>
          <w:rFonts w:ascii="Times New Roman" w:hAnsi="Times New Roman"/>
          <w:b/>
          <w:sz w:val="26"/>
          <w:szCs w:val="26"/>
        </w:rPr>
        <w:t>разования</w:t>
      </w:r>
      <w:r w:rsidRPr="004851CA">
        <w:rPr>
          <w:rFonts w:ascii="Times New Roman" w:hAnsi="Times New Roman"/>
          <w:b/>
          <w:sz w:val="26"/>
          <w:szCs w:val="26"/>
        </w:rPr>
        <w:t xml:space="preserve"> Моздокский район Республики Северная</w:t>
      </w:r>
      <w:r w:rsidR="004851CA" w:rsidRPr="004851CA">
        <w:rPr>
          <w:rFonts w:ascii="Times New Roman" w:hAnsi="Times New Roman"/>
          <w:b/>
          <w:sz w:val="26"/>
          <w:szCs w:val="26"/>
        </w:rPr>
        <w:t xml:space="preserve"> Осетия-Алания</w:t>
      </w:r>
      <w:r w:rsidRPr="004851CA">
        <w:rPr>
          <w:rFonts w:ascii="Times New Roman" w:hAnsi="Times New Roman"/>
          <w:b/>
          <w:sz w:val="26"/>
          <w:szCs w:val="26"/>
        </w:rPr>
        <w:t>»</w:t>
      </w:r>
    </w:p>
    <w:p w:rsidR="00A42730" w:rsidRPr="004851CA" w:rsidRDefault="00A42730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42730" w:rsidRPr="004851CA" w:rsidRDefault="00A42730" w:rsidP="0048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ПАСПОРТ</w:t>
      </w:r>
    </w:p>
    <w:p w:rsidR="00A42730" w:rsidRPr="004851CA" w:rsidRDefault="00A42730" w:rsidP="00485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51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муниципальной программы </w:t>
      </w:r>
      <w:r w:rsidRPr="004851CA">
        <w:rPr>
          <w:rFonts w:ascii="Times New Roman" w:hAnsi="Times New Roman"/>
          <w:b/>
          <w:sz w:val="26"/>
          <w:szCs w:val="26"/>
        </w:rPr>
        <w:t>«Территориальное планирование и обеспечение градостроительной деятельности на территории муниципального об</w:t>
      </w:r>
      <w:r w:rsidR="00097A3E" w:rsidRPr="004851CA">
        <w:rPr>
          <w:rFonts w:ascii="Times New Roman" w:hAnsi="Times New Roman"/>
          <w:b/>
          <w:sz w:val="26"/>
          <w:szCs w:val="26"/>
        </w:rPr>
        <w:t xml:space="preserve">разования </w:t>
      </w:r>
      <w:r w:rsidRPr="004851CA">
        <w:rPr>
          <w:rFonts w:ascii="Times New Roman" w:hAnsi="Times New Roman"/>
          <w:b/>
          <w:sz w:val="26"/>
          <w:szCs w:val="26"/>
        </w:rPr>
        <w:t>Моздокский район Республики Северная</w:t>
      </w:r>
      <w:r w:rsidR="004851CA">
        <w:rPr>
          <w:rFonts w:ascii="Times New Roman" w:hAnsi="Times New Roman"/>
          <w:b/>
          <w:sz w:val="26"/>
          <w:szCs w:val="26"/>
        </w:rPr>
        <w:t xml:space="preserve"> Осетия-Алания</w:t>
      </w:r>
      <w:r w:rsidRPr="004851CA">
        <w:rPr>
          <w:rFonts w:ascii="Times New Roman" w:hAnsi="Times New Roman"/>
          <w:b/>
          <w:sz w:val="26"/>
          <w:szCs w:val="26"/>
        </w:rPr>
        <w:t>»</w:t>
      </w:r>
    </w:p>
    <w:p w:rsidR="00A42730" w:rsidRPr="004851CA" w:rsidRDefault="00A42730" w:rsidP="004851CA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379"/>
      </w:tblGrid>
      <w:tr w:rsidR="004851CA" w:rsidRPr="004851CA" w:rsidTr="004851CA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A42730" w:rsidP="00F475D3">
            <w:pPr>
              <w:spacing w:after="0" w:line="240" w:lineRule="auto"/>
              <w:ind w:left="150" w:right="10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A42730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Отдел по земельным вопросам Администрации местного самоуправления Моздокского района Республики Северная Осетия-Алания</w:t>
            </w:r>
          </w:p>
        </w:tc>
      </w:tr>
      <w:tr w:rsidR="004851CA" w:rsidRPr="004851CA" w:rsidTr="004851CA">
        <w:trPr>
          <w:trHeight w:val="6363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730" w:rsidRPr="004851CA" w:rsidRDefault="00A42730" w:rsidP="00F475D3">
            <w:pPr>
              <w:pStyle w:val="ConsPlusNormal"/>
              <w:snapToGrid w:val="0"/>
              <w:ind w:left="150" w:right="10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51CA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730" w:rsidRPr="004851CA" w:rsidRDefault="00A42730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Органы местного самоуправления сельских посе</w:t>
            </w:r>
            <w:r w:rsidR="00FF4F0C" w:rsidRPr="004851CA">
              <w:rPr>
                <w:rFonts w:ascii="Times New Roman" w:hAnsi="Times New Roman"/>
                <w:sz w:val="26"/>
                <w:szCs w:val="26"/>
              </w:rPr>
              <w:t>лений Моздокского района</w:t>
            </w:r>
            <w:r w:rsidR="00BF0DD1" w:rsidRPr="004851CA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FF4F0C" w:rsidRPr="004851C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1CA">
              <w:rPr>
                <w:rFonts w:ascii="Times New Roman" w:hAnsi="Times New Roman"/>
                <w:sz w:val="26"/>
                <w:szCs w:val="26"/>
              </w:rPr>
              <w:t>Виноградненского</w:t>
            </w:r>
            <w:proofErr w:type="spellEnd"/>
            <w:r w:rsidRPr="004851CA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Киевского</w:t>
            </w:r>
            <w:r w:rsid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1CA">
              <w:rPr>
                <w:rFonts w:ascii="Times New Roman" w:hAnsi="Times New Roman"/>
                <w:sz w:val="26"/>
                <w:szCs w:val="26"/>
              </w:rPr>
              <w:t>Луковского</w:t>
            </w:r>
            <w:proofErr w:type="spellEnd"/>
            <w:r w:rsidRPr="004851CA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1CA">
              <w:rPr>
                <w:rFonts w:ascii="Times New Roman" w:hAnsi="Times New Roman"/>
                <w:sz w:val="26"/>
                <w:szCs w:val="26"/>
              </w:rPr>
              <w:t>Павлодольского</w:t>
            </w:r>
            <w:proofErr w:type="spellEnd"/>
            <w:r w:rsid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Притеречного</w:t>
            </w:r>
            <w:r w:rsid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1CA">
              <w:rPr>
                <w:rFonts w:ascii="Times New Roman" w:hAnsi="Times New Roman"/>
                <w:sz w:val="26"/>
                <w:szCs w:val="26"/>
              </w:rPr>
              <w:t>Предгорненского</w:t>
            </w:r>
            <w:proofErr w:type="spellEnd"/>
            <w:r w:rsid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Терского 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Троицкого</w:t>
            </w:r>
            <w:r w:rsid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Садового 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1CA">
              <w:rPr>
                <w:rFonts w:ascii="Times New Roman" w:hAnsi="Times New Roman"/>
                <w:sz w:val="26"/>
                <w:szCs w:val="26"/>
              </w:rPr>
              <w:t>Веселовкого</w:t>
            </w:r>
            <w:proofErr w:type="spellEnd"/>
            <w:r w:rsid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Калининского</w:t>
            </w:r>
            <w:r w:rsid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1CA">
              <w:rPr>
                <w:rFonts w:ascii="Times New Roman" w:hAnsi="Times New Roman"/>
                <w:sz w:val="26"/>
                <w:szCs w:val="26"/>
              </w:rPr>
              <w:t>Кизлярского</w:t>
            </w:r>
            <w:proofErr w:type="spellEnd"/>
            <w:r w:rsidRPr="004851CA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1CA">
              <w:rPr>
                <w:rFonts w:ascii="Times New Roman" w:hAnsi="Times New Roman"/>
                <w:sz w:val="26"/>
                <w:szCs w:val="26"/>
              </w:rPr>
              <w:t>Раздольненского</w:t>
            </w:r>
            <w:proofErr w:type="spellEnd"/>
            <w:r w:rsid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FF4F0C" w:rsidRPr="004851CA" w:rsidRDefault="00FF4F0C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Сухотского сельского поселения</w:t>
            </w:r>
          </w:p>
          <w:p w:rsidR="00FF4F0C" w:rsidRPr="004851CA" w:rsidRDefault="00BF0DD1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Малгобекского</w:t>
            </w:r>
            <w:r w:rsidR="00FF4F0C" w:rsidRPr="004851CA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FF4F0C" w:rsidRPr="004851CA" w:rsidRDefault="00BF0DD1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Ново-Осетинского</w:t>
            </w:r>
            <w:r w:rsid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4F0C" w:rsidRPr="004851C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FF4F0C" w:rsidRPr="004851CA" w:rsidRDefault="00BF0DD1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1CA">
              <w:rPr>
                <w:rFonts w:ascii="Times New Roman" w:hAnsi="Times New Roman"/>
                <w:sz w:val="26"/>
                <w:szCs w:val="26"/>
              </w:rPr>
              <w:t>Хурикаукского</w:t>
            </w:r>
            <w:proofErr w:type="spellEnd"/>
            <w:r w:rsidR="00FF4F0C" w:rsidRPr="004851CA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42730" w:rsidRPr="004851CA" w:rsidRDefault="00A42730" w:rsidP="004851CA">
            <w:pPr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Моздокский отдел Упра</w:t>
            </w:r>
            <w:r w:rsidR="0068789A" w:rsidRPr="004851CA">
              <w:rPr>
                <w:rFonts w:ascii="Times New Roman" w:hAnsi="Times New Roman"/>
                <w:sz w:val="26"/>
                <w:szCs w:val="26"/>
              </w:rPr>
              <w:t xml:space="preserve">вления </w:t>
            </w:r>
            <w:proofErr w:type="spellStart"/>
            <w:r w:rsidR="0068789A" w:rsidRPr="004851CA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="0068789A" w:rsidRPr="004851CA">
              <w:rPr>
                <w:rFonts w:ascii="Times New Roman" w:hAnsi="Times New Roman"/>
                <w:sz w:val="26"/>
                <w:szCs w:val="26"/>
              </w:rPr>
              <w:t xml:space="preserve"> по РСО-Алания</w:t>
            </w:r>
            <w:r w:rsidR="00FF4F0C" w:rsidRP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0DD1" w:rsidRPr="004851CA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4851CA" w:rsidRPr="004851CA" w:rsidTr="004851CA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A42730" w:rsidP="00F475D3">
            <w:pPr>
              <w:spacing w:after="0" w:line="240" w:lineRule="auto"/>
              <w:ind w:left="150" w:right="10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программы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D2598D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к</w:t>
            </w:r>
            <w:r w:rsidR="00A42730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омплексно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42730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устойчиво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42730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развития террито</w:t>
            </w:r>
            <w:r w:rsidR="00097A3E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рий муниципального образования </w:t>
            </w:r>
            <w:r w:rsidR="00A42730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Моздокский район Республики Северная Осетия-Алания на основе утвержденных документов территориального планирования и градостроительного зонирования с целью создания благоприятных инвестиционных условий</w:t>
            </w:r>
          </w:p>
        </w:tc>
      </w:tr>
      <w:tr w:rsidR="004851CA" w:rsidRPr="004851CA" w:rsidTr="004851CA">
        <w:trPr>
          <w:trHeight w:val="196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A42730" w:rsidP="00F475D3">
            <w:pPr>
              <w:spacing w:after="0" w:line="240" w:lineRule="auto"/>
              <w:ind w:left="150" w:right="10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A42730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Обеспечение развития территориально-планировочной структуры муниципального образо</w:t>
            </w:r>
            <w:r w:rsidR="00097A3E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Моздокский район Республики Северная Осетия-</w:t>
            </w:r>
            <w:r w:rsidR="00696A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Алания.</w:t>
            </w:r>
          </w:p>
          <w:p w:rsidR="00A42730" w:rsidRPr="004851CA" w:rsidRDefault="00A42730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Обеспечение разработки нормативов градостроительного проектирования.</w:t>
            </w:r>
          </w:p>
          <w:p w:rsidR="00A42730" w:rsidRPr="004851CA" w:rsidRDefault="00A42730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Совершенствование информационного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сопровождения градостроительной деятельности.</w:t>
            </w:r>
          </w:p>
          <w:p w:rsidR="00A42730" w:rsidRPr="004851CA" w:rsidRDefault="00A42730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Обеспечение постановки на государственный кадастровый учет границ населенных пунктов и территориальных зон.</w:t>
            </w:r>
          </w:p>
        </w:tc>
      </w:tr>
      <w:tr w:rsidR="004851CA" w:rsidRPr="004851CA" w:rsidTr="004851CA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A42730" w:rsidP="00F475D3">
            <w:pPr>
              <w:spacing w:after="0" w:line="240" w:lineRule="auto"/>
              <w:ind w:left="150" w:right="10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BF0DD1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</w:t>
            </w:r>
            <w:r w:rsidR="00A42730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личество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района</w:t>
            </w:r>
            <w:r w:rsidR="00A60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42730" w:rsidRPr="004851CA" w:rsidRDefault="00BF0DD1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</w:t>
            </w:r>
            <w:r w:rsidR="00A42730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ичество разработанных нормативов градостроительного проектирования муниципального образования Моздокский район</w:t>
            </w:r>
            <w:r w:rsidR="00A42730" w:rsidRP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2730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Республики Северная Осетия-Алания</w:t>
            </w:r>
            <w:r w:rsidR="00A60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42730" w:rsidRPr="004851CA" w:rsidRDefault="00A42730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усовершенствованных систем информационного сопровождения градостроительной деятельности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образования Моздокский район Республики Северная Осетия-Алания</w:t>
            </w:r>
            <w:r w:rsidR="00A60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42730" w:rsidRPr="004851CA" w:rsidRDefault="00A42730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E7E34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поставленных на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учет границ населенных пунктов и территориальных зон</w:t>
            </w:r>
            <w:r w:rsidR="00A60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42730" w:rsidRPr="004851CA" w:rsidRDefault="00A42730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430F3E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оличество разработанных документов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планировки территорий</w:t>
            </w:r>
            <w:r w:rsidR="00A60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851CA" w:rsidRPr="004851CA" w:rsidTr="004851CA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A42730" w:rsidP="00F475D3">
            <w:pPr>
              <w:pStyle w:val="ConsPlusNormal"/>
              <w:snapToGrid w:val="0"/>
              <w:ind w:left="150" w:right="10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51C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485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68789A" w:rsidP="004851CA">
            <w:pPr>
              <w:pStyle w:val="ConsPlusNormal"/>
              <w:snapToGrid w:val="0"/>
              <w:ind w:left="142" w:right="-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51CA">
              <w:rPr>
                <w:rFonts w:ascii="Times New Roman" w:hAnsi="Times New Roman" w:cs="Times New Roman"/>
                <w:sz w:val="26"/>
                <w:szCs w:val="26"/>
              </w:rPr>
              <w:t>2019-2025</w:t>
            </w:r>
            <w:r w:rsidR="00A42730" w:rsidRPr="004851CA">
              <w:rPr>
                <w:rFonts w:ascii="Times New Roman" w:hAnsi="Times New Roman" w:cs="Times New Roman"/>
                <w:sz w:val="26"/>
                <w:szCs w:val="26"/>
              </w:rPr>
              <w:t xml:space="preserve"> годы, без деления на этапы</w:t>
            </w:r>
          </w:p>
        </w:tc>
      </w:tr>
      <w:tr w:rsidR="004851CA" w:rsidRPr="004851CA" w:rsidTr="004851CA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A42730" w:rsidP="00F475D3">
            <w:pPr>
              <w:pStyle w:val="ConsPlusNormal"/>
              <w:snapToGrid w:val="0"/>
              <w:ind w:left="150" w:right="10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51CA">
              <w:rPr>
                <w:rFonts w:ascii="Times New Roman" w:eastAsia="Calibri" w:hAnsi="Times New Roman" w:cs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2730" w:rsidRPr="004851CA" w:rsidRDefault="00A42730" w:rsidP="004851CA">
            <w:pPr>
              <w:autoSpaceDE w:val="0"/>
              <w:autoSpaceDN w:val="0"/>
              <w:adjustRightInd w:val="0"/>
              <w:spacing w:after="0" w:line="240" w:lineRule="auto"/>
              <w:ind w:left="142"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4851CA">
              <w:rPr>
                <w:rFonts w:ascii="Times New Roman" w:hAnsi="Times New Roman"/>
                <w:sz w:val="26"/>
                <w:szCs w:val="26"/>
              </w:rPr>
              <w:t>Общий объем ассигнований бюджета муниципального образования</w:t>
            </w:r>
            <w:r w:rsid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 xml:space="preserve">Моздокский район Республики Северная Осетия-Алания на реализацию программы составляет </w:t>
            </w:r>
            <w:r w:rsidR="00907779" w:rsidRPr="004851CA">
              <w:rPr>
                <w:rFonts w:ascii="Times New Roman" w:hAnsi="Times New Roman"/>
                <w:sz w:val="26"/>
                <w:szCs w:val="26"/>
              </w:rPr>
              <w:t>–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4C6F" w:rsidRPr="004851CA">
              <w:rPr>
                <w:rFonts w:ascii="Times New Roman" w:hAnsi="Times New Roman"/>
                <w:bCs/>
                <w:sz w:val="26"/>
                <w:szCs w:val="26"/>
              </w:rPr>
              <w:t>3973</w:t>
            </w:r>
            <w:r w:rsidR="006438CB" w:rsidRPr="004851CA">
              <w:rPr>
                <w:rFonts w:ascii="Times New Roman" w:hAnsi="Times New Roman"/>
                <w:bCs/>
                <w:sz w:val="26"/>
                <w:szCs w:val="26"/>
              </w:rPr>
              <w:t>,6</w:t>
            </w:r>
            <w:r w:rsidR="00F270BE" w:rsidRPr="004851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>тыс. руб</w:t>
            </w:r>
            <w:r w:rsidR="004851C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>, в том числе по годам:</w:t>
            </w:r>
          </w:p>
          <w:p w:rsidR="00A42730" w:rsidRPr="004851CA" w:rsidRDefault="00907779" w:rsidP="004851CA">
            <w:pPr>
              <w:autoSpaceDE w:val="0"/>
              <w:autoSpaceDN w:val="0"/>
              <w:adjustRightInd w:val="0"/>
              <w:spacing w:after="0" w:line="240" w:lineRule="auto"/>
              <w:ind w:left="142"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>2019 год – 337,5</w:t>
            </w:r>
            <w:r w:rsidR="00A42730" w:rsidRPr="004851CA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A42730" w:rsidRPr="004851CA" w:rsidRDefault="006630E1" w:rsidP="004851CA">
            <w:pPr>
              <w:autoSpaceDE w:val="0"/>
              <w:autoSpaceDN w:val="0"/>
              <w:adjustRightInd w:val="0"/>
              <w:spacing w:after="0" w:line="240" w:lineRule="auto"/>
              <w:ind w:left="142"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>2020 год – 365</w:t>
            </w:r>
            <w:r w:rsidR="00640EC3" w:rsidRPr="004851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42730" w:rsidRPr="004851CA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A42730" w:rsidRPr="004851CA" w:rsidRDefault="00640EC3" w:rsidP="004851CA">
            <w:pPr>
              <w:autoSpaceDE w:val="0"/>
              <w:autoSpaceDN w:val="0"/>
              <w:adjustRightInd w:val="0"/>
              <w:spacing w:after="0" w:line="240" w:lineRule="auto"/>
              <w:ind w:left="142"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 xml:space="preserve">2021 год – </w:t>
            </w:r>
            <w:r w:rsidR="006438CB" w:rsidRPr="004851CA">
              <w:rPr>
                <w:rFonts w:ascii="Times New Roman" w:hAnsi="Times New Roman"/>
                <w:bCs/>
                <w:sz w:val="26"/>
                <w:szCs w:val="26"/>
              </w:rPr>
              <w:t xml:space="preserve">671,1 </w:t>
            </w:r>
            <w:r w:rsidR="00A42730" w:rsidRPr="004851CA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A42730" w:rsidRPr="004851CA" w:rsidRDefault="0061621C" w:rsidP="004851CA">
            <w:pPr>
              <w:autoSpaceDE w:val="0"/>
              <w:autoSpaceDN w:val="0"/>
              <w:adjustRightInd w:val="0"/>
              <w:spacing w:after="0" w:line="240" w:lineRule="auto"/>
              <w:ind w:left="142"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 xml:space="preserve">2022 год – </w:t>
            </w:r>
            <w:r w:rsidR="006438CB" w:rsidRPr="004851CA">
              <w:rPr>
                <w:rFonts w:ascii="Times New Roman" w:hAnsi="Times New Roman"/>
                <w:bCs/>
                <w:sz w:val="26"/>
                <w:szCs w:val="26"/>
              </w:rPr>
              <w:t>650</w:t>
            </w:r>
            <w:r w:rsidR="004851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42730" w:rsidRPr="004851CA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A42730" w:rsidRPr="004851CA" w:rsidRDefault="0061621C" w:rsidP="004851CA">
            <w:pPr>
              <w:autoSpaceDE w:val="0"/>
              <w:autoSpaceDN w:val="0"/>
              <w:adjustRightInd w:val="0"/>
              <w:spacing w:after="0" w:line="240" w:lineRule="auto"/>
              <w:ind w:left="142"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 xml:space="preserve">2023 год – </w:t>
            </w:r>
            <w:r w:rsidR="006438CB" w:rsidRPr="004851CA">
              <w:rPr>
                <w:rFonts w:ascii="Times New Roman" w:hAnsi="Times New Roman"/>
                <w:bCs/>
                <w:sz w:val="26"/>
                <w:szCs w:val="26"/>
              </w:rPr>
              <w:t>650</w:t>
            </w:r>
            <w:r w:rsidR="004851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42730" w:rsidRPr="004851CA">
              <w:rPr>
                <w:rFonts w:ascii="Times New Roman" w:hAnsi="Times New Roman"/>
                <w:bCs/>
                <w:sz w:val="26"/>
                <w:szCs w:val="26"/>
              </w:rPr>
              <w:t>тыс. рублей</w:t>
            </w:r>
            <w:r w:rsidR="008D3FF5" w:rsidRPr="004851CA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8D3FF5" w:rsidRPr="004851CA" w:rsidRDefault="008D3FF5" w:rsidP="004851CA">
            <w:pPr>
              <w:autoSpaceDE w:val="0"/>
              <w:autoSpaceDN w:val="0"/>
              <w:adjustRightInd w:val="0"/>
              <w:spacing w:after="0" w:line="240" w:lineRule="auto"/>
              <w:ind w:left="142"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>2024</w:t>
            </w:r>
            <w:r w:rsidR="006438CB" w:rsidRPr="004851CA">
              <w:rPr>
                <w:rFonts w:ascii="Times New Roman" w:hAnsi="Times New Roman"/>
                <w:bCs/>
                <w:sz w:val="26"/>
                <w:szCs w:val="26"/>
              </w:rPr>
              <w:t xml:space="preserve"> год – 650</w:t>
            </w:r>
            <w:r w:rsidR="004851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>тыс. рублей</w:t>
            </w:r>
          </w:p>
          <w:p w:rsidR="0068789A" w:rsidRPr="004851CA" w:rsidRDefault="0068789A" w:rsidP="004851CA">
            <w:pPr>
              <w:autoSpaceDE w:val="0"/>
              <w:autoSpaceDN w:val="0"/>
              <w:adjustRightInd w:val="0"/>
              <w:spacing w:after="0" w:line="240" w:lineRule="auto"/>
              <w:ind w:left="142"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>2025 год</w:t>
            </w:r>
            <w:r w:rsidR="004851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4851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>650 тыс.</w:t>
            </w:r>
            <w:r w:rsidR="004851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hAnsi="Times New Roman"/>
                <w:bCs/>
                <w:sz w:val="26"/>
                <w:szCs w:val="26"/>
              </w:rPr>
              <w:t>рублей</w:t>
            </w:r>
          </w:p>
          <w:p w:rsidR="00A42730" w:rsidRPr="004851CA" w:rsidRDefault="00A42730" w:rsidP="004851CA">
            <w:pPr>
              <w:autoSpaceDE w:val="0"/>
              <w:autoSpaceDN w:val="0"/>
              <w:adjustRightInd w:val="0"/>
              <w:spacing w:after="0" w:line="240" w:lineRule="auto"/>
              <w:ind w:left="142"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1CA" w:rsidRPr="004851CA" w:rsidTr="004851CA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4851CA" w:rsidRDefault="00A42730" w:rsidP="00F475D3">
            <w:pPr>
              <w:spacing w:after="0" w:line="240" w:lineRule="auto"/>
              <w:ind w:left="150" w:right="10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</w:t>
            </w:r>
            <w:r w:rsidR="0090140D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езультаты</w:t>
            </w:r>
            <w:r w:rsidR="0090140D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</w:t>
            </w:r>
            <w:r w:rsidR="0090140D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F06" w:rsidRPr="004851CA" w:rsidRDefault="00BF0DD1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</w:t>
            </w:r>
            <w:r w:rsidR="00A60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ичество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</w:t>
            </w:r>
            <w:r w:rsidR="00207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она - </w:t>
            </w:r>
            <w:r w:rsidR="00E419D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="00097A3E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шт.</w:t>
            </w:r>
          </w:p>
          <w:p w:rsidR="00A60F06" w:rsidRPr="004851CA" w:rsidRDefault="00BF0DD1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</w:t>
            </w:r>
            <w:r w:rsidR="00A60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ичество разработанных нормативов градостроительного проектирования муниципального образования Моздокский район</w:t>
            </w:r>
            <w:r w:rsidR="00A60F06" w:rsidRP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0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</w:t>
            </w:r>
            <w:r w:rsidR="0061621C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Северная Осетия-Алания - </w:t>
            </w:r>
            <w:r w:rsidR="00615422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97A3E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шт.</w:t>
            </w:r>
          </w:p>
          <w:p w:rsidR="00A60F06" w:rsidRPr="004851CA" w:rsidRDefault="00A60F06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усовершенствованных систем информационного сопровождения градостроительной деятельности</w:t>
            </w:r>
            <w:r w:rsidRPr="00485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образования Моздокский район Респу</w:t>
            </w:r>
            <w:r w:rsidR="0061621C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блики Северная Осетия-Алания - </w:t>
            </w:r>
            <w:r w:rsidR="00615422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097A3E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шт.</w:t>
            </w:r>
          </w:p>
          <w:p w:rsidR="00A60F06" w:rsidRPr="004851CA" w:rsidRDefault="00BF0DD1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</w:t>
            </w:r>
            <w:r w:rsidR="00A60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ичество поставленных на кадастровый учет границ населенных пу</w:t>
            </w:r>
            <w:r w:rsidR="00207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нктов и территориальных зон </w:t>
            </w:r>
            <w:r w:rsidR="00E419D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="00207F0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C4C6F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  <w:r w:rsidR="00E419D6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97A3E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A42730" w:rsidRPr="004851CA" w:rsidRDefault="00A60F06" w:rsidP="004851CA">
            <w:pPr>
              <w:spacing w:after="0" w:line="240" w:lineRule="auto"/>
              <w:ind w:left="142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430F3E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оличество разработанных документов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планировки территорий </w:t>
            </w:r>
            <w:r w:rsidR="00586FAF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="0095222E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15422"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</w:t>
            </w:r>
            <w:r w:rsid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</w:tr>
    </w:tbl>
    <w:p w:rsidR="004851CA" w:rsidRDefault="004851CA" w:rsidP="00485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4851CA" w:rsidSect="004851C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507E7" w:rsidRDefault="009507E7" w:rsidP="004851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851CA">
        <w:rPr>
          <w:rFonts w:ascii="Times New Roman" w:hAnsi="Times New Roman"/>
          <w:b/>
          <w:sz w:val="26"/>
          <w:szCs w:val="26"/>
        </w:rPr>
        <w:lastRenderedPageBreak/>
        <w:t>1. Характеристика сферы реализации муниципальной программы, ее текущего состояния, включая описание основных проблем</w:t>
      </w:r>
    </w:p>
    <w:p w:rsidR="004851CA" w:rsidRPr="004851CA" w:rsidRDefault="004851CA" w:rsidP="004851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507E7" w:rsidRPr="004851CA" w:rsidRDefault="009507E7" w:rsidP="0048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Актуальность муниципальной программы «Территориальное планирование и обеспечение градостроительной деятельности муниципального образования -Моздокский район Республики Северная Осетия-Алания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Стратегией социально-экономического разви</w:t>
      </w:r>
      <w:r w:rsidR="00BF0DD1" w:rsidRPr="004851CA">
        <w:rPr>
          <w:rFonts w:ascii="Times New Roman" w:eastAsia="Times New Roman" w:hAnsi="Times New Roman"/>
          <w:sz w:val="26"/>
          <w:szCs w:val="26"/>
          <w:lang w:eastAsia="ru-RU"/>
        </w:rPr>
        <w:t>тия муниципального образования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Моздокский район на период до 2030 года.</w:t>
      </w:r>
    </w:p>
    <w:p w:rsidR="009507E7" w:rsidRPr="004851CA" w:rsidRDefault="009507E7" w:rsidP="0048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решений.</w:t>
      </w:r>
    </w:p>
    <w:p w:rsidR="009507E7" w:rsidRPr="004851CA" w:rsidRDefault="009507E7" w:rsidP="00485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 xml:space="preserve"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</w:t>
      </w:r>
      <w:proofErr w:type="spellStart"/>
      <w:r w:rsidRPr="004851CA">
        <w:rPr>
          <w:rFonts w:ascii="Times New Roman" w:hAnsi="Times New Roman"/>
          <w:sz w:val="26"/>
          <w:szCs w:val="26"/>
        </w:rPr>
        <w:t>инженерно</w:t>
      </w:r>
      <w:proofErr w:type="spellEnd"/>
      <w:r w:rsidRPr="004851CA">
        <w:rPr>
          <w:rFonts w:ascii="Times New Roman" w:hAnsi="Times New Roman"/>
          <w:sz w:val="26"/>
          <w:szCs w:val="26"/>
        </w:rPr>
        <w:t xml:space="preserve"> технических факторов.</w:t>
      </w:r>
    </w:p>
    <w:p w:rsidR="009507E7" w:rsidRPr="004851CA" w:rsidRDefault="009507E7" w:rsidP="00485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Схема территориального планирования Моздокского района Республики Северная Осетия-Алания утверждена решением Собрания представителей Моздокского района Республики Северная Осетия-Алания от 27.03.2009г. №104. В связи с развитием объектов обороны и безопасности Российской Федерации, энергетики и газоснабжения Схему территориального планирования района необходимо актуализировать.</w:t>
      </w:r>
    </w:p>
    <w:p w:rsidR="009507E7" w:rsidRPr="004851CA" w:rsidRDefault="009507E7" w:rsidP="00485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Генеральные планы и правила землепользования и застройки сельских поселений</w:t>
      </w:r>
      <w:r w:rsidR="004851CA">
        <w:rPr>
          <w:rFonts w:ascii="Times New Roman" w:hAnsi="Times New Roman"/>
          <w:sz w:val="26"/>
          <w:szCs w:val="26"/>
        </w:rPr>
        <w:t xml:space="preserve"> </w:t>
      </w:r>
      <w:r w:rsidRPr="004851CA">
        <w:rPr>
          <w:rFonts w:ascii="Times New Roman" w:hAnsi="Times New Roman"/>
          <w:sz w:val="26"/>
          <w:szCs w:val="26"/>
        </w:rPr>
        <w:t>нуждаются в актуализации в части уточнения</w:t>
      </w:r>
      <w:r w:rsidR="004851CA">
        <w:rPr>
          <w:rFonts w:ascii="Times New Roman" w:hAnsi="Times New Roman"/>
          <w:sz w:val="26"/>
          <w:szCs w:val="26"/>
        </w:rPr>
        <w:t xml:space="preserve"> </w:t>
      </w:r>
      <w:r w:rsidRPr="004851CA">
        <w:rPr>
          <w:rFonts w:ascii="Times New Roman" w:hAnsi="Times New Roman"/>
          <w:sz w:val="26"/>
          <w:szCs w:val="26"/>
        </w:rPr>
        <w:t>границ населенных пунктов, границ территориальных зон и градостроительных регламентов.</w:t>
      </w:r>
    </w:p>
    <w:p w:rsidR="009507E7" w:rsidRPr="004851CA" w:rsidRDefault="009507E7" w:rsidP="00485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В целях дальнейшего перспективного развития Моздокского района и входящих в него сельских поселений</w:t>
      </w:r>
      <w:r w:rsidR="004851CA">
        <w:rPr>
          <w:rFonts w:ascii="Times New Roman" w:hAnsi="Times New Roman"/>
          <w:sz w:val="26"/>
          <w:szCs w:val="26"/>
        </w:rPr>
        <w:t xml:space="preserve"> </w:t>
      </w:r>
      <w:r w:rsidRPr="004851CA">
        <w:rPr>
          <w:rFonts w:ascii="Times New Roman" w:hAnsi="Times New Roman"/>
          <w:sz w:val="26"/>
          <w:szCs w:val="26"/>
        </w:rPr>
        <w:t>планировалась</w:t>
      </w:r>
      <w:r w:rsidR="004851CA">
        <w:rPr>
          <w:rFonts w:ascii="Times New Roman" w:hAnsi="Times New Roman"/>
          <w:sz w:val="26"/>
          <w:szCs w:val="26"/>
        </w:rPr>
        <w:t xml:space="preserve"> </w:t>
      </w:r>
      <w:r w:rsidRPr="004851CA">
        <w:rPr>
          <w:rFonts w:ascii="Times New Roman" w:hAnsi="Times New Roman"/>
          <w:sz w:val="26"/>
          <w:szCs w:val="26"/>
        </w:rPr>
        <w:t>разработка и утверждение местных нормативов градостроительного проектирования. Все нормативы разработаны</w:t>
      </w:r>
      <w:r w:rsidR="004851CA">
        <w:rPr>
          <w:rFonts w:ascii="Times New Roman" w:hAnsi="Times New Roman"/>
          <w:sz w:val="26"/>
          <w:szCs w:val="26"/>
        </w:rPr>
        <w:t xml:space="preserve"> </w:t>
      </w:r>
      <w:r w:rsidRPr="004851CA">
        <w:rPr>
          <w:rFonts w:ascii="Times New Roman" w:hAnsi="Times New Roman"/>
          <w:sz w:val="26"/>
          <w:szCs w:val="26"/>
        </w:rPr>
        <w:t>и утверждены. Развитие района напрямую зависит от корректировки имеющихся в муниципальном образовании градостроительных документов и</w:t>
      </w:r>
      <w:r w:rsidR="004851CA">
        <w:rPr>
          <w:rFonts w:ascii="Times New Roman" w:hAnsi="Times New Roman"/>
          <w:sz w:val="26"/>
          <w:szCs w:val="26"/>
        </w:rPr>
        <w:t xml:space="preserve"> </w:t>
      </w:r>
      <w:r w:rsidRPr="004851CA">
        <w:rPr>
          <w:rFonts w:ascii="Times New Roman" w:hAnsi="Times New Roman"/>
          <w:sz w:val="26"/>
          <w:szCs w:val="26"/>
        </w:rPr>
        <w:t>нормативов градостроительного проектирова</w:t>
      </w:r>
      <w:r w:rsidR="009E00EB" w:rsidRPr="004851CA">
        <w:rPr>
          <w:rFonts w:ascii="Times New Roman" w:hAnsi="Times New Roman"/>
          <w:sz w:val="26"/>
          <w:szCs w:val="26"/>
        </w:rPr>
        <w:t>ния, в связи с чем указанный раздел из программы не исключается.</w:t>
      </w:r>
      <w:r w:rsidRPr="004851CA">
        <w:rPr>
          <w:rFonts w:ascii="Times New Roman" w:hAnsi="Times New Roman"/>
          <w:sz w:val="26"/>
          <w:szCs w:val="26"/>
        </w:rPr>
        <w:t xml:space="preserve"> 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 и обустройство земельных участков и иных объектов недвижимости, в повышении эффективности управления развитием территории Моздокского района</w:t>
      </w:r>
    </w:p>
    <w:p w:rsidR="009507E7" w:rsidRPr="004851CA" w:rsidRDefault="009507E7" w:rsidP="0048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Решение проблемы комплексного развития территории муниципального образо</w:t>
      </w:r>
      <w:r w:rsidR="00BF0DD1" w:rsidRPr="004851CA">
        <w:rPr>
          <w:rFonts w:ascii="Times New Roman" w:eastAsia="Times New Roman" w:hAnsi="Times New Roman"/>
          <w:sz w:val="26"/>
          <w:szCs w:val="26"/>
          <w:lang w:eastAsia="ru-RU"/>
        </w:rPr>
        <w:t>вания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Моздокский район Республики Северная Осетия-Алания возможно только путем консолидации ресурсов, скоординированных действий органов государственной власти, органов местного самоуправления и ведомств, осуществляющих на </w:t>
      </w:r>
      <w:r w:rsidR="00BF0DD1" w:rsidRPr="004851CA">
        <w:rPr>
          <w:rFonts w:ascii="Times New Roman" w:eastAsia="Times New Roman" w:hAnsi="Times New Roman"/>
          <w:sz w:val="26"/>
          <w:szCs w:val="26"/>
          <w:lang w:eastAsia="ru-RU"/>
        </w:rPr>
        <w:t>территории муниципального образования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реализацию инвестиционных проектов, и применения программного метода планирования бюджета.</w:t>
      </w:r>
    </w:p>
    <w:p w:rsidR="009507E7" w:rsidRPr="004851CA" w:rsidRDefault="009507E7" w:rsidP="004851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507E7" w:rsidRPr="004851CA" w:rsidRDefault="009507E7" w:rsidP="004851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851CA">
        <w:rPr>
          <w:rFonts w:ascii="Times New Roman" w:hAnsi="Times New Roman"/>
          <w:b/>
          <w:sz w:val="26"/>
          <w:szCs w:val="26"/>
        </w:rPr>
        <w:t>2. Цели, задачи муниципальной программы</w:t>
      </w:r>
    </w:p>
    <w:p w:rsidR="009507E7" w:rsidRPr="004851CA" w:rsidRDefault="009507E7" w:rsidP="004851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507E7" w:rsidRPr="004851CA" w:rsidRDefault="009507E7" w:rsidP="004851C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Основной целью программы является создание условий для комплексного и устойчивого развития территорий муниципального образования -Моздокский район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Республики Северная Осетия-Алания на основе утвержденных документов территориального планирования и градостроительного зонирования с целью создания благоприятных инвестиционных условий.</w:t>
      </w:r>
    </w:p>
    <w:p w:rsidR="009507E7" w:rsidRPr="004851CA" w:rsidRDefault="009507E7" w:rsidP="004851C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поставленных целей необходимо решить следующие задачи:</w:t>
      </w:r>
    </w:p>
    <w:p w:rsidR="009507E7" w:rsidRPr="004851CA" w:rsidRDefault="009507E7" w:rsidP="004851CA">
      <w:pPr>
        <w:tabs>
          <w:tab w:val="left" w:pos="993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1. Обеспечение развития территориально-планировочной структуры муници</w:t>
      </w:r>
      <w:r w:rsidR="00BF0DD1" w:rsidRPr="004851CA">
        <w:rPr>
          <w:rFonts w:ascii="Times New Roman" w:eastAsia="Times New Roman" w:hAnsi="Times New Roman"/>
          <w:sz w:val="26"/>
          <w:szCs w:val="26"/>
          <w:lang w:eastAsia="ru-RU"/>
        </w:rPr>
        <w:t>пального образования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Моздокский район Республики Северная Осетия-</w:t>
      </w:r>
    </w:p>
    <w:p w:rsidR="009507E7" w:rsidRPr="004851CA" w:rsidRDefault="009507E7" w:rsidP="004851CA">
      <w:pPr>
        <w:tabs>
          <w:tab w:val="left" w:pos="993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2. Обеспечение разработки нормативов градостроительного проектирования.</w:t>
      </w:r>
    </w:p>
    <w:p w:rsidR="009507E7" w:rsidRPr="004851CA" w:rsidRDefault="009507E7" w:rsidP="004851CA">
      <w:pPr>
        <w:tabs>
          <w:tab w:val="left" w:pos="993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3. Совершенствование информационного сопровождения градостроительной деятельности.</w:t>
      </w:r>
    </w:p>
    <w:p w:rsidR="009507E7" w:rsidRPr="004851CA" w:rsidRDefault="009507E7" w:rsidP="004851C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4. Обеспечение постановки на государственный кадастровый учет границ населенных пунктов и территориальных зон.</w:t>
      </w:r>
    </w:p>
    <w:p w:rsidR="009507E7" w:rsidRPr="004851CA" w:rsidRDefault="009507E7" w:rsidP="004851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507E7" w:rsidRPr="004851CA" w:rsidRDefault="009507E7" w:rsidP="004851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851CA">
        <w:rPr>
          <w:rFonts w:ascii="Times New Roman" w:hAnsi="Times New Roman"/>
          <w:b/>
          <w:sz w:val="26"/>
          <w:szCs w:val="26"/>
        </w:rPr>
        <w:t>3. Описание основных ожидаемых конечных результатов муниципальной программы</w:t>
      </w:r>
    </w:p>
    <w:p w:rsidR="009507E7" w:rsidRPr="004851CA" w:rsidRDefault="009507E7" w:rsidP="004851CA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Ожидаемыми результатами реализации программы являются:</w:t>
      </w:r>
    </w:p>
    <w:p w:rsidR="009E00EB" w:rsidRPr="004851CA" w:rsidRDefault="009E00EB" w:rsidP="004851CA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Количество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района - 27 шт.</w:t>
      </w:r>
    </w:p>
    <w:p w:rsidR="009E00EB" w:rsidRPr="004851CA" w:rsidRDefault="00BF0DD1" w:rsidP="004851CA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Кол</w:t>
      </w:r>
      <w:r w:rsidR="009E00EB" w:rsidRPr="004851CA">
        <w:rPr>
          <w:rFonts w:ascii="Times New Roman" w:eastAsia="Times New Roman" w:hAnsi="Times New Roman"/>
          <w:sz w:val="26"/>
          <w:szCs w:val="26"/>
          <w:lang w:eastAsia="ru-RU"/>
        </w:rPr>
        <w:t>ичество разработанных нормативов градостроительного проектирования муниципального образования Моздокский район</w:t>
      </w:r>
      <w:r w:rsidR="009E00EB" w:rsidRPr="004851CA">
        <w:rPr>
          <w:rFonts w:ascii="Times New Roman" w:hAnsi="Times New Roman"/>
          <w:sz w:val="26"/>
          <w:szCs w:val="26"/>
        </w:rPr>
        <w:t xml:space="preserve"> </w:t>
      </w:r>
      <w:r w:rsidR="009E00EB" w:rsidRPr="004851CA">
        <w:rPr>
          <w:rFonts w:ascii="Times New Roman" w:eastAsia="Times New Roman" w:hAnsi="Times New Roman"/>
          <w:sz w:val="26"/>
          <w:szCs w:val="26"/>
          <w:lang w:eastAsia="ru-RU"/>
        </w:rPr>
        <w:t>Республики Северная Осетия-Алания - 1 шт.</w:t>
      </w:r>
    </w:p>
    <w:p w:rsidR="009E00EB" w:rsidRPr="004851CA" w:rsidRDefault="009E00EB" w:rsidP="004851CA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Количество усовершенствованных систем информационного сопровождения градостроительной деятельности</w:t>
      </w:r>
      <w:r w:rsidRPr="004851CA">
        <w:rPr>
          <w:rFonts w:ascii="Times New Roman" w:hAnsi="Times New Roman"/>
          <w:sz w:val="26"/>
          <w:szCs w:val="26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Моздокский район Республики Северная Осетия-Алания - 3 шт.</w:t>
      </w:r>
    </w:p>
    <w:p w:rsidR="009E00EB" w:rsidRPr="004851CA" w:rsidRDefault="009E00EB" w:rsidP="004851CA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Количество поставленных на кадастровый учет границ населенных пунктов и территориальных зон – 54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шт.</w:t>
      </w:r>
    </w:p>
    <w:p w:rsidR="009E00EB" w:rsidRPr="004851CA" w:rsidRDefault="009E00EB" w:rsidP="0048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Количество разработанных документов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планировки территорий – 128</w:t>
      </w:r>
      <w:r w:rsidR="00485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шт.</w:t>
      </w:r>
    </w:p>
    <w:p w:rsidR="009507E7" w:rsidRPr="004851CA" w:rsidRDefault="009507E7" w:rsidP="0048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В целом реализация программы позволит:</w:t>
      </w:r>
    </w:p>
    <w:p w:rsidR="009507E7" w:rsidRPr="004851CA" w:rsidRDefault="009507E7" w:rsidP="00485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- сформировать условия для осуществления инвестиционной деятельности, повышения инвестиционной привлекательности муниципального образования -Моздокский район Республики Северная Осетия-Алания;</w:t>
      </w:r>
    </w:p>
    <w:p w:rsidR="009507E7" w:rsidRPr="004851CA" w:rsidRDefault="009507E7" w:rsidP="00485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- установить совокупность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района;</w:t>
      </w:r>
    </w:p>
    <w:p w:rsidR="009507E7" w:rsidRPr="004851CA" w:rsidRDefault="009507E7" w:rsidP="00485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CA">
        <w:rPr>
          <w:rFonts w:ascii="Times New Roman" w:eastAsia="Times New Roman" w:hAnsi="Times New Roman"/>
          <w:sz w:val="26"/>
          <w:szCs w:val="26"/>
          <w:lang w:eastAsia="ru-RU"/>
        </w:rPr>
        <w:t>- сформировать в соответствии с требованиями Градостроительного кодекса Российской Федерации систематизированный свода документированных сведений о развитии территорий, об их застройке, о земельных участках, об объектах капитального строительства.</w:t>
      </w:r>
    </w:p>
    <w:p w:rsidR="009507E7" w:rsidRPr="004851CA" w:rsidRDefault="009507E7" w:rsidP="00485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851CA">
        <w:rPr>
          <w:rFonts w:ascii="Times New Roman" w:hAnsi="Times New Roman"/>
          <w:b/>
          <w:sz w:val="26"/>
          <w:szCs w:val="26"/>
        </w:rPr>
        <w:t>4. Сроки и этапы реализации муниципальной программы</w:t>
      </w:r>
    </w:p>
    <w:p w:rsidR="009507E7" w:rsidRPr="004851CA" w:rsidRDefault="009507E7" w:rsidP="004851C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507E7" w:rsidRPr="004851CA" w:rsidRDefault="009E00EB" w:rsidP="004851C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Срок реализации 2019-2025</w:t>
      </w:r>
      <w:r w:rsidR="009507E7" w:rsidRPr="004851CA">
        <w:rPr>
          <w:rFonts w:ascii="Times New Roman" w:hAnsi="Times New Roman"/>
          <w:sz w:val="26"/>
          <w:szCs w:val="26"/>
        </w:rPr>
        <w:t xml:space="preserve"> годы. Программа не предусматривает деления на этапы.</w:t>
      </w:r>
    </w:p>
    <w:p w:rsidR="009507E7" w:rsidRPr="004851CA" w:rsidRDefault="009507E7" w:rsidP="00485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51CA">
        <w:rPr>
          <w:rFonts w:ascii="Times New Roman" w:hAnsi="Times New Roman"/>
          <w:b/>
          <w:sz w:val="26"/>
          <w:szCs w:val="26"/>
        </w:rPr>
        <w:t>5. Описание рисков реализации муниципальной программы и мер управления рисками реализации муниципальной программы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lastRenderedPageBreak/>
        <w:t>В процессе реализации муниципальной программы могут возникнуть внешние и внутренние риски.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Внешними рисками реализации муниципальной программы являются: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а) сниже</w:t>
      </w:r>
      <w:r w:rsidR="004851CA">
        <w:rPr>
          <w:rFonts w:ascii="Times New Roman" w:hAnsi="Times New Roman"/>
          <w:sz w:val="26"/>
          <w:szCs w:val="26"/>
        </w:rPr>
        <w:t>ние спроса на земельные участки</w:t>
      </w:r>
      <w:r w:rsidRPr="004851CA">
        <w:rPr>
          <w:rFonts w:ascii="Times New Roman" w:hAnsi="Times New Roman"/>
          <w:sz w:val="26"/>
          <w:szCs w:val="26"/>
        </w:rPr>
        <w:t>, в связи с замедлением экономического роста в стране;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 xml:space="preserve">б) отсутствие и (или) возможный сговор участников при проведении торгов в сфере земельных отношений. 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Мерами по преодолению негативных последствий внешних рисков являются: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а) проведение регулярного мониторинга изменения законодательства Российской Федерации;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б) увеличение количества публикаций в средствах массовой информации о земельных участках, распоряжение которыми осуществляется Администрацией местного самоуправления Моздокского района Республики Северная Осетия-Алания, в целях их вовлечения в хозяйственный оборот;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в) при необходимости внесение изменений в муниципальную программу, предусматривающих снижение последствий внешних рисков;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51CA">
        <w:rPr>
          <w:rFonts w:ascii="Times New Roman" w:hAnsi="Times New Roman"/>
          <w:sz w:val="26"/>
          <w:szCs w:val="26"/>
        </w:rPr>
        <w:t>К внутренними рисками</w:t>
      </w:r>
      <w:proofErr w:type="gramEnd"/>
      <w:r w:rsidRPr="004851CA">
        <w:rPr>
          <w:rFonts w:ascii="Times New Roman" w:hAnsi="Times New Roman"/>
          <w:sz w:val="26"/>
          <w:szCs w:val="26"/>
        </w:rPr>
        <w:t xml:space="preserve"> являются финансовые риски: сокращение бюджетных ассигнований на реализацию муниципальной программы;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Мерами по преодолению негативных последствий внутренних рисков являются: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а) определение приоритетов для первоочередного финансирования мероприятий муниципальной программы;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б) защита имущественных интересов муниципального образования -Моздокский район Республики Северная</w:t>
      </w:r>
      <w:r w:rsidR="004851CA">
        <w:rPr>
          <w:rFonts w:ascii="Times New Roman" w:hAnsi="Times New Roman"/>
          <w:sz w:val="26"/>
          <w:szCs w:val="26"/>
        </w:rPr>
        <w:t xml:space="preserve"> </w:t>
      </w:r>
      <w:r w:rsidRPr="004851CA">
        <w:rPr>
          <w:rFonts w:ascii="Times New Roman" w:hAnsi="Times New Roman"/>
          <w:sz w:val="26"/>
          <w:szCs w:val="26"/>
        </w:rPr>
        <w:t>Осетия-Алания в судах;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sz w:val="26"/>
          <w:szCs w:val="26"/>
        </w:rPr>
        <w:t>в) повышение квалификации работников отдела по земельным вопросам.</w:t>
      </w: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07E7" w:rsidRPr="004851CA" w:rsidRDefault="009507E7" w:rsidP="004851CA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b/>
          <w:sz w:val="26"/>
          <w:szCs w:val="26"/>
        </w:rPr>
        <w:t>6. Перечень и сведения о показателях (индикаторах) муниципальной программы</w:t>
      </w:r>
      <w:r w:rsidRPr="004851CA">
        <w:rPr>
          <w:rFonts w:ascii="Times New Roman" w:hAnsi="Times New Roman"/>
          <w:sz w:val="26"/>
          <w:szCs w:val="26"/>
        </w:rPr>
        <w:t xml:space="preserve"> приведены в Приложении №1 к настоящей Программе.</w:t>
      </w:r>
    </w:p>
    <w:p w:rsidR="009507E7" w:rsidRPr="004851CA" w:rsidRDefault="009507E7" w:rsidP="004851CA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07E7" w:rsidRPr="004851CA" w:rsidRDefault="009507E7" w:rsidP="004851CA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b/>
          <w:sz w:val="26"/>
          <w:szCs w:val="26"/>
        </w:rPr>
        <w:t>7. Перечень основных мероприятий муниципальной программы с указанием сроков их реализации</w:t>
      </w:r>
      <w:r w:rsidRPr="004851CA">
        <w:rPr>
          <w:rFonts w:ascii="Times New Roman" w:hAnsi="Times New Roman"/>
          <w:sz w:val="26"/>
          <w:szCs w:val="26"/>
        </w:rPr>
        <w:t xml:space="preserve"> приведены в Приложении №2 к настоящей Программе.</w:t>
      </w:r>
    </w:p>
    <w:p w:rsidR="009507E7" w:rsidRPr="004851CA" w:rsidRDefault="009507E7" w:rsidP="004851CA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507E7" w:rsidRPr="004851CA" w:rsidRDefault="009507E7" w:rsidP="004851C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1CA">
        <w:rPr>
          <w:rFonts w:ascii="Times New Roman" w:hAnsi="Times New Roman"/>
          <w:b/>
          <w:sz w:val="26"/>
          <w:szCs w:val="26"/>
        </w:rPr>
        <w:t xml:space="preserve">8. Ресурсное обеспечение реализации муниципальной программы </w:t>
      </w:r>
      <w:r w:rsidRPr="004851CA">
        <w:rPr>
          <w:rFonts w:ascii="Times New Roman" w:hAnsi="Times New Roman"/>
          <w:sz w:val="26"/>
          <w:szCs w:val="26"/>
        </w:rPr>
        <w:t>приведено в приложении №3 к настоящей Программе.</w:t>
      </w:r>
    </w:p>
    <w:p w:rsidR="009507E7" w:rsidRPr="004851CA" w:rsidRDefault="009507E7" w:rsidP="004851CA">
      <w:pPr>
        <w:shd w:val="clear" w:color="auto" w:fill="FFFFFF"/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hd w:val="clear" w:color="auto" w:fill="FFFFFF"/>
        <w:tabs>
          <w:tab w:val="left" w:pos="9923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07E7" w:rsidRPr="004851CA" w:rsidRDefault="009507E7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2730" w:rsidRPr="004851CA" w:rsidRDefault="00A42730" w:rsidP="004851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2730" w:rsidRPr="004851CA" w:rsidRDefault="00A42730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2730" w:rsidRPr="004851CA" w:rsidRDefault="00A42730" w:rsidP="004851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A42730" w:rsidRPr="004851CA" w:rsidSect="004851C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2730" w:rsidRPr="00F475D3" w:rsidRDefault="00A42730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475D3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Приложение № 1</w:t>
      </w:r>
    </w:p>
    <w:p w:rsidR="00A42730" w:rsidRPr="00F475D3" w:rsidRDefault="00A42730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475D3">
        <w:rPr>
          <w:rFonts w:ascii="Times New Roman" w:eastAsia="Times New Roman" w:hAnsi="Times New Roman"/>
          <w:i/>
          <w:sz w:val="26"/>
          <w:szCs w:val="26"/>
          <w:lang w:eastAsia="ru-RU"/>
        </w:rPr>
        <w:t>к муниципальной программе</w:t>
      </w:r>
    </w:p>
    <w:p w:rsidR="00A42730" w:rsidRPr="00F475D3" w:rsidRDefault="00A42730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«Территориальное планирование</w:t>
      </w:r>
    </w:p>
    <w:p w:rsidR="00A42730" w:rsidRPr="00F475D3" w:rsidRDefault="00A42730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и обеспечение градостроительной деятельности</w:t>
      </w:r>
    </w:p>
    <w:p w:rsidR="00A42730" w:rsidRPr="00F475D3" w:rsidRDefault="00A42730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на террит</w:t>
      </w:r>
      <w:r w:rsidR="00097A3E" w:rsidRPr="00F475D3">
        <w:rPr>
          <w:rFonts w:ascii="Times New Roman" w:hAnsi="Times New Roman"/>
          <w:i/>
          <w:sz w:val="26"/>
          <w:szCs w:val="26"/>
        </w:rPr>
        <w:t>ории муниципального образования</w:t>
      </w:r>
    </w:p>
    <w:p w:rsidR="00A42730" w:rsidRPr="00F475D3" w:rsidRDefault="00A42730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Моздокский район Республики</w:t>
      </w:r>
    </w:p>
    <w:p w:rsidR="00A42730" w:rsidRPr="00F475D3" w:rsidRDefault="00A42730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Северная Осетия-Алания</w:t>
      </w:r>
      <w:r w:rsidR="005B206B" w:rsidRPr="00F475D3">
        <w:rPr>
          <w:rFonts w:ascii="Times New Roman" w:hAnsi="Times New Roman"/>
          <w:i/>
          <w:sz w:val="26"/>
          <w:szCs w:val="26"/>
        </w:rPr>
        <w:t>»</w:t>
      </w:r>
    </w:p>
    <w:p w:rsidR="007C112D" w:rsidRPr="004851CA" w:rsidRDefault="007C112D" w:rsidP="00485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A42730" w:rsidRPr="004851CA" w:rsidRDefault="007C112D" w:rsidP="00485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4851CA">
        <w:rPr>
          <w:rFonts w:ascii="Times New Roman" w:hAnsi="Times New Roman"/>
          <w:b/>
        </w:rPr>
        <w:t>Целевые показатели (индикаторы) муниципальной программы</w:t>
      </w:r>
    </w:p>
    <w:p w:rsidR="007C112D" w:rsidRPr="004851CA" w:rsidRDefault="007C112D" w:rsidP="00485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80" w:type="pct"/>
        <w:tblLook w:val="04A0" w:firstRow="1" w:lastRow="0" w:firstColumn="1" w:lastColumn="0" w:noHBand="0" w:noVBand="1"/>
      </w:tblPr>
      <w:tblGrid>
        <w:gridCol w:w="422"/>
        <w:gridCol w:w="6534"/>
        <w:gridCol w:w="780"/>
        <w:gridCol w:w="814"/>
        <w:gridCol w:w="804"/>
        <w:gridCol w:w="935"/>
        <w:gridCol w:w="850"/>
        <w:gridCol w:w="804"/>
        <w:gridCol w:w="801"/>
        <w:gridCol w:w="841"/>
        <w:gridCol w:w="9"/>
        <w:gridCol w:w="1642"/>
      </w:tblGrid>
      <w:tr w:rsidR="00F475D3" w:rsidRPr="004851CA" w:rsidTr="00F475D3">
        <w:trPr>
          <w:trHeight w:val="70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Программы: </w:t>
            </w:r>
            <w:r w:rsidRPr="004851C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851CA">
              <w:rPr>
                <w:rFonts w:ascii="Times New Roman" w:hAnsi="Times New Roman"/>
                <w:sz w:val="24"/>
                <w:szCs w:val="24"/>
              </w:rPr>
              <w:t>Территориальное планирование и обеспечение градостроительной деятельности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1CA">
              <w:rPr>
                <w:rFonts w:ascii="Times New Roman" w:hAnsi="Times New Roman"/>
                <w:sz w:val="24"/>
                <w:szCs w:val="24"/>
              </w:rPr>
              <w:t>Моздокский район Республики Северная Осетия-Алания»</w:t>
            </w:r>
          </w:p>
        </w:tc>
      </w:tr>
      <w:tr w:rsidR="00F475D3" w:rsidRPr="004851CA" w:rsidTr="00F475D3">
        <w:trPr>
          <w:trHeight w:val="83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комплексного и устойчивого развития территорий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Моздокский район Республики Северная Осетия-Алания на основе утвержденных документов территориального планирования и градостроительного зонирования с целью создания благоприятных инвестиционных условий</w:t>
            </w:r>
          </w:p>
        </w:tc>
      </w:tr>
      <w:tr w:rsidR="00F475D3" w:rsidRPr="004851CA" w:rsidTr="00F475D3">
        <w:trPr>
          <w:trHeight w:val="266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475D3" w:rsidRPr="004851CA" w:rsidRDefault="00F475D3" w:rsidP="00F47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района;</w:t>
            </w:r>
          </w:p>
          <w:p w:rsidR="00F475D3" w:rsidRPr="004851CA" w:rsidRDefault="00F475D3" w:rsidP="00F47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нормативов градостроительного проектирования муниципального образования Моздокский район</w:t>
            </w:r>
            <w:r w:rsidRPr="0048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Северная Осетия-Алания;</w:t>
            </w:r>
          </w:p>
          <w:p w:rsidR="00F475D3" w:rsidRPr="004851CA" w:rsidRDefault="00F475D3" w:rsidP="00F47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усовершенствованных систем информационного сопровождения градостроительной деятельности</w:t>
            </w:r>
            <w:r w:rsidRPr="0048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Моздокский район Республики Северная Осетия-Алания;</w:t>
            </w:r>
          </w:p>
          <w:p w:rsidR="00F475D3" w:rsidRPr="004851CA" w:rsidRDefault="00F475D3" w:rsidP="00F47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поставленных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 границ населенных пунктов и территориальных зон;</w:t>
            </w:r>
          </w:p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проектов планировки территорий.</w:t>
            </w:r>
          </w:p>
        </w:tc>
      </w:tr>
      <w:tr w:rsidR="00F475D3" w:rsidRPr="004851CA" w:rsidTr="00F475D3">
        <w:trPr>
          <w:trHeight w:val="534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4851CA" w:rsidRDefault="00F475D3" w:rsidP="004851CA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75D3" w:rsidRPr="004851CA" w:rsidRDefault="00F475D3" w:rsidP="004851CA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Наименование Показателя (целевой индикатор)</w:t>
            </w:r>
          </w:p>
        </w:tc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5D3" w:rsidRPr="004851CA" w:rsidRDefault="00F475D3" w:rsidP="004851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6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Исходные показатели базового года</w:t>
            </w:r>
          </w:p>
        </w:tc>
      </w:tr>
      <w:tr w:rsidR="00F475D3" w:rsidRPr="004851CA" w:rsidTr="00F475D3">
        <w:trPr>
          <w:trHeight w:val="475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5D3" w:rsidRPr="004851CA" w:rsidRDefault="00F475D3" w:rsidP="0048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1CA">
              <w:rPr>
                <w:rFonts w:ascii="Times New Roman" w:hAnsi="Times New Roman"/>
              </w:rPr>
              <w:t>2019 год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1CA">
              <w:rPr>
                <w:rFonts w:ascii="Times New Roman" w:hAnsi="Times New Roman"/>
              </w:rPr>
              <w:t>2020 год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1CA">
              <w:rPr>
                <w:rFonts w:ascii="Times New Roman" w:hAnsi="Times New Roman"/>
              </w:rPr>
              <w:t>2023 год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1CA">
              <w:rPr>
                <w:rFonts w:ascii="Times New Roman" w:hAnsi="Times New Roman"/>
              </w:rPr>
              <w:t>2024 год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D3" w:rsidRPr="004851CA" w:rsidRDefault="00F475D3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5D3" w:rsidRPr="004851CA" w:rsidTr="00F475D3">
        <w:trPr>
          <w:trHeight w:val="267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F475D3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5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F475D3" w:rsidRDefault="00F475D3" w:rsidP="004851CA">
            <w:pPr>
              <w:spacing w:after="0" w:line="240" w:lineRule="auto"/>
              <w:ind w:right="142" w:firstLine="23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5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F475D3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5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F475D3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5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F475D3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5D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F475D3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5D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F475D3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5D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5D3" w:rsidRPr="00F475D3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5D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75D3" w:rsidRPr="00F475D3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5D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5D3" w:rsidRPr="00F475D3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5D3" w:rsidRPr="00F475D3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5D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475D3" w:rsidRPr="004851CA" w:rsidTr="00F475D3">
        <w:trPr>
          <w:trHeight w:val="1083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4851CA" w:rsidRDefault="00F475D3" w:rsidP="00F475D3">
            <w:pPr>
              <w:spacing w:after="0" w:line="240" w:lineRule="auto"/>
              <w:ind w:right="142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района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75D3" w:rsidRPr="004851CA" w:rsidTr="00F475D3">
        <w:trPr>
          <w:trHeight w:val="1159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spacing w:after="0" w:line="240" w:lineRule="auto"/>
              <w:ind w:right="142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нормативов градостроительного проектирования муниципального образования Моздокский район</w:t>
            </w:r>
            <w:r w:rsidRPr="0048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Северная Осетия-Алания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75D3" w:rsidRPr="004851CA" w:rsidTr="00F475D3">
        <w:trPr>
          <w:trHeight w:val="1083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spacing w:after="0" w:line="240" w:lineRule="auto"/>
              <w:ind w:right="142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усовершенствованных систем информационного сопровождения градостроительной деятельности</w:t>
            </w:r>
            <w:r w:rsidRPr="0048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Моздокский район Республики Северная Осетия-Алания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75D3" w:rsidRPr="004851CA" w:rsidTr="00F475D3">
        <w:trPr>
          <w:trHeight w:val="534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spacing w:after="0" w:line="240" w:lineRule="auto"/>
              <w:ind w:right="142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поставленных на кадастровый учет границ населенных пунктов и территориальных зон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75D3" w:rsidRPr="004851CA" w:rsidTr="00F475D3">
        <w:trPr>
          <w:trHeight w:val="534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spacing w:after="0" w:line="240" w:lineRule="auto"/>
              <w:ind w:right="142"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территорий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4851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1CA">
              <w:rPr>
                <w:rFonts w:ascii="Times New Roman" w:hAnsi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1CA">
              <w:rPr>
                <w:rFonts w:ascii="Times New Roman" w:hAnsi="Times New Roman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1CA">
              <w:rPr>
                <w:rFonts w:ascii="Times New Roman" w:hAnsi="Times New Roman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1CA">
              <w:rPr>
                <w:rFonts w:ascii="Times New Roman" w:hAnsi="Times New Roman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5D3" w:rsidRPr="004851CA" w:rsidRDefault="00F475D3" w:rsidP="00F4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1CA">
              <w:rPr>
                <w:rFonts w:ascii="Times New Roman" w:hAnsi="Times New Roman"/>
              </w:rPr>
              <w:t>25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75D3" w:rsidRPr="004851CA" w:rsidRDefault="00F475D3" w:rsidP="00F4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1CA">
              <w:rPr>
                <w:rFonts w:ascii="Times New Roman" w:hAnsi="Times New Roman"/>
              </w:rPr>
              <w:t>25</w:t>
            </w: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5D3" w:rsidRPr="004851CA" w:rsidRDefault="00F475D3" w:rsidP="00F475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42730" w:rsidRPr="004851CA" w:rsidRDefault="00A42730" w:rsidP="004851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8CB" w:rsidRPr="004851CA" w:rsidRDefault="006438CB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8CB" w:rsidRPr="004851CA" w:rsidRDefault="006438CB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8CB" w:rsidRPr="004851CA" w:rsidRDefault="006438CB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8CB" w:rsidRPr="004851CA" w:rsidRDefault="006438CB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8CB" w:rsidRPr="004851CA" w:rsidRDefault="006438CB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8CB" w:rsidRPr="004851CA" w:rsidRDefault="006438CB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8CB" w:rsidRPr="004851CA" w:rsidRDefault="006438CB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5D3" w:rsidRDefault="00F475D3" w:rsidP="004851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475D3" w:rsidSect="00F475D3">
          <w:pgSz w:w="16838" w:h="11906" w:orient="landscape"/>
          <w:pgMar w:top="1701" w:right="680" w:bottom="568" w:left="851" w:header="709" w:footer="709" w:gutter="0"/>
          <w:cols w:space="708"/>
          <w:docGrid w:linePitch="360"/>
        </w:sectPr>
      </w:pP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475D3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2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475D3">
        <w:rPr>
          <w:rFonts w:ascii="Times New Roman" w:eastAsia="Times New Roman" w:hAnsi="Times New Roman"/>
          <w:i/>
          <w:sz w:val="26"/>
          <w:szCs w:val="26"/>
          <w:lang w:eastAsia="ru-RU"/>
        </w:rPr>
        <w:t>к муниципальной программе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«Территориальное планирование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и обеспечение градостроительной деятельности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на территории муниципального образования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Моздокский район Республики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Северная Осетия-Алания»</w:t>
      </w:r>
    </w:p>
    <w:p w:rsidR="00A42730" w:rsidRDefault="00A42730" w:rsidP="0048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5D3" w:rsidRPr="004851CA" w:rsidRDefault="00F475D3" w:rsidP="0048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730" w:rsidRPr="004851CA" w:rsidRDefault="00A42730" w:rsidP="0048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1CA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A42730" w:rsidRPr="004851CA" w:rsidRDefault="00A42730" w:rsidP="004851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56"/>
        <w:gridCol w:w="1529"/>
        <w:gridCol w:w="1282"/>
        <w:gridCol w:w="2208"/>
        <w:gridCol w:w="1017"/>
        <w:gridCol w:w="702"/>
        <w:gridCol w:w="658"/>
        <w:gridCol w:w="702"/>
        <w:gridCol w:w="658"/>
        <w:gridCol w:w="997"/>
        <w:gridCol w:w="705"/>
        <w:gridCol w:w="57"/>
        <w:gridCol w:w="616"/>
      </w:tblGrid>
      <w:tr w:rsidR="004851CA" w:rsidRPr="004851CA" w:rsidTr="00F475D3">
        <w:tc>
          <w:tcPr>
            <w:tcW w:w="0" w:type="auto"/>
            <w:vMerge w:val="restart"/>
            <w:shd w:val="clear" w:color="auto" w:fill="auto"/>
            <w:vAlign w:val="center"/>
          </w:tcPr>
          <w:p w:rsidR="00A42730" w:rsidRPr="004851CA" w:rsidRDefault="00A42730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2730" w:rsidRPr="004851CA" w:rsidRDefault="00A42730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42730" w:rsidRPr="004851CA" w:rsidRDefault="00A42730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42730" w:rsidRPr="004851CA" w:rsidRDefault="00A42730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42730" w:rsidRPr="004851CA" w:rsidRDefault="00A42730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A42730" w:rsidRPr="004851CA" w:rsidRDefault="00A42730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82" w:type="dxa"/>
            <w:gridSpan w:val="9"/>
            <w:vAlign w:val="center"/>
          </w:tcPr>
          <w:p w:rsidR="00A42730" w:rsidRPr="004851CA" w:rsidRDefault="00A42730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4851CA" w:rsidRPr="004851CA" w:rsidTr="00F475D3">
        <w:tc>
          <w:tcPr>
            <w:tcW w:w="0" w:type="auto"/>
            <w:vMerge/>
            <w:shd w:val="clear" w:color="auto" w:fill="auto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15422" w:rsidRPr="004851CA" w:rsidRDefault="00615422" w:rsidP="004851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7" w:type="dxa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62" w:type="dxa"/>
            <w:gridSpan w:val="2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616" w:type="dxa"/>
            <w:vAlign w:val="center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4851CA" w:rsidRPr="004851CA" w:rsidTr="00F475D3"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  <w:gridSpan w:val="2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1CA" w:rsidRPr="004851CA" w:rsidTr="00F475D3">
        <w:trPr>
          <w:trHeight w:val="942"/>
        </w:trPr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ind w:left="-60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Корректировка Схемы территориального планирования муниципального образования</w:t>
            </w:r>
            <w:r w:rsidR="0048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t>Моздокский район Республики Северная Осетия-Алания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D212A2" w:rsidP="004851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2208" w:type="dxa"/>
            <w:shd w:val="clear" w:color="auto" w:fill="auto"/>
          </w:tcPr>
          <w:p w:rsidR="00615422" w:rsidRPr="004851CA" w:rsidRDefault="00615422" w:rsidP="004851C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  <w:r w:rsidR="0048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t>Моздокский район</w:t>
            </w:r>
          </w:p>
        </w:tc>
        <w:tc>
          <w:tcPr>
            <w:tcW w:w="1017" w:type="dxa"/>
          </w:tcPr>
          <w:p w:rsidR="00615422" w:rsidRPr="004851CA" w:rsidRDefault="00A11C57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3</w:t>
            </w:r>
            <w:r w:rsidR="00615422" w:rsidRPr="004851C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2" w:type="dxa"/>
            <w:gridSpan w:val="2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</w:tcPr>
          <w:p w:rsidR="00615422" w:rsidRPr="004851CA" w:rsidRDefault="00A11C57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851CA" w:rsidRPr="004851CA" w:rsidTr="00F475D3">
        <w:trPr>
          <w:trHeight w:val="843"/>
        </w:trPr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ind w:left="-60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Корректировка Генеральных планов сельских поселений и Правил землепользования и застройки сельских поселений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D212A2" w:rsidP="004851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2208" w:type="dxa"/>
            <w:shd w:val="clear" w:color="auto" w:fill="auto"/>
          </w:tcPr>
          <w:p w:rsidR="00615422" w:rsidRPr="004851CA" w:rsidRDefault="00615422" w:rsidP="004851C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  <w:r w:rsidR="0048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t>Моздокский район</w:t>
            </w:r>
          </w:p>
        </w:tc>
        <w:tc>
          <w:tcPr>
            <w:tcW w:w="1017" w:type="dxa"/>
          </w:tcPr>
          <w:p w:rsidR="00615422" w:rsidRPr="004851CA" w:rsidRDefault="00A11C57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1496,</w:t>
            </w:r>
            <w:r w:rsidR="00615422" w:rsidRPr="004851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346,1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7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62" w:type="dxa"/>
            <w:gridSpan w:val="2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</w:tcPr>
          <w:p w:rsidR="00615422" w:rsidRPr="004851CA" w:rsidRDefault="00A11C57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4851CA" w:rsidRPr="004851CA" w:rsidTr="00F475D3">
        <w:trPr>
          <w:trHeight w:val="1041"/>
        </w:trPr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Разработка нормативов градостроительного проектирования муниципального образования</w:t>
            </w:r>
            <w:r w:rsidR="0048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t>Моздокский район Республики Северная Осетия-Алания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D212A2" w:rsidP="00485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2208" w:type="dxa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  <w:r w:rsidR="0048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t>Моздокский район</w:t>
            </w:r>
          </w:p>
        </w:tc>
        <w:tc>
          <w:tcPr>
            <w:tcW w:w="1017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</w:tcPr>
          <w:p w:rsidR="00615422" w:rsidRPr="004851CA" w:rsidRDefault="00A11C57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51CA" w:rsidRPr="004851CA" w:rsidTr="00F475D3">
        <w:trPr>
          <w:trHeight w:val="841"/>
        </w:trPr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Обеспечение функционирования система информационного сопровождения градостроительной деятельности муниципального образования</w:t>
            </w:r>
            <w:r w:rsidR="0048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t>Моздокский район Республики Северная Осетия-Алания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D212A2" w:rsidP="00485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2208" w:type="dxa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  <w:r w:rsidR="0048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t>Моздокский район</w:t>
            </w:r>
          </w:p>
        </w:tc>
        <w:tc>
          <w:tcPr>
            <w:tcW w:w="1017" w:type="dxa"/>
          </w:tcPr>
          <w:p w:rsidR="00615422" w:rsidRPr="004851CA" w:rsidRDefault="001246C4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7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5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73" w:type="dxa"/>
            <w:gridSpan w:val="2"/>
          </w:tcPr>
          <w:p w:rsidR="00615422" w:rsidRPr="004851CA" w:rsidRDefault="001246C4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4851CA" w:rsidRPr="004851CA" w:rsidTr="00F475D3">
        <w:trPr>
          <w:trHeight w:val="278"/>
        </w:trPr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 xml:space="preserve">Постановка на кадастровый учет границ населенных пунктов сельских поседений и границ территориальных зон, отраженных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lastRenderedPageBreak/>
              <w:t>в сведениях из Единого государственного реестра недвижимости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lastRenderedPageBreak/>
              <w:t>Отдел по земельным вопросам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D212A2" w:rsidP="00485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2208" w:type="dxa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  <w:r w:rsidR="0048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t>Моздокский район</w:t>
            </w:r>
          </w:p>
        </w:tc>
        <w:tc>
          <w:tcPr>
            <w:tcW w:w="1017" w:type="dxa"/>
          </w:tcPr>
          <w:p w:rsidR="00615422" w:rsidRPr="004851CA" w:rsidRDefault="00A11C57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99</w:t>
            </w:r>
            <w:r w:rsidR="00615422" w:rsidRPr="004851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152,5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7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5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73" w:type="dxa"/>
            <w:gridSpan w:val="2"/>
          </w:tcPr>
          <w:p w:rsidR="00615422" w:rsidRPr="004851CA" w:rsidRDefault="00A11C57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4851CA" w:rsidRPr="004851CA" w:rsidTr="00F475D3"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Разработка проектов планировки территорий и градостроительных планов сельских поселений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D212A2" w:rsidP="00485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2208" w:type="dxa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  <w:r w:rsidR="0048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t>Моздокский район</w:t>
            </w:r>
          </w:p>
        </w:tc>
        <w:tc>
          <w:tcPr>
            <w:tcW w:w="1017" w:type="dxa"/>
          </w:tcPr>
          <w:p w:rsidR="00615422" w:rsidRPr="004851CA" w:rsidRDefault="00A11C57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6</w:t>
            </w:r>
            <w:r w:rsidR="00615422" w:rsidRPr="004851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3" w:type="dxa"/>
            <w:gridSpan w:val="2"/>
          </w:tcPr>
          <w:p w:rsidR="00615422" w:rsidRPr="004851CA" w:rsidRDefault="00A11C57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851CA" w:rsidRPr="004851CA" w:rsidTr="00F475D3"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 xml:space="preserve">Обучение сотрудников 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D212A2" w:rsidP="00485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2208" w:type="dxa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  <w:r w:rsidR="00485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CA">
              <w:rPr>
                <w:rFonts w:ascii="Times New Roman" w:hAnsi="Times New Roman"/>
                <w:sz w:val="20"/>
                <w:szCs w:val="20"/>
              </w:rPr>
              <w:t>Моздокский район</w:t>
            </w:r>
          </w:p>
        </w:tc>
        <w:tc>
          <w:tcPr>
            <w:tcW w:w="1017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1</w:t>
            </w:r>
            <w:r w:rsidR="00A11C57" w:rsidRPr="004851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5" w:type="dxa"/>
          </w:tcPr>
          <w:p w:rsidR="00615422" w:rsidRPr="004851CA" w:rsidRDefault="00615422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3" w:type="dxa"/>
            <w:gridSpan w:val="2"/>
          </w:tcPr>
          <w:p w:rsidR="00615422" w:rsidRPr="004851CA" w:rsidRDefault="00A11C57" w:rsidP="00F4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851CA" w:rsidRPr="004851CA" w:rsidTr="00F475D3">
        <w:trPr>
          <w:trHeight w:val="70"/>
        </w:trPr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08" w:type="dxa"/>
            <w:shd w:val="clear" w:color="auto" w:fill="auto"/>
          </w:tcPr>
          <w:p w:rsidR="00615422" w:rsidRPr="004851CA" w:rsidRDefault="00615422" w:rsidP="00485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1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7" w:type="dxa"/>
            <w:vAlign w:val="center"/>
          </w:tcPr>
          <w:p w:rsidR="00615422" w:rsidRPr="00F475D3" w:rsidRDefault="00A11C57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5D3">
              <w:rPr>
                <w:rFonts w:ascii="Times New Roman" w:hAnsi="Times New Roman"/>
                <w:bCs/>
                <w:sz w:val="20"/>
                <w:szCs w:val="20"/>
              </w:rPr>
              <w:t>3973,6</w:t>
            </w:r>
          </w:p>
        </w:tc>
        <w:tc>
          <w:tcPr>
            <w:tcW w:w="0" w:type="auto"/>
            <w:vAlign w:val="center"/>
          </w:tcPr>
          <w:p w:rsidR="00615422" w:rsidRPr="00F475D3" w:rsidRDefault="0061542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337,5</w:t>
            </w:r>
            <w:r w:rsidR="004851CA" w:rsidRPr="00F47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5422" w:rsidRPr="00F475D3" w:rsidRDefault="0061542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365</w:t>
            </w:r>
            <w:r w:rsidR="004851CA" w:rsidRPr="00F47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5422" w:rsidRPr="00F475D3" w:rsidRDefault="0061542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671,1 </w:t>
            </w:r>
          </w:p>
        </w:tc>
        <w:tc>
          <w:tcPr>
            <w:tcW w:w="0" w:type="auto"/>
            <w:vAlign w:val="center"/>
          </w:tcPr>
          <w:p w:rsidR="00615422" w:rsidRPr="00F475D3" w:rsidRDefault="0061542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7" w:type="dxa"/>
            <w:vAlign w:val="center"/>
          </w:tcPr>
          <w:p w:rsidR="00615422" w:rsidRPr="00F475D3" w:rsidRDefault="0061542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650 </w:t>
            </w:r>
          </w:p>
        </w:tc>
        <w:tc>
          <w:tcPr>
            <w:tcW w:w="705" w:type="dxa"/>
            <w:vAlign w:val="center"/>
          </w:tcPr>
          <w:p w:rsidR="00615422" w:rsidRPr="00F475D3" w:rsidRDefault="0061542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73" w:type="dxa"/>
            <w:gridSpan w:val="2"/>
            <w:vAlign w:val="center"/>
          </w:tcPr>
          <w:p w:rsidR="00615422" w:rsidRPr="00F475D3" w:rsidRDefault="00A11C57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5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</w:tr>
    </w:tbl>
    <w:p w:rsidR="00C71500" w:rsidRPr="004851CA" w:rsidRDefault="00C71500" w:rsidP="004851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8CB" w:rsidRPr="004851CA" w:rsidRDefault="006438CB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38CB" w:rsidRPr="004851CA" w:rsidRDefault="006438CB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DD1" w:rsidRPr="004851CA" w:rsidRDefault="00BF0DD1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DD1" w:rsidRPr="004851CA" w:rsidRDefault="00BF0DD1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DD1" w:rsidRPr="004851CA" w:rsidRDefault="00BF0DD1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DD1" w:rsidRPr="004851CA" w:rsidRDefault="00BF0DD1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DD1" w:rsidRPr="004851CA" w:rsidRDefault="00BF0DD1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DD1" w:rsidRPr="004851CA" w:rsidRDefault="00BF0DD1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DD1" w:rsidRPr="004851CA" w:rsidRDefault="00BF0DD1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DD1" w:rsidRPr="004851CA" w:rsidRDefault="00BF0DD1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DD1" w:rsidRPr="004851CA" w:rsidRDefault="00BF0DD1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0DD1" w:rsidRPr="004851CA" w:rsidRDefault="00BF0DD1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38CB" w:rsidRPr="004851CA" w:rsidRDefault="006438CB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75D3" w:rsidRDefault="00F475D3" w:rsidP="004851CA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F475D3" w:rsidSect="00F475D3">
          <w:pgSz w:w="16838" w:h="11906" w:orient="landscape"/>
          <w:pgMar w:top="1701" w:right="680" w:bottom="568" w:left="851" w:header="709" w:footer="709" w:gutter="0"/>
          <w:cols w:space="708"/>
          <w:docGrid w:linePitch="360"/>
        </w:sectPr>
      </w:pP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475D3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3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475D3">
        <w:rPr>
          <w:rFonts w:ascii="Times New Roman" w:eastAsia="Times New Roman" w:hAnsi="Times New Roman"/>
          <w:i/>
          <w:sz w:val="26"/>
          <w:szCs w:val="26"/>
          <w:lang w:eastAsia="ru-RU"/>
        </w:rPr>
        <w:t>к муниципальной программе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«Территориальное планирование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и обеспечение градостроительной деятельности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на территории муниципального образования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Моздокский район Республики</w:t>
      </w:r>
    </w:p>
    <w:p w:rsidR="00F475D3" w:rsidRPr="00F475D3" w:rsidRDefault="00F475D3" w:rsidP="00F475D3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i/>
          <w:sz w:val="26"/>
          <w:szCs w:val="26"/>
        </w:rPr>
      </w:pPr>
      <w:r w:rsidRPr="00F475D3">
        <w:rPr>
          <w:rFonts w:ascii="Times New Roman" w:hAnsi="Times New Roman"/>
          <w:i/>
          <w:sz w:val="26"/>
          <w:szCs w:val="26"/>
        </w:rPr>
        <w:t>Северная Осетия-Алания»</w:t>
      </w:r>
    </w:p>
    <w:p w:rsidR="00A42730" w:rsidRPr="004851CA" w:rsidRDefault="00A42730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700"/>
        <w:gridCol w:w="1605"/>
        <w:gridCol w:w="680"/>
        <w:gridCol w:w="640"/>
        <w:gridCol w:w="1356"/>
        <w:gridCol w:w="753"/>
        <w:gridCol w:w="998"/>
        <w:gridCol w:w="756"/>
        <w:gridCol w:w="750"/>
        <w:gridCol w:w="750"/>
        <w:gridCol w:w="747"/>
        <w:gridCol w:w="641"/>
        <w:gridCol w:w="604"/>
        <w:gridCol w:w="604"/>
      </w:tblGrid>
      <w:tr w:rsidR="00F475D3" w:rsidRPr="004851CA" w:rsidTr="00F475D3">
        <w:trPr>
          <w:trHeight w:val="3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C0" w:rsidRPr="004851CA" w:rsidRDefault="004A46C0" w:rsidP="00F4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F475D3" w:rsidRPr="004851CA" w:rsidTr="00F475D3">
        <w:trPr>
          <w:trHeight w:val="23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C0" w:rsidRPr="004851CA" w:rsidRDefault="004A46C0" w:rsidP="00F4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реализации муниципальной Программы </w:t>
            </w:r>
          </w:p>
        </w:tc>
      </w:tr>
      <w:tr w:rsidR="00F475D3" w:rsidRPr="004851CA" w:rsidTr="00F475D3">
        <w:trPr>
          <w:trHeight w:val="577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6C0" w:rsidRDefault="004A46C0" w:rsidP="00F4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"Территориальное планирование и обеспечение градостроительной деятельности на территор</w:t>
            </w:r>
            <w:r w:rsidR="00CD449D" w:rsidRPr="0048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ии</w:t>
            </w:r>
            <w:r w:rsidR="0048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449D" w:rsidRPr="0048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образовании</w:t>
            </w:r>
            <w:r w:rsidR="0048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Моздокский район Республики Северная Осетия-Алания»</w:t>
            </w:r>
          </w:p>
          <w:p w:rsidR="00F475D3" w:rsidRPr="004851CA" w:rsidRDefault="00F475D3" w:rsidP="00F4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51CA" w:rsidRPr="004851CA" w:rsidTr="00F475D3">
        <w:trPr>
          <w:trHeight w:val="263"/>
        </w:trPr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4A46C0" w:rsidRPr="004851CA" w:rsidRDefault="004A46C0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  <w:hideMark/>
          </w:tcPr>
          <w:p w:rsidR="004A46C0" w:rsidRPr="004851CA" w:rsidRDefault="004A46C0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4A46C0" w:rsidRPr="004851CA" w:rsidRDefault="004A46C0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124" w:type="pct"/>
            <w:gridSpan w:val="4"/>
            <w:shd w:val="clear" w:color="auto" w:fill="auto"/>
            <w:vAlign w:val="center"/>
            <w:hideMark/>
          </w:tcPr>
          <w:p w:rsidR="004A46C0" w:rsidRPr="004851CA" w:rsidRDefault="004A46C0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КБК</w:t>
            </w:r>
          </w:p>
        </w:tc>
        <w:tc>
          <w:tcPr>
            <w:tcW w:w="1919" w:type="pct"/>
            <w:gridSpan w:val="8"/>
            <w:shd w:val="clear" w:color="auto" w:fill="auto"/>
            <w:vAlign w:val="center"/>
            <w:hideMark/>
          </w:tcPr>
          <w:p w:rsidR="004A46C0" w:rsidRPr="004851CA" w:rsidRDefault="004A46C0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4851CA" w:rsidRPr="004851CA" w:rsidTr="00F475D3">
        <w:trPr>
          <w:trHeight w:val="1860"/>
        </w:trPr>
        <w:tc>
          <w:tcPr>
            <w:tcW w:w="555" w:type="pct"/>
            <w:vMerge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4851CA" w:rsidRPr="004851CA" w:rsidTr="00F475D3">
        <w:trPr>
          <w:trHeight w:val="255"/>
        </w:trPr>
        <w:tc>
          <w:tcPr>
            <w:tcW w:w="555" w:type="pct"/>
            <w:shd w:val="clear" w:color="auto" w:fill="auto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4851CA" w:rsidRPr="004851CA" w:rsidTr="00F475D3">
        <w:trPr>
          <w:trHeight w:val="1992"/>
        </w:trPr>
        <w:tc>
          <w:tcPr>
            <w:tcW w:w="555" w:type="pct"/>
            <w:shd w:val="clear" w:color="auto" w:fill="auto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:rsidR="00D212A2" w:rsidRPr="004851CA" w:rsidRDefault="00D212A2" w:rsidP="0069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"Территориальное планирование и обеспечение градостроительной деятельности на территории</w:t>
            </w:r>
            <w:r w:rsidR="004851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образования</w:t>
            </w:r>
            <w:r w:rsidR="004851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Моздокский район Республики Северная Осетия-Алания»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hAnsi="Times New Roman"/>
                <w:bCs/>
                <w:sz w:val="18"/>
                <w:szCs w:val="18"/>
              </w:rPr>
              <w:t>3973,6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337,5</w:t>
            </w:r>
            <w:r w:rsidR="004851CA"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365</w:t>
            </w:r>
            <w:r w:rsidR="004851CA"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671,1 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4851CA" w:rsidRPr="004851CA" w:rsidTr="00F475D3">
        <w:trPr>
          <w:trHeight w:val="2423"/>
        </w:trPr>
        <w:tc>
          <w:tcPr>
            <w:tcW w:w="555" w:type="pct"/>
            <w:shd w:val="clear" w:color="auto" w:fill="auto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883" w:type="pct"/>
            <w:shd w:val="clear" w:color="000000" w:fill="FFFFFF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"Создание условий для комплексного и устойчивого развития территории муниципального образования</w:t>
            </w:r>
            <w:r w:rsidR="004851C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851C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Моздокский район на основе утвержденных документов территориального планирования и градостроительного зонирования с целью создания благоприятных инвестиционных условий"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hAnsi="Times New Roman"/>
                <w:bCs/>
                <w:sz w:val="18"/>
                <w:szCs w:val="18"/>
              </w:rPr>
              <w:t>3973,6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337,5</w:t>
            </w:r>
            <w:r w:rsidR="004851CA"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365</w:t>
            </w:r>
            <w:r w:rsidR="004851CA"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671,1 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4851CA" w:rsidRPr="004851CA" w:rsidTr="00F475D3">
        <w:trPr>
          <w:trHeight w:val="1125"/>
        </w:trPr>
        <w:tc>
          <w:tcPr>
            <w:tcW w:w="555" w:type="pct"/>
            <w:shd w:val="clear" w:color="auto" w:fill="auto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утверждению документов территориального планирования и градостроительного проектирования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212A2" w:rsidRPr="004851CA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местного самоуправления Моздокского района (отдел по земельным вопросам)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20 0 01 6029 0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hAnsi="Times New Roman"/>
                <w:bCs/>
                <w:sz w:val="18"/>
                <w:szCs w:val="18"/>
              </w:rPr>
              <w:t>3973,6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337,5</w:t>
            </w:r>
            <w:r w:rsidR="004851CA"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365</w:t>
            </w:r>
            <w:r w:rsidR="004851CA"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671,1 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650 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212A2" w:rsidRPr="00696AE2" w:rsidRDefault="00D212A2" w:rsidP="0048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96A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</w:t>
            </w:r>
          </w:p>
        </w:tc>
      </w:tr>
    </w:tbl>
    <w:p w:rsidR="00A42730" w:rsidRPr="004851CA" w:rsidRDefault="00A42730" w:rsidP="004851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42730" w:rsidRPr="004851CA" w:rsidSect="00696AE2">
          <w:pgSz w:w="16838" w:h="11906" w:orient="landscape"/>
          <w:pgMar w:top="1701" w:right="680" w:bottom="568" w:left="851" w:header="709" w:footer="595" w:gutter="0"/>
          <w:cols w:space="708"/>
          <w:docGrid w:linePitch="360"/>
        </w:sectPr>
      </w:pPr>
    </w:p>
    <w:p w:rsidR="00CC4B30" w:rsidRPr="004851CA" w:rsidRDefault="00CC4B30" w:rsidP="004851C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CC4B30" w:rsidRPr="004851CA" w:rsidSect="00A42730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E2" w:rsidRDefault="00696AE2" w:rsidP="00696AE2">
      <w:pPr>
        <w:spacing w:after="0" w:line="240" w:lineRule="auto"/>
      </w:pPr>
      <w:r>
        <w:separator/>
      </w:r>
    </w:p>
  </w:endnote>
  <w:endnote w:type="continuationSeparator" w:id="0">
    <w:p w:rsidR="00696AE2" w:rsidRDefault="00696AE2" w:rsidP="0069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E2" w:rsidRDefault="00696AE2" w:rsidP="00696AE2">
      <w:pPr>
        <w:spacing w:after="0" w:line="240" w:lineRule="auto"/>
      </w:pPr>
      <w:r>
        <w:separator/>
      </w:r>
    </w:p>
  </w:footnote>
  <w:footnote w:type="continuationSeparator" w:id="0">
    <w:p w:rsidR="00696AE2" w:rsidRDefault="00696AE2" w:rsidP="0069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0F90"/>
    <w:multiLevelType w:val="multilevel"/>
    <w:tmpl w:val="6B82B6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sz w:val="24"/>
      </w:rPr>
    </w:lvl>
  </w:abstractNum>
  <w:abstractNum w:abstractNumId="1" w15:restartNumberingAfterBreak="0">
    <w:nsid w:val="739B653D"/>
    <w:multiLevelType w:val="hybridMultilevel"/>
    <w:tmpl w:val="43600F18"/>
    <w:lvl w:ilvl="0" w:tplc="45203290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0"/>
    <w:rsid w:val="000030FE"/>
    <w:rsid w:val="00026833"/>
    <w:rsid w:val="00050A53"/>
    <w:rsid w:val="00056300"/>
    <w:rsid w:val="00057458"/>
    <w:rsid w:val="00080E53"/>
    <w:rsid w:val="00083FA4"/>
    <w:rsid w:val="00084396"/>
    <w:rsid w:val="00097A3E"/>
    <w:rsid w:val="000C7DD0"/>
    <w:rsid w:val="001246C4"/>
    <w:rsid w:val="001B085B"/>
    <w:rsid w:val="001C70F1"/>
    <w:rsid w:val="00207F06"/>
    <w:rsid w:val="0021241D"/>
    <w:rsid w:val="00217937"/>
    <w:rsid w:val="00294BC6"/>
    <w:rsid w:val="002A4D80"/>
    <w:rsid w:val="002D70FD"/>
    <w:rsid w:val="002E498B"/>
    <w:rsid w:val="00333948"/>
    <w:rsid w:val="0034100A"/>
    <w:rsid w:val="00363777"/>
    <w:rsid w:val="003704D0"/>
    <w:rsid w:val="00381B3E"/>
    <w:rsid w:val="003E5E38"/>
    <w:rsid w:val="003F7740"/>
    <w:rsid w:val="00430F3E"/>
    <w:rsid w:val="00484EBA"/>
    <w:rsid w:val="004851CA"/>
    <w:rsid w:val="00490F99"/>
    <w:rsid w:val="004A0BC0"/>
    <w:rsid w:val="004A46C0"/>
    <w:rsid w:val="004A7075"/>
    <w:rsid w:val="004A7B94"/>
    <w:rsid w:val="004F711A"/>
    <w:rsid w:val="00504B95"/>
    <w:rsid w:val="005053B2"/>
    <w:rsid w:val="00510831"/>
    <w:rsid w:val="00534421"/>
    <w:rsid w:val="00543341"/>
    <w:rsid w:val="005476FD"/>
    <w:rsid w:val="00555B45"/>
    <w:rsid w:val="00586FAF"/>
    <w:rsid w:val="005B206B"/>
    <w:rsid w:val="00613FA3"/>
    <w:rsid w:val="00615422"/>
    <w:rsid w:val="0061621C"/>
    <w:rsid w:val="00623969"/>
    <w:rsid w:val="00631FA6"/>
    <w:rsid w:val="00640EC3"/>
    <w:rsid w:val="006438CB"/>
    <w:rsid w:val="00651D47"/>
    <w:rsid w:val="006630E1"/>
    <w:rsid w:val="0068789A"/>
    <w:rsid w:val="00696AE2"/>
    <w:rsid w:val="006A08B8"/>
    <w:rsid w:val="006A4510"/>
    <w:rsid w:val="006C3FCE"/>
    <w:rsid w:val="006E44C0"/>
    <w:rsid w:val="006F786C"/>
    <w:rsid w:val="00714FA0"/>
    <w:rsid w:val="007207CD"/>
    <w:rsid w:val="007439DA"/>
    <w:rsid w:val="00743B7A"/>
    <w:rsid w:val="0078097E"/>
    <w:rsid w:val="007A55FD"/>
    <w:rsid w:val="007B772B"/>
    <w:rsid w:val="007C112D"/>
    <w:rsid w:val="008306D8"/>
    <w:rsid w:val="00856850"/>
    <w:rsid w:val="00860F2C"/>
    <w:rsid w:val="008976C4"/>
    <w:rsid w:val="008A0B22"/>
    <w:rsid w:val="008B6F27"/>
    <w:rsid w:val="008D3FF5"/>
    <w:rsid w:val="0090140D"/>
    <w:rsid w:val="00907779"/>
    <w:rsid w:val="009507E7"/>
    <w:rsid w:val="0095222E"/>
    <w:rsid w:val="009835F2"/>
    <w:rsid w:val="009E00EB"/>
    <w:rsid w:val="00A11C57"/>
    <w:rsid w:val="00A42730"/>
    <w:rsid w:val="00A60F06"/>
    <w:rsid w:val="00A7697F"/>
    <w:rsid w:val="00A93BE3"/>
    <w:rsid w:val="00B00A11"/>
    <w:rsid w:val="00B0154A"/>
    <w:rsid w:val="00B12026"/>
    <w:rsid w:val="00B1335A"/>
    <w:rsid w:val="00B90F31"/>
    <w:rsid w:val="00B95FB3"/>
    <w:rsid w:val="00BA20CA"/>
    <w:rsid w:val="00BB060C"/>
    <w:rsid w:val="00BD4D8B"/>
    <w:rsid w:val="00BE7E34"/>
    <w:rsid w:val="00BF0DD1"/>
    <w:rsid w:val="00BF3CF4"/>
    <w:rsid w:val="00C412D2"/>
    <w:rsid w:val="00C41EA8"/>
    <w:rsid w:val="00C45983"/>
    <w:rsid w:val="00C46FCE"/>
    <w:rsid w:val="00C71500"/>
    <w:rsid w:val="00CA04D1"/>
    <w:rsid w:val="00CA2A75"/>
    <w:rsid w:val="00CA4F5B"/>
    <w:rsid w:val="00CC4B30"/>
    <w:rsid w:val="00CC4C6F"/>
    <w:rsid w:val="00CC77EF"/>
    <w:rsid w:val="00CD449D"/>
    <w:rsid w:val="00CD7387"/>
    <w:rsid w:val="00CF09B2"/>
    <w:rsid w:val="00D158EB"/>
    <w:rsid w:val="00D212A2"/>
    <w:rsid w:val="00D2598D"/>
    <w:rsid w:val="00D50D54"/>
    <w:rsid w:val="00D56280"/>
    <w:rsid w:val="00D60569"/>
    <w:rsid w:val="00DB03B7"/>
    <w:rsid w:val="00DB5218"/>
    <w:rsid w:val="00DC3BC0"/>
    <w:rsid w:val="00DE4AF3"/>
    <w:rsid w:val="00DF29F6"/>
    <w:rsid w:val="00DF3FFF"/>
    <w:rsid w:val="00DF5790"/>
    <w:rsid w:val="00E419D6"/>
    <w:rsid w:val="00E44ECC"/>
    <w:rsid w:val="00E93E5F"/>
    <w:rsid w:val="00E9729D"/>
    <w:rsid w:val="00EB3EBA"/>
    <w:rsid w:val="00EB4268"/>
    <w:rsid w:val="00EC2A15"/>
    <w:rsid w:val="00F270BE"/>
    <w:rsid w:val="00F475D3"/>
    <w:rsid w:val="00F55ECC"/>
    <w:rsid w:val="00F968E9"/>
    <w:rsid w:val="00FA4BD9"/>
    <w:rsid w:val="00FB20AC"/>
    <w:rsid w:val="00FB7618"/>
    <w:rsid w:val="00FF2596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6FCB9"/>
  <w15:chartTrackingRefBased/>
  <w15:docId w15:val="{C158DEB3-4614-4AC5-8630-E6F5776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112D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Arial" w:hAnsi="Arial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3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A427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7C112D"/>
    <w:rPr>
      <w:rFonts w:ascii="Arial" w:hAnsi="Arial" w:cs="Arial"/>
      <w:b/>
      <w:bCs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59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983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38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бычный2"/>
    <w:rsid w:val="004851C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4851CA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4851C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styleId="a7">
    <w:name w:val="header"/>
    <w:basedOn w:val="a"/>
    <w:link w:val="a8"/>
    <w:uiPriority w:val="99"/>
    <w:unhideWhenUsed/>
    <w:rsid w:val="0069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AE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44B3-E059-47B5-8842-024C7BB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cp:lastModifiedBy>Org.otdel-3</cp:lastModifiedBy>
  <cp:revision>2</cp:revision>
  <cp:lastPrinted>2022-11-02T13:20:00Z</cp:lastPrinted>
  <dcterms:created xsi:type="dcterms:W3CDTF">2022-11-04T10:30:00Z</dcterms:created>
  <dcterms:modified xsi:type="dcterms:W3CDTF">2022-11-04T10:30:00Z</dcterms:modified>
</cp:coreProperties>
</file>