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98" w:rsidRPr="00C20298" w:rsidRDefault="00C20298" w:rsidP="00C20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20298">
        <w:rPr>
          <w:rFonts w:ascii="Bookman Old Style" w:hAnsi="Bookman Old Style"/>
          <w:b/>
          <w:sz w:val="24"/>
          <w:szCs w:val="24"/>
        </w:rPr>
        <w:t>РАСПОРЯЖЕНИЕ</w:t>
      </w:r>
    </w:p>
    <w:p w:rsidR="00C20298" w:rsidRPr="00C20298" w:rsidRDefault="00C20298" w:rsidP="00C20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2029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20298" w:rsidRPr="00C20298" w:rsidRDefault="00C20298" w:rsidP="00C202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2029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20298" w:rsidRPr="00C20298" w:rsidRDefault="00C20298" w:rsidP="00C2029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2029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B4CEE" w:rsidRPr="00C20298" w:rsidRDefault="00EB4CEE" w:rsidP="00C20298">
      <w:pPr>
        <w:tabs>
          <w:tab w:val="left" w:pos="709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C20298">
        <w:rPr>
          <w:rFonts w:ascii="Bookman Old Style" w:hAnsi="Bookman Old Style" w:cs="Times New Roman"/>
          <w:sz w:val="24"/>
          <w:szCs w:val="24"/>
        </w:rPr>
        <w:t>№933</w:t>
      </w:r>
      <w:r w:rsidRPr="00C20298">
        <w:rPr>
          <w:rFonts w:ascii="Bookman Old Style" w:hAnsi="Bookman Old Style" w:cs="Times New Roman"/>
          <w:sz w:val="24"/>
          <w:szCs w:val="24"/>
        </w:rPr>
        <w:tab/>
        <w:t xml:space="preserve"> от 14.09.2022 г.</w:t>
      </w:r>
    </w:p>
    <w:p w:rsidR="00EB4CEE" w:rsidRPr="00EB4CEE" w:rsidRDefault="00EB4CEE" w:rsidP="00C202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CEE" w:rsidRDefault="00ED6E78" w:rsidP="00C20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CEE">
        <w:rPr>
          <w:rFonts w:ascii="Times New Roman" w:hAnsi="Times New Roman" w:cs="Times New Roman"/>
          <w:i/>
          <w:sz w:val="28"/>
          <w:szCs w:val="28"/>
        </w:rPr>
        <w:t>О внесении изменений в распоряжение главы Администрации</w:t>
      </w:r>
    </w:p>
    <w:p w:rsidR="00EB4CEE" w:rsidRDefault="00ED6E78" w:rsidP="00C20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CEE">
        <w:rPr>
          <w:rFonts w:ascii="Times New Roman" w:hAnsi="Times New Roman" w:cs="Times New Roman"/>
          <w:i/>
          <w:sz w:val="28"/>
          <w:szCs w:val="28"/>
        </w:rPr>
        <w:t>местного самоуправления Моздокского района от 24.09.2021 г.</w:t>
      </w:r>
    </w:p>
    <w:p w:rsidR="00EB4CEE" w:rsidRDefault="00ED6E78" w:rsidP="00C20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CEE">
        <w:rPr>
          <w:rFonts w:ascii="Times New Roman" w:hAnsi="Times New Roman" w:cs="Times New Roman"/>
          <w:i/>
          <w:sz w:val="28"/>
          <w:szCs w:val="28"/>
        </w:rPr>
        <w:t>№945 «Об утверждении Плана мероприятий по противодействию</w:t>
      </w:r>
    </w:p>
    <w:p w:rsidR="00EB4CEE" w:rsidRDefault="00ED6E78" w:rsidP="00C20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CEE">
        <w:rPr>
          <w:rFonts w:ascii="Times New Roman" w:hAnsi="Times New Roman" w:cs="Times New Roman"/>
          <w:i/>
          <w:sz w:val="28"/>
          <w:szCs w:val="28"/>
        </w:rPr>
        <w:t>коррупции Администрации местного самоуправления</w:t>
      </w:r>
    </w:p>
    <w:p w:rsidR="00ED6E78" w:rsidRDefault="00ED6E78" w:rsidP="00C202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CEE">
        <w:rPr>
          <w:rFonts w:ascii="Times New Roman" w:hAnsi="Times New Roman" w:cs="Times New Roman"/>
          <w:i/>
          <w:sz w:val="28"/>
          <w:szCs w:val="28"/>
        </w:rPr>
        <w:t>Моздокского района на 2021-2024 годы»</w:t>
      </w:r>
    </w:p>
    <w:p w:rsidR="00EB4CEE" w:rsidRPr="00EB4CEE" w:rsidRDefault="00EB4CEE" w:rsidP="00EB4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E78" w:rsidRDefault="00ED6E78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№273-№ФЗ «О противодействии коррупции», рассмотрев протест заместителя прокурора Моздокского района от 06.09.2022 г. №Исорг-1336-22:</w:t>
      </w:r>
    </w:p>
    <w:p w:rsidR="00ED6E78" w:rsidRDefault="00ED6E78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распоряжение Главы Администрации местного самоуправления Моздокского района от 24.09.2021 г. №945 «Об утверждении плана мероприятий по противодействию коррупции Администрации местного самоуправления Моздокского района на 2021-2024 годы» внести следующие изменения:</w:t>
      </w:r>
    </w:p>
    <w:p w:rsidR="00ED6E78" w:rsidRDefault="00ED6E78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мероприятий по противодействию коррупции в Администрации местного самоуправления Моздокского района дополнить пунктом 6.6. в следующей редакции:</w:t>
      </w:r>
    </w:p>
    <w:p w:rsidR="00EB4CEE" w:rsidRDefault="00EB4CEE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4492"/>
        <w:gridCol w:w="1830"/>
        <w:gridCol w:w="2345"/>
      </w:tblGrid>
      <w:tr w:rsidR="00ED6E78" w:rsidTr="00ED6E78">
        <w:tc>
          <w:tcPr>
            <w:tcW w:w="704" w:type="dxa"/>
          </w:tcPr>
          <w:p w:rsidR="00ED6E78" w:rsidRDefault="00ED6E78" w:rsidP="00EB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526" w:type="dxa"/>
          </w:tcPr>
          <w:p w:rsidR="00ED6E78" w:rsidRDefault="00ED6E78" w:rsidP="00EB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270" w:type="dxa"/>
          </w:tcPr>
          <w:p w:rsidR="00ED6E78" w:rsidRDefault="00ED6E78" w:rsidP="00EB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 реже 1 раза в квартал</w:t>
            </w:r>
          </w:p>
        </w:tc>
        <w:tc>
          <w:tcPr>
            <w:tcW w:w="845" w:type="dxa"/>
          </w:tcPr>
          <w:p w:rsidR="00ED6E78" w:rsidRDefault="00EB4CEE" w:rsidP="00EB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</w:tbl>
    <w:p w:rsidR="00ED6E78" w:rsidRDefault="00EB4CEE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(А. В. Савченко)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EB4CEE" w:rsidRDefault="00EB4CEE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C20298" w:rsidRDefault="00C20298" w:rsidP="00EB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98" w:rsidRDefault="00EB4CEE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82530">
        <w:rPr>
          <w:rFonts w:ascii="Times New Roman" w:hAnsi="Times New Roman"/>
          <w:sz w:val="28"/>
          <w:szCs w:val="28"/>
        </w:rPr>
        <w:t xml:space="preserve">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</w:p>
    <w:p w:rsidR="00EB4CEE" w:rsidRDefault="00EB4CEE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Яровой</w:t>
      </w:r>
    </w:p>
    <w:p w:rsidR="00EB4CEE" w:rsidRPr="00EB4CEE" w:rsidRDefault="00EB4CEE" w:rsidP="002F0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spellStart"/>
      <w:r w:rsidRPr="00EB4CEE">
        <w:rPr>
          <w:rFonts w:ascii="Times New Roman" w:hAnsi="Times New Roman"/>
          <w:sz w:val="16"/>
          <w:szCs w:val="16"/>
        </w:rPr>
        <w:t>Исп</w:t>
      </w:r>
      <w:proofErr w:type="spellEnd"/>
      <w:r w:rsidRPr="00EB4CEE">
        <w:rPr>
          <w:rFonts w:ascii="Times New Roman" w:hAnsi="Times New Roman"/>
          <w:sz w:val="16"/>
          <w:szCs w:val="16"/>
        </w:rPr>
        <w:t xml:space="preserve">: Е. </w:t>
      </w:r>
      <w:proofErr w:type="spellStart"/>
      <w:r w:rsidRPr="00EB4CEE">
        <w:rPr>
          <w:rFonts w:ascii="Times New Roman" w:hAnsi="Times New Roman"/>
          <w:sz w:val="16"/>
          <w:szCs w:val="16"/>
        </w:rPr>
        <w:t>Джулаев</w:t>
      </w:r>
      <w:proofErr w:type="spellEnd"/>
      <w:r w:rsidRPr="00EB4CEE">
        <w:rPr>
          <w:rFonts w:ascii="Times New Roman" w:hAnsi="Times New Roman"/>
          <w:sz w:val="16"/>
          <w:szCs w:val="16"/>
        </w:rPr>
        <w:t>, тел: 3-60-22</w:t>
      </w:r>
    </w:p>
    <w:sectPr w:rsidR="00EB4CEE" w:rsidRPr="00EB4CEE" w:rsidSect="00C202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EE" w:rsidRDefault="00EB4CEE" w:rsidP="00EB4CEE">
      <w:pPr>
        <w:spacing w:after="0" w:line="240" w:lineRule="auto"/>
      </w:pPr>
      <w:r>
        <w:separator/>
      </w:r>
    </w:p>
  </w:endnote>
  <w:endnote w:type="continuationSeparator" w:id="0">
    <w:p w:rsidR="00EB4CEE" w:rsidRDefault="00EB4CEE" w:rsidP="00E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EE" w:rsidRDefault="00EB4CEE" w:rsidP="00EB4CEE">
      <w:pPr>
        <w:spacing w:after="0" w:line="240" w:lineRule="auto"/>
      </w:pPr>
      <w:r>
        <w:separator/>
      </w:r>
    </w:p>
  </w:footnote>
  <w:footnote w:type="continuationSeparator" w:id="0">
    <w:p w:rsidR="00EB4CEE" w:rsidRDefault="00EB4CEE" w:rsidP="00EB4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F6"/>
    <w:rsid w:val="001406F6"/>
    <w:rsid w:val="001D3514"/>
    <w:rsid w:val="004B37B6"/>
    <w:rsid w:val="00C20298"/>
    <w:rsid w:val="00EB4CEE"/>
    <w:rsid w:val="00E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3FF9"/>
  <w15:chartTrackingRefBased/>
  <w15:docId w15:val="{6E82DD6C-0FAA-4A84-A0DE-49D24AC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B4C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3">
    <w:name w:val="Обычный3"/>
    <w:rsid w:val="00EB4C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CEE"/>
  </w:style>
  <w:style w:type="paragraph" w:styleId="a6">
    <w:name w:val="footer"/>
    <w:basedOn w:val="a"/>
    <w:link w:val="a7"/>
    <w:uiPriority w:val="99"/>
    <w:unhideWhenUsed/>
    <w:rsid w:val="00E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CEE"/>
  </w:style>
  <w:style w:type="paragraph" w:styleId="a8">
    <w:name w:val="Balloon Text"/>
    <w:basedOn w:val="a"/>
    <w:link w:val="a9"/>
    <w:uiPriority w:val="99"/>
    <w:semiHidden/>
    <w:unhideWhenUsed/>
    <w:rsid w:val="00EB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Org.otdel-3</cp:lastModifiedBy>
  <cp:revision>2</cp:revision>
  <cp:lastPrinted>2022-09-14T12:46:00Z</cp:lastPrinted>
  <dcterms:created xsi:type="dcterms:W3CDTF">2022-09-21T13:43:00Z</dcterms:created>
  <dcterms:modified xsi:type="dcterms:W3CDTF">2022-09-21T13:43:00Z</dcterms:modified>
</cp:coreProperties>
</file>