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3A" w:rsidRDefault="009C483A" w:rsidP="009C483A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>
            <wp:extent cx="943610" cy="85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3A" w:rsidRDefault="009C483A" w:rsidP="009C483A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РЕШЕНИЕ</w:t>
      </w:r>
    </w:p>
    <w:p w:rsidR="009C483A" w:rsidRDefault="009C483A" w:rsidP="009C483A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9C483A" w:rsidRDefault="009C483A" w:rsidP="009C483A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9C483A" w:rsidRDefault="009C483A" w:rsidP="009C483A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9C483A" w:rsidRDefault="009C483A" w:rsidP="009C483A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9C483A" w:rsidRDefault="009C483A" w:rsidP="009C483A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№ 16</w:t>
      </w:r>
      <w:r>
        <w:rPr>
          <w:rFonts w:ascii="Bookman Old Style" w:hAnsi="Bookman Old Style" w:cs="Times New Roman"/>
          <w:i/>
          <w:sz w:val="24"/>
          <w:szCs w:val="24"/>
        </w:rPr>
        <w:t>9</w:t>
      </w:r>
      <w:r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 г. Моздок</w:t>
      </w:r>
    </w:p>
    <w:p w:rsidR="009C483A" w:rsidRDefault="009C483A" w:rsidP="009C483A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9C483A" w:rsidRPr="00484E3C" w:rsidRDefault="009C483A" w:rsidP="00765BDF">
      <w:pPr>
        <w:rPr>
          <w:rFonts w:ascii="Bookman Old Style" w:hAnsi="Bookman Old Style"/>
          <w:sz w:val="24"/>
          <w:szCs w:val="24"/>
        </w:rPr>
      </w:pPr>
    </w:p>
    <w:p w:rsidR="009D4C48" w:rsidRPr="009C483A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C483A">
        <w:rPr>
          <w:rFonts w:ascii="Bookman Old Style" w:hAnsi="Bookman Old Style"/>
          <w:bCs/>
          <w:sz w:val="24"/>
          <w:szCs w:val="24"/>
        </w:rPr>
        <w:t>О</w:t>
      </w:r>
      <w:r w:rsidR="009D4C48" w:rsidRPr="009C483A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9C483A" w:rsidRDefault="00D347FA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C483A">
        <w:rPr>
          <w:rFonts w:ascii="Bookman Old Style" w:hAnsi="Bookman Old Style" w:cs="Bookman Old Style"/>
          <w:sz w:val="24"/>
          <w:szCs w:val="24"/>
        </w:rPr>
        <w:t>Хурикауского</w:t>
      </w:r>
      <w:r w:rsidR="00C1488C" w:rsidRPr="009C483A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9C483A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9C483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C483A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9C483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C483A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9C483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C483A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9C483A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9C483A">
        <w:rPr>
          <w:rFonts w:ascii="Bookman Old Style" w:hAnsi="Bookman Old Style"/>
          <w:bCs/>
          <w:sz w:val="24"/>
          <w:szCs w:val="24"/>
        </w:rPr>
        <w:t xml:space="preserve">в сфере </w:t>
      </w:r>
      <w:r w:rsidR="004F2ED6" w:rsidRPr="009C483A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C483A" w:rsidRDefault="009C483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9C483A" w:rsidRPr="00484E3C" w:rsidRDefault="009C483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9C483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</w:t>
      </w:r>
      <w:r w:rsidR="002F28D1">
        <w:rPr>
          <w:rFonts w:ascii="Bookman Old Style" w:hAnsi="Bookman Old Style"/>
          <w:sz w:val="24"/>
          <w:szCs w:val="24"/>
        </w:rPr>
        <w:t>ями</w:t>
      </w:r>
      <w:r w:rsidRPr="00484E3C">
        <w:rPr>
          <w:rFonts w:ascii="Bookman Old Style" w:hAnsi="Bookman Old Style"/>
          <w:sz w:val="24"/>
          <w:szCs w:val="24"/>
        </w:rPr>
        <w:t xml:space="preserve"> 3</w:t>
      </w:r>
      <w:r w:rsidR="002F28D1">
        <w:rPr>
          <w:rFonts w:ascii="Bookman Old Style" w:hAnsi="Bookman Old Style"/>
          <w:sz w:val="24"/>
          <w:szCs w:val="24"/>
        </w:rPr>
        <w:t>, 4</w:t>
      </w:r>
      <w:r w:rsidRPr="00484E3C">
        <w:rPr>
          <w:rFonts w:ascii="Bookman Old Style" w:hAnsi="Bookman Old Style"/>
          <w:sz w:val="24"/>
          <w:szCs w:val="24"/>
        </w:rPr>
        <w:t xml:space="preserve"> статьи </w:t>
      </w:r>
      <w:r w:rsidR="002F28D1"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Республики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D347FA">
        <w:rPr>
          <w:rFonts w:ascii="Bookman Old Style" w:hAnsi="Bookman Old Style"/>
          <w:sz w:val="24"/>
          <w:szCs w:val="24"/>
        </w:rPr>
        <w:t>Хурикауского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D347FA">
        <w:rPr>
          <w:rFonts w:ascii="Bookman Old Style" w:hAnsi="Bookman Old Style"/>
          <w:sz w:val="24"/>
          <w:szCs w:val="24"/>
        </w:rPr>
        <w:t>01</w:t>
      </w:r>
      <w:r w:rsidR="00C1488C">
        <w:rPr>
          <w:rFonts w:ascii="Bookman Old Style" w:hAnsi="Bookman Old Style"/>
          <w:sz w:val="24"/>
          <w:szCs w:val="24"/>
        </w:rPr>
        <w:t>.</w:t>
      </w:r>
      <w:r w:rsidR="00D347FA">
        <w:rPr>
          <w:rFonts w:ascii="Bookman Old Style" w:hAnsi="Bookman Old Style"/>
          <w:sz w:val="24"/>
          <w:szCs w:val="24"/>
        </w:rPr>
        <w:t>11</w:t>
      </w:r>
      <w:r w:rsidR="00C1488C">
        <w:rPr>
          <w:rFonts w:ascii="Bookman Old Style" w:hAnsi="Bookman Old Style"/>
          <w:sz w:val="24"/>
          <w:szCs w:val="24"/>
        </w:rPr>
        <w:t>.202</w:t>
      </w:r>
      <w:r w:rsidR="00B243A3">
        <w:rPr>
          <w:rFonts w:ascii="Bookman Old Style" w:hAnsi="Bookman Old Style"/>
          <w:sz w:val="24"/>
          <w:szCs w:val="24"/>
        </w:rPr>
        <w:t>3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D347FA">
        <w:rPr>
          <w:rFonts w:ascii="Bookman Old Style" w:hAnsi="Bookman Old Style"/>
          <w:sz w:val="24"/>
          <w:szCs w:val="24"/>
        </w:rPr>
        <w:t>31</w:t>
      </w:r>
      <w:r w:rsidR="000C5AA6"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>«</w:t>
      </w:r>
      <w:r w:rsidR="00D347FA">
        <w:rPr>
          <w:rFonts w:ascii="Bookman Old Style" w:hAnsi="Bookman Old Style"/>
          <w:sz w:val="24"/>
          <w:szCs w:val="24"/>
        </w:rPr>
        <w:t>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447515" w:rsidRPr="00D45ACA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F76683" w:rsidRPr="002829F7" w:rsidRDefault="00765BDF" w:rsidP="009C483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D347FA">
        <w:rPr>
          <w:rFonts w:ascii="Bookman Old Style" w:hAnsi="Bookman Old Style"/>
          <w:sz w:val="24"/>
          <w:szCs w:val="24"/>
        </w:rPr>
        <w:t>Хурикауского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="004F2ED6">
        <w:rPr>
          <w:rFonts w:ascii="Bookman Old Style" w:hAnsi="Bookman Old Style" w:cs="Bookman Old Style"/>
          <w:sz w:val="24"/>
          <w:szCs w:val="24"/>
        </w:rPr>
        <w:t xml:space="preserve"> Моздокского района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муниципального</w:t>
      </w:r>
      <w:r w:rsidR="002F28D1">
        <w:rPr>
          <w:rFonts w:ascii="Bookman Old Style" w:hAnsi="Bookman Old Style" w:cs="Bookman Old Style"/>
          <w:sz w:val="24"/>
          <w:szCs w:val="24"/>
        </w:rPr>
        <w:t xml:space="preserve"> образования Моздокский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район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предусмотренных пунктом</w:t>
      </w:r>
      <w:r w:rsidR="004F2ED6">
        <w:rPr>
          <w:rFonts w:ascii="Bookman Old Style" w:hAnsi="Bookman Old Style"/>
          <w:sz w:val="24"/>
          <w:szCs w:val="24"/>
        </w:rPr>
        <w:t xml:space="preserve"> 21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2F28D1">
        <w:rPr>
          <w:rFonts w:ascii="Bookman Old Style" w:hAnsi="Bookman Old Style"/>
          <w:sz w:val="24"/>
          <w:szCs w:val="24"/>
        </w:rPr>
        <w:t xml:space="preserve"> </w:t>
      </w:r>
      <w:r w:rsidR="006C422C">
        <w:rPr>
          <w:rFonts w:ascii="Bookman Old Style" w:hAnsi="Bookman Old Style"/>
          <w:sz w:val="24"/>
          <w:szCs w:val="24"/>
        </w:rPr>
        <w:t>в 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осуществления в случаях, предусмотренных Градостроительным кодексом Российской Федерации, осмотров зда</w:t>
      </w:r>
      <w:r w:rsidR="006C422C">
        <w:rPr>
          <w:rFonts w:ascii="Bookman Old Style" w:hAnsi="Bookman Old Style"/>
          <w:sz w:val="24"/>
          <w:szCs w:val="24"/>
        </w:rPr>
        <w:lastRenderedPageBreak/>
        <w:t>ний, сооружений и выдача рекомендаций об устранении выявленных в ходе таких осмотров нарушений</w:t>
      </w:r>
      <w:r w:rsidR="00F76683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9C483A">
      <w:pPr>
        <w:widowControl/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2F28D1">
        <w:rPr>
          <w:rFonts w:ascii="Bookman Old Style" w:hAnsi="Bookman Old Style" w:cs="Bookman Old Style"/>
          <w:sz w:val="24"/>
          <w:szCs w:val="24"/>
        </w:rPr>
        <w:t>Администрацией</w:t>
      </w:r>
      <w:r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D347FA">
        <w:rPr>
          <w:rFonts w:ascii="Bookman Old Style" w:hAnsi="Bookman Old Style"/>
          <w:sz w:val="24"/>
          <w:szCs w:val="24"/>
        </w:rPr>
        <w:t>Хурикауского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D347FA">
        <w:rPr>
          <w:rFonts w:ascii="Bookman Old Style" w:hAnsi="Bookman Old Style"/>
          <w:sz w:val="24"/>
          <w:szCs w:val="24"/>
        </w:rPr>
        <w:t>Хурикауского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 xml:space="preserve">некоторых полномочий органов местного самоуправления муниципального образования Моздокский район в сфере </w:t>
      </w:r>
      <w:r w:rsidR="00A40C98">
        <w:rPr>
          <w:rFonts w:ascii="Bookman Old Style" w:hAnsi="Bookman Old Style" w:cs="Bookman Old Style"/>
          <w:sz w:val="24"/>
          <w:szCs w:val="24"/>
        </w:rPr>
        <w:t>градостроительной деятельности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.</w:t>
      </w:r>
    </w:p>
    <w:p w:rsidR="00765BDF" w:rsidRDefault="00765BDF" w:rsidP="009C483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 xml:space="preserve">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="00D347FA">
        <w:rPr>
          <w:rFonts w:ascii="Bookman Old Style" w:hAnsi="Bookman Old Style"/>
          <w:sz w:val="24"/>
          <w:szCs w:val="24"/>
        </w:rPr>
        <w:t>Хурикауского</w:t>
      </w:r>
      <w:r w:rsidR="00C1488C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532FC9">
        <w:rPr>
          <w:rFonts w:ascii="Bookman Old Style" w:hAnsi="Bookman Old Style"/>
          <w:sz w:val="24"/>
          <w:szCs w:val="24"/>
        </w:rPr>
        <w:t>Методикой р</w:t>
      </w:r>
      <w:r w:rsidR="00532FC9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532FC9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532FC9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="00532FC9"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9C483A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 xml:space="preserve">полномочия передаются с </w:t>
      </w:r>
      <w:r w:rsidR="00162C2A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162C2A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Соглашения,</w:t>
      </w:r>
      <w:r w:rsidR="002F28D1">
        <w:rPr>
          <w:rFonts w:ascii="Bookman Old Style" w:hAnsi="Bookman Old Style"/>
          <w:sz w:val="24"/>
          <w:szCs w:val="24"/>
        </w:rPr>
        <w:t xml:space="preserve"> указанного в пункте 2 настоящего решения,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162C2A">
        <w:rPr>
          <w:rFonts w:ascii="Bookman Old Style" w:hAnsi="Bookman Old Style"/>
          <w:sz w:val="24"/>
          <w:szCs w:val="24"/>
        </w:rPr>
        <w:t>по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0C5AA6">
        <w:rPr>
          <w:rFonts w:ascii="Bookman Old Style" w:hAnsi="Bookman Old Style"/>
          <w:sz w:val="24"/>
          <w:szCs w:val="24"/>
        </w:rPr>
        <w:t>31</w:t>
      </w:r>
      <w:r w:rsidR="00553038">
        <w:rPr>
          <w:rFonts w:ascii="Bookman Old Style" w:hAnsi="Bookman Old Style"/>
          <w:sz w:val="24"/>
          <w:szCs w:val="24"/>
        </w:rPr>
        <w:t xml:space="preserve"> декабря </w:t>
      </w:r>
      <w:r w:rsidR="00483E63">
        <w:rPr>
          <w:rFonts w:ascii="Bookman Old Style" w:hAnsi="Bookman Old Style"/>
          <w:sz w:val="24"/>
          <w:szCs w:val="24"/>
        </w:rPr>
        <w:t>202</w:t>
      </w:r>
      <w:r w:rsidR="00470C64">
        <w:rPr>
          <w:rFonts w:ascii="Bookman Old Style" w:hAnsi="Bookman Old Style"/>
          <w:sz w:val="24"/>
          <w:szCs w:val="24"/>
        </w:rPr>
        <w:t>6</w:t>
      </w:r>
      <w:r w:rsidR="00553038">
        <w:rPr>
          <w:rFonts w:ascii="Bookman Old Style" w:hAnsi="Bookman Old Style"/>
          <w:sz w:val="24"/>
          <w:szCs w:val="24"/>
        </w:rPr>
        <w:t xml:space="preserve"> </w:t>
      </w:r>
      <w:r w:rsidR="00483E63">
        <w:rPr>
          <w:rFonts w:ascii="Bookman Old Style" w:hAnsi="Bookman Old Style"/>
          <w:sz w:val="24"/>
          <w:szCs w:val="24"/>
        </w:rPr>
        <w:t>г</w:t>
      </w:r>
      <w:r w:rsidR="00553038">
        <w:rPr>
          <w:rFonts w:ascii="Bookman Old Style" w:hAnsi="Bookman Old Style"/>
          <w:sz w:val="24"/>
          <w:szCs w:val="24"/>
        </w:rPr>
        <w:t>ода</w:t>
      </w:r>
      <w:r w:rsidR="002F28D1">
        <w:rPr>
          <w:rFonts w:ascii="Bookman Old Style" w:hAnsi="Bookman Old Style"/>
          <w:sz w:val="24"/>
          <w:szCs w:val="24"/>
        </w:rPr>
        <w:t>. Срок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F28D1">
        <w:rPr>
          <w:rFonts w:ascii="Bookman Old Style" w:hAnsi="Bookman Old Style"/>
          <w:sz w:val="24"/>
          <w:szCs w:val="24"/>
        </w:rPr>
        <w:t xml:space="preserve">передачи полномочий </w:t>
      </w:r>
      <w:r>
        <w:rPr>
          <w:rFonts w:ascii="Bookman Old Style" w:hAnsi="Bookman Old Style"/>
          <w:sz w:val="24"/>
          <w:szCs w:val="24"/>
        </w:rPr>
        <w:t>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9C483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 xml:space="preserve">. Главе Администрации местного самоуправления Моздокского района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D347FA">
        <w:rPr>
          <w:rFonts w:ascii="Bookman Old Style" w:hAnsi="Bookman Old Style"/>
          <w:sz w:val="24"/>
          <w:szCs w:val="24"/>
        </w:rPr>
        <w:t>Хурикауского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решения.</w:t>
      </w:r>
    </w:p>
    <w:p w:rsidR="00447515" w:rsidRPr="00D45ACA" w:rsidRDefault="00447515" w:rsidP="009C483A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 w:rsidRPr="00D45ACA">
        <w:rPr>
          <w:rFonts w:ascii="Bookman Old Style" w:hAnsi="Bookman Old Style" w:cs="Times New Roman"/>
          <w:sz w:val="24"/>
          <w:szCs w:val="24"/>
          <w:lang w:val="en-US"/>
        </w:rPr>
        <w:t>admmozdok</w:t>
      </w:r>
      <w:r w:rsidRPr="00D45ACA">
        <w:rPr>
          <w:rFonts w:ascii="Bookman Old Style" w:hAnsi="Bookman Old Style" w:cs="Times New Roman"/>
          <w:sz w:val="24"/>
          <w:szCs w:val="24"/>
        </w:rPr>
        <w:t>.</w:t>
      </w:r>
      <w:r w:rsidRPr="00D45ACA">
        <w:rPr>
          <w:rFonts w:ascii="Bookman Old Style" w:hAnsi="Bookman Old Style" w:cs="Times New Roman"/>
          <w:sz w:val="24"/>
          <w:szCs w:val="24"/>
          <w:lang w:val="en-US"/>
        </w:rPr>
        <w:t>ru</w:t>
      </w:r>
      <w:r w:rsidRPr="00D45ACA">
        <w:rPr>
          <w:rFonts w:ascii="Bookman Old Style" w:hAnsi="Bookman Old Style" w:cs="Times New Roman"/>
          <w:sz w:val="24"/>
          <w:szCs w:val="24"/>
        </w:rPr>
        <w:t>.</w:t>
      </w:r>
    </w:p>
    <w:p w:rsidR="00447515" w:rsidRPr="00D45ACA" w:rsidRDefault="00447515" w:rsidP="009C483A">
      <w:pPr>
        <w:widowControl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7. Настоящее решение вступает в силу со дня официального опубликования.</w:t>
      </w:r>
    </w:p>
    <w:p w:rsidR="00447515" w:rsidRPr="00D45ACA" w:rsidRDefault="00447515" w:rsidP="009C483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D45ACA">
        <w:rPr>
          <w:rFonts w:ascii="Bookman Old Style" w:hAnsi="Bookman Old Style" w:cs="Times New Roman"/>
          <w:sz w:val="24"/>
          <w:szCs w:val="24"/>
        </w:rPr>
        <w:t>8. Контроль за исполнением настоящего решения возложить на Главу Администрации местного самоуправления Моздокского района.</w:t>
      </w:r>
    </w:p>
    <w:p w:rsidR="00765BDF" w:rsidRDefault="00765BDF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9C483A" w:rsidRDefault="009C483A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9C483A" w:rsidRDefault="009C483A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9C483A" w:rsidRPr="00484E3C" w:rsidRDefault="009C483A" w:rsidP="002F28D1">
      <w:pPr>
        <w:shd w:val="clear" w:color="auto" w:fill="FFFFFF"/>
        <w:tabs>
          <w:tab w:val="left" w:pos="979"/>
        </w:tabs>
        <w:ind w:left="19"/>
        <w:jc w:val="both"/>
        <w:rPr>
          <w:rFonts w:ascii="Bookman Old Style" w:hAnsi="Bookman Old Style"/>
          <w:sz w:val="24"/>
          <w:szCs w:val="24"/>
        </w:rPr>
      </w:pPr>
    </w:p>
    <w:p w:rsidR="00A416AE" w:rsidRPr="00A416AE" w:rsidRDefault="00A416AE" w:rsidP="00A416AE">
      <w:pPr>
        <w:shd w:val="clear" w:color="auto" w:fill="FFFFFF"/>
        <w:tabs>
          <w:tab w:val="left" w:pos="706"/>
        </w:tabs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 w:rsidRPr="00A416AE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A416AE" w:rsidRPr="00A416AE" w:rsidRDefault="00A416AE" w:rsidP="00A416AE">
      <w:pPr>
        <w:shd w:val="clear" w:color="auto" w:fill="FFFFFF"/>
        <w:tabs>
          <w:tab w:val="left" w:pos="706"/>
        </w:tabs>
        <w:spacing w:after="240"/>
        <w:ind w:left="-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Моздокский </w:t>
      </w:r>
      <w:r w:rsidRPr="00A416AE">
        <w:rPr>
          <w:rFonts w:ascii="Bookman Old Style" w:hAnsi="Bookman Old Style" w:cs="Times New Roman"/>
          <w:sz w:val="24"/>
          <w:szCs w:val="24"/>
        </w:rPr>
        <w:t xml:space="preserve">район                                                                           </w:t>
      </w:r>
      <w:r w:rsidR="009C483A">
        <w:rPr>
          <w:rFonts w:ascii="Bookman Old Style" w:hAnsi="Bookman Old Style" w:cs="Times New Roman"/>
          <w:sz w:val="24"/>
          <w:szCs w:val="24"/>
        </w:rPr>
        <w:t xml:space="preserve"> 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A416AE">
        <w:rPr>
          <w:rFonts w:ascii="Bookman Old Style" w:hAnsi="Bookman Old Style" w:cs="Times New Roman"/>
          <w:sz w:val="24"/>
          <w:szCs w:val="24"/>
        </w:rPr>
        <w:t>Г.</w:t>
      </w:r>
      <w:r w:rsidR="009C483A">
        <w:rPr>
          <w:rFonts w:ascii="Bookman Old Style" w:hAnsi="Bookman Old Style" w:cs="Times New Roman"/>
          <w:sz w:val="24"/>
          <w:szCs w:val="24"/>
        </w:rPr>
        <w:t xml:space="preserve">А. </w:t>
      </w:r>
      <w:r w:rsidRPr="00A416AE">
        <w:rPr>
          <w:rFonts w:ascii="Bookman Old Style" w:hAnsi="Bookman Old Style" w:cs="Times New Roman"/>
          <w:sz w:val="24"/>
          <w:szCs w:val="24"/>
        </w:rPr>
        <w:t>Гугиев</w:t>
      </w:r>
    </w:p>
    <w:p w:rsidR="009C483A" w:rsidRDefault="009C483A" w:rsidP="00765BDF">
      <w:pPr>
        <w:pStyle w:val="a4"/>
        <w:jc w:val="left"/>
        <w:rPr>
          <w:b w:val="0"/>
          <w:color w:val="auto"/>
        </w:rPr>
      </w:pPr>
    </w:p>
    <w:p w:rsidR="009C483A" w:rsidRDefault="009C483A" w:rsidP="00765BDF">
      <w:pPr>
        <w:pStyle w:val="a4"/>
        <w:jc w:val="left"/>
        <w:rPr>
          <w:b w:val="0"/>
          <w:color w:val="auto"/>
        </w:rPr>
      </w:pPr>
    </w:p>
    <w:p w:rsidR="00765BDF" w:rsidRPr="00765BDF" w:rsidRDefault="00765BDF" w:rsidP="00765BDF">
      <w:pPr>
        <w:pStyle w:val="a4"/>
        <w:jc w:val="left"/>
        <w:rPr>
          <w:b w:val="0"/>
          <w:color w:val="auto"/>
        </w:rPr>
      </w:pPr>
      <w:r w:rsidRPr="0039185C">
        <w:rPr>
          <w:b w:val="0"/>
          <w:color w:val="auto"/>
        </w:rPr>
        <w:tab/>
      </w:r>
      <w:r w:rsidRPr="0039185C">
        <w:rPr>
          <w:b w:val="0"/>
          <w:color w:val="auto"/>
        </w:rPr>
        <w:tab/>
      </w:r>
      <w:r w:rsidRPr="0039185C"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</w:t>
      </w:r>
    </w:p>
    <w:p w:rsidR="00765BDF" w:rsidRPr="00490510" w:rsidRDefault="00765BDF" w:rsidP="00765BDF">
      <w:pPr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447515" w:rsidRPr="009C483A" w:rsidRDefault="00765BDF" w:rsidP="009C483A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 w:rsidR="00447515" w:rsidRPr="009C483A">
        <w:rPr>
          <w:rFonts w:ascii="Bookman Old Style" w:hAnsi="Bookman Old Style"/>
          <w:bCs/>
          <w:i/>
          <w:sz w:val="22"/>
          <w:szCs w:val="22"/>
        </w:rPr>
        <w:t>Приложение</w:t>
      </w:r>
    </w:p>
    <w:p w:rsidR="009C483A" w:rsidRDefault="00447515" w:rsidP="009C483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C483A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447515" w:rsidRPr="009C483A" w:rsidRDefault="00447515" w:rsidP="009C483A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C483A">
        <w:rPr>
          <w:rFonts w:ascii="Bookman Old Style" w:hAnsi="Bookman Old Style"/>
          <w:bCs/>
          <w:i/>
          <w:sz w:val="22"/>
          <w:szCs w:val="22"/>
        </w:rPr>
        <w:t>Моздокского района №</w:t>
      </w:r>
      <w:r w:rsidR="009C483A">
        <w:rPr>
          <w:rFonts w:ascii="Bookman Old Style" w:hAnsi="Bookman Old Style"/>
          <w:bCs/>
          <w:i/>
          <w:sz w:val="22"/>
          <w:szCs w:val="22"/>
        </w:rPr>
        <w:t xml:space="preserve">169 </w:t>
      </w:r>
      <w:r w:rsidRPr="009C483A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9C483A">
        <w:rPr>
          <w:rFonts w:ascii="Bookman Old Style" w:hAnsi="Bookman Old Style"/>
          <w:bCs/>
          <w:i/>
          <w:sz w:val="22"/>
          <w:szCs w:val="22"/>
        </w:rPr>
        <w:t>23.11.2023</w:t>
      </w:r>
      <w:r w:rsidRPr="009C483A">
        <w:rPr>
          <w:rFonts w:ascii="Bookman Old Style" w:hAnsi="Bookman Old Style"/>
          <w:bCs/>
          <w:i/>
          <w:sz w:val="22"/>
          <w:szCs w:val="22"/>
        </w:rPr>
        <w:t>г.</w:t>
      </w: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left="552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9C483A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D347FA" w:rsidRPr="00D347FA">
        <w:rPr>
          <w:rFonts w:ascii="Bookman Old Style" w:hAnsi="Bookman Old Style"/>
          <w:b/>
          <w:sz w:val="24"/>
          <w:szCs w:val="24"/>
        </w:rPr>
        <w:t>Хурикауского</w:t>
      </w:r>
      <w:r w:rsidR="003A248C" w:rsidRPr="003A248C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9C483A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B9302E">
        <w:rPr>
          <w:rFonts w:ascii="Bookman Old Style" w:hAnsi="Bookman Old Style"/>
          <w:b/>
          <w:bCs/>
          <w:sz w:val="24"/>
          <w:szCs w:val="24"/>
        </w:rPr>
        <w:t>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в сфере </w:t>
      </w:r>
      <w:r w:rsidR="00A40C98">
        <w:rPr>
          <w:rFonts w:ascii="Bookman Old Style" w:hAnsi="Bookman Old Style"/>
          <w:b/>
          <w:bCs/>
          <w:sz w:val="24"/>
          <w:szCs w:val="24"/>
        </w:rPr>
        <w:t>градостроительной деятельности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</w:t>
      </w:r>
      <w:r w:rsidR="00B243A3">
        <w:rPr>
          <w:rFonts w:ascii="Bookman Old Style" w:hAnsi="Bookman Old Style"/>
          <w:b/>
          <w:bCs/>
          <w:sz w:val="23"/>
          <w:szCs w:val="23"/>
        </w:rPr>
        <w:t>3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9C483A" w:rsidRDefault="009C483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9C483A" w:rsidRPr="00B9302E" w:rsidRDefault="009C483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765BDF" w:rsidRPr="00ED6C12" w:rsidRDefault="00765BDF" w:rsidP="009C483A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A40C98">
        <w:rPr>
          <w:rFonts w:ascii="Bookman Old Style" w:hAnsi="Bookman Old Style"/>
          <w:sz w:val="24"/>
          <w:szCs w:val="24"/>
        </w:rPr>
        <w:t>__________________________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D347FA">
        <w:rPr>
          <w:rFonts w:ascii="Bookman Old Style" w:hAnsi="Bookman Old Style"/>
          <w:sz w:val="24"/>
          <w:szCs w:val="24"/>
        </w:rPr>
        <w:t>Хурикауского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</w:t>
      </w:r>
      <w:r w:rsidR="00A40C9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A40C98">
        <w:rPr>
          <w:rFonts w:ascii="Bookman Old Style" w:hAnsi="Bookman Old Style"/>
          <w:sz w:val="24"/>
          <w:szCs w:val="24"/>
        </w:rPr>
        <w:t>_______________________________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 xml:space="preserve">в соответствии с решением Собрания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D347FA">
        <w:rPr>
          <w:rFonts w:ascii="Bookman Old Style" w:hAnsi="Bookman Old Style"/>
          <w:sz w:val="24"/>
          <w:szCs w:val="24"/>
        </w:rPr>
        <w:t>Хурикауского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</w:t>
      </w:r>
      <w:r w:rsidR="00A40C98">
        <w:rPr>
          <w:rFonts w:ascii="Bookman Old Style" w:hAnsi="Bookman Old Style"/>
          <w:bCs/>
          <w:sz w:val="24"/>
          <w:szCs w:val="24"/>
        </w:rPr>
        <w:t>градостроительной деятельности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D347FA">
        <w:rPr>
          <w:rFonts w:ascii="Bookman Old Style" w:hAnsi="Bookman Old Style"/>
          <w:sz w:val="24"/>
          <w:szCs w:val="24"/>
        </w:rPr>
        <w:t>Хурикауского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</w:t>
      </w:r>
      <w:r w:rsidR="00D347FA">
        <w:rPr>
          <w:rFonts w:ascii="Bookman Old Style" w:hAnsi="Bookman Old Style"/>
          <w:sz w:val="24"/>
          <w:szCs w:val="24"/>
        </w:rPr>
        <w:t xml:space="preserve">от 01.11.2023 г. № 31 </w:t>
      </w:r>
      <w:r w:rsidR="00D347FA" w:rsidRPr="00F06CB6">
        <w:rPr>
          <w:rFonts w:ascii="Bookman Old Style" w:hAnsi="Bookman Old Style"/>
          <w:sz w:val="24"/>
          <w:szCs w:val="24"/>
        </w:rPr>
        <w:t>«</w:t>
      </w:r>
      <w:r w:rsidR="00D347FA">
        <w:rPr>
          <w:rFonts w:ascii="Bookman Old Style" w:hAnsi="Bookman Old Style"/>
          <w:sz w:val="24"/>
          <w:szCs w:val="24"/>
        </w:rPr>
        <w:t>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 w:rsidR="00A416AE">
        <w:rPr>
          <w:rFonts w:ascii="Bookman Old Style" w:hAnsi="Bookman Old Style"/>
          <w:sz w:val="24"/>
          <w:szCs w:val="24"/>
        </w:rPr>
        <w:t>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9C483A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поселения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</w:t>
      </w:r>
      <w:r w:rsidR="002829F7">
        <w:rPr>
          <w:rFonts w:ascii="Bookman Old Style" w:hAnsi="Bookman Old Style"/>
          <w:sz w:val="24"/>
          <w:szCs w:val="24"/>
        </w:rPr>
        <w:t>21</w:t>
      </w:r>
      <w:r w:rsidRPr="005625DD">
        <w:rPr>
          <w:rFonts w:ascii="Bookman Old Style" w:hAnsi="Bookman Old Style"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6C422C" w:rsidRDefault="006C422C" w:rsidP="009C483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утверждение генеральных планов поселения, правил землепользования и застройки;</w:t>
      </w:r>
    </w:p>
    <w:p w:rsidR="006C422C" w:rsidRDefault="006C422C" w:rsidP="009C483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6C422C" w:rsidRDefault="006C422C" w:rsidP="009C483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выдача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6C422C" w:rsidRDefault="006C422C" w:rsidP="009C483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утверждение местных нормативов градостроительного проектирования поселений;</w:t>
      </w:r>
    </w:p>
    <w:p w:rsidR="006C422C" w:rsidRPr="002829F7" w:rsidRDefault="006C422C" w:rsidP="009C483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765BDF" w:rsidRDefault="00B66265" w:rsidP="009C483A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полномочий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предусмотренны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Моздокский район бюджету </w:t>
      </w:r>
      <w:r w:rsidR="00D347FA">
        <w:rPr>
          <w:rFonts w:ascii="Bookman Old Style" w:hAnsi="Bookman Old Style"/>
          <w:sz w:val="24"/>
          <w:szCs w:val="24"/>
        </w:rPr>
        <w:t>Хурикауского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9C483A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="00D347FA">
        <w:rPr>
          <w:rFonts w:ascii="Bookman Old Style" w:hAnsi="Bookman Old Style"/>
          <w:sz w:val="24"/>
          <w:szCs w:val="24"/>
        </w:rPr>
        <w:t>Хурикауское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847406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 xml:space="preserve">тся </w:t>
      </w:r>
      <w:r w:rsidR="00532FC9">
        <w:rPr>
          <w:rFonts w:ascii="Bookman Old Style" w:hAnsi="Bookman Old Style"/>
          <w:sz w:val="24"/>
          <w:szCs w:val="24"/>
        </w:rPr>
        <w:t>Методикой р</w:t>
      </w:r>
      <w:r w:rsidR="00532FC9" w:rsidRPr="00676DB9">
        <w:rPr>
          <w:rFonts w:ascii="Bookman Old Style" w:hAnsi="Bookman Old Style"/>
          <w:sz w:val="24"/>
          <w:szCs w:val="24"/>
        </w:rPr>
        <w:t xml:space="preserve">асчета межбюджетных трансфертов на осуществление части полномочий </w:t>
      </w:r>
      <w:r w:rsidR="00532FC9"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="00532FC9">
        <w:rPr>
          <w:rFonts w:ascii="Bookman Old Style" w:hAnsi="Bookman Old Style"/>
          <w:sz w:val="24"/>
          <w:szCs w:val="24"/>
        </w:rPr>
        <w:t>, которая является приложением к Соглашению</w:t>
      </w:r>
      <w:r w:rsidR="00532FC9" w:rsidRPr="00ED6C12">
        <w:rPr>
          <w:rFonts w:ascii="Bookman Old Style" w:hAnsi="Bookman Old Style"/>
          <w:sz w:val="24"/>
          <w:szCs w:val="24"/>
        </w:rPr>
        <w:t>.</w:t>
      </w:r>
    </w:p>
    <w:p w:rsidR="00765BDF" w:rsidRDefault="00B66265" w:rsidP="009C483A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передаются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 xml:space="preserve">с </w:t>
      </w:r>
      <w:r w:rsidR="005B2D0B">
        <w:rPr>
          <w:rFonts w:ascii="Bookman Old Style" w:hAnsi="Bookman Old Style"/>
          <w:sz w:val="24"/>
          <w:szCs w:val="24"/>
        </w:rPr>
        <w:t>1 января 202</w:t>
      </w:r>
      <w:r w:rsidR="00A416AE">
        <w:rPr>
          <w:rFonts w:ascii="Bookman Old Style" w:hAnsi="Bookman Old Style"/>
          <w:sz w:val="24"/>
          <w:szCs w:val="24"/>
        </w:rPr>
        <w:t>4</w:t>
      </w:r>
      <w:r w:rsidR="005B2D0B">
        <w:rPr>
          <w:rFonts w:ascii="Bookman Old Style" w:hAnsi="Bookman Old Style"/>
          <w:sz w:val="24"/>
          <w:szCs w:val="24"/>
        </w:rPr>
        <w:t xml:space="preserve"> года</w:t>
      </w:r>
      <w:r w:rsidR="00553038">
        <w:rPr>
          <w:rFonts w:ascii="Bookman Old Style" w:hAnsi="Bookman Old Style"/>
          <w:sz w:val="24"/>
          <w:szCs w:val="24"/>
        </w:rPr>
        <w:t>, но не ранее даты официального опубликования настоящего Соглашения, по 31 декабря 202</w:t>
      </w:r>
      <w:r w:rsidR="00470C64">
        <w:rPr>
          <w:rFonts w:ascii="Bookman Old Style" w:hAnsi="Bookman Old Style"/>
          <w:sz w:val="24"/>
          <w:szCs w:val="24"/>
        </w:rPr>
        <w:t>6</w:t>
      </w:r>
      <w:r w:rsidR="00553038">
        <w:rPr>
          <w:rFonts w:ascii="Bookman Old Style" w:hAnsi="Bookman Old Style"/>
          <w:sz w:val="24"/>
          <w:szCs w:val="24"/>
        </w:rPr>
        <w:t xml:space="preserve"> года</w:t>
      </w:r>
      <w:r w:rsidR="00765BDF">
        <w:rPr>
          <w:rFonts w:ascii="Bookman Old Style" w:hAnsi="Bookman Old Style"/>
          <w:sz w:val="24"/>
          <w:szCs w:val="24"/>
        </w:rPr>
        <w:t xml:space="preserve">. </w:t>
      </w:r>
    </w:p>
    <w:p w:rsidR="00F6136F" w:rsidRDefault="00B66265" w:rsidP="009C483A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</w:t>
      </w:r>
      <w:r w:rsidR="002F28D1">
        <w:rPr>
          <w:rFonts w:ascii="Bookman Old Style" w:hAnsi="Bookman Old Style"/>
          <w:sz w:val="24"/>
          <w:szCs w:val="24"/>
        </w:rPr>
        <w:t xml:space="preserve"> в иной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9C483A">
      <w:pPr>
        <w:shd w:val="clear" w:color="auto" w:fill="FFFFFF"/>
        <w:tabs>
          <w:tab w:val="left" w:pos="1416"/>
        </w:tabs>
        <w:ind w:left="29" w:right="13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AF55B1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9C483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9C483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9C483A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9C483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Default="00B66265" w:rsidP="009C483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 xml:space="preserve">влено в </w:t>
      </w:r>
      <w:r w:rsidR="002829F7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 xml:space="preserve"> (</w:t>
      </w:r>
      <w:r w:rsidR="002829F7">
        <w:rPr>
          <w:rFonts w:ascii="Bookman Old Style" w:hAnsi="Bookman Old Style"/>
          <w:sz w:val="24"/>
          <w:szCs w:val="24"/>
        </w:rPr>
        <w:t>трех</w:t>
      </w:r>
      <w:r>
        <w:rPr>
          <w:rFonts w:ascii="Bookman Old Style" w:hAnsi="Bookman Old Style"/>
          <w:sz w:val="24"/>
          <w:szCs w:val="24"/>
        </w:rPr>
        <w:t>) экземплярах,</w:t>
      </w:r>
      <w:r w:rsidRPr="002829F7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>имеющих одинаковую юридическую силу, один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D347FA">
        <w:rPr>
          <w:rFonts w:ascii="Bookman Old Style" w:hAnsi="Bookman Old Style"/>
          <w:sz w:val="24"/>
          <w:szCs w:val="24"/>
        </w:rPr>
        <w:t>Хурикауского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 w:rsidRPr="00B66265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2829F7">
        <w:rPr>
          <w:rFonts w:ascii="Bookman Old Style" w:hAnsi="Bookman Old Style"/>
          <w:sz w:val="24"/>
          <w:szCs w:val="24"/>
        </w:rPr>
        <w:t>два</w:t>
      </w:r>
      <w:r w:rsidR="00B60E56">
        <w:rPr>
          <w:rFonts w:ascii="Bookman Old Style" w:hAnsi="Bookman Old Style"/>
          <w:sz w:val="24"/>
          <w:szCs w:val="24"/>
        </w:rPr>
        <w:t xml:space="preserve"> -</w:t>
      </w:r>
      <w:r w:rsidRPr="00B66265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9C483A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A416AE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>вступает в силу 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даты </w:t>
      </w:r>
      <w:r w:rsidR="00765BDF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9C483A" w:rsidRDefault="009C483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9C483A" w:rsidRPr="00B9302E" w:rsidRDefault="009C483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B9302E" w:rsidTr="00ED6C12">
        <w:tc>
          <w:tcPr>
            <w:tcW w:w="5139" w:type="dxa"/>
          </w:tcPr>
          <w:p w:rsidR="009C483A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9C483A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D347FA" w:rsidRPr="00D347FA">
              <w:rPr>
                <w:rFonts w:ascii="Bookman Old Style" w:hAnsi="Bookman Old Style"/>
                <w:b/>
                <w:sz w:val="24"/>
                <w:szCs w:val="24"/>
              </w:rPr>
              <w:t>Хурикауского</w:t>
            </w:r>
            <w:r w:rsidR="00D34A66" w:rsidRPr="00AF22EF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2829F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2829F7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</w:p>
        </w:tc>
      </w:tr>
    </w:tbl>
    <w:p w:rsidR="009C483A" w:rsidRDefault="009C483A" w:rsidP="009C483A">
      <w:pPr>
        <w:widowControl/>
        <w:autoSpaceDE/>
        <w:autoSpaceDN/>
        <w:adjustRightInd/>
        <w:ind w:left="3540"/>
        <w:jc w:val="center"/>
        <w:rPr>
          <w:rFonts w:ascii="Bookman Old Style" w:hAnsi="Bookman Old Style"/>
          <w:bCs/>
          <w:i/>
          <w:sz w:val="22"/>
          <w:szCs w:val="22"/>
        </w:rPr>
      </w:pPr>
    </w:p>
    <w:p w:rsidR="009C483A" w:rsidRDefault="009C483A" w:rsidP="009C483A">
      <w:pPr>
        <w:widowControl/>
        <w:autoSpaceDE/>
        <w:autoSpaceDN/>
        <w:adjustRightInd/>
        <w:ind w:left="3540"/>
        <w:jc w:val="center"/>
        <w:rPr>
          <w:rFonts w:ascii="Bookman Old Style" w:hAnsi="Bookman Old Style"/>
          <w:bCs/>
          <w:i/>
          <w:sz w:val="22"/>
          <w:szCs w:val="22"/>
        </w:rPr>
      </w:pPr>
    </w:p>
    <w:p w:rsidR="00532FC9" w:rsidRPr="009C483A" w:rsidRDefault="00532FC9" w:rsidP="009C483A">
      <w:pPr>
        <w:widowControl/>
        <w:autoSpaceDE/>
        <w:autoSpaceDN/>
        <w:adjustRightInd/>
        <w:ind w:left="3540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C483A">
        <w:rPr>
          <w:rFonts w:ascii="Bookman Old Style" w:hAnsi="Bookman Old Style"/>
          <w:bCs/>
          <w:i/>
          <w:sz w:val="22"/>
          <w:szCs w:val="22"/>
        </w:rPr>
        <w:lastRenderedPageBreak/>
        <w:t>Приложение</w:t>
      </w:r>
    </w:p>
    <w:p w:rsidR="00532FC9" w:rsidRPr="009C483A" w:rsidRDefault="00532FC9" w:rsidP="009C483A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C483A">
        <w:rPr>
          <w:rFonts w:ascii="Bookman Old Style" w:hAnsi="Bookman Old Style"/>
          <w:bCs/>
          <w:i/>
          <w:sz w:val="22"/>
          <w:szCs w:val="22"/>
        </w:rPr>
        <w:t>к Соглашению о передаче органам местного</w:t>
      </w:r>
    </w:p>
    <w:p w:rsidR="00532FC9" w:rsidRPr="009C483A" w:rsidRDefault="00532FC9" w:rsidP="009C483A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C483A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Pr="009C483A">
        <w:rPr>
          <w:rFonts w:ascii="Bookman Old Style" w:hAnsi="Bookman Old Style"/>
          <w:i/>
          <w:sz w:val="22"/>
          <w:szCs w:val="22"/>
        </w:rPr>
        <w:t>Хурикауского</w:t>
      </w:r>
      <w:r w:rsidRPr="009C483A">
        <w:rPr>
          <w:rFonts w:ascii="Bookman Old Style" w:hAnsi="Bookman Old Style"/>
          <w:bCs/>
          <w:i/>
          <w:sz w:val="22"/>
          <w:szCs w:val="22"/>
        </w:rPr>
        <w:t xml:space="preserve"> сельского поселения</w:t>
      </w:r>
    </w:p>
    <w:p w:rsidR="00532FC9" w:rsidRPr="009C483A" w:rsidRDefault="00532FC9" w:rsidP="009C483A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C483A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532FC9" w:rsidRPr="009C483A" w:rsidRDefault="00532FC9" w:rsidP="009C483A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C483A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</w:t>
      </w:r>
    </w:p>
    <w:p w:rsidR="00532FC9" w:rsidRPr="009C483A" w:rsidRDefault="00532FC9" w:rsidP="009C483A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C483A">
        <w:rPr>
          <w:rFonts w:ascii="Bookman Old Style" w:hAnsi="Bookman Old Style"/>
          <w:bCs/>
          <w:i/>
          <w:sz w:val="22"/>
          <w:szCs w:val="22"/>
        </w:rPr>
        <w:t>образования Моздокский район Республики</w:t>
      </w:r>
    </w:p>
    <w:p w:rsidR="00532FC9" w:rsidRPr="009C483A" w:rsidRDefault="00532FC9" w:rsidP="009C483A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C483A">
        <w:rPr>
          <w:rFonts w:ascii="Bookman Old Style" w:hAnsi="Bookman Old Style"/>
          <w:bCs/>
          <w:i/>
          <w:sz w:val="22"/>
          <w:szCs w:val="22"/>
        </w:rPr>
        <w:t>Северная Осетия-Алания в сфере</w:t>
      </w:r>
    </w:p>
    <w:p w:rsidR="00532FC9" w:rsidRPr="009C483A" w:rsidRDefault="00532FC9" w:rsidP="009C483A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9C483A">
        <w:rPr>
          <w:rFonts w:ascii="Bookman Old Style" w:hAnsi="Bookman Old Style"/>
          <w:bCs/>
          <w:i/>
          <w:sz w:val="22"/>
          <w:szCs w:val="22"/>
        </w:rPr>
        <w:t>градостроительной деятельности</w:t>
      </w:r>
    </w:p>
    <w:p w:rsidR="009C483A" w:rsidRDefault="00532FC9" w:rsidP="00532FC9">
      <w:pPr>
        <w:shd w:val="clear" w:color="auto" w:fill="FFFFFF"/>
        <w:ind w:left="5528" w:right="72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</w:t>
      </w:r>
    </w:p>
    <w:p w:rsidR="00532FC9" w:rsidRPr="00A8794D" w:rsidRDefault="00532FC9" w:rsidP="00532FC9">
      <w:pPr>
        <w:shd w:val="clear" w:color="auto" w:fill="FFFFFF"/>
        <w:ind w:left="5528" w:right="72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</w:t>
      </w:r>
    </w:p>
    <w:p w:rsidR="00532FC9" w:rsidRDefault="00532FC9" w:rsidP="00532FC9">
      <w:pPr>
        <w:ind w:firstLine="709"/>
        <w:jc w:val="center"/>
        <w:rPr>
          <w:rFonts w:ascii="Bookman Old Style" w:hAnsi="Bookman Old Style"/>
          <w:b/>
        </w:rPr>
      </w:pPr>
    </w:p>
    <w:p w:rsidR="00532FC9" w:rsidRPr="00676DB9" w:rsidRDefault="00532FC9" w:rsidP="00532FC9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532FC9" w:rsidRPr="00676DB9" w:rsidRDefault="00532FC9" w:rsidP="00532FC9">
      <w:pPr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>МЕТОДИКА</w:t>
      </w:r>
    </w:p>
    <w:p w:rsidR="009C483A" w:rsidRDefault="00532FC9" w:rsidP="00532FC9">
      <w:pPr>
        <w:shd w:val="clear" w:color="auto" w:fill="FFFFFF"/>
        <w:ind w:right="72"/>
        <w:jc w:val="center"/>
        <w:rPr>
          <w:rFonts w:ascii="Bookman Old Style" w:hAnsi="Bookman Old Style"/>
          <w:b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Расчета межбюджетных трансфертов на осуществление части </w:t>
      </w:r>
    </w:p>
    <w:p w:rsidR="00532FC9" w:rsidRPr="00676DB9" w:rsidRDefault="00532FC9" w:rsidP="00532FC9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 w:rsidRPr="00676DB9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676DB9">
        <w:rPr>
          <w:rFonts w:ascii="Bookman Old Style" w:hAnsi="Bookman Old Style"/>
          <w:b/>
          <w:bCs/>
          <w:sz w:val="24"/>
          <w:szCs w:val="24"/>
        </w:rPr>
        <w:t>в сфере градостроительной деятельности</w:t>
      </w:r>
    </w:p>
    <w:p w:rsidR="00532FC9" w:rsidRDefault="00532FC9" w:rsidP="00532FC9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9C483A" w:rsidRPr="00676DB9" w:rsidRDefault="009C483A" w:rsidP="00532FC9">
      <w:pPr>
        <w:ind w:firstLine="709"/>
        <w:jc w:val="center"/>
        <w:rPr>
          <w:rFonts w:ascii="Bookman Old Style" w:hAnsi="Bookman Old Style"/>
          <w:sz w:val="24"/>
          <w:szCs w:val="24"/>
        </w:rPr>
      </w:pPr>
    </w:p>
    <w:p w:rsidR="00532FC9" w:rsidRPr="00676DB9" w:rsidRDefault="00532FC9" w:rsidP="009C483A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>в сфере градостроительной деятельности</w:t>
      </w:r>
      <w:r w:rsidRPr="00676DB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Хурикауского сельского поселения Моздокского</w:t>
      </w:r>
      <w:r w:rsidRPr="00676DB9">
        <w:rPr>
          <w:rFonts w:ascii="Bookman Old Style" w:hAnsi="Bookman Old Style"/>
          <w:sz w:val="24"/>
          <w:szCs w:val="24"/>
        </w:rPr>
        <w:t xml:space="preserve"> района осуществляется по формуле:</w:t>
      </w:r>
    </w:p>
    <w:p w:rsidR="00532FC9" w:rsidRPr="00676DB9" w:rsidRDefault="00532FC9" w:rsidP="009C483A">
      <w:pPr>
        <w:tabs>
          <w:tab w:val="left" w:pos="851"/>
        </w:tabs>
        <w:spacing w:before="240" w:after="240"/>
        <w:ind w:left="851" w:firstLine="567"/>
        <w:jc w:val="center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МТ = 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+ 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р</w:t>
      </w:r>
      <w:r w:rsidRPr="00676DB9">
        <w:rPr>
          <w:rFonts w:ascii="Bookman Old Style" w:hAnsi="Bookman Old Style"/>
          <w:sz w:val="24"/>
          <w:szCs w:val="24"/>
        </w:rPr>
        <w:t xml:space="preserve"> + 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+ 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676DB9">
        <w:rPr>
          <w:rFonts w:ascii="Bookman Old Style" w:hAnsi="Bookman Old Style"/>
          <w:sz w:val="24"/>
          <w:szCs w:val="24"/>
        </w:rPr>
        <w:t>+ 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r w:rsidRPr="00676DB9">
        <w:rPr>
          <w:rFonts w:ascii="Bookman Old Style" w:hAnsi="Bookman Old Style"/>
          <w:sz w:val="24"/>
          <w:szCs w:val="24"/>
        </w:rPr>
        <w:t>, где:</w:t>
      </w:r>
    </w:p>
    <w:p w:rsidR="00532FC9" w:rsidRPr="00676DB9" w:rsidRDefault="00532FC9" w:rsidP="009C483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 xml:space="preserve">МТ - межбюджетные трансферты на осуществление части полномочий </w:t>
      </w:r>
      <w:r w:rsidRPr="00676DB9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676DB9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</w:p>
    <w:p w:rsidR="00532FC9" w:rsidRPr="00676DB9" w:rsidRDefault="00532FC9" w:rsidP="009C483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Г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генеральных планов поселения, правил землепользования и застройки;</w:t>
      </w:r>
    </w:p>
    <w:p w:rsidR="00532FC9" w:rsidRPr="00676DB9" w:rsidRDefault="00532FC9" w:rsidP="009C483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Д</w:t>
      </w:r>
      <w:r w:rsidRPr="00676DB9">
        <w:rPr>
          <w:rFonts w:ascii="Bookman Old Style" w:hAnsi="Bookman Old Style"/>
          <w:sz w:val="24"/>
          <w:szCs w:val="24"/>
          <w:vertAlign w:val="subscript"/>
        </w:rPr>
        <w:t xml:space="preserve">р </w:t>
      </w:r>
      <w:r w:rsidRPr="00676DB9">
        <w:rPr>
          <w:rFonts w:ascii="Bookman Old Style" w:hAnsi="Bookman Old Style"/>
          <w:sz w:val="24"/>
          <w:szCs w:val="24"/>
        </w:rPr>
        <w:t>– сумма, необходимая для осуществления полномочий по утверждению подготовленной на основе генеральных планов поселения документации по планировке территории;</w:t>
      </w:r>
    </w:p>
    <w:p w:rsidR="00532FC9" w:rsidRPr="00676DB9" w:rsidRDefault="00532FC9" w:rsidP="009C483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Р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s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532FC9" w:rsidRPr="00676DB9" w:rsidRDefault="00532FC9" w:rsidP="009C483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М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n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утверждению местных нормативов градостроительного проектирования поселений;</w:t>
      </w:r>
    </w:p>
    <w:p w:rsidR="00532FC9" w:rsidRPr="00676DB9" w:rsidRDefault="00532FC9" w:rsidP="009C483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О</w:t>
      </w:r>
      <w:r w:rsidRPr="00676DB9">
        <w:rPr>
          <w:rFonts w:ascii="Bookman Old Style" w:hAnsi="Bookman Old Style"/>
          <w:sz w:val="24"/>
          <w:szCs w:val="24"/>
          <w:vertAlign w:val="subscript"/>
          <w:lang w:val="en-US"/>
        </w:rPr>
        <w:t>z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32FC9" w:rsidRPr="00676DB9" w:rsidRDefault="00532FC9" w:rsidP="009C483A">
      <w:pPr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676DB9">
        <w:rPr>
          <w:rFonts w:ascii="Bookman Old Style" w:hAnsi="Bookman Old Style"/>
          <w:sz w:val="24"/>
          <w:szCs w:val="24"/>
        </w:rPr>
        <w:t>В</w:t>
      </w:r>
      <w:r w:rsidRPr="00676DB9">
        <w:rPr>
          <w:rFonts w:ascii="Bookman Old Style" w:hAnsi="Bookman Old Style"/>
          <w:sz w:val="24"/>
          <w:szCs w:val="24"/>
          <w:vertAlign w:val="subscript"/>
        </w:rPr>
        <w:t>гр</w:t>
      </w:r>
      <w:r w:rsidRPr="00676DB9">
        <w:rPr>
          <w:rFonts w:ascii="Bookman Old Style" w:hAnsi="Bookman Old Style"/>
          <w:sz w:val="24"/>
          <w:szCs w:val="24"/>
        </w:rPr>
        <w:t xml:space="preserve"> - сумма, необходимая для осуществления полномочий по выдаче градостроительного плана земельного участка, расположенного в границах поселения.</w:t>
      </w:r>
    </w:p>
    <w:p w:rsidR="00532FC9" w:rsidRDefault="00532FC9" w:rsidP="009C483A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32FC9" w:rsidRDefault="00532FC9" w:rsidP="009C483A">
      <w:pPr>
        <w:shd w:val="clear" w:color="auto" w:fill="FFFFFF"/>
        <w:tabs>
          <w:tab w:val="left" w:pos="851"/>
        </w:tabs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32FC9" w:rsidRDefault="00532FC9" w:rsidP="00532FC9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532FC9" w:rsidSect="009C483A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8C" w:rsidRDefault="009E0F8C" w:rsidP="009C483A">
      <w:r>
        <w:separator/>
      </w:r>
    </w:p>
  </w:endnote>
  <w:endnote w:type="continuationSeparator" w:id="0">
    <w:p w:rsidR="009E0F8C" w:rsidRDefault="009E0F8C" w:rsidP="009C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353309"/>
      <w:docPartObj>
        <w:docPartGallery w:val="Page Numbers (Bottom of Page)"/>
        <w:docPartUnique/>
      </w:docPartObj>
    </w:sdtPr>
    <w:sdtContent>
      <w:p w:rsidR="009C483A" w:rsidRDefault="009C48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918">
          <w:rPr>
            <w:noProof/>
          </w:rPr>
          <w:t>3</w:t>
        </w:r>
        <w:r>
          <w:fldChar w:fldCharType="end"/>
        </w:r>
      </w:p>
    </w:sdtContent>
  </w:sdt>
  <w:p w:rsidR="009C483A" w:rsidRDefault="009C483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8C" w:rsidRDefault="009E0F8C" w:rsidP="009C483A">
      <w:r>
        <w:separator/>
      </w:r>
    </w:p>
  </w:footnote>
  <w:footnote w:type="continuationSeparator" w:id="0">
    <w:p w:rsidR="009E0F8C" w:rsidRDefault="009E0F8C" w:rsidP="009C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0C5AA6"/>
    <w:rsid w:val="00110E27"/>
    <w:rsid w:val="00162C2A"/>
    <w:rsid w:val="002726B2"/>
    <w:rsid w:val="002829F7"/>
    <w:rsid w:val="002F28D1"/>
    <w:rsid w:val="00302C38"/>
    <w:rsid w:val="00345236"/>
    <w:rsid w:val="003A248C"/>
    <w:rsid w:val="003B1304"/>
    <w:rsid w:val="003E41C5"/>
    <w:rsid w:val="00447515"/>
    <w:rsid w:val="00470C64"/>
    <w:rsid w:val="00483E63"/>
    <w:rsid w:val="004F2ED6"/>
    <w:rsid w:val="00532FC9"/>
    <w:rsid w:val="005349A9"/>
    <w:rsid w:val="00553038"/>
    <w:rsid w:val="005625DD"/>
    <w:rsid w:val="005B2D0B"/>
    <w:rsid w:val="005E401D"/>
    <w:rsid w:val="006130B8"/>
    <w:rsid w:val="00677DFA"/>
    <w:rsid w:val="006B55C9"/>
    <w:rsid w:val="006C422C"/>
    <w:rsid w:val="006E5FA2"/>
    <w:rsid w:val="00720558"/>
    <w:rsid w:val="007657A7"/>
    <w:rsid w:val="00765BDF"/>
    <w:rsid w:val="007B4838"/>
    <w:rsid w:val="00823066"/>
    <w:rsid w:val="00847406"/>
    <w:rsid w:val="008553B5"/>
    <w:rsid w:val="008A3526"/>
    <w:rsid w:val="009A4E7B"/>
    <w:rsid w:val="009C483A"/>
    <w:rsid w:val="009D4C48"/>
    <w:rsid w:val="009E0F8C"/>
    <w:rsid w:val="00A00E2E"/>
    <w:rsid w:val="00A40C98"/>
    <w:rsid w:val="00A416AE"/>
    <w:rsid w:val="00AF22EF"/>
    <w:rsid w:val="00AF3918"/>
    <w:rsid w:val="00AF55B1"/>
    <w:rsid w:val="00B20459"/>
    <w:rsid w:val="00B243A3"/>
    <w:rsid w:val="00B60E56"/>
    <w:rsid w:val="00B66265"/>
    <w:rsid w:val="00BC6C33"/>
    <w:rsid w:val="00C1488C"/>
    <w:rsid w:val="00D347FA"/>
    <w:rsid w:val="00D34A66"/>
    <w:rsid w:val="00D4131A"/>
    <w:rsid w:val="00D64203"/>
    <w:rsid w:val="00D83813"/>
    <w:rsid w:val="00ED6C12"/>
    <w:rsid w:val="00F54AE1"/>
    <w:rsid w:val="00F6136F"/>
    <w:rsid w:val="00F76683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446F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C4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48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C4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48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50</cp:revision>
  <cp:lastPrinted>2023-11-30T12:09:00Z</cp:lastPrinted>
  <dcterms:created xsi:type="dcterms:W3CDTF">2020-11-21T05:38:00Z</dcterms:created>
  <dcterms:modified xsi:type="dcterms:W3CDTF">2023-11-30T12:17:00Z</dcterms:modified>
</cp:coreProperties>
</file>