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41" w:rsidRPr="00413ED6" w:rsidRDefault="00333F41" w:rsidP="00C703C4">
      <w:pPr>
        <w:pStyle w:val="1"/>
        <w:keepNext w:val="0"/>
        <w:rPr>
          <w:rFonts w:ascii="Georgia" w:hAnsi="Georgia"/>
          <w:b/>
          <w:szCs w:val="32"/>
        </w:rPr>
      </w:pPr>
      <w:r w:rsidRPr="00413ED6">
        <w:rPr>
          <w:rFonts w:ascii="Georgia" w:hAnsi="Georgia"/>
          <w:b/>
          <w:szCs w:val="32"/>
        </w:rPr>
        <w:t>РАСПОРЯЖЕНИЕ</w:t>
      </w:r>
    </w:p>
    <w:p w:rsidR="00333F41" w:rsidRPr="00413ED6" w:rsidRDefault="00333F41" w:rsidP="00C703C4">
      <w:pPr>
        <w:pStyle w:val="30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333F41" w:rsidRPr="00413ED6" w:rsidRDefault="00333F41" w:rsidP="00C703C4">
      <w:pPr>
        <w:pStyle w:val="30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333F41" w:rsidRPr="00413ED6" w:rsidRDefault="00333F41" w:rsidP="00C703C4">
      <w:pPr>
        <w:pStyle w:val="30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333F41" w:rsidRDefault="00333F41" w:rsidP="000A7B6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№850</w:t>
      </w:r>
      <w:r>
        <w:rPr>
          <w:sz w:val="28"/>
          <w:szCs w:val="28"/>
          <w:lang w:eastAsia="en-US"/>
        </w:rPr>
        <w:tab/>
      </w:r>
    </w:p>
    <w:p w:rsidR="00333F41" w:rsidRPr="000A7B6C" w:rsidRDefault="00333F41" w:rsidP="000A7B6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30.06.2023 г.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г. Моздок</w:t>
      </w:r>
    </w:p>
    <w:p w:rsidR="00333F41" w:rsidRPr="000A7B6C" w:rsidRDefault="00333F41" w:rsidP="000A7B6C">
      <w:pPr>
        <w:rPr>
          <w:sz w:val="28"/>
          <w:szCs w:val="28"/>
          <w:lang w:eastAsia="en-US"/>
        </w:rPr>
      </w:pPr>
    </w:p>
    <w:p w:rsidR="00333F41" w:rsidRDefault="00333F41" w:rsidP="000A7B6C">
      <w:pPr>
        <w:rPr>
          <w:i/>
          <w:sz w:val="28"/>
          <w:szCs w:val="28"/>
          <w:lang w:eastAsia="en-US"/>
        </w:rPr>
      </w:pPr>
      <w:r w:rsidRPr="000A7B6C">
        <w:rPr>
          <w:i/>
          <w:sz w:val="28"/>
          <w:szCs w:val="28"/>
          <w:lang w:eastAsia="en-US"/>
        </w:rPr>
        <w:t xml:space="preserve">Об изменении вида регулярных пассажирских перевозок по </w:t>
      </w:r>
    </w:p>
    <w:p w:rsidR="00333F41" w:rsidRPr="000A7B6C" w:rsidRDefault="00333F41" w:rsidP="000A7B6C">
      <w:pPr>
        <w:rPr>
          <w:i/>
          <w:sz w:val="28"/>
          <w:szCs w:val="28"/>
          <w:lang w:eastAsia="en-US"/>
        </w:rPr>
      </w:pPr>
      <w:r w:rsidRPr="000A7B6C">
        <w:rPr>
          <w:i/>
          <w:sz w:val="28"/>
          <w:szCs w:val="28"/>
          <w:lang w:eastAsia="en-US"/>
        </w:rPr>
        <w:t>муниципальному маршруту №14 «Рынок – пл. Подлесная» г. Моздок</w:t>
      </w:r>
    </w:p>
    <w:p w:rsidR="00333F41" w:rsidRPr="002D115C" w:rsidRDefault="00333F41" w:rsidP="000A7B6C">
      <w:pPr>
        <w:jc w:val="center"/>
        <w:rPr>
          <w:color w:val="000000"/>
          <w:sz w:val="28"/>
          <w:szCs w:val="28"/>
        </w:rPr>
      </w:pPr>
    </w:p>
    <w:p w:rsidR="00333F41" w:rsidRPr="000A7B6C" w:rsidRDefault="00333F41" w:rsidP="000A7B6C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0A7B6C">
        <w:rPr>
          <w:sz w:val="28"/>
          <w:szCs w:val="28"/>
          <w:lang w:eastAsia="en-US"/>
        </w:rPr>
        <w:t>В соответствии с Федеральным законом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Pr="000A7B6C">
        <w:rPr>
          <w:bCs/>
          <w:sz w:val="28"/>
          <w:szCs w:val="28"/>
        </w:rPr>
        <w:t xml:space="preserve"> </w:t>
      </w:r>
      <w:r w:rsidRPr="000A7B6C">
        <w:rPr>
          <w:bCs/>
          <w:sz w:val="28"/>
          <w:szCs w:val="28"/>
          <w:lang w:eastAsia="en-US"/>
        </w:rPr>
        <w:t>постановлением Главы Администрации местного самоуправления Моздокского района от 08.02.2023 года №14-Д</w:t>
      </w:r>
      <w:r w:rsidRPr="000A7B6C">
        <w:rPr>
          <w:sz w:val="28"/>
          <w:szCs w:val="28"/>
          <w:lang w:eastAsia="en-US"/>
        </w:rPr>
        <w:t xml:space="preserve"> «Об утверждении Порядка установления, изменения, отмены муниципальных маршрутов регулярных перевозок на территории Моздокского района Республики Северная Осетия – Алания»,</w:t>
      </w:r>
      <w:r w:rsidRPr="000A7B6C">
        <w:rPr>
          <w:sz w:val="28"/>
          <w:szCs w:val="28"/>
        </w:rPr>
        <w:t xml:space="preserve"> </w:t>
      </w:r>
      <w:r w:rsidRPr="000A7B6C">
        <w:rPr>
          <w:sz w:val="28"/>
          <w:szCs w:val="28"/>
          <w:lang w:eastAsia="en-US"/>
        </w:rPr>
        <w:t>постановлением Главы Администрации местного самоуправления Моздокского района от 19.04.2023 года №78-Д «Об утверждении Документа планирования регулярных перевозок по муниципальным маршрутам регулярных перевозок на территории муниципального образования Моздокский район».</w:t>
      </w:r>
    </w:p>
    <w:p w:rsidR="00333F41" w:rsidRPr="000A7B6C" w:rsidRDefault="00333F41" w:rsidP="000A7B6C">
      <w:pPr>
        <w:pStyle w:val="ListParagraph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0A7B6C">
        <w:rPr>
          <w:sz w:val="28"/>
          <w:szCs w:val="28"/>
          <w:lang w:eastAsia="en-US"/>
        </w:rPr>
        <w:t xml:space="preserve">Изменить вид регулярных пассажирских перевозок по муниципальному маршруту №14 «Рынок – пл. Подлесная» с нерегулируемого тарифа на регулируемый тариф с 01.07.2023г. </w:t>
      </w:r>
    </w:p>
    <w:p w:rsidR="00333F41" w:rsidRPr="000A7B6C" w:rsidRDefault="00333F41" w:rsidP="000A7B6C">
      <w:pPr>
        <w:pStyle w:val="ListParagraph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  <w:lang w:eastAsia="en-US"/>
        </w:rPr>
      </w:pPr>
      <w:r w:rsidRPr="000A7B6C">
        <w:rPr>
          <w:bCs/>
          <w:sz w:val="28"/>
          <w:szCs w:val="28"/>
          <w:lang w:eastAsia="en-US"/>
        </w:rPr>
        <w:t>Внести соответствующие изменения в Реестр муниципальных маршрутов регулярных перевозок на территории Моздокского района Республики Северная Осетия-Алания.</w:t>
      </w:r>
    </w:p>
    <w:p w:rsidR="00333F41" w:rsidRPr="000A7B6C" w:rsidRDefault="00333F41" w:rsidP="000A7B6C">
      <w:pPr>
        <w:pStyle w:val="ListParagraph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bCs/>
          <w:sz w:val="28"/>
          <w:szCs w:val="28"/>
          <w:lang w:eastAsia="en-US"/>
        </w:rPr>
      </w:pPr>
      <w:r w:rsidRPr="000A7B6C">
        <w:rPr>
          <w:bCs/>
          <w:sz w:val="28"/>
          <w:szCs w:val="28"/>
          <w:lang w:eastAsia="en-US"/>
        </w:rPr>
        <w:t>Отделу бухгалтерского учета и осуществления закупок для муниципальных нужд</w:t>
      </w:r>
      <w:r w:rsidRPr="000A7B6C">
        <w:rPr>
          <w:sz w:val="28"/>
          <w:szCs w:val="28"/>
        </w:rPr>
        <w:t xml:space="preserve"> </w:t>
      </w:r>
      <w:r w:rsidRPr="000A7B6C">
        <w:rPr>
          <w:bCs/>
          <w:sz w:val="28"/>
          <w:szCs w:val="28"/>
          <w:lang w:eastAsia="en-US"/>
        </w:rPr>
        <w:t>Администрации местного самоуправления Моздокского района обеспечить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заключение муниципального контракта на осуществление регулярных перевозок по регулируемому тарифу муниципального маршрута №14 «Рынок – пл. Подлесная».</w:t>
      </w:r>
    </w:p>
    <w:p w:rsidR="00333F41" w:rsidRPr="000A7B6C" w:rsidRDefault="00333F41" w:rsidP="000A7B6C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0A7B6C">
        <w:rPr>
          <w:sz w:val="28"/>
          <w:szCs w:val="28"/>
          <w:lang w:eastAsia="en-US"/>
        </w:rPr>
        <w:t>4. Отделу по информационным технологиям, защите информации и муниципальных услуг Администрации местного самоуправления Моздокского района опубликовать настоящее распоряжение в печатном издании «Моздокский вестник» и разместить на официальном сайте Администрации местного самоуправления Моздокского района в</w:t>
      </w:r>
      <w:r w:rsidRPr="000A7B6C">
        <w:rPr>
          <w:b/>
          <w:bCs/>
          <w:sz w:val="28"/>
          <w:szCs w:val="28"/>
          <w:lang w:eastAsia="en-US"/>
        </w:rPr>
        <w:t xml:space="preserve"> </w:t>
      </w:r>
      <w:r w:rsidRPr="000A7B6C">
        <w:rPr>
          <w:bCs/>
          <w:sz w:val="28"/>
          <w:szCs w:val="28"/>
          <w:lang w:eastAsia="en-US"/>
        </w:rPr>
        <w:t>информационно</w:t>
      </w:r>
      <w:r w:rsidRPr="000A7B6C">
        <w:rPr>
          <w:sz w:val="28"/>
          <w:szCs w:val="28"/>
          <w:lang w:eastAsia="en-US"/>
        </w:rPr>
        <w:t>-телекоммуникационной сети «Интернет»</w:t>
      </w:r>
      <w:r>
        <w:rPr>
          <w:sz w:val="28"/>
          <w:szCs w:val="28"/>
          <w:lang w:eastAsia="en-US"/>
        </w:rPr>
        <w:t>.</w:t>
      </w:r>
    </w:p>
    <w:p w:rsidR="00333F41" w:rsidRPr="000A7B6C" w:rsidRDefault="00333F41" w:rsidP="000A7B6C">
      <w:pPr>
        <w:pStyle w:val="ConsPlusNormal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A7B6C">
        <w:rPr>
          <w:rFonts w:ascii="Times New Roman" w:hAnsi="Times New Roman" w:cs="Times New Roman"/>
          <w:sz w:val="28"/>
          <w:szCs w:val="28"/>
          <w:lang w:eastAsia="en-US"/>
        </w:rPr>
        <w:t>5. Контроль за исполнением настоящего распоряжения возложить на Первого заместителя Главы Администрации местного самоуправления Моздокского района.</w:t>
      </w:r>
    </w:p>
    <w:p w:rsidR="00333F41" w:rsidRPr="000A7B6C" w:rsidRDefault="00333F41" w:rsidP="000A7B6C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</w:p>
    <w:p w:rsidR="00333F41" w:rsidRPr="000A7B6C" w:rsidRDefault="00333F41" w:rsidP="000A7B6C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</w:p>
    <w:p w:rsidR="00333F41" w:rsidRPr="000A7B6C" w:rsidRDefault="00333F41" w:rsidP="000A7B6C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</w:p>
    <w:p w:rsidR="00333F41" w:rsidRPr="000A7B6C" w:rsidRDefault="00333F41" w:rsidP="000A7B6C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</w:p>
    <w:p w:rsidR="00333F41" w:rsidRPr="000A7B6C" w:rsidRDefault="00333F41" w:rsidP="000A7B6C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</w:p>
    <w:p w:rsidR="00333F41" w:rsidRPr="000A7B6C" w:rsidRDefault="00333F41" w:rsidP="000A7B6C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 w:rsidRPr="000A7B6C">
        <w:rPr>
          <w:sz w:val="28"/>
          <w:szCs w:val="28"/>
        </w:rPr>
        <w:t>Глава Администрации</w:t>
      </w:r>
      <w:r w:rsidRPr="000A7B6C">
        <w:rPr>
          <w:sz w:val="28"/>
          <w:szCs w:val="28"/>
        </w:rPr>
        <w:tab/>
      </w:r>
      <w:r w:rsidRPr="000A7B6C">
        <w:rPr>
          <w:sz w:val="28"/>
          <w:szCs w:val="28"/>
        </w:rPr>
        <w:tab/>
      </w:r>
      <w:r w:rsidRPr="000A7B6C">
        <w:rPr>
          <w:sz w:val="28"/>
          <w:szCs w:val="28"/>
        </w:rPr>
        <w:tab/>
      </w:r>
      <w:r w:rsidRPr="000A7B6C">
        <w:rPr>
          <w:sz w:val="28"/>
          <w:szCs w:val="28"/>
        </w:rPr>
        <w:tab/>
      </w:r>
      <w:r w:rsidRPr="000A7B6C">
        <w:rPr>
          <w:sz w:val="28"/>
          <w:szCs w:val="28"/>
        </w:rPr>
        <w:tab/>
      </w:r>
      <w:r w:rsidRPr="000A7B6C">
        <w:rPr>
          <w:sz w:val="28"/>
          <w:szCs w:val="28"/>
        </w:rPr>
        <w:tab/>
      </w:r>
      <w:r w:rsidRPr="000A7B6C">
        <w:rPr>
          <w:sz w:val="28"/>
          <w:szCs w:val="28"/>
        </w:rPr>
        <w:tab/>
        <w:t xml:space="preserve">             Р. Адырхаев</w:t>
      </w:r>
    </w:p>
    <w:p w:rsidR="00333F41" w:rsidRDefault="00333F41" w:rsidP="001E7CF3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</w:p>
    <w:p w:rsidR="00333F41" w:rsidRPr="00C25195" w:rsidRDefault="00333F41" w:rsidP="001E7CF3">
      <w:pPr>
        <w:tabs>
          <w:tab w:val="left" w:pos="709"/>
          <w:tab w:val="left" w:pos="851"/>
          <w:tab w:val="left" w:pos="993"/>
        </w:tabs>
        <w:jc w:val="both"/>
        <w:rPr>
          <w:sz w:val="16"/>
          <w:szCs w:val="16"/>
        </w:rPr>
      </w:pPr>
    </w:p>
    <w:sectPr w:rsidR="00333F41" w:rsidRPr="00C25195" w:rsidSect="004C1136">
      <w:footerReference w:type="default" r:id="rId7"/>
      <w:pgSz w:w="11906" w:h="16838"/>
      <w:pgMar w:top="567" w:right="707" w:bottom="567" w:left="1701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41" w:rsidRDefault="00333F41" w:rsidP="00FE3A85">
      <w:r>
        <w:separator/>
      </w:r>
    </w:p>
  </w:endnote>
  <w:endnote w:type="continuationSeparator" w:id="0">
    <w:p w:rsidR="00333F41" w:rsidRDefault="00333F41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F41" w:rsidRPr="00A01883" w:rsidRDefault="00333F41" w:rsidP="00F455AF">
    <w:pPr>
      <w:pStyle w:val="Footer"/>
      <w:rPr>
        <w:sz w:val="10"/>
        <w:szCs w:val="10"/>
      </w:rPr>
    </w:pPr>
    <w:r w:rsidRPr="00A01883">
      <w:rPr>
        <w:i/>
        <w:sz w:val="10"/>
        <w:szCs w:val="10"/>
      </w:rPr>
      <w:fldChar w:fldCharType="begin"/>
    </w:r>
    <w:r w:rsidRPr="00A01883">
      <w:rPr>
        <w:i/>
        <w:sz w:val="10"/>
        <w:szCs w:val="10"/>
      </w:rPr>
      <w:instrText xml:space="preserve"> FILENAME \p </w:instrText>
    </w:r>
    <w:r w:rsidRPr="00A01883">
      <w:rPr>
        <w:i/>
        <w:sz w:val="10"/>
        <w:szCs w:val="10"/>
      </w:rPr>
      <w:fldChar w:fldCharType="separate"/>
    </w:r>
    <w:r>
      <w:rPr>
        <w:i/>
        <w:noProof/>
        <w:sz w:val="10"/>
        <w:szCs w:val="10"/>
      </w:rPr>
      <w:t>\\Server\ира\Распоряжения\2023\Отдел пред-ва\№850 Об измении маршрута №14.docx</w:t>
    </w:r>
    <w:r w:rsidRPr="00A01883">
      <w:rPr>
        <w:i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41" w:rsidRDefault="00333F41" w:rsidP="00FE3A85">
      <w:r>
        <w:separator/>
      </w:r>
    </w:p>
  </w:footnote>
  <w:footnote w:type="continuationSeparator" w:id="0">
    <w:p w:rsidR="00333F41" w:rsidRDefault="00333F41" w:rsidP="00FE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211F"/>
    <w:multiLevelType w:val="multilevel"/>
    <w:tmpl w:val="B8D66666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17A54AAE"/>
    <w:multiLevelType w:val="hybridMultilevel"/>
    <w:tmpl w:val="572A74FE"/>
    <w:lvl w:ilvl="0" w:tplc="5D2CB8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0EA604D"/>
    <w:multiLevelType w:val="hybridMultilevel"/>
    <w:tmpl w:val="E0E42158"/>
    <w:lvl w:ilvl="0" w:tplc="F07C8EAC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50E45D7"/>
    <w:multiLevelType w:val="multilevel"/>
    <w:tmpl w:val="37E83DD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color w:val="000000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4">
    <w:nsid w:val="274418B9"/>
    <w:multiLevelType w:val="multilevel"/>
    <w:tmpl w:val="324AC5D2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39720E94"/>
    <w:multiLevelType w:val="multilevel"/>
    <w:tmpl w:val="275A0510"/>
    <w:lvl w:ilvl="0">
      <w:start w:val="1"/>
      <w:numFmt w:val="decimal"/>
      <w:lvlText w:val="%1."/>
      <w:lvlJc w:val="left"/>
      <w:pPr>
        <w:ind w:left="2616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325" w:hanging="120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4034" w:hanging="120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%1.%2.%3.%4."/>
      <w:lvlJc w:val="left"/>
      <w:pPr>
        <w:ind w:left="4743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52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01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48" w:hanging="2160"/>
      </w:pPr>
      <w:rPr>
        <w:rFonts w:cs="Times New Roman" w:hint="default"/>
      </w:rPr>
    </w:lvl>
  </w:abstractNum>
  <w:abstractNum w:abstractNumId="6">
    <w:nsid w:val="40C175F5"/>
    <w:multiLevelType w:val="multilevel"/>
    <w:tmpl w:val="15ACD97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44634FCD"/>
    <w:multiLevelType w:val="multilevel"/>
    <w:tmpl w:val="4EAC728A"/>
    <w:lvl w:ilvl="0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color w:val="000000"/>
      </w:rPr>
    </w:lvl>
  </w:abstractNum>
  <w:abstractNum w:abstractNumId="8">
    <w:nsid w:val="488F6963"/>
    <w:multiLevelType w:val="hybridMultilevel"/>
    <w:tmpl w:val="CD469400"/>
    <w:lvl w:ilvl="0" w:tplc="57AE3FD8">
      <w:start w:val="1"/>
      <w:numFmt w:val="decimal"/>
      <w:lvlText w:val="%1.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4A3227E6"/>
    <w:multiLevelType w:val="hybridMultilevel"/>
    <w:tmpl w:val="A4501876"/>
    <w:lvl w:ilvl="0" w:tplc="719A8F9A">
      <w:start w:val="1"/>
      <w:numFmt w:val="decimal"/>
      <w:lvlText w:val="%1."/>
      <w:lvlJc w:val="left"/>
      <w:pPr>
        <w:ind w:left="11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  <w:rPr>
        <w:rFonts w:cs="Times New Roman"/>
      </w:rPr>
    </w:lvl>
  </w:abstractNum>
  <w:abstractNum w:abstractNumId="10">
    <w:nsid w:val="4BF6700C"/>
    <w:multiLevelType w:val="multilevel"/>
    <w:tmpl w:val="914A4A26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55BE3042"/>
    <w:multiLevelType w:val="multilevel"/>
    <w:tmpl w:val="1A46651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4">
    <w:nsid w:val="5C351747"/>
    <w:multiLevelType w:val="multilevel"/>
    <w:tmpl w:val="A8A090F0"/>
    <w:lvl w:ilvl="0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5CDE720E"/>
    <w:multiLevelType w:val="multilevel"/>
    <w:tmpl w:val="A886C63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64914C56"/>
    <w:multiLevelType w:val="multilevel"/>
    <w:tmpl w:val="34C4CB34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b/>
        <w:color w:val="000000"/>
      </w:rPr>
    </w:lvl>
  </w:abstractNum>
  <w:abstractNum w:abstractNumId="17">
    <w:nsid w:val="651B0F2E"/>
    <w:multiLevelType w:val="multilevel"/>
    <w:tmpl w:val="A34E89A8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1FA4E01"/>
    <w:multiLevelType w:val="multilevel"/>
    <w:tmpl w:val="52C8331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auto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color w:val="auto"/>
      </w:rPr>
    </w:lvl>
  </w:abstractNum>
  <w:abstractNum w:abstractNumId="20">
    <w:nsid w:val="7BD6071D"/>
    <w:multiLevelType w:val="hybridMultilevel"/>
    <w:tmpl w:val="F70A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12"/>
  </w:num>
  <w:num w:numId="5">
    <w:abstractNumId w:val="7"/>
  </w:num>
  <w:num w:numId="6">
    <w:abstractNumId w:val="0"/>
  </w:num>
  <w:num w:numId="7">
    <w:abstractNumId w:val="6"/>
  </w:num>
  <w:num w:numId="8">
    <w:abstractNumId w:val="19"/>
  </w:num>
  <w:num w:numId="9">
    <w:abstractNumId w:val="10"/>
  </w:num>
  <w:num w:numId="10">
    <w:abstractNumId w:val="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"/>
  </w:num>
  <w:num w:numId="14">
    <w:abstractNumId w:val="13"/>
  </w:num>
  <w:num w:numId="15">
    <w:abstractNumId w:val="15"/>
  </w:num>
  <w:num w:numId="16">
    <w:abstractNumId w:val="9"/>
  </w:num>
  <w:num w:numId="17">
    <w:abstractNumId w:val="2"/>
  </w:num>
  <w:num w:numId="18">
    <w:abstractNumId w:val="3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E04"/>
    <w:rsid w:val="0003211C"/>
    <w:rsid w:val="000605FC"/>
    <w:rsid w:val="000A62A4"/>
    <w:rsid w:val="000A7B6C"/>
    <w:rsid w:val="000C6C55"/>
    <w:rsid w:val="000D4C18"/>
    <w:rsid w:val="001159F0"/>
    <w:rsid w:val="00127ACC"/>
    <w:rsid w:val="00127D85"/>
    <w:rsid w:val="001418E4"/>
    <w:rsid w:val="001653B2"/>
    <w:rsid w:val="001E7CF3"/>
    <w:rsid w:val="00203DC6"/>
    <w:rsid w:val="00213FA2"/>
    <w:rsid w:val="00224F4B"/>
    <w:rsid w:val="00251D72"/>
    <w:rsid w:val="002557A8"/>
    <w:rsid w:val="00263E5A"/>
    <w:rsid w:val="00266727"/>
    <w:rsid w:val="002830EB"/>
    <w:rsid w:val="002A23A4"/>
    <w:rsid w:val="002A2DA1"/>
    <w:rsid w:val="002C7E7E"/>
    <w:rsid w:val="002D115C"/>
    <w:rsid w:val="002E5C86"/>
    <w:rsid w:val="00332BFE"/>
    <w:rsid w:val="00333F41"/>
    <w:rsid w:val="003344D2"/>
    <w:rsid w:val="00362891"/>
    <w:rsid w:val="0037680C"/>
    <w:rsid w:val="00377EED"/>
    <w:rsid w:val="0038795D"/>
    <w:rsid w:val="0039511E"/>
    <w:rsid w:val="003B0D77"/>
    <w:rsid w:val="003E55A3"/>
    <w:rsid w:val="00400EE2"/>
    <w:rsid w:val="00405CF9"/>
    <w:rsid w:val="00413ED6"/>
    <w:rsid w:val="00422FA9"/>
    <w:rsid w:val="004546D9"/>
    <w:rsid w:val="004577A1"/>
    <w:rsid w:val="004753BB"/>
    <w:rsid w:val="00482FF4"/>
    <w:rsid w:val="004A0D52"/>
    <w:rsid w:val="004C1136"/>
    <w:rsid w:val="004D72D0"/>
    <w:rsid w:val="004F5593"/>
    <w:rsid w:val="005563F9"/>
    <w:rsid w:val="005B3137"/>
    <w:rsid w:val="005B4D37"/>
    <w:rsid w:val="005C7CA6"/>
    <w:rsid w:val="0063484D"/>
    <w:rsid w:val="00653804"/>
    <w:rsid w:val="00666B35"/>
    <w:rsid w:val="00677026"/>
    <w:rsid w:val="00682C16"/>
    <w:rsid w:val="006A4DB5"/>
    <w:rsid w:val="006B6B28"/>
    <w:rsid w:val="006C4239"/>
    <w:rsid w:val="006F784E"/>
    <w:rsid w:val="00727622"/>
    <w:rsid w:val="00727F04"/>
    <w:rsid w:val="00747E04"/>
    <w:rsid w:val="00750D17"/>
    <w:rsid w:val="007A7E36"/>
    <w:rsid w:val="007D33F3"/>
    <w:rsid w:val="007E4EF6"/>
    <w:rsid w:val="007F02F9"/>
    <w:rsid w:val="00800C89"/>
    <w:rsid w:val="008033CA"/>
    <w:rsid w:val="00806C70"/>
    <w:rsid w:val="00827C25"/>
    <w:rsid w:val="0084560C"/>
    <w:rsid w:val="0085644A"/>
    <w:rsid w:val="00884E81"/>
    <w:rsid w:val="008E3246"/>
    <w:rsid w:val="00920227"/>
    <w:rsid w:val="0095058A"/>
    <w:rsid w:val="00981892"/>
    <w:rsid w:val="009B589A"/>
    <w:rsid w:val="00A01883"/>
    <w:rsid w:val="00A0538E"/>
    <w:rsid w:val="00A90591"/>
    <w:rsid w:val="00AB1661"/>
    <w:rsid w:val="00AB7C91"/>
    <w:rsid w:val="00AD3F87"/>
    <w:rsid w:val="00AF603C"/>
    <w:rsid w:val="00B32706"/>
    <w:rsid w:val="00B92D85"/>
    <w:rsid w:val="00BB44EC"/>
    <w:rsid w:val="00BD2890"/>
    <w:rsid w:val="00C0752C"/>
    <w:rsid w:val="00C230B1"/>
    <w:rsid w:val="00C25195"/>
    <w:rsid w:val="00C2640E"/>
    <w:rsid w:val="00C703C4"/>
    <w:rsid w:val="00C84CB0"/>
    <w:rsid w:val="00C95AB6"/>
    <w:rsid w:val="00CA7BDB"/>
    <w:rsid w:val="00CB3505"/>
    <w:rsid w:val="00CD0AF8"/>
    <w:rsid w:val="00CD313E"/>
    <w:rsid w:val="00CD5759"/>
    <w:rsid w:val="00D101DF"/>
    <w:rsid w:val="00D41269"/>
    <w:rsid w:val="00D42640"/>
    <w:rsid w:val="00D60CE5"/>
    <w:rsid w:val="00D72B5C"/>
    <w:rsid w:val="00D75C48"/>
    <w:rsid w:val="00DD1C6D"/>
    <w:rsid w:val="00DF12A9"/>
    <w:rsid w:val="00E27651"/>
    <w:rsid w:val="00E3064C"/>
    <w:rsid w:val="00E34028"/>
    <w:rsid w:val="00EA448F"/>
    <w:rsid w:val="00EB112E"/>
    <w:rsid w:val="00EB4AE8"/>
    <w:rsid w:val="00EB53CF"/>
    <w:rsid w:val="00EE444B"/>
    <w:rsid w:val="00EE74AC"/>
    <w:rsid w:val="00F32695"/>
    <w:rsid w:val="00F3481F"/>
    <w:rsid w:val="00F449FE"/>
    <w:rsid w:val="00F455AF"/>
    <w:rsid w:val="00F556B6"/>
    <w:rsid w:val="00F80100"/>
    <w:rsid w:val="00FA316B"/>
    <w:rsid w:val="00FD3B67"/>
    <w:rsid w:val="00FD688D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D85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12A9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7D8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7D8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12A9"/>
    <w:rPr>
      <w:rFonts w:ascii="Cambria" w:hAnsi="Cambria"/>
      <w:color w:val="365F91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27D85"/>
    <w:rPr>
      <w:rFonts w:ascii="Cambria" w:hAnsi="Cambria"/>
      <w:b/>
      <w:color w:val="4F81BD"/>
      <w:sz w:val="26"/>
      <w:lang w:val="x-none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27D85"/>
    <w:rPr>
      <w:rFonts w:ascii="Cambria" w:hAnsi="Cambria"/>
      <w:b/>
      <w:color w:val="4F81BD"/>
      <w:sz w:val="24"/>
      <w:lang w:val="x-none" w:eastAsia="ru-RU"/>
    </w:rPr>
  </w:style>
  <w:style w:type="paragraph" w:customStyle="1" w:styleId="ConsPlusNormal">
    <w:name w:val="ConsPlusNormal"/>
    <w:uiPriority w:val="99"/>
    <w:rsid w:val="00747E04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paragraph" w:customStyle="1" w:styleId="ConsPlusTitle">
    <w:name w:val="ConsPlusTitle"/>
    <w:uiPriority w:val="99"/>
    <w:rsid w:val="00747E04"/>
    <w:pPr>
      <w:widowControl w:val="0"/>
      <w:autoSpaceDE w:val="0"/>
      <w:autoSpaceDN w:val="0"/>
    </w:pPr>
    <w:rPr>
      <w:rFonts w:ascii="Arial" w:eastAsia="Times New Roman" w:hAnsi="Arial" w:cs="Arial"/>
      <w:b/>
      <w:sz w:val="20"/>
    </w:rPr>
  </w:style>
  <w:style w:type="paragraph" w:customStyle="1" w:styleId="ConsPlusTitlePage">
    <w:name w:val="ConsPlusTitlePage"/>
    <w:uiPriority w:val="99"/>
    <w:rsid w:val="00747E04"/>
    <w:pPr>
      <w:widowControl w:val="0"/>
      <w:autoSpaceDE w:val="0"/>
      <w:autoSpaceDN w:val="0"/>
    </w:pPr>
    <w:rPr>
      <w:rFonts w:ascii="Tahoma" w:eastAsia="Times New Roman" w:hAnsi="Tahoma" w:cs="Tahoma"/>
      <w:sz w:val="20"/>
    </w:rPr>
  </w:style>
  <w:style w:type="character" w:styleId="Hyperlink">
    <w:name w:val="Hyperlink"/>
    <w:basedOn w:val="DefaultParagraphFont"/>
    <w:uiPriority w:val="99"/>
    <w:rsid w:val="00263E5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830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30EB"/>
    <w:rPr>
      <w:rFonts w:ascii="Segoe UI" w:hAnsi="Segoe UI"/>
      <w:sz w:val="18"/>
    </w:rPr>
  </w:style>
  <w:style w:type="paragraph" w:styleId="ListParagraph">
    <w:name w:val="List Paragraph"/>
    <w:basedOn w:val="Normal"/>
    <w:uiPriority w:val="99"/>
    <w:qFormat/>
    <w:rsid w:val="00127D85"/>
    <w:pPr>
      <w:ind w:left="720"/>
      <w:contextualSpacing/>
    </w:pPr>
    <w:rPr>
      <w:rFonts w:eastAsia="Times New Roman"/>
    </w:rPr>
  </w:style>
  <w:style w:type="paragraph" w:customStyle="1" w:styleId="3">
    <w:name w:val="Стиль3"/>
    <w:basedOn w:val="BodyTextIndent2"/>
    <w:uiPriority w:val="99"/>
    <w:rsid w:val="00127D85"/>
    <w:pPr>
      <w:widowControl w:val="0"/>
      <w:tabs>
        <w:tab w:val="num" w:pos="1307"/>
        <w:tab w:val="num" w:pos="2160"/>
      </w:tabs>
      <w:adjustRightInd w:val="0"/>
      <w:spacing w:after="0" w:line="240" w:lineRule="auto"/>
      <w:ind w:left="1080" w:hanging="180"/>
      <w:jc w:val="both"/>
    </w:pPr>
    <w:rPr>
      <w:rFonts w:eastAsia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127D8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27D85"/>
    <w:rPr>
      <w:rFonts w:ascii="Times New Roman" w:hAnsi="Times New Roman"/>
      <w:sz w:val="24"/>
      <w:lang w:val="x-none" w:eastAsia="ru-RU"/>
    </w:rPr>
  </w:style>
  <w:style w:type="character" w:customStyle="1" w:styleId="a">
    <w:name w:val="Гипертекстовая ссылка"/>
    <w:uiPriority w:val="99"/>
    <w:rsid w:val="00127D85"/>
    <w:rPr>
      <w:rFonts w:ascii="Times New Roman" w:hAnsi="Times New Roman"/>
      <w:b/>
      <w:color w:val="008000"/>
    </w:rPr>
  </w:style>
  <w:style w:type="character" w:customStyle="1" w:styleId="a0">
    <w:name w:val="Цветовое выделение для Нормальный"/>
    <w:uiPriority w:val="99"/>
    <w:rsid w:val="00127D85"/>
    <w:rPr>
      <w:sz w:val="20"/>
    </w:rPr>
  </w:style>
  <w:style w:type="character" w:customStyle="1" w:styleId="s1">
    <w:name w:val="s1"/>
    <w:uiPriority w:val="99"/>
    <w:rsid w:val="00127D85"/>
    <w:rPr>
      <w:spacing w:val="3"/>
    </w:rPr>
  </w:style>
  <w:style w:type="character" w:customStyle="1" w:styleId="apple-tab-span">
    <w:name w:val="apple-tab-span"/>
    <w:basedOn w:val="DefaultParagraphFont"/>
    <w:uiPriority w:val="99"/>
    <w:rsid w:val="00127D85"/>
    <w:rPr>
      <w:rFonts w:cs="Times New Roman"/>
    </w:rPr>
  </w:style>
  <w:style w:type="character" w:customStyle="1" w:styleId="blk">
    <w:name w:val="blk"/>
    <w:basedOn w:val="DefaultParagraphFont"/>
    <w:uiPriority w:val="99"/>
    <w:rsid w:val="00127D85"/>
    <w:rPr>
      <w:rFonts w:cs="Times New Roman"/>
    </w:rPr>
  </w:style>
  <w:style w:type="paragraph" w:customStyle="1" w:styleId="formattext">
    <w:name w:val="formattext"/>
    <w:basedOn w:val="Normal"/>
    <w:uiPriority w:val="99"/>
    <w:rsid w:val="00127D85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127D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7D85"/>
    <w:rPr>
      <w:rFonts w:ascii="Times New Roman" w:hAnsi="Times New Roman"/>
      <w:sz w:val="24"/>
      <w:lang w:val="x-none" w:eastAsia="ru-RU"/>
    </w:rPr>
  </w:style>
  <w:style w:type="paragraph" w:styleId="Footer">
    <w:name w:val="footer"/>
    <w:basedOn w:val="Normal"/>
    <w:link w:val="FooterChar"/>
    <w:uiPriority w:val="99"/>
    <w:rsid w:val="00127D8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7D85"/>
    <w:rPr>
      <w:rFonts w:ascii="Times New Roman" w:hAnsi="Times New Roman"/>
      <w:sz w:val="24"/>
      <w:lang w:val="x-none" w:eastAsia="ru-RU"/>
    </w:rPr>
  </w:style>
  <w:style w:type="character" w:styleId="PageNumber">
    <w:name w:val="page number"/>
    <w:basedOn w:val="DefaultParagraphFont"/>
    <w:uiPriority w:val="99"/>
    <w:rsid w:val="00127D85"/>
    <w:rPr>
      <w:rFonts w:cs="Times New Roman"/>
    </w:rPr>
  </w:style>
  <w:style w:type="table" w:styleId="TableGrid">
    <w:name w:val="Table Grid"/>
    <w:basedOn w:val="TableNormal"/>
    <w:uiPriority w:val="99"/>
    <w:rsid w:val="00127D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Нормальный (таблица)"/>
    <w:basedOn w:val="Normal"/>
    <w:next w:val="Normal"/>
    <w:uiPriority w:val="99"/>
    <w:rsid w:val="00127D8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2">
    <w:name w:val="Прижатый влево"/>
    <w:basedOn w:val="Normal"/>
    <w:next w:val="Normal"/>
    <w:uiPriority w:val="99"/>
    <w:rsid w:val="00127D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customStyle="1" w:styleId="a3">
    <w:name w:val="Цветовое выделение"/>
    <w:uiPriority w:val="99"/>
    <w:rsid w:val="00127D85"/>
    <w:rPr>
      <w:b/>
      <w:color w:val="26282F"/>
    </w:rPr>
  </w:style>
  <w:style w:type="character" w:customStyle="1" w:styleId="normaltextrun">
    <w:name w:val="normaltextrun"/>
    <w:basedOn w:val="DefaultParagraphFont"/>
    <w:uiPriority w:val="99"/>
    <w:rsid w:val="00127D85"/>
    <w:rPr>
      <w:rFonts w:cs="Times New Roman"/>
    </w:rPr>
  </w:style>
  <w:style w:type="paragraph" w:styleId="NormalWeb">
    <w:name w:val="Normal (Web)"/>
    <w:basedOn w:val="Normal"/>
    <w:uiPriority w:val="99"/>
    <w:rsid w:val="00E27651"/>
    <w:pPr>
      <w:jc w:val="center"/>
    </w:pPr>
    <w:rPr>
      <w:rFonts w:ascii="Bookman Old Style" w:eastAsia="Times New Roman" w:hAnsi="Bookman Old Style" w:cs="Tahoma"/>
      <w:b/>
      <w:color w:val="C00000"/>
    </w:rPr>
  </w:style>
  <w:style w:type="paragraph" w:customStyle="1" w:styleId="1">
    <w:name w:val="заголовок 1"/>
    <w:basedOn w:val="Normal"/>
    <w:next w:val="Normal"/>
    <w:uiPriority w:val="99"/>
    <w:rsid w:val="000A7B6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sz w:val="32"/>
      <w:szCs w:val="20"/>
    </w:rPr>
  </w:style>
  <w:style w:type="paragraph" w:customStyle="1" w:styleId="30">
    <w:name w:val="Обычный3"/>
    <w:uiPriority w:val="99"/>
    <w:rsid w:val="000A7B6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325</Words>
  <Characters>2135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Pred.otdel-2</dc:creator>
  <cp:keywords/>
  <dc:description/>
  <cp:lastModifiedBy>User</cp:lastModifiedBy>
  <cp:revision>5</cp:revision>
  <cp:lastPrinted>2023-07-03T06:50:00Z</cp:lastPrinted>
  <dcterms:created xsi:type="dcterms:W3CDTF">2023-07-03T06:49:00Z</dcterms:created>
  <dcterms:modified xsi:type="dcterms:W3CDTF">2023-07-04T09:06:00Z</dcterms:modified>
</cp:coreProperties>
</file>