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17A" w:rsidRPr="00806240" w:rsidRDefault="00B9217A" w:rsidP="00B9217A">
      <w:pPr>
        <w:jc w:val="center"/>
        <w:rPr>
          <w:rFonts w:ascii="Bookman Old Style" w:eastAsia="SimSun" w:hAnsi="Bookman Old Style" w:cs="F"/>
          <w:spacing w:val="6"/>
          <w:kern w:val="3"/>
          <w:sz w:val="24"/>
        </w:rPr>
      </w:pPr>
      <w:r w:rsidRPr="00806240">
        <w:rPr>
          <w:rFonts w:ascii="Bookman Old Style" w:hAnsi="Bookman Old Style"/>
          <w:noProof/>
          <w:spacing w:val="6"/>
          <w:sz w:val="24"/>
        </w:rPr>
        <w:drawing>
          <wp:inline distT="0" distB="0" distL="0" distR="0" wp14:anchorId="3729E0EA" wp14:editId="5CA6497F">
            <wp:extent cx="939800" cy="86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17A" w:rsidRPr="00806240" w:rsidRDefault="00B9217A" w:rsidP="00B9217A">
      <w:pPr>
        <w:jc w:val="center"/>
        <w:rPr>
          <w:rFonts w:ascii="Bookman Old Style" w:eastAsia="Courier New" w:hAnsi="Bookman Old Style"/>
          <w:spacing w:val="6"/>
          <w:sz w:val="28"/>
          <w:szCs w:val="28"/>
        </w:rPr>
      </w:pPr>
      <w:r w:rsidRPr="00806240">
        <w:rPr>
          <w:rFonts w:ascii="Bookman Old Style" w:hAnsi="Bookman Old Style"/>
          <w:spacing w:val="6"/>
          <w:sz w:val="28"/>
          <w:szCs w:val="28"/>
        </w:rPr>
        <w:t>РЕШЕНИЕ</w:t>
      </w:r>
    </w:p>
    <w:p w:rsidR="00B9217A" w:rsidRPr="00806240" w:rsidRDefault="00B9217A" w:rsidP="00B9217A">
      <w:pPr>
        <w:jc w:val="center"/>
        <w:rPr>
          <w:rFonts w:ascii="Bookman Old Style" w:eastAsiaTheme="minorHAnsi" w:hAnsi="Bookman Old Style"/>
          <w:spacing w:val="6"/>
          <w:sz w:val="28"/>
          <w:szCs w:val="28"/>
        </w:rPr>
      </w:pPr>
      <w:r w:rsidRPr="00806240">
        <w:rPr>
          <w:rFonts w:ascii="Bookman Old Style" w:hAnsi="Bookman Old Style"/>
          <w:spacing w:val="6"/>
          <w:sz w:val="28"/>
          <w:szCs w:val="28"/>
        </w:rPr>
        <w:t>СОБРАНИЯ ПРЕДСТАВИТЕЛЕЙ МОЗДОКСКОГО РАЙОНА</w:t>
      </w:r>
    </w:p>
    <w:p w:rsidR="00B9217A" w:rsidRPr="00806240" w:rsidRDefault="00B9217A" w:rsidP="00B9217A">
      <w:pPr>
        <w:jc w:val="center"/>
        <w:rPr>
          <w:rFonts w:ascii="Bookman Old Style" w:eastAsia="SimSun" w:hAnsi="Bookman Old Style" w:cs="F"/>
          <w:spacing w:val="6"/>
          <w:kern w:val="3"/>
          <w:sz w:val="24"/>
          <w:szCs w:val="24"/>
          <w:lang w:eastAsia="en-US"/>
        </w:rPr>
      </w:pPr>
      <w:r w:rsidRPr="00806240">
        <w:rPr>
          <w:rFonts w:ascii="Bookman Old Style" w:hAnsi="Bookman Old Style"/>
          <w:spacing w:val="6"/>
          <w:sz w:val="28"/>
          <w:szCs w:val="28"/>
        </w:rPr>
        <w:t>РЕСПУБЛИКИ СЕВЕРНАЯ ОСЕТИЯ - АЛАНИЯ</w:t>
      </w:r>
    </w:p>
    <w:p w:rsidR="00B9217A" w:rsidRDefault="00B9217A" w:rsidP="00B9217A">
      <w:pPr>
        <w:jc w:val="center"/>
        <w:rPr>
          <w:rFonts w:ascii="Bookman Old Style" w:eastAsia="Courier New" w:hAnsi="Bookman Old Style"/>
          <w:i/>
          <w:spacing w:val="6"/>
          <w:sz w:val="24"/>
        </w:rPr>
      </w:pPr>
      <w:r w:rsidRPr="00806240">
        <w:rPr>
          <w:rFonts w:ascii="Bookman Old Style" w:eastAsia="Courier New" w:hAnsi="Bookman Old Style"/>
          <w:i/>
          <w:spacing w:val="6"/>
          <w:sz w:val="24"/>
        </w:rPr>
        <w:t xml:space="preserve">   </w:t>
      </w:r>
    </w:p>
    <w:p w:rsidR="00B9217A" w:rsidRPr="00806240" w:rsidRDefault="00B9217A" w:rsidP="00B9217A">
      <w:pPr>
        <w:jc w:val="center"/>
        <w:rPr>
          <w:rFonts w:ascii="Bookman Old Style" w:eastAsia="Courier New" w:hAnsi="Bookman Old Style"/>
          <w:i/>
          <w:spacing w:val="6"/>
          <w:sz w:val="24"/>
        </w:rPr>
      </w:pPr>
    </w:p>
    <w:p w:rsidR="00B9217A" w:rsidRPr="00F7255C" w:rsidRDefault="00B9217A" w:rsidP="00F7255C">
      <w:pPr>
        <w:rPr>
          <w:rFonts w:ascii="Bookman Old Style" w:eastAsiaTheme="minorHAnsi" w:hAnsi="Bookman Old Style"/>
          <w:i/>
          <w:spacing w:val="6"/>
          <w:sz w:val="24"/>
          <w:szCs w:val="24"/>
        </w:rPr>
      </w:pPr>
      <w:r w:rsidRPr="00F7255C">
        <w:rPr>
          <w:rFonts w:ascii="Bookman Old Style" w:hAnsi="Bookman Old Style"/>
          <w:spacing w:val="6"/>
          <w:sz w:val="24"/>
          <w:szCs w:val="24"/>
        </w:rPr>
        <w:t xml:space="preserve">№ 119                                                    </w:t>
      </w:r>
      <w:r w:rsidR="00F7255C">
        <w:rPr>
          <w:rFonts w:ascii="Bookman Old Style" w:hAnsi="Bookman Old Style"/>
          <w:spacing w:val="6"/>
          <w:sz w:val="24"/>
          <w:szCs w:val="24"/>
        </w:rPr>
        <w:t xml:space="preserve">                </w:t>
      </w:r>
      <w:r w:rsidRPr="00F7255C">
        <w:rPr>
          <w:rFonts w:ascii="Bookman Old Style" w:hAnsi="Bookman Old Style"/>
          <w:spacing w:val="6"/>
          <w:sz w:val="24"/>
          <w:szCs w:val="24"/>
        </w:rPr>
        <w:t xml:space="preserve">  от 30 августа 2023 г</w:t>
      </w:r>
      <w:r w:rsidRPr="00F7255C">
        <w:rPr>
          <w:rFonts w:ascii="Bookman Old Style" w:hAnsi="Bookman Old Style"/>
          <w:i/>
          <w:spacing w:val="6"/>
          <w:sz w:val="24"/>
          <w:szCs w:val="24"/>
        </w:rPr>
        <w:t>.</w:t>
      </w:r>
    </w:p>
    <w:p w:rsidR="00765BDF" w:rsidRPr="00F7255C" w:rsidRDefault="00765BDF" w:rsidP="00765BDF">
      <w:pPr>
        <w:rPr>
          <w:rFonts w:ascii="Bookman Old Style" w:hAnsi="Bookman Old Style" w:cs="Times New Roman"/>
          <w:sz w:val="24"/>
          <w:szCs w:val="24"/>
        </w:rPr>
      </w:pPr>
    </w:p>
    <w:p w:rsidR="00765BDF" w:rsidRPr="00F7255C" w:rsidRDefault="00765BDF" w:rsidP="00765BDF">
      <w:pPr>
        <w:rPr>
          <w:rFonts w:ascii="Bookman Old Style" w:hAnsi="Bookman Old Style" w:cs="Times New Roman"/>
          <w:sz w:val="24"/>
          <w:szCs w:val="24"/>
        </w:rPr>
      </w:pPr>
    </w:p>
    <w:p w:rsidR="009D4C48" w:rsidRPr="00F7255C" w:rsidRDefault="00B60E56" w:rsidP="009D4C48">
      <w:pPr>
        <w:shd w:val="clear" w:color="auto" w:fill="FFFFFF"/>
        <w:ind w:right="72"/>
        <w:rPr>
          <w:rFonts w:ascii="Bookman Old Style" w:hAnsi="Bookman Old Style" w:cs="Times New Roman"/>
          <w:bCs/>
          <w:sz w:val="24"/>
          <w:szCs w:val="24"/>
        </w:rPr>
      </w:pPr>
      <w:r w:rsidRPr="00F7255C">
        <w:rPr>
          <w:rFonts w:ascii="Bookman Old Style" w:hAnsi="Bookman Old Style" w:cs="Times New Roman"/>
          <w:bCs/>
          <w:sz w:val="24"/>
          <w:szCs w:val="24"/>
        </w:rPr>
        <w:t>О</w:t>
      </w:r>
      <w:r w:rsidR="00C33368" w:rsidRPr="00F7255C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="00502CD6" w:rsidRPr="00F7255C">
        <w:rPr>
          <w:rFonts w:ascii="Bookman Old Style" w:hAnsi="Bookman Old Style" w:cs="Times New Roman"/>
          <w:bCs/>
          <w:sz w:val="24"/>
          <w:szCs w:val="24"/>
        </w:rPr>
        <w:t>принятии</w:t>
      </w:r>
      <w:r w:rsidR="00C33368" w:rsidRPr="00F7255C">
        <w:rPr>
          <w:rFonts w:ascii="Bookman Old Style" w:hAnsi="Bookman Old Style" w:cs="Times New Roman"/>
          <w:bCs/>
          <w:sz w:val="24"/>
          <w:szCs w:val="24"/>
        </w:rPr>
        <w:t xml:space="preserve"> органо</w:t>
      </w:r>
      <w:r w:rsidR="009D4C48" w:rsidRPr="00F7255C">
        <w:rPr>
          <w:rFonts w:ascii="Bookman Old Style" w:hAnsi="Bookman Old Style" w:cs="Times New Roman"/>
          <w:bCs/>
          <w:sz w:val="24"/>
          <w:szCs w:val="24"/>
        </w:rPr>
        <w:t>м местного самоуправления</w:t>
      </w:r>
    </w:p>
    <w:p w:rsidR="009D4C48" w:rsidRPr="00F7255C" w:rsidRDefault="009D4C48" w:rsidP="009D4C48">
      <w:pPr>
        <w:shd w:val="clear" w:color="auto" w:fill="FFFFFF"/>
        <w:ind w:right="72"/>
        <w:rPr>
          <w:rFonts w:ascii="Bookman Old Style" w:hAnsi="Bookman Old Style" w:cs="Times New Roman"/>
          <w:bCs/>
          <w:sz w:val="24"/>
          <w:szCs w:val="24"/>
        </w:rPr>
      </w:pPr>
      <w:r w:rsidRPr="00F7255C">
        <w:rPr>
          <w:rFonts w:ascii="Bookman Old Style" w:hAnsi="Bookman Old Style" w:cs="Times New Roman"/>
          <w:bCs/>
          <w:sz w:val="24"/>
          <w:szCs w:val="24"/>
        </w:rPr>
        <w:t>муниципально</w:t>
      </w:r>
      <w:r w:rsidR="00C33368" w:rsidRPr="00F7255C">
        <w:rPr>
          <w:rFonts w:ascii="Bookman Old Style" w:hAnsi="Bookman Old Style" w:cs="Times New Roman"/>
          <w:bCs/>
          <w:sz w:val="24"/>
          <w:szCs w:val="24"/>
        </w:rPr>
        <w:t>е</w:t>
      </w:r>
      <w:r w:rsidRPr="00F7255C">
        <w:rPr>
          <w:rFonts w:ascii="Bookman Old Style" w:hAnsi="Bookman Old Style" w:cs="Times New Roman"/>
          <w:bCs/>
          <w:sz w:val="24"/>
          <w:szCs w:val="24"/>
        </w:rPr>
        <w:t xml:space="preserve"> образовани</w:t>
      </w:r>
      <w:r w:rsidR="00C33368" w:rsidRPr="00F7255C">
        <w:rPr>
          <w:rFonts w:ascii="Bookman Old Style" w:hAnsi="Bookman Old Style" w:cs="Times New Roman"/>
          <w:bCs/>
          <w:sz w:val="24"/>
          <w:szCs w:val="24"/>
        </w:rPr>
        <w:t>е</w:t>
      </w:r>
      <w:r w:rsidRPr="00F7255C">
        <w:rPr>
          <w:rFonts w:ascii="Bookman Old Style" w:hAnsi="Bookman Old Style" w:cs="Times New Roman"/>
          <w:bCs/>
          <w:sz w:val="24"/>
          <w:szCs w:val="24"/>
        </w:rPr>
        <w:t xml:space="preserve"> Моздокский район </w:t>
      </w:r>
    </w:p>
    <w:p w:rsidR="00AD19EA" w:rsidRPr="00F7255C" w:rsidRDefault="009D4C48" w:rsidP="009D4C48">
      <w:pPr>
        <w:shd w:val="clear" w:color="auto" w:fill="FFFFFF"/>
        <w:ind w:right="72"/>
        <w:rPr>
          <w:rFonts w:ascii="Bookman Old Style" w:hAnsi="Bookman Old Style" w:cs="Times New Roman"/>
          <w:bCs/>
          <w:sz w:val="24"/>
          <w:szCs w:val="24"/>
        </w:rPr>
      </w:pPr>
      <w:r w:rsidRPr="00F7255C">
        <w:rPr>
          <w:rFonts w:ascii="Bookman Old Style" w:hAnsi="Bookman Old Style" w:cs="Times New Roman"/>
          <w:bCs/>
          <w:sz w:val="24"/>
          <w:szCs w:val="24"/>
        </w:rPr>
        <w:t xml:space="preserve">Республики Северная Осетия-Алания </w:t>
      </w:r>
      <w:r w:rsidR="00502CD6" w:rsidRPr="00F7255C">
        <w:rPr>
          <w:rFonts w:ascii="Bookman Old Style" w:hAnsi="Bookman Old Style" w:cs="Times New Roman"/>
          <w:bCs/>
          <w:sz w:val="24"/>
          <w:szCs w:val="24"/>
        </w:rPr>
        <w:t>некоторых</w:t>
      </w:r>
    </w:p>
    <w:p w:rsidR="00AD19EA" w:rsidRPr="00F7255C" w:rsidRDefault="00502CD6" w:rsidP="009D4C48">
      <w:pPr>
        <w:shd w:val="clear" w:color="auto" w:fill="FFFFFF"/>
        <w:ind w:right="72"/>
        <w:rPr>
          <w:rFonts w:ascii="Bookman Old Style" w:hAnsi="Bookman Old Style" w:cs="Times New Roman"/>
          <w:bCs/>
          <w:sz w:val="24"/>
          <w:szCs w:val="24"/>
        </w:rPr>
      </w:pPr>
      <w:r w:rsidRPr="00F7255C">
        <w:rPr>
          <w:rFonts w:ascii="Bookman Old Style" w:hAnsi="Bookman Old Style" w:cs="Times New Roman"/>
          <w:bCs/>
          <w:sz w:val="24"/>
          <w:szCs w:val="24"/>
        </w:rPr>
        <w:t>полномочий органов местного самоуправления</w:t>
      </w:r>
    </w:p>
    <w:p w:rsidR="00AD19EA" w:rsidRPr="00F7255C" w:rsidRDefault="007F16ED" w:rsidP="009D4C48">
      <w:pPr>
        <w:shd w:val="clear" w:color="auto" w:fill="FFFFFF"/>
        <w:ind w:right="72"/>
        <w:rPr>
          <w:rFonts w:ascii="Bookman Old Style" w:hAnsi="Bookman Old Style" w:cs="Times New Roman"/>
          <w:bCs/>
          <w:sz w:val="24"/>
          <w:szCs w:val="24"/>
        </w:rPr>
      </w:pPr>
      <w:r w:rsidRPr="00F7255C">
        <w:rPr>
          <w:rFonts w:ascii="Bookman Old Style" w:hAnsi="Bookman Old Style" w:cs="Times New Roman"/>
          <w:sz w:val="24"/>
          <w:szCs w:val="24"/>
        </w:rPr>
        <w:t>Ново-Осетинского</w:t>
      </w:r>
      <w:r w:rsidR="00C33368" w:rsidRPr="00F7255C">
        <w:rPr>
          <w:rFonts w:ascii="Bookman Old Style" w:hAnsi="Bookman Old Style" w:cs="Times New Roman"/>
          <w:sz w:val="24"/>
          <w:szCs w:val="24"/>
        </w:rPr>
        <w:t xml:space="preserve"> </w:t>
      </w:r>
      <w:r w:rsidR="00502CD6" w:rsidRPr="00F7255C">
        <w:rPr>
          <w:rFonts w:ascii="Bookman Old Style" w:hAnsi="Bookman Old Style" w:cs="Times New Roman"/>
          <w:bCs/>
          <w:sz w:val="24"/>
          <w:szCs w:val="24"/>
        </w:rPr>
        <w:t xml:space="preserve">сельского поселения Моздокского </w:t>
      </w:r>
    </w:p>
    <w:p w:rsidR="00765BDF" w:rsidRPr="00F7255C" w:rsidRDefault="00502CD6" w:rsidP="00B9217A">
      <w:pPr>
        <w:shd w:val="clear" w:color="auto" w:fill="FFFFFF"/>
        <w:ind w:right="72"/>
        <w:rPr>
          <w:rFonts w:ascii="Bookman Old Style" w:hAnsi="Bookman Old Style" w:cs="Times New Roman"/>
          <w:bCs/>
          <w:sz w:val="24"/>
          <w:szCs w:val="24"/>
        </w:rPr>
      </w:pPr>
      <w:r w:rsidRPr="00F7255C">
        <w:rPr>
          <w:rFonts w:ascii="Bookman Old Style" w:hAnsi="Bookman Old Style" w:cs="Times New Roman"/>
          <w:bCs/>
          <w:sz w:val="24"/>
          <w:szCs w:val="24"/>
        </w:rPr>
        <w:t xml:space="preserve">района </w:t>
      </w:r>
      <w:r w:rsidR="009D4C48" w:rsidRPr="00F7255C">
        <w:rPr>
          <w:rFonts w:ascii="Bookman Old Style" w:hAnsi="Bookman Old Style" w:cs="Times New Roman"/>
          <w:bCs/>
          <w:sz w:val="24"/>
          <w:szCs w:val="24"/>
        </w:rPr>
        <w:t xml:space="preserve">в сфере </w:t>
      </w:r>
      <w:r w:rsidR="004F2ED6" w:rsidRPr="00F7255C">
        <w:rPr>
          <w:rFonts w:ascii="Bookman Old Style" w:hAnsi="Bookman Old Style" w:cs="Times New Roman"/>
          <w:bCs/>
          <w:sz w:val="24"/>
          <w:szCs w:val="24"/>
        </w:rPr>
        <w:t>градостроительной деятельности</w:t>
      </w:r>
    </w:p>
    <w:p w:rsidR="00B9217A" w:rsidRPr="00F7255C" w:rsidRDefault="00B9217A" w:rsidP="00B9217A">
      <w:pPr>
        <w:shd w:val="clear" w:color="auto" w:fill="FFFFFF"/>
        <w:ind w:right="72"/>
        <w:rPr>
          <w:rFonts w:ascii="Bookman Old Style" w:hAnsi="Bookman Old Style" w:cs="Times New Roman"/>
          <w:bCs/>
          <w:sz w:val="24"/>
          <w:szCs w:val="24"/>
        </w:rPr>
      </w:pPr>
    </w:p>
    <w:p w:rsidR="00B9217A" w:rsidRPr="00F7255C" w:rsidRDefault="00B9217A" w:rsidP="00B9217A">
      <w:pPr>
        <w:shd w:val="clear" w:color="auto" w:fill="FFFFFF"/>
        <w:ind w:right="72"/>
        <w:rPr>
          <w:rFonts w:ascii="Bookman Old Style" w:hAnsi="Bookman Old Style" w:cs="Times New Roman"/>
          <w:bCs/>
          <w:sz w:val="24"/>
          <w:szCs w:val="24"/>
        </w:rPr>
      </w:pPr>
    </w:p>
    <w:p w:rsidR="00B9217A" w:rsidRPr="00F7255C" w:rsidRDefault="00B9217A" w:rsidP="00B9217A">
      <w:pPr>
        <w:shd w:val="clear" w:color="auto" w:fill="FFFFFF"/>
        <w:ind w:right="72"/>
        <w:rPr>
          <w:rFonts w:ascii="Bookman Old Style" w:hAnsi="Bookman Old Style" w:cs="Times New Roman"/>
          <w:bCs/>
          <w:sz w:val="24"/>
          <w:szCs w:val="24"/>
        </w:rPr>
      </w:pPr>
    </w:p>
    <w:p w:rsidR="00765BDF" w:rsidRPr="00F7255C" w:rsidRDefault="00765BDF" w:rsidP="00AD19EA">
      <w:pPr>
        <w:widowControl/>
        <w:ind w:firstLine="426"/>
        <w:jc w:val="both"/>
        <w:rPr>
          <w:rFonts w:ascii="Bookman Old Style" w:hAnsi="Bookman Old Style" w:cs="Times New Roman"/>
          <w:sz w:val="24"/>
          <w:szCs w:val="24"/>
        </w:rPr>
      </w:pPr>
      <w:r w:rsidRPr="00F7255C">
        <w:rPr>
          <w:rFonts w:ascii="Bookman Old Style" w:hAnsi="Bookman Old Style" w:cs="Times New Roman"/>
          <w:sz w:val="24"/>
          <w:szCs w:val="24"/>
        </w:rPr>
        <w:t xml:space="preserve">В соответствии </w:t>
      </w:r>
      <w:r w:rsidR="00C33368" w:rsidRPr="00F7255C">
        <w:rPr>
          <w:rFonts w:ascii="Bookman Old Style" w:hAnsi="Bookman Old Style" w:cs="Times New Roman"/>
          <w:sz w:val="24"/>
          <w:szCs w:val="24"/>
        </w:rPr>
        <w:t xml:space="preserve">с Федеральным законом от 06.10.2003 г. №131-ФЗ «Об общих принципах организации местного самоуправления в Российской Федерации», </w:t>
      </w:r>
      <w:r w:rsidRPr="00F7255C">
        <w:rPr>
          <w:rFonts w:ascii="Bookman Old Style" w:hAnsi="Bookman Old Style" w:cs="Times New Roman"/>
          <w:sz w:val="24"/>
          <w:szCs w:val="24"/>
        </w:rPr>
        <w:t xml:space="preserve"> частью 5 статьи 14 </w:t>
      </w:r>
      <w:r w:rsidRPr="00F7255C">
        <w:rPr>
          <w:rFonts w:ascii="Bookman Old Style" w:eastAsia="Calibri" w:hAnsi="Bookman Old Style" w:cs="Times New Roman"/>
          <w:sz w:val="24"/>
          <w:szCs w:val="24"/>
          <w:lang w:eastAsia="en-US"/>
        </w:rPr>
        <w:t>Закона Республики Северная Осетия-Алания от 25.04.2006г. № 24-РЗ «О местном самоуправлении в Республике Северная Осетия-Алания»</w:t>
      </w:r>
      <w:r w:rsidRPr="00F7255C">
        <w:rPr>
          <w:rFonts w:ascii="Bookman Old Style" w:hAnsi="Bookman Old Style" w:cs="Times New Roman"/>
          <w:sz w:val="24"/>
          <w:szCs w:val="24"/>
        </w:rPr>
        <w:t>,</w:t>
      </w:r>
      <w:r w:rsidR="00C33368" w:rsidRPr="00F7255C">
        <w:rPr>
          <w:rFonts w:ascii="Bookman Old Style" w:hAnsi="Bookman Old Style" w:cs="Times New Roman"/>
          <w:sz w:val="24"/>
          <w:szCs w:val="24"/>
        </w:rPr>
        <w:t xml:space="preserve"> </w:t>
      </w:r>
      <w:r w:rsidRPr="00F7255C">
        <w:rPr>
          <w:rFonts w:ascii="Bookman Old Style" w:hAnsi="Bookman Old Style" w:cs="Times New Roman"/>
          <w:sz w:val="24"/>
          <w:szCs w:val="24"/>
        </w:rPr>
        <w:t>част</w:t>
      </w:r>
      <w:r w:rsidR="002F28D1" w:rsidRPr="00F7255C">
        <w:rPr>
          <w:rFonts w:ascii="Bookman Old Style" w:hAnsi="Bookman Old Style" w:cs="Times New Roman"/>
          <w:sz w:val="24"/>
          <w:szCs w:val="24"/>
        </w:rPr>
        <w:t>ями</w:t>
      </w:r>
      <w:r w:rsidRPr="00F7255C">
        <w:rPr>
          <w:rFonts w:ascii="Bookman Old Style" w:hAnsi="Bookman Old Style" w:cs="Times New Roman"/>
          <w:sz w:val="24"/>
          <w:szCs w:val="24"/>
        </w:rPr>
        <w:t xml:space="preserve"> 3</w:t>
      </w:r>
      <w:r w:rsidR="002F28D1" w:rsidRPr="00F7255C">
        <w:rPr>
          <w:rFonts w:ascii="Bookman Old Style" w:hAnsi="Bookman Old Style" w:cs="Times New Roman"/>
          <w:sz w:val="24"/>
          <w:szCs w:val="24"/>
        </w:rPr>
        <w:t>, 4</w:t>
      </w:r>
      <w:r w:rsidRPr="00F7255C">
        <w:rPr>
          <w:rFonts w:ascii="Bookman Old Style" w:hAnsi="Bookman Old Style" w:cs="Times New Roman"/>
          <w:sz w:val="24"/>
          <w:szCs w:val="24"/>
        </w:rPr>
        <w:t xml:space="preserve"> статьи </w:t>
      </w:r>
      <w:r w:rsidR="002F28D1" w:rsidRPr="00F7255C">
        <w:rPr>
          <w:rFonts w:ascii="Bookman Old Style" w:hAnsi="Bookman Old Style" w:cs="Times New Roman"/>
          <w:sz w:val="24"/>
          <w:szCs w:val="24"/>
        </w:rPr>
        <w:t>5</w:t>
      </w:r>
      <w:r w:rsidRPr="00F7255C">
        <w:rPr>
          <w:rFonts w:ascii="Bookman Old Style" w:hAnsi="Bookman Old Style" w:cs="Times New Roman"/>
          <w:sz w:val="24"/>
          <w:szCs w:val="24"/>
        </w:rPr>
        <w:t xml:space="preserve"> Устава муниципального образования Моздокский район Республики Северная Осетия-Алания, </w:t>
      </w:r>
      <w:r w:rsidR="00AD19EA" w:rsidRPr="00F7255C">
        <w:rPr>
          <w:rFonts w:ascii="Bookman Old Style" w:hAnsi="Bookman Old Style" w:cs="Times New Roman"/>
          <w:sz w:val="24"/>
          <w:szCs w:val="24"/>
        </w:rPr>
        <w:t>учитывая р</w:t>
      </w:r>
      <w:r w:rsidRPr="00F7255C">
        <w:rPr>
          <w:rFonts w:ascii="Bookman Old Style" w:hAnsi="Bookman Old Style" w:cs="Times New Roman"/>
          <w:sz w:val="24"/>
          <w:szCs w:val="24"/>
        </w:rPr>
        <w:t>ешени</w:t>
      </w:r>
      <w:r w:rsidR="00C33368" w:rsidRPr="00F7255C">
        <w:rPr>
          <w:rFonts w:ascii="Bookman Old Style" w:hAnsi="Bookman Old Style" w:cs="Times New Roman"/>
          <w:sz w:val="24"/>
          <w:szCs w:val="24"/>
        </w:rPr>
        <w:t>е</w:t>
      </w:r>
      <w:r w:rsidRPr="00F7255C">
        <w:rPr>
          <w:rFonts w:ascii="Bookman Old Style" w:hAnsi="Bookman Old Style" w:cs="Times New Roman"/>
          <w:sz w:val="24"/>
          <w:szCs w:val="24"/>
        </w:rPr>
        <w:t xml:space="preserve"> Собрания представителей </w:t>
      </w:r>
      <w:r w:rsidR="007F16ED" w:rsidRPr="00F7255C">
        <w:rPr>
          <w:rFonts w:ascii="Bookman Old Style" w:hAnsi="Bookman Old Style" w:cs="Times New Roman"/>
          <w:iCs/>
          <w:sz w:val="24"/>
          <w:szCs w:val="24"/>
        </w:rPr>
        <w:t>Ново-Осетинского</w:t>
      </w:r>
      <w:r w:rsidR="00C33368" w:rsidRPr="00F7255C">
        <w:rPr>
          <w:rFonts w:ascii="Bookman Old Style" w:hAnsi="Bookman Old Style" w:cs="Times New Roman"/>
          <w:iCs/>
          <w:sz w:val="24"/>
          <w:szCs w:val="24"/>
        </w:rPr>
        <w:t xml:space="preserve"> </w:t>
      </w:r>
      <w:r w:rsidRPr="00F7255C">
        <w:rPr>
          <w:rFonts w:ascii="Bookman Old Style" w:hAnsi="Bookman Old Style" w:cs="Times New Roman"/>
          <w:sz w:val="24"/>
          <w:szCs w:val="24"/>
        </w:rPr>
        <w:t xml:space="preserve">сельского поселения от </w:t>
      </w:r>
      <w:r w:rsidR="00977096" w:rsidRPr="00F7255C">
        <w:rPr>
          <w:rFonts w:ascii="Bookman Old Style" w:hAnsi="Bookman Old Style" w:cs="Times New Roman"/>
          <w:sz w:val="24"/>
          <w:szCs w:val="24"/>
        </w:rPr>
        <w:t>2</w:t>
      </w:r>
      <w:r w:rsidR="007F16ED" w:rsidRPr="00F7255C">
        <w:rPr>
          <w:rFonts w:ascii="Bookman Old Style" w:hAnsi="Bookman Old Style" w:cs="Times New Roman"/>
          <w:sz w:val="24"/>
          <w:szCs w:val="24"/>
        </w:rPr>
        <w:t>8</w:t>
      </w:r>
      <w:r w:rsidR="00C1488C" w:rsidRPr="00F7255C">
        <w:rPr>
          <w:rFonts w:ascii="Bookman Old Style" w:hAnsi="Bookman Old Style" w:cs="Times New Roman"/>
          <w:sz w:val="24"/>
          <w:szCs w:val="24"/>
        </w:rPr>
        <w:t>.</w:t>
      </w:r>
      <w:r w:rsidR="00977096" w:rsidRPr="00F7255C">
        <w:rPr>
          <w:rFonts w:ascii="Bookman Old Style" w:hAnsi="Bookman Old Style" w:cs="Times New Roman"/>
          <w:sz w:val="24"/>
          <w:szCs w:val="24"/>
        </w:rPr>
        <w:t>0</w:t>
      </w:r>
      <w:r w:rsidR="007F16ED" w:rsidRPr="00F7255C">
        <w:rPr>
          <w:rFonts w:ascii="Bookman Old Style" w:hAnsi="Bookman Old Style" w:cs="Times New Roman"/>
          <w:sz w:val="24"/>
          <w:szCs w:val="24"/>
        </w:rPr>
        <w:t>7</w:t>
      </w:r>
      <w:r w:rsidR="00C1488C" w:rsidRPr="00F7255C">
        <w:rPr>
          <w:rFonts w:ascii="Bookman Old Style" w:hAnsi="Bookman Old Style" w:cs="Times New Roman"/>
          <w:sz w:val="24"/>
          <w:szCs w:val="24"/>
        </w:rPr>
        <w:t>.202</w:t>
      </w:r>
      <w:r w:rsidR="00977096" w:rsidRPr="00F7255C">
        <w:rPr>
          <w:rFonts w:ascii="Bookman Old Style" w:hAnsi="Bookman Old Style" w:cs="Times New Roman"/>
          <w:sz w:val="24"/>
          <w:szCs w:val="24"/>
        </w:rPr>
        <w:t>3</w:t>
      </w:r>
      <w:r w:rsidR="00110E27" w:rsidRPr="00F7255C">
        <w:rPr>
          <w:rFonts w:ascii="Bookman Old Style" w:hAnsi="Bookman Old Style" w:cs="Times New Roman"/>
          <w:sz w:val="24"/>
          <w:szCs w:val="24"/>
        </w:rPr>
        <w:t xml:space="preserve"> г. № </w:t>
      </w:r>
      <w:r w:rsidR="00977096" w:rsidRPr="00F7255C">
        <w:rPr>
          <w:rFonts w:ascii="Bookman Old Style" w:hAnsi="Bookman Old Style" w:cs="Times New Roman"/>
          <w:sz w:val="24"/>
          <w:szCs w:val="24"/>
        </w:rPr>
        <w:t>3</w:t>
      </w:r>
      <w:r w:rsidR="007F16ED" w:rsidRPr="00F7255C">
        <w:rPr>
          <w:rFonts w:ascii="Bookman Old Style" w:hAnsi="Bookman Old Style" w:cs="Times New Roman"/>
          <w:sz w:val="24"/>
          <w:szCs w:val="24"/>
        </w:rPr>
        <w:t>4</w:t>
      </w:r>
      <w:r w:rsidR="00C33368" w:rsidRPr="00F7255C">
        <w:rPr>
          <w:rFonts w:ascii="Bookman Old Style" w:hAnsi="Bookman Old Style" w:cs="Times New Roman"/>
          <w:sz w:val="24"/>
          <w:szCs w:val="24"/>
        </w:rPr>
        <w:t xml:space="preserve"> </w:t>
      </w:r>
      <w:r w:rsidRPr="00F7255C">
        <w:rPr>
          <w:rFonts w:ascii="Bookman Old Style" w:hAnsi="Bookman Old Style" w:cs="Times New Roman"/>
          <w:sz w:val="24"/>
          <w:szCs w:val="24"/>
        </w:rPr>
        <w:t>«</w:t>
      </w:r>
      <w:r w:rsidR="00977096" w:rsidRPr="00F7255C">
        <w:rPr>
          <w:rFonts w:ascii="Bookman Old Style" w:hAnsi="Bookman Old Style" w:cs="Times New Roman"/>
          <w:sz w:val="24"/>
          <w:szCs w:val="24"/>
        </w:rPr>
        <w:t xml:space="preserve">О передаче органам местного самоуправления Моздокского района некоторых полномочий органов местного самоуправления  </w:t>
      </w:r>
      <w:r w:rsidR="007F16ED" w:rsidRPr="00F7255C">
        <w:rPr>
          <w:rFonts w:ascii="Bookman Old Style" w:hAnsi="Bookman Old Style" w:cs="Times New Roman"/>
          <w:sz w:val="24"/>
          <w:szCs w:val="24"/>
        </w:rPr>
        <w:t>Ново-Осетинского</w:t>
      </w:r>
      <w:r w:rsidR="00977096" w:rsidRPr="00F7255C">
        <w:rPr>
          <w:rFonts w:ascii="Bookman Old Style" w:hAnsi="Bookman Old Style" w:cs="Times New Roman"/>
          <w:sz w:val="24"/>
          <w:szCs w:val="24"/>
        </w:rPr>
        <w:t xml:space="preserve"> сельского поселен</w:t>
      </w:r>
      <w:r w:rsidR="00801795" w:rsidRPr="00F7255C">
        <w:rPr>
          <w:rFonts w:ascii="Bookman Old Style" w:hAnsi="Bookman Old Style" w:cs="Times New Roman"/>
          <w:sz w:val="24"/>
          <w:szCs w:val="24"/>
        </w:rPr>
        <w:t>и</w:t>
      </w:r>
      <w:r w:rsidR="00977096" w:rsidRPr="00F7255C">
        <w:rPr>
          <w:rFonts w:ascii="Bookman Old Style" w:hAnsi="Bookman Old Style" w:cs="Times New Roman"/>
          <w:sz w:val="24"/>
          <w:szCs w:val="24"/>
        </w:rPr>
        <w:t>я</w:t>
      </w:r>
      <w:r w:rsidR="00801795" w:rsidRPr="00F7255C">
        <w:rPr>
          <w:rFonts w:ascii="Bookman Old Style" w:hAnsi="Bookman Old Style" w:cs="Times New Roman"/>
          <w:sz w:val="24"/>
          <w:szCs w:val="24"/>
        </w:rPr>
        <w:t xml:space="preserve"> Моздокского района Республики Северная Осетия-Алания</w:t>
      </w:r>
      <w:r w:rsidRPr="00F7255C">
        <w:rPr>
          <w:rFonts w:ascii="Bookman Old Style" w:hAnsi="Bookman Old Style" w:cs="Times New Roman"/>
          <w:sz w:val="24"/>
          <w:szCs w:val="24"/>
        </w:rPr>
        <w:t>», Собрание представителей Моздокского района решило:</w:t>
      </w:r>
    </w:p>
    <w:p w:rsidR="00F76683" w:rsidRPr="00F7255C" w:rsidRDefault="00B05DDE" w:rsidP="00AD19EA">
      <w:pPr>
        <w:widowControl/>
        <w:ind w:firstLine="426"/>
        <w:jc w:val="both"/>
        <w:rPr>
          <w:rFonts w:ascii="Bookman Old Style" w:hAnsi="Bookman Old Style" w:cs="Times New Roman"/>
          <w:sz w:val="24"/>
          <w:szCs w:val="24"/>
        </w:rPr>
      </w:pPr>
      <w:r w:rsidRPr="00F7255C">
        <w:rPr>
          <w:rFonts w:ascii="Bookman Old Style" w:hAnsi="Bookman Old Style" w:cs="Times New Roman"/>
          <w:sz w:val="24"/>
          <w:szCs w:val="24"/>
        </w:rPr>
        <w:t>1.</w:t>
      </w:r>
      <w:r w:rsidR="005134F0">
        <w:rPr>
          <w:rFonts w:ascii="Bookman Old Style" w:hAnsi="Bookman Old Style" w:cs="Times New Roman"/>
          <w:sz w:val="24"/>
          <w:szCs w:val="24"/>
        </w:rPr>
        <w:t xml:space="preserve"> </w:t>
      </w:r>
      <w:bookmarkStart w:id="0" w:name="_GoBack"/>
      <w:bookmarkEnd w:id="0"/>
      <w:r w:rsidR="00801795" w:rsidRPr="00F7255C">
        <w:rPr>
          <w:rFonts w:ascii="Bookman Old Style" w:hAnsi="Bookman Old Style" w:cs="Times New Roman"/>
          <w:sz w:val="24"/>
          <w:szCs w:val="24"/>
        </w:rPr>
        <w:t>Принять полномочия</w:t>
      </w:r>
      <w:r w:rsidR="00C33368" w:rsidRPr="00F7255C">
        <w:rPr>
          <w:rFonts w:ascii="Bookman Old Style" w:hAnsi="Bookman Old Style" w:cs="Times New Roman"/>
          <w:sz w:val="24"/>
          <w:szCs w:val="24"/>
        </w:rPr>
        <w:t xml:space="preserve"> от муниципального образования </w:t>
      </w:r>
      <w:r w:rsidR="007F16ED" w:rsidRPr="00F7255C">
        <w:rPr>
          <w:rFonts w:ascii="Bookman Old Style" w:hAnsi="Bookman Old Style" w:cs="Times New Roman"/>
          <w:sz w:val="24"/>
          <w:szCs w:val="24"/>
        </w:rPr>
        <w:t>Ново-Осетинское</w:t>
      </w:r>
      <w:r w:rsidR="00C33368" w:rsidRPr="00F7255C">
        <w:rPr>
          <w:rFonts w:ascii="Bookman Old Style" w:hAnsi="Bookman Old Style" w:cs="Times New Roman"/>
          <w:sz w:val="24"/>
          <w:szCs w:val="24"/>
        </w:rPr>
        <w:t xml:space="preserve"> </w:t>
      </w:r>
      <w:r w:rsidR="00801795" w:rsidRPr="00F7255C">
        <w:rPr>
          <w:rFonts w:ascii="Bookman Old Style" w:hAnsi="Bookman Old Style" w:cs="Times New Roman"/>
          <w:sz w:val="24"/>
          <w:szCs w:val="24"/>
        </w:rPr>
        <w:t>сельское поселен</w:t>
      </w:r>
      <w:r w:rsidR="00523A19" w:rsidRPr="00F7255C">
        <w:rPr>
          <w:rFonts w:ascii="Bookman Old Style" w:hAnsi="Bookman Old Style" w:cs="Times New Roman"/>
          <w:sz w:val="24"/>
          <w:szCs w:val="24"/>
        </w:rPr>
        <w:t>и</w:t>
      </w:r>
      <w:r w:rsidR="00C33368" w:rsidRPr="00F7255C">
        <w:rPr>
          <w:rFonts w:ascii="Bookman Old Style" w:hAnsi="Bookman Old Style" w:cs="Times New Roman"/>
          <w:sz w:val="24"/>
          <w:szCs w:val="24"/>
        </w:rPr>
        <w:t>е</w:t>
      </w:r>
      <w:r w:rsidR="00523A19" w:rsidRPr="00F7255C">
        <w:rPr>
          <w:rFonts w:ascii="Bookman Old Style" w:hAnsi="Bookman Old Style" w:cs="Times New Roman"/>
          <w:sz w:val="24"/>
          <w:szCs w:val="24"/>
        </w:rPr>
        <w:t xml:space="preserve"> в муниципальное образование </w:t>
      </w:r>
      <w:r w:rsidR="00801795" w:rsidRPr="00F7255C">
        <w:rPr>
          <w:rFonts w:ascii="Bookman Old Style" w:hAnsi="Bookman Old Style" w:cs="Times New Roman"/>
          <w:sz w:val="24"/>
          <w:szCs w:val="24"/>
        </w:rPr>
        <w:t>Моздокский район</w:t>
      </w:r>
      <w:r w:rsidR="009D7F9D" w:rsidRPr="00F7255C">
        <w:rPr>
          <w:rFonts w:ascii="Bookman Old Style" w:hAnsi="Bookman Old Style" w:cs="Times New Roman"/>
          <w:sz w:val="24"/>
          <w:szCs w:val="24"/>
        </w:rPr>
        <w:t xml:space="preserve"> по решению следующих вопросов </w:t>
      </w:r>
      <w:r w:rsidR="00801795" w:rsidRPr="00F7255C">
        <w:rPr>
          <w:rFonts w:ascii="Bookman Old Style" w:hAnsi="Bookman Old Style" w:cs="Times New Roman"/>
          <w:sz w:val="24"/>
          <w:szCs w:val="24"/>
        </w:rPr>
        <w:t>местного значения:</w:t>
      </w:r>
    </w:p>
    <w:p w:rsidR="00801795" w:rsidRPr="00F7255C" w:rsidRDefault="00284E25" w:rsidP="00AD19EA">
      <w:pPr>
        <w:widowControl/>
        <w:ind w:firstLine="426"/>
        <w:jc w:val="both"/>
        <w:rPr>
          <w:rFonts w:ascii="Bookman Old Style" w:hAnsi="Bookman Old Style" w:cs="Times New Roman"/>
          <w:sz w:val="24"/>
          <w:szCs w:val="24"/>
        </w:rPr>
      </w:pPr>
      <w:r w:rsidRPr="00F7255C">
        <w:rPr>
          <w:rFonts w:ascii="Bookman Old Style" w:hAnsi="Bookman Old Style" w:cs="Times New Roman"/>
          <w:sz w:val="24"/>
          <w:szCs w:val="24"/>
        </w:rPr>
        <w:t xml:space="preserve">- </w:t>
      </w:r>
      <w:r w:rsidR="00580624" w:rsidRPr="00F7255C">
        <w:rPr>
          <w:rFonts w:ascii="Bookman Old Style" w:hAnsi="Bookman Old Style" w:cs="Times New Roman"/>
          <w:sz w:val="24"/>
          <w:szCs w:val="24"/>
        </w:rPr>
        <w:t xml:space="preserve">утверждение генеральных планов поселения, правила землепользования и застройки, утверждение подготовленной на основе генеральных планов поселения документации по планировке территории, </w:t>
      </w:r>
      <w:r w:rsidR="00523A19" w:rsidRPr="00F7255C">
        <w:rPr>
          <w:rFonts w:ascii="Bookman Old Style" w:hAnsi="Bookman Old Style" w:cs="Times New Roman"/>
          <w:sz w:val="24"/>
          <w:szCs w:val="24"/>
        </w:rPr>
        <w:t>выдача разрешений на строительство (за исключением случаев, предусмотренных Градостро</w:t>
      </w:r>
      <w:r w:rsidR="00B05DDE" w:rsidRPr="00F7255C">
        <w:rPr>
          <w:rFonts w:ascii="Bookman Old Style" w:hAnsi="Bookman Old Style" w:cs="Times New Roman"/>
          <w:sz w:val="24"/>
          <w:szCs w:val="24"/>
        </w:rPr>
        <w:t>ительным кодексом Российской Фе</w:t>
      </w:r>
      <w:r w:rsidR="00523A19" w:rsidRPr="00F7255C">
        <w:rPr>
          <w:rFonts w:ascii="Bookman Old Style" w:hAnsi="Bookman Old Style" w:cs="Times New Roman"/>
          <w:sz w:val="24"/>
          <w:szCs w:val="24"/>
        </w:rPr>
        <w:t>дерации, иными федеральными законами), разрешений на ввод объекта в эксплуатацию  при осуществлении  строительства, реконструкции объектов капитального строительства, расположенных  на территории поселения, утверждение местных нормативов градостроительного проектирования</w:t>
      </w:r>
      <w:r w:rsidR="00704D47" w:rsidRPr="00F7255C">
        <w:rPr>
          <w:rFonts w:ascii="Bookman Old Style" w:hAnsi="Bookman Old Style" w:cs="Times New Roman"/>
          <w:sz w:val="24"/>
          <w:szCs w:val="24"/>
        </w:rPr>
        <w:t xml:space="preserve"> </w:t>
      </w:r>
      <w:r w:rsidR="00523A19" w:rsidRPr="00F7255C">
        <w:rPr>
          <w:rFonts w:ascii="Bookman Old Style" w:hAnsi="Bookman Old Style" w:cs="Times New Roman"/>
          <w:sz w:val="24"/>
          <w:szCs w:val="24"/>
        </w:rPr>
        <w:t>поселений, осуществление в случаях, предусмотренных Градостроительным кодексом Российской Федерации</w:t>
      </w:r>
      <w:r w:rsidR="00B05DDE" w:rsidRPr="00F7255C">
        <w:rPr>
          <w:rFonts w:ascii="Bookman Old Style" w:hAnsi="Bookman Old Style" w:cs="Times New Roman"/>
          <w:sz w:val="24"/>
          <w:szCs w:val="24"/>
        </w:rPr>
        <w:t>, осмотров зданий, сооружений и выдача рекомендаций об устранении выявленных в ходе таких осмотров нарушений.</w:t>
      </w:r>
    </w:p>
    <w:p w:rsidR="00284E25" w:rsidRPr="00F7255C" w:rsidRDefault="00765BDF" w:rsidP="00AD19EA">
      <w:pPr>
        <w:tabs>
          <w:tab w:val="left" w:pos="709"/>
          <w:tab w:val="left" w:pos="851"/>
        </w:tabs>
        <w:ind w:firstLine="426"/>
        <w:jc w:val="both"/>
        <w:rPr>
          <w:rFonts w:ascii="Bookman Old Style" w:eastAsia="Lucida Sans Unicode" w:hAnsi="Bookman Old Style" w:cs="Times New Roman"/>
          <w:kern w:val="1"/>
          <w:sz w:val="24"/>
          <w:szCs w:val="24"/>
          <w:lang w:eastAsia="hi-IN" w:bidi="hi-IN"/>
        </w:rPr>
      </w:pPr>
      <w:r w:rsidRPr="00F7255C">
        <w:rPr>
          <w:rFonts w:ascii="Bookman Old Style" w:hAnsi="Bookman Old Style" w:cs="Times New Roman"/>
          <w:sz w:val="24"/>
          <w:szCs w:val="24"/>
        </w:rPr>
        <w:tab/>
      </w:r>
      <w:r w:rsidR="00B03E4F" w:rsidRPr="00F7255C">
        <w:rPr>
          <w:rFonts w:ascii="Bookman Old Style" w:hAnsi="Bookman Old Style" w:cs="Times New Roman"/>
          <w:sz w:val="24"/>
          <w:szCs w:val="24"/>
        </w:rPr>
        <w:t>2</w:t>
      </w:r>
      <w:r w:rsidR="002F28D1" w:rsidRPr="00F7255C">
        <w:rPr>
          <w:rFonts w:ascii="Bookman Old Style" w:hAnsi="Bookman Old Style" w:cs="Times New Roman"/>
          <w:sz w:val="24"/>
          <w:szCs w:val="24"/>
        </w:rPr>
        <w:t>.</w:t>
      </w:r>
      <w:r w:rsidR="00B03E4F" w:rsidRPr="00F7255C">
        <w:rPr>
          <w:rFonts w:ascii="Bookman Old Style" w:hAnsi="Bookman Old Style" w:cs="Times New Roman"/>
          <w:sz w:val="24"/>
          <w:szCs w:val="24"/>
        </w:rPr>
        <w:t xml:space="preserve"> </w:t>
      </w:r>
      <w:r w:rsidR="00164058" w:rsidRPr="00F7255C">
        <w:rPr>
          <w:rFonts w:ascii="Bookman Old Style" w:eastAsia="Lucida Sans Unicode" w:hAnsi="Bookman Old Style" w:cs="Times New Roman"/>
          <w:kern w:val="1"/>
          <w:sz w:val="24"/>
          <w:szCs w:val="24"/>
          <w:lang w:eastAsia="hi-IN" w:bidi="hi-IN"/>
        </w:rPr>
        <w:t>О</w:t>
      </w:r>
      <w:r w:rsidR="00D16728" w:rsidRPr="00F7255C">
        <w:rPr>
          <w:rFonts w:ascii="Bookman Old Style" w:eastAsia="Lucida Sans Unicode" w:hAnsi="Bookman Old Style" w:cs="Times New Roman"/>
          <w:kern w:val="1"/>
          <w:sz w:val="24"/>
          <w:szCs w:val="24"/>
          <w:lang w:eastAsia="hi-IN" w:bidi="hi-IN"/>
        </w:rPr>
        <w:t xml:space="preserve">публиковать настоящее решение в печатном периодическом издании «Время, события, документы» и разместить на официальном сайте </w:t>
      </w:r>
      <w:r w:rsidR="00D16728" w:rsidRPr="00F7255C">
        <w:rPr>
          <w:rFonts w:ascii="Bookman Old Style" w:eastAsia="Lucida Sans Unicode" w:hAnsi="Bookman Old Style" w:cs="Times New Roman"/>
          <w:kern w:val="1"/>
          <w:sz w:val="24"/>
          <w:szCs w:val="24"/>
          <w:lang w:eastAsia="hi-IN" w:bidi="hi-IN"/>
        </w:rPr>
        <w:lastRenderedPageBreak/>
        <w:t>Администрации местного самоуправления Моздокского района в информационно – телекоммуникационной сети «Интернет» admmozdok.ru.</w:t>
      </w:r>
    </w:p>
    <w:p w:rsidR="00AD19EA" w:rsidRPr="00F7255C" w:rsidRDefault="008E06E4" w:rsidP="00AD19EA">
      <w:pPr>
        <w:ind w:right="-1" w:firstLine="426"/>
        <w:jc w:val="both"/>
        <w:rPr>
          <w:rFonts w:ascii="Bookman Old Style" w:hAnsi="Bookman Old Style" w:cs="Times New Roman"/>
          <w:sz w:val="24"/>
          <w:szCs w:val="24"/>
        </w:rPr>
      </w:pPr>
      <w:r w:rsidRPr="00F7255C">
        <w:rPr>
          <w:rFonts w:ascii="Bookman Old Style" w:hAnsi="Bookman Old Style" w:cs="Times New Roman"/>
          <w:sz w:val="24"/>
          <w:szCs w:val="24"/>
        </w:rPr>
        <w:t xml:space="preserve">  </w:t>
      </w:r>
      <w:r w:rsidR="00AD19EA" w:rsidRPr="00F7255C">
        <w:rPr>
          <w:rFonts w:ascii="Bookman Old Style" w:hAnsi="Bookman Old Style" w:cs="Times New Roman"/>
          <w:sz w:val="24"/>
          <w:szCs w:val="24"/>
        </w:rPr>
        <w:t xml:space="preserve">3. </w:t>
      </w:r>
      <w:r w:rsidR="009D7F9D" w:rsidRPr="00F7255C">
        <w:rPr>
          <w:rFonts w:ascii="Bookman Old Style" w:hAnsi="Bookman Old Style" w:cs="Times New Roman"/>
          <w:sz w:val="24"/>
          <w:szCs w:val="24"/>
        </w:rPr>
        <w:t>Решение</w:t>
      </w:r>
      <w:r w:rsidRPr="00F7255C">
        <w:rPr>
          <w:rFonts w:ascii="Bookman Old Style" w:hAnsi="Bookman Old Style" w:cs="Times New Roman"/>
          <w:sz w:val="24"/>
          <w:szCs w:val="24"/>
        </w:rPr>
        <w:t xml:space="preserve"> Собрания представителей Моздокского района Республики Северная О</w:t>
      </w:r>
      <w:r w:rsidR="009D7F9D" w:rsidRPr="00F7255C">
        <w:rPr>
          <w:rFonts w:ascii="Bookman Old Style" w:hAnsi="Bookman Old Style" w:cs="Times New Roman"/>
          <w:sz w:val="24"/>
          <w:szCs w:val="24"/>
        </w:rPr>
        <w:t>сетия-Алания от 30.11.2022г. №47</w:t>
      </w:r>
      <w:r w:rsidRPr="00F7255C">
        <w:rPr>
          <w:rFonts w:ascii="Bookman Old Style" w:hAnsi="Bookman Old Style" w:cs="Times New Roman"/>
          <w:sz w:val="24"/>
          <w:szCs w:val="24"/>
        </w:rPr>
        <w:t xml:space="preserve"> «О передаче органам местного самоуправления </w:t>
      </w:r>
      <w:r w:rsidR="009D7F9D" w:rsidRPr="00F7255C">
        <w:rPr>
          <w:rFonts w:ascii="Bookman Old Style" w:hAnsi="Bookman Old Style" w:cs="Times New Roman"/>
          <w:sz w:val="24"/>
          <w:szCs w:val="24"/>
        </w:rPr>
        <w:t>Ново-Осетинского</w:t>
      </w:r>
      <w:r w:rsidRPr="00F7255C">
        <w:rPr>
          <w:rFonts w:ascii="Bookman Old Style" w:hAnsi="Bookman Old Style" w:cs="Times New Roman"/>
          <w:sz w:val="24"/>
          <w:szCs w:val="24"/>
        </w:rPr>
        <w:t xml:space="preserve"> сельского поселения Моздокского района части полномочий органов местного самоуправления муниципального образования Моздокский район Республики Северная Осетия-Алания в сфере градостроительной деятельности» </w:t>
      </w:r>
      <w:r w:rsidR="000A65B4" w:rsidRPr="00F7255C">
        <w:rPr>
          <w:rFonts w:ascii="Bookman Old Style" w:hAnsi="Bookman Old Style" w:cs="Times New Roman"/>
          <w:sz w:val="24"/>
          <w:szCs w:val="24"/>
        </w:rPr>
        <w:t>признать утратившим силу.</w:t>
      </w:r>
    </w:p>
    <w:p w:rsidR="00B03E4F" w:rsidRPr="00F7255C" w:rsidRDefault="000A65B4" w:rsidP="00AD19EA">
      <w:pPr>
        <w:ind w:right="-1" w:firstLine="426"/>
        <w:jc w:val="both"/>
        <w:rPr>
          <w:rFonts w:ascii="Bookman Old Style" w:hAnsi="Bookman Old Style" w:cs="Times New Roman"/>
          <w:sz w:val="24"/>
          <w:szCs w:val="24"/>
        </w:rPr>
      </w:pPr>
      <w:r w:rsidRPr="00F7255C">
        <w:rPr>
          <w:rFonts w:ascii="Bookman Old Style" w:hAnsi="Bookman Old Style" w:cs="Times New Roman"/>
          <w:sz w:val="24"/>
          <w:szCs w:val="24"/>
        </w:rPr>
        <w:t xml:space="preserve">4. </w:t>
      </w:r>
      <w:r w:rsidR="00B03E4F" w:rsidRPr="00F7255C">
        <w:rPr>
          <w:rFonts w:ascii="Bookman Old Style" w:hAnsi="Bookman Old Style" w:cs="Times New Roman"/>
          <w:sz w:val="24"/>
          <w:szCs w:val="24"/>
        </w:rPr>
        <w:t>Настоящее решение вступает в силу с момента опубликования.</w:t>
      </w:r>
    </w:p>
    <w:p w:rsidR="002F28D1" w:rsidRPr="00F7255C" w:rsidRDefault="000A65B4" w:rsidP="00AD19EA">
      <w:pPr>
        <w:widowControl/>
        <w:ind w:right="-1" w:firstLine="426"/>
        <w:jc w:val="both"/>
        <w:rPr>
          <w:rFonts w:ascii="Bookman Old Style" w:hAnsi="Bookman Old Style" w:cs="Times New Roman"/>
          <w:sz w:val="24"/>
          <w:szCs w:val="24"/>
        </w:rPr>
      </w:pPr>
      <w:r w:rsidRPr="00F7255C">
        <w:rPr>
          <w:rFonts w:ascii="Bookman Old Style" w:hAnsi="Bookman Old Style" w:cs="Times New Roman"/>
          <w:sz w:val="24"/>
          <w:szCs w:val="24"/>
        </w:rPr>
        <w:t>5</w:t>
      </w:r>
      <w:r w:rsidR="00B03E4F" w:rsidRPr="00F7255C">
        <w:rPr>
          <w:rFonts w:ascii="Bookman Old Style" w:hAnsi="Bookman Old Style" w:cs="Times New Roman"/>
          <w:sz w:val="24"/>
          <w:szCs w:val="24"/>
        </w:rPr>
        <w:t>.</w:t>
      </w:r>
      <w:r w:rsidR="002F28D1" w:rsidRPr="00F7255C">
        <w:rPr>
          <w:rFonts w:ascii="Bookman Old Style" w:hAnsi="Bookman Old Style" w:cs="Times New Roman"/>
          <w:sz w:val="24"/>
          <w:szCs w:val="24"/>
        </w:rPr>
        <w:t xml:space="preserve"> Контроль за исполнением настоящего решения возложить на </w:t>
      </w:r>
      <w:r w:rsidR="00B03E4F" w:rsidRPr="00F7255C">
        <w:rPr>
          <w:rFonts w:ascii="Bookman Old Style" w:hAnsi="Bookman Old Style" w:cs="Times New Roman"/>
          <w:sz w:val="24"/>
          <w:szCs w:val="24"/>
        </w:rPr>
        <w:t xml:space="preserve">Главу </w:t>
      </w:r>
      <w:r w:rsidR="002F28D1" w:rsidRPr="00F7255C">
        <w:rPr>
          <w:rFonts w:ascii="Bookman Old Style" w:hAnsi="Bookman Old Style" w:cs="Times New Roman"/>
          <w:sz w:val="24"/>
          <w:szCs w:val="24"/>
        </w:rPr>
        <w:t>Администраци</w:t>
      </w:r>
      <w:r w:rsidR="00B03E4F" w:rsidRPr="00F7255C">
        <w:rPr>
          <w:rFonts w:ascii="Bookman Old Style" w:hAnsi="Bookman Old Style" w:cs="Times New Roman"/>
          <w:sz w:val="24"/>
          <w:szCs w:val="24"/>
        </w:rPr>
        <w:t>и</w:t>
      </w:r>
      <w:r w:rsidR="002F28D1" w:rsidRPr="00F7255C">
        <w:rPr>
          <w:rFonts w:ascii="Bookman Old Style" w:hAnsi="Bookman Old Style" w:cs="Times New Roman"/>
          <w:sz w:val="24"/>
          <w:szCs w:val="24"/>
        </w:rPr>
        <w:t xml:space="preserve"> местного самоуправления Моздокского района.</w:t>
      </w:r>
    </w:p>
    <w:p w:rsidR="00765BDF" w:rsidRPr="00F7255C" w:rsidRDefault="00765BDF" w:rsidP="00AD19EA">
      <w:pPr>
        <w:shd w:val="clear" w:color="auto" w:fill="FFFFFF"/>
        <w:tabs>
          <w:tab w:val="left" w:pos="979"/>
        </w:tabs>
        <w:ind w:firstLine="426"/>
        <w:jc w:val="both"/>
        <w:rPr>
          <w:rFonts w:ascii="Bookman Old Style" w:hAnsi="Bookman Old Style" w:cs="Times New Roman"/>
          <w:sz w:val="24"/>
          <w:szCs w:val="24"/>
        </w:rPr>
      </w:pPr>
    </w:p>
    <w:p w:rsidR="00B03E4F" w:rsidRPr="00F7255C" w:rsidRDefault="00B03E4F" w:rsidP="00765BDF">
      <w:pPr>
        <w:shd w:val="clear" w:color="auto" w:fill="FFFFFF"/>
        <w:tabs>
          <w:tab w:val="left" w:pos="706"/>
        </w:tabs>
        <w:jc w:val="both"/>
        <w:rPr>
          <w:rFonts w:ascii="Bookman Old Style" w:hAnsi="Bookman Old Style" w:cs="Times New Roman"/>
          <w:sz w:val="24"/>
          <w:szCs w:val="24"/>
        </w:rPr>
      </w:pPr>
    </w:p>
    <w:p w:rsidR="00B9217A" w:rsidRPr="00F7255C" w:rsidRDefault="00B9217A" w:rsidP="00765BDF">
      <w:pPr>
        <w:shd w:val="clear" w:color="auto" w:fill="FFFFFF"/>
        <w:tabs>
          <w:tab w:val="left" w:pos="706"/>
        </w:tabs>
        <w:jc w:val="both"/>
        <w:rPr>
          <w:rFonts w:ascii="Bookman Old Style" w:hAnsi="Bookman Old Style" w:cs="Times New Roman"/>
          <w:sz w:val="24"/>
          <w:szCs w:val="24"/>
        </w:rPr>
      </w:pPr>
    </w:p>
    <w:p w:rsidR="00B9217A" w:rsidRPr="00F7255C" w:rsidRDefault="00B9217A" w:rsidP="00765BDF">
      <w:pPr>
        <w:shd w:val="clear" w:color="auto" w:fill="FFFFFF"/>
        <w:tabs>
          <w:tab w:val="left" w:pos="706"/>
        </w:tabs>
        <w:jc w:val="both"/>
        <w:rPr>
          <w:rFonts w:ascii="Bookman Old Style" w:hAnsi="Bookman Old Style" w:cs="Times New Roman"/>
          <w:sz w:val="24"/>
          <w:szCs w:val="24"/>
        </w:rPr>
      </w:pPr>
    </w:p>
    <w:p w:rsidR="00765BDF" w:rsidRPr="00F7255C" w:rsidRDefault="00765BDF" w:rsidP="00765BDF">
      <w:pPr>
        <w:shd w:val="clear" w:color="auto" w:fill="FFFFFF"/>
        <w:tabs>
          <w:tab w:val="left" w:pos="706"/>
        </w:tabs>
        <w:jc w:val="both"/>
        <w:rPr>
          <w:rFonts w:ascii="Bookman Old Style" w:hAnsi="Bookman Old Style" w:cs="Times New Roman"/>
          <w:sz w:val="24"/>
          <w:szCs w:val="24"/>
        </w:rPr>
      </w:pPr>
      <w:r w:rsidRPr="00F7255C">
        <w:rPr>
          <w:rFonts w:ascii="Bookman Old Style" w:hAnsi="Bookman Old Style" w:cs="Times New Roman"/>
          <w:sz w:val="24"/>
          <w:szCs w:val="24"/>
        </w:rPr>
        <w:t>Глава</w:t>
      </w:r>
      <w:r w:rsidR="005E401D" w:rsidRPr="00F7255C">
        <w:rPr>
          <w:rFonts w:ascii="Bookman Old Style" w:hAnsi="Bookman Old Style" w:cs="Times New Roman"/>
          <w:sz w:val="24"/>
          <w:szCs w:val="24"/>
        </w:rPr>
        <w:t xml:space="preserve"> муниципального образования </w:t>
      </w:r>
    </w:p>
    <w:p w:rsidR="00765BDF" w:rsidRPr="00F7255C" w:rsidRDefault="00765BDF" w:rsidP="00765BDF">
      <w:pPr>
        <w:shd w:val="clear" w:color="auto" w:fill="FFFFFF"/>
        <w:tabs>
          <w:tab w:val="left" w:pos="706"/>
        </w:tabs>
        <w:jc w:val="both"/>
        <w:rPr>
          <w:rFonts w:ascii="Bookman Old Style" w:hAnsi="Bookman Old Style" w:cs="Times New Roman"/>
          <w:sz w:val="24"/>
          <w:szCs w:val="24"/>
        </w:rPr>
      </w:pPr>
      <w:r w:rsidRPr="00F7255C">
        <w:rPr>
          <w:rFonts w:ascii="Bookman Old Style" w:hAnsi="Bookman Old Style" w:cs="Times New Roman"/>
          <w:sz w:val="24"/>
          <w:szCs w:val="24"/>
        </w:rPr>
        <w:t xml:space="preserve">Моздокский район                              </w:t>
      </w:r>
      <w:r w:rsidR="00B03E4F" w:rsidRPr="00F7255C">
        <w:rPr>
          <w:rFonts w:ascii="Bookman Old Style" w:hAnsi="Bookman Old Style" w:cs="Times New Roman"/>
          <w:sz w:val="24"/>
          <w:szCs w:val="24"/>
        </w:rPr>
        <w:tab/>
      </w:r>
      <w:r w:rsidR="00B03E4F" w:rsidRPr="00F7255C">
        <w:rPr>
          <w:rFonts w:ascii="Bookman Old Style" w:hAnsi="Bookman Old Style" w:cs="Times New Roman"/>
          <w:sz w:val="24"/>
          <w:szCs w:val="24"/>
        </w:rPr>
        <w:tab/>
      </w:r>
      <w:r w:rsidR="00B03E4F" w:rsidRPr="00F7255C">
        <w:rPr>
          <w:rFonts w:ascii="Bookman Old Style" w:hAnsi="Bookman Old Style" w:cs="Times New Roman"/>
          <w:sz w:val="24"/>
          <w:szCs w:val="24"/>
        </w:rPr>
        <w:tab/>
      </w:r>
      <w:r w:rsidR="00B03E4F" w:rsidRPr="00F7255C">
        <w:rPr>
          <w:rFonts w:ascii="Bookman Old Style" w:hAnsi="Bookman Old Style" w:cs="Times New Roman"/>
          <w:sz w:val="24"/>
          <w:szCs w:val="24"/>
        </w:rPr>
        <w:tab/>
        <w:t xml:space="preserve"> </w:t>
      </w:r>
      <w:r w:rsidR="00F7255C" w:rsidRPr="00F7255C">
        <w:rPr>
          <w:rFonts w:ascii="Bookman Old Style" w:hAnsi="Bookman Old Style" w:cs="Times New Roman"/>
          <w:sz w:val="24"/>
          <w:szCs w:val="24"/>
        </w:rPr>
        <w:t xml:space="preserve">         </w:t>
      </w:r>
      <w:r w:rsidR="00B03E4F" w:rsidRPr="00F7255C">
        <w:rPr>
          <w:rFonts w:ascii="Bookman Old Style" w:hAnsi="Bookman Old Style" w:cs="Times New Roman"/>
          <w:sz w:val="24"/>
          <w:szCs w:val="24"/>
        </w:rPr>
        <w:t xml:space="preserve">  </w:t>
      </w:r>
      <w:r w:rsidRPr="00F7255C">
        <w:rPr>
          <w:rFonts w:ascii="Bookman Old Style" w:hAnsi="Bookman Old Style" w:cs="Times New Roman"/>
          <w:sz w:val="24"/>
          <w:szCs w:val="24"/>
        </w:rPr>
        <w:t>Г.</w:t>
      </w:r>
      <w:r w:rsidR="00F7255C" w:rsidRPr="00F7255C">
        <w:rPr>
          <w:rFonts w:ascii="Bookman Old Style" w:hAnsi="Bookman Old Style" w:cs="Times New Roman"/>
          <w:sz w:val="24"/>
          <w:szCs w:val="24"/>
        </w:rPr>
        <w:t>А.</w:t>
      </w:r>
      <w:r w:rsidRPr="00F7255C">
        <w:rPr>
          <w:rFonts w:ascii="Bookman Old Style" w:hAnsi="Bookman Old Style" w:cs="Times New Roman"/>
          <w:sz w:val="24"/>
          <w:szCs w:val="24"/>
        </w:rPr>
        <w:t xml:space="preserve"> Гугиев</w:t>
      </w:r>
    </w:p>
    <w:p w:rsidR="00765BDF" w:rsidRPr="00F7255C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 w:cs="Times New Roman"/>
          <w:sz w:val="24"/>
          <w:szCs w:val="24"/>
        </w:rPr>
      </w:pPr>
    </w:p>
    <w:p w:rsidR="00765BDF" w:rsidRPr="00F7255C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 w:cs="Times New Roman"/>
          <w:sz w:val="24"/>
          <w:szCs w:val="24"/>
        </w:rPr>
      </w:pPr>
    </w:p>
    <w:p w:rsidR="00765BDF" w:rsidRPr="00F7255C" w:rsidRDefault="00765BDF" w:rsidP="0062094C">
      <w:pPr>
        <w:pStyle w:val="a4"/>
        <w:jc w:val="left"/>
        <w:rPr>
          <w:rFonts w:cs="Times New Roman"/>
          <w:b w:val="0"/>
          <w:color w:val="auto"/>
        </w:rPr>
      </w:pPr>
    </w:p>
    <w:p w:rsidR="00765BDF" w:rsidRPr="00F7255C" w:rsidRDefault="00765BDF" w:rsidP="00765BDF">
      <w:pPr>
        <w:widowControl/>
        <w:autoSpaceDE/>
        <w:autoSpaceDN/>
        <w:adjustRightInd/>
        <w:rPr>
          <w:rFonts w:ascii="Bookman Old Style" w:hAnsi="Bookman Old Style" w:cs="Times New Roman"/>
          <w:sz w:val="24"/>
          <w:szCs w:val="24"/>
        </w:rPr>
      </w:pPr>
    </w:p>
    <w:p w:rsidR="00765BDF" w:rsidRPr="00F7255C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 w:cs="Times New Roman"/>
          <w:sz w:val="24"/>
          <w:szCs w:val="24"/>
        </w:rPr>
      </w:pPr>
      <w:r w:rsidRPr="00F7255C">
        <w:rPr>
          <w:rFonts w:ascii="Bookman Old Style" w:hAnsi="Bookman Old Style" w:cs="Times New Roman"/>
          <w:sz w:val="24"/>
          <w:szCs w:val="24"/>
        </w:rPr>
        <w:tab/>
      </w:r>
    </w:p>
    <w:sectPr w:rsidR="00765BDF" w:rsidRPr="00F7255C" w:rsidSect="0053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89E"/>
    <w:multiLevelType w:val="hybridMultilevel"/>
    <w:tmpl w:val="A8902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C24D6"/>
    <w:multiLevelType w:val="hybridMultilevel"/>
    <w:tmpl w:val="926E1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D5942"/>
    <w:multiLevelType w:val="hybridMultilevel"/>
    <w:tmpl w:val="604E22A4"/>
    <w:lvl w:ilvl="0" w:tplc="17E4CA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8E94912"/>
    <w:multiLevelType w:val="hybridMultilevel"/>
    <w:tmpl w:val="5A5CCFF2"/>
    <w:lvl w:ilvl="0" w:tplc="514C22CC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55CB1465"/>
    <w:multiLevelType w:val="hybridMultilevel"/>
    <w:tmpl w:val="03D8E3E8"/>
    <w:lvl w:ilvl="0" w:tplc="D66CA12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65BDF"/>
    <w:rsid w:val="0004469B"/>
    <w:rsid w:val="00071845"/>
    <w:rsid w:val="00086DF7"/>
    <w:rsid w:val="000A0077"/>
    <w:rsid w:val="000A38A2"/>
    <w:rsid w:val="000A65B4"/>
    <w:rsid w:val="000C5AA6"/>
    <w:rsid w:val="00110E27"/>
    <w:rsid w:val="00162C2A"/>
    <w:rsid w:val="00164058"/>
    <w:rsid w:val="002829F7"/>
    <w:rsid w:val="00284E25"/>
    <w:rsid w:val="002F28D1"/>
    <w:rsid w:val="00345236"/>
    <w:rsid w:val="003A248C"/>
    <w:rsid w:val="003B1304"/>
    <w:rsid w:val="003E41C5"/>
    <w:rsid w:val="00483E63"/>
    <w:rsid w:val="004F2ED6"/>
    <w:rsid w:val="00502CD6"/>
    <w:rsid w:val="005134F0"/>
    <w:rsid w:val="00523A19"/>
    <w:rsid w:val="005349A9"/>
    <w:rsid w:val="00553038"/>
    <w:rsid w:val="005625DD"/>
    <w:rsid w:val="00580624"/>
    <w:rsid w:val="005B2D0B"/>
    <w:rsid w:val="005E401D"/>
    <w:rsid w:val="006130B8"/>
    <w:rsid w:val="0062094C"/>
    <w:rsid w:val="00642560"/>
    <w:rsid w:val="00677DFA"/>
    <w:rsid w:val="006B55C9"/>
    <w:rsid w:val="006E5FA2"/>
    <w:rsid w:val="00704D47"/>
    <w:rsid w:val="00720558"/>
    <w:rsid w:val="007657A7"/>
    <w:rsid w:val="00765BDF"/>
    <w:rsid w:val="007A4468"/>
    <w:rsid w:val="007B4838"/>
    <w:rsid w:val="007F16ED"/>
    <w:rsid w:val="00801795"/>
    <w:rsid w:val="00823066"/>
    <w:rsid w:val="008553B5"/>
    <w:rsid w:val="008A3526"/>
    <w:rsid w:val="008E06E4"/>
    <w:rsid w:val="00977096"/>
    <w:rsid w:val="009A4E7B"/>
    <w:rsid w:val="009D4C48"/>
    <w:rsid w:val="009D7F9D"/>
    <w:rsid w:val="00A00E2E"/>
    <w:rsid w:val="00A40C98"/>
    <w:rsid w:val="00AD19EA"/>
    <w:rsid w:val="00AF55B1"/>
    <w:rsid w:val="00B03E4F"/>
    <w:rsid w:val="00B05DDE"/>
    <w:rsid w:val="00B20459"/>
    <w:rsid w:val="00B60E56"/>
    <w:rsid w:val="00B66265"/>
    <w:rsid w:val="00B9217A"/>
    <w:rsid w:val="00BA66F2"/>
    <w:rsid w:val="00BC6C33"/>
    <w:rsid w:val="00C1488C"/>
    <w:rsid w:val="00C33368"/>
    <w:rsid w:val="00C61DAD"/>
    <w:rsid w:val="00D16728"/>
    <w:rsid w:val="00D34A66"/>
    <w:rsid w:val="00D4131A"/>
    <w:rsid w:val="00D64203"/>
    <w:rsid w:val="00D83813"/>
    <w:rsid w:val="00ED6C12"/>
    <w:rsid w:val="00F6136F"/>
    <w:rsid w:val="00F7255C"/>
    <w:rsid w:val="00F76683"/>
    <w:rsid w:val="00FC0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2E60"/>
  <w15:docId w15:val="{7EB323C8-DFD4-4DC0-8672-576E2592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BDF"/>
    <w:pPr>
      <w:ind w:left="720"/>
      <w:contextualSpacing/>
    </w:pPr>
    <w:rPr>
      <w:rFonts w:ascii="Times New Roman" w:hAnsi="Times New Roman" w:cs="Times New Roman"/>
    </w:rPr>
  </w:style>
  <w:style w:type="paragraph" w:styleId="a4">
    <w:name w:val="Normal (Web)"/>
    <w:basedOn w:val="a"/>
    <w:uiPriority w:val="99"/>
    <w:rsid w:val="00765BDF"/>
    <w:pPr>
      <w:widowControl/>
      <w:autoSpaceDE/>
      <w:autoSpaceDN/>
      <w:adjustRightInd/>
      <w:jc w:val="center"/>
    </w:pPr>
    <w:rPr>
      <w:rFonts w:ascii="Bookman Old Style" w:hAnsi="Bookman Old Style" w:cs="Tahoma"/>
      <w:b/>
      <w:color w:val="C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13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130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rsid w:val="0062094C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6209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01A04-26E6-49B6-B5DE-6AEB3B4E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Заварзина Ирина</dc:creator>
  <cp:keywords/>
  <dc:description/>
  <cp:lastModifiedBy>Sob.predstav-1</cp:lastModifiedBy>
  <cp:revision>63</cp:revision>
  <cp:lastPrinted>2023-08-17T14:16:00Z</cp:lastPrinted>
  <dcterms:created xsi:type="dcterms:W3CDTF">2020-11-21T05:38:00Z</dcterms:created>
  <dcterms:modified xsi:type="dcterms:W3CDTF">2023-08-31T12:58:00Z</dcterms:modified>
</cp:coreProperties>
</file>