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D6" w:rsidRPr="00991AE2" w:rsidRDefault="009674D6" w:rsidP="00EA275E">
      <w:pPr>
        <w:jc w:val="center"/>
        <w:rPr>
          <w:b/>
        </w:rPr>
      </w:pPr>
      <w:r w:rsidRPr="00991AE2">
        <w:rPr>
          <w:b/>
        </w:rPr>
        <w:t>ПОСТАНОВЛЕНИЕ</w:t>
      </w:r>
    </w:p>
    <w:p w:rsidR="009674D6" w:rsidRPr="00991AE2" w:rsidRDefault="009674D6" w:rsidP="00EA275E">
      <w:pPr>
        <w:jc w:val="center"/>
        <w:rPr>
          <w:b/>
        </w:rPr>
      </w:pPr>
      <w:r w:rsidRPr="00991AE2">
        <w:rPr>
          <w:b/>
        </w:rPr>
        <w:t>ГЛАВЫ АДМИНИСТРАЦИИ</w:t>
      </w:r>
    </w:p>
    <w:p w:rsidR="009674D6" w:rsidRPr="00991AE2" w:rsidRDefault="009674D6" w:rsidP="00EA275E">
      <w:pPr>
        <w:jc w:val="center"/>
        <w:rPr>
          <w:b/>
        </w:rPr>
      </w:pPr>
      <w:r w:rsidRPr="00991AE2">
        <w:rPr>
          <w:b/>
        </w:rPr>
        <w:t>МЕСТНОГО САМОУПРАВЛЕНИЯМОЗДОКСКОГО РАЙОНА</w:t>
      </w:r>
    </w:p>
    <w:p w:rsidR="009674D6" w:rsidRPr="00991AE2" w:rsidRDefault="009674D6" w:rsidP="00EA275E">
      <w:pPr>
        <w:jc w:val="center"/>
      </w:pPr>
      <w:r w:rsidRPr="00991AE2">
        <w:rPr>
          <w:b/>
        </w:rPr>
        <w:t>РЕСПУБЛИКИ СЕВЕРНАЯ ОСЕТИЯ – АЛАНИЯ</w:t>
      </w:r>
    </w:p>
    <w:p w:rsidR="009674D6" w:rsidRPr="000809FD" w:rsidRDefault="009674D6" w:rsidP="000809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№50-Д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от 24.03.2023 г.</w:t>
      </w:r>
    </w:p>
    <w:p w:rsidR="009674D6" w:rsidRPr="000809FD" w:rsidRDefault="009674D6" w:rsidP="00331896">
      <w:pPr>
        <w:rPr>
          <w:sz w:val="28"/>
          <w:szCs w:val="28"/>
        </w:rPr>
      </w:pPr>
    </w:p>
    <w:p w:rsidR="009674D6" w:rsidRPr="000809FD" w:rsidRDefault="009674D6" w:rsidP="00331896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Об утверждении муниципальной </w:t>
      </w:r>
      <w:r w:rsidRPr="000809FD">
        <w:rPr>
          <w:i/>
          <w:sz w:val="28"/>
          <w:szCs w:val="28"/>
        </w:rPr>
        <w:t xml:space="preserve">программы </w:t>
      </w:r>
    </w:p>
    <w:p w:rsidR="009674D6" w:rsidRPr="000809FD" w:rsidRDefault="009674D6" w:rsidP="00331896">
      <w:pPr>
        <w:rPr>
          <w:i/>
          <w:sz w:val="28"/>
          <w:szCs w:val="28"/>
        </w:rPr>
      </w:pPr>
      <w:r>
        <w:rPr>
          <w:i/>
          <w:sz w:val="28"/>
          <w:szCs w:val="28"/>
        </w:rPr>
        <w:t>«Доступная среда</w:t>
      </w:r>
      <w:r w:rsidRPr="000809FD">
        <w:rPr>
          <w:i/>
          <w:sz w:val="28"/>
          <w:szCs w:val="28"/>
        </w:rPr>
        <w:t>»</w:t>
      </w:r>
    </w:p>
    <w:p w:rsidR="009674D6" w:rsidRPr="000809FD" w:rsidRDefault="009674D6" w:rsidP="00331896">
      <w:pPr>
        <w:tabs>
          <w:tab w:val="left" w:pos="993"/>
        </w:tabs>
        <w:jc w:val="both"/>
        <w:rPr>
          <w:i/>
          <w:sz w:val="28"/>
          <w:szCs w:val="28"/>
        </w:rPr>
      </w:pPr>
      <w:r w:rsidRPr="000809FD">
        <w:rPr>
          <w:i/>
          <w:sz w:val="28"/>
          <w:szCs w:val="28"/>
        </w:rPr>
        <w:t xml:space="preserve">      </w:t>
      </w:r>
    </w:p>
    <w:p w:rsidR="009674D6" w:rsidRPr="000809FD" w:rsidRDefault="009674D6" w:rsidP="00331896">
      <w:pPr>
        <w:tabs>
          <w:tab w:val="left" w:pos="993"/>
        </w:tabs>
        <w:jc w:val="both"/>
        <w:rPr>
          <w:i/>
          <w:sz w:val="28"/>
          <w:szCs w:val="28"/>
        </w:rPr>
      </w:pPr>
    </w:p>
    <w:p w:rsidR="009674D6" w:rsidRPr="000809FD" w:rsidRDefault="009674D6" w:rsidP="000809FD">
      <w:pPr>
        <w:tabs>
          <w:tab w:val="left" w:pos="993"/>
        </w:tabs>
        <w:ind w:firstLine="709"/>
        <w:jc w:val="both"/>
        <w:rPr>
          <w:i/>
          <w:sz w:val="28"/>
          <w:szCs w:val="28"/>
        </w:rPr>
      </w:pPr>
      <w:r w:rsidRPr="000809FD">
        <w:rPr>
          <w:sz w:val="28"/>
          <w:szCs w:val="28"/>
        </w:rPr>
        <w:t xml:space="preserve">Во исполнение абз.4 п.2. ст.179 Бюджетного </w:t>
      </w:r>
      <w:r>
        <w:rPr>
          <w:sz w:val="28"/>
          <w:szCs w:val="28"/>
        </w:rPr>
        <w:t>к</w:t>
      </w:r>
      <w:r w:rsidRPr="000809FD">
        <w:rPr>
          <w:sz w:val="28"/>
          <w:szCs w:val="28"/>
        </w:rPr>
        <w:t xml:space="preserve">одекса Российской Федерации, решений Собрания представителей Моздокского района от 27 декабря 2022г. №74 «О внесении изменений в решение Собрания представителей Моздокского района от 27.12.2021г. №448 «Об утверждении бюджета муниципального образования Моздокский район на 2022 год и на плановый период 2023 и 2024 годов», от 27 декабря 2022г. № 79 «Об утверждении бюджета муниципального образования Моздокский район на 2023 год и на плановый период 2024 и 2025 годов, </w:t>
      </w:r>
    </w:p>
    <w:p w:rsidR="009674D6" w:rsidRPr="000809FD" w:rsidRDefault="009674D6" w:rsidP="000809FD">
      <w:pPr>
        <w:tabs>
          <w:tab w:val="left" w:pos="993"/>
        </w:tabs>
        <w:jc w:val="center"/>
        <w:rPr>
          <w:i/>
          <w:sz w:val="28"/>
          <w:szCs w:val="28"/>
        </w:rPr>
      </w:pPr>
      <w:r w:rsidRPr="000809FD">
        <w:rPr>
          <w:sz w:val="28"/>
          <w:szCs w:val="28"/>
        </w:rPr>
        <w:t>п о с т а н о в л я ю:</w:t>
      </w:r>
    </w:p>
    <w:p w:rsidR="009674D6" w:rsidRPr="000809FD" w:rsidRDefault="009674D6" w:rsidP="000809FD">
      <w:pPr>
        <w:tabs>
          <w:tab w:val="left" w:pos="993"/>
          <w:tab w:val="left" w:pos="6495"/>
        </w:tabs>
        <w:ind w:firstLine="709"/>
        <w:rPr>
          <w:sz w:val="28"/>
          <w:szCs w:val="28"/>
        </w:rPr>
      </w:pPr>
      <w:r w:rsidRPr="000809FD">
        <w:rPr>
          <w:sz w:val="28"/>
          <w:szCs w:val="28"/>
        </w:rPr>
        <w:t>1. Утвердить прилагаемую муниципальную программу</w:t>
      </w:r>
      <w:r>
        <w:rPr>
          <w:sz w:val="28"/>
          <w:szCs w:val="28"/>
        </w:rPr>
        <w:t xml:space="preserve"> «Доступная </w:t>
      </w:r>
      <w:r w:rsidRPr="000809FD">
        <w:rPr>
          <w:sz w:val="28"/>
          <w:szCs w:val="28"/>
        </w:rPr>
        <w:t xml:space="preserve">среда». </w:t>
      </w:r>
    </w:p>
    <w:p w:rsidR="009674D6" w:rsidRPr="000809FD" w:rsidRDefault="009674D6" w:rsidP="000809FD">
      <w:pPr>
        <w:ind w:firstLine="709"/>
        <w:jc w:val="both"/>
        <w:rPr>
          <w:sz w:val="28"/>
          <w:szCs w:val="28"/>
        </w:rPr>
      </w:pPr>
      <w:r w:rsidRPr="000809FD">
        <w:rPr>
          <w:sz w:val="28"/>
          <w:szCs w:val="28"/>
        </w:rPr>
        <w:t>2. Признать утратившими силу:</w:t>
      </w:r>
    </w:p>
    <w:p w:rsidR="009674D6" w:rsidRPr="000809FD" w:rsidRDefault="009674D6" w:rsidP="000809FD">
      <w:pPr>
        <w:ind w:firstLine="709"/>
        <w:jc w:val="both"/>
        <w:rPr>
          <w:sz w:val="28"/>
          <w:szCs w:val="28"/>
        </w:rPr>
      </w:pPr>
      <w:r w:rsidRPr="000809FD">
        <w:rPr>
          <w:sz w:val="28"/>
          <w:szCs w:val="28"/>
        </w:rPr>
        <w:t xml:space="preserve">-постановление Главы Администрации местного самоуправления Моздокского района от 07.11.2022г. № 127-Д «О внесении изменений в муниципальную программу «Доступная среда»; </w:t>
      </w:r>
    </w:p>
    <w:p w:rsidR="009674D6" w:rsidRPr="000809FD" w:rsidRDefault="009674D6" w:rsidP="000809FD">
      <w:pPr>
        <w:ind w:firstLine="709"/>
        <w:jc w:val="both"/>
        <w:rPr>
          <w:sz w:val="28"/>
          <w:szCs w:val="28"/>
        </w:rPr>
      </w:pPr>
      <w:r w:rsidRPr="000809FD">
        <w:rPr>
          <w:sz w:val="28"/>
          <w:szCs w:val="28"/>
        </w:rPr>
        <w:t xml:space="preserve">-постановление Главы Администрации местного самоуправления Моздокского района от 19.04.2017г. №25-Д «О внесении изменений в муниципальную программу «Доступная среда на 2017-2022 годы»; </w:t>
      </w:r>
    </w:p>
    <w:p w:rsidR="009674D6" w:rsidRPr="000809FD" w:rsidRDefault="009674D6" w:rsidP="000809FD">
      <w:pPr>
        <w:ind w:firstLine="709"/>
        <w:jc w:val="both"/>
        <w:rPr>
          <w:sz w:val="28"/>
          <w:szCs w:val="28"/>
        </w:rPr>
      </w:pPr>
      <w:r w:rsidRPr="000809FD">
        <w:rPr>
          <w:sz w:val="28"/>
          <w:szCs w:val="28"/>
        </w:rPr>
        <w:t xml:space="preserve">-постановление Главы Администрации местного самоуправления Моздокского района от 13.03.2018г.14-Д «О внесении изменений в муниципальную программу «Доступная среда на 2017-2020 годы»; </w:t>
      </w:r>
    </w:p>
    <w:p w:rsidR="009674D6" w:rsidRPr="000809FD" w:rsidRDefault="009674D6" w:rsidP="000809FD">
      <w:pPr>
        <w:ind w:firstLine="709"/>
        <w:jc w:val="both"/>
        <w:rPr>
          <w:sz w:val="28"/>
          <w:szCs w:val="28"/>
        </w:rPr>
      </w:pPr>
      <w:r w:rsidRPr="000809FD">
        <w:rPr>
          <w:sz w:val="28"/>
          <w:szCs w:val="28"/>
        </w:rPr>
        <w:t>-постановление Главы Администрации местного самоуправления Моздокского района от 29. 10.2019. № 55-Д «О внесении изменений в муниципальную программу «Доступная среда на 2017-2023 годы»;</w:t>
      </w:r>
    </w:p>
    <w:p w:rsidR="009674D6" w:rsidRPr="000809FD" w:rsidRDefault="009674D6" w:rsidP="000809FD">
      <w:pPr>
        <w:ind w:firstLine="709"/>
        <w:jc w:val="both"/>
        <w:rPr>
          <w:sz w:val="28"/>
          <w:szCs w:val="28"/>
        </w:rPr>
      </w:pPr>
      <w:r w:rsidRPr="000809FD">
        <w:rPr>
          <w:sz w:val="28"/>
          <w:szCs w:val="28"/>
        </w:rPr>
        <w:t>-постановление Главы Администрации местного самоуправления Моздокского района от 12.04.2021г. № 36-Д «О внесении изменений в муниципальную программу «Доступная среда»;</w:t>
      </w:r>
    </w:p>
    <w:p w:rsidR="009674D6" w:rsidRPr="000809FD" w:rsidRDefault="009674D6" w:rsidP="000809FD">
      <w:pPr>
        <w:ind w:firstLine="709"/>
        <w:jc w:val="both"/>
        <w:rPr>
          <w:sz w:val="28"/>
          <w:szCs w:val="28"/>
        </w:rPr>
      </w:pPr>
      <w:r w:rsidRPr="000809FD">
        <w:rPr>
          <w:sz w:val="28"/>
          <w:szCs w:val="28"/>
        </w:rPr>
        <w:t>-постановление Главы Администрации местного самоуправления Моздокского района от 22.03.2022г. № 29-Д «О внесении изменений в муниципальную программу «Доступная среда».</w:t>
      </w:r>
    </w:p>
    <w:p w:rsidR="009674D6" w:rsidRPr="000809FD" w:rsidRDefault="009674D6" w:rsidP="000809F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809FD">
        <w:rPr>
          <w:sz w:val="28"/>
          <w:szCs w:val="28"/>
        </w:rPr>
        <w:t xml:space="preserve">3. Отделу </w:t>
      </w:r>
      <w:r w:rsidRPr="00D87092">
        <w:rPr>
          <w:sz w:val="28"/>
          <w:szCs w:val="28"/>
        </w:rPr>
        <w:t>информационных</w:t>
      </w:r>
      <w:r>
        <w:rPr>
          <w:sz w:val="28"/>
          <w:szCs w:val="28"/>
        </w:rPr>
        <w:t xml:space="preserve"> технологий</w:t>
      </w:r>
      <w:r w:rsidRPr="000809FD">
        <w:rPr>
          <w:sz w:val="28"/>
          <w:szCs w:val="28"/>
        </w:rPr>
        <w:t>, защите информации и муниципальных услуг Администрации местного самоуправления Моздокского района опубликовать настоящее постановление в средствах массовой информации и разместить на официальном сайте Администрации местного самоуправления Моздокского района в инфо</w:t>
      </w:r>
      <w:r>
        <w:rPr>
          <w:sz w:val="28"/>
          <w:szCs w:val="28"/>
        </w:rPr>
        <w:t xml:space="preserve">рмационно-телекоммуникационной </w:t>
      </w:r>
      <w:r w:rsidRPr="000809FD">
        <w:rPr>
          <w:sz w:val="28"/>
          <w:szCs w:val="28"/>
        </w:rPr>
        <w:t>сети Интернет.</w:t>
      </w:r>
    </w:p>
    <w:p w:rsidR="009674D6" w:rsidRDefault="009674D6" w:rsidP="000809F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809FD">
        <w:rPr>
          <w:sz w:val="28"/>
          <w:szCs w:val="28"/>
        </w:rPr>
        <w:t>4. Контроль за исполнением настоящего постановления возложить на заместителя Главы Администрации местного самоуправления Моздокского района по общим вопросам</w:t>
      </w:r>
      <w:r>
        <w:rPr>
          <w:sz w:val="28"/>
          <w:szCs w:val="28"/>
        </w:rPr>
        <w:t>.</w:t>
      </w:r>
    </w:p>
    <w:p w:rsidR="009674D6" w:rsidRPr="000809FD" w:rsidRDefault="009674D6" w:rsidP="000809FD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9674D6" w:rsidRPr="000809FD" w:rsidRDefault="009674D6" w:rsidP="00331896">
      <w:pPr>
        <w:rPr>
          <w:sz w:val="24"/>
          <w:szCs w:val="24"/>
        </w:rPr>
      </w:pPr>
      <w:r w:rsidRPr="000809FD">
        <w:rPr>
          <w:sz w:val="24"/>
          <w:szCs w:val="24"/>
        </w:rPr>
        <w:t xml:space="preserve">          </w:t>
      </w:r>
    </w:p>
    <w:p w:rsidR="009674D6" w:rsidRPr="000809FD" w:rsidRDefault="009674D6" w:rsidP="00B238A4">
      <w:pPr>
        <w:rPr>
          <w:sz w:val="26"/>
          <w:szCs w:val="26"/>
        </w:rPr>
      </w:pPr>
    </w:p>
    <w:p w:rsidR="009674D6" w:rsidRPr="000809FD" w:rsidRDefault="009674D6" w:rsidP="00B238A4">
      <w:pPr>
        <w:rPr>
          <w:sz w:val="26"/>
          <w:szCs w:val="26"/>
        </w:rPr>
      </w:pPr>
    </w:p>
    <w:p w:rsidR="009674D6" w:rsidRPr="000809FD" w:rsidRDefault="009674D6" w:rsidP="00B238A4">
      <w:pPr>
        <w:rPr>
          <w:sz w:val="28"/>
          <w:szCs w:val="28"/>
        </w:rPr>
      </w:pPr>
      <w:r w:rsidRPr="000809FD">
        <w:rPr>
          <w:sz w:val="28"/>
          <w:szCs w:val="28"/>
        </w:rPr>
        <w:t>Глава Администрации</w:t>
      </w:r>
      <w:r w:rsidRPr="000809FD">
        <w:rPr>
          <w:sz w:val="28"/>
          <w:szCs w:val="28"/>
        </w:rPr>
        <w:tab/>
      </w:r>
      <w:r w:rsidRPr="000809FD">
        <w:rPr>
          <w:sz w:val="28"/>
          <w:szCs w:val="28"/>
        </w:rPr>
        <w:tab/>
      </w:r>
      <w:r w:rsidRPr="000809FD">
        <w:rPr>
          <w:sz w:val="28"/>
          <w:szCs w:val="28"/>
        </w:rPr>
        <w:tab/>
      </w:r>
      <w:r w:rsidRPr="000809FD">
        <w:rPr>
          <w:sz w:val="28"/>
          <w:szCs w:val="28"/>
        </w:rPr>
        <w:tab/>
      </w:r>
      <w:r w:rsidRPr="000809FD">
        <w:rPr>
          <w:sz w:val="28"/>
          <w:szCs w:val="28"/>
        </w:rPr>
        <w:tab/>
      </w:r>
      <w:r w:rsidRPr="000809FD">
        <w:rPr>
          <w:sz w:val="28"/>
          <w:szCs w:val="28"/>
        </w:rPr>
        <w:tab/>
      </w:r>
      <w:r w:rsidRPr="000809FD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Р</w:t>
      </w:r>
      <w:r w:rsidRPr="000809FD">
        <w:rPr>
          <w:sz w:val="28"/>
          <w:szCs w:val="28"/>
        </w:rPr>
        <w:t>. Адырхаев</w:t>
      </w:r>
    </w:p>
    <w:p w:rsidR="009674D6" w:rsidRPr="000809FD" w:rsidRDefault="009674D6" w:rsidP="00F95432">
      <w:pPr>
        <w:rPr>
          <w:sz w:val="24"/>
          <w:szCs w:val="24"/>
        </w:rPr>
      </w:pPr>
    </w:p>
    <w:p w:rsidR="009674D6" w:rsidRPr="00624E7B" w:rsidRDefault="009674D6" w:rsidP="00B238A4">
      <w:pPr>
        <w:ind w:left="6096"/>
        <w:jc w:val="center"/>
        <w:rPr>
          <w:i/>
          <w:sz w:val="26"/>
          <w:szCs w:val="26"/>
        </w:rPr>
      </w:pPr>
      <w:r w:rsidRPr="00624E7B">
        <w:rPr>
          <w:i/>
          <w:sz w:val="26"/>
          <w:szCs w:val="26"/>
        </w:rPr>
        <w:t>Приложение</w:t>
      </w:r>
    </w:p>
    <w:p w:rsidR="009674D6" w:rsidRPr="00624E7B" w:rsidRDefault="009674D6" w:rsidP="00B238A4">
      <w:pPr>
        <w:ind w:left="6096"/>
        <w:jc w:val="center"/>
        <w:rPr>
          <w:sz w:val="26"/>
          <w:szCs w:val="26"/>
        </w:rPr>
      </w:pPr>
      <w:r w:rsidRPr="00624E7B">
        <w:rPr>
          <w:i/>
          <w:sz w:val="26"/>
          <w:szCs w:val="26"/>
        </w:rPr>
        <w:t>к постановлению</w:t>
      </w:r>
    </w:p>
    <w:p w:rsidR="009674D6" w:rsidRPr="00624E7B" w:rsidRDefault="009674D6" w:rsidP="00B238A4">
      <w:pPr>
        <w:ind w:left="6096"/>
        <w:contextualSpacing/>
        <w:jc w:val="center"/>
        <w:rPr>
          <w:i/>
          <w:sz w:val="26"/>
          <w:szCs w:val="26"/>
        </w:rPr>
      </w:pPr>
      <w:r w:rsidRPr="00624E7B">
        <w:rPr>
          <w:i/>
          <w:sz w:val="26"/>
          <w:szCs w:val="26"/>
        </w:rPr>
        <w:t>Главы Администрации</w:t>
      </w:r>
    </w:p>
    <w:p w:rsidR="009674D6" w:rsidRPr="00624E7B" w:rsidRDefault="009674D6" w:rsidP="00B238A4">
      <w:pPr>
        <w:ind w:left="6096"/>
        <w:contextualSpacing/>
        <w:jc w:val="center"/>
        <w:rPr>
          <w:i/>
          <w:sz w:val="26"/>
          <w:szCs w:val="26"/>
        </w:rPr>
      </w:pPr>
      <w:r w:rsidRPr="00624E7B">
        <w:rPr>
          <w:i/>
          <w:sz w:val="26"/>
          <w:szCs w:val="26"/>
        </w:rPr>
        <w:t>местного самоуправления</w:t>
      </w:r>
    </w:p>
    <w:p w:rsidR="009674D6" w:rsidRPr="00624E7B" w:rsidRDefault="009674D6" w:rsidP="00B238A4">
      <w:pPr>
        <w:ind w:left="6096"/>
        <w:contextualSpacing/>
        <w:jc w:val="center"/>
        <w:rPr>
          <w:i/>
          <w:sz w:val="26"/>
          <w:szCs w:val="26"/>
        </w:rPr>
      </w:pPr>
      <w:r w:rsidRPr="00624E7B">
        <w:rPr>
          <w:i/>
          <w:sz w:val="26"/>
          <w:szCs w:val="26"/>
        </w:rPr>
        <w:t>Моздокского района</w:t>
      </w:r>
    </w:p>
    <w:p w:rsidR="009674D6" w:rsidRPr="00624E7B" w:rsidRDefault="009674D6" w:rsidP="00B238A4">
      <w:pPr>
        <w:tabs>
          <w:tab w:val="left" w:pos="993"/>
        </w:tabs>
        <w:ind w:left="6096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№50-Д от 24.03.2023 г.</w:t>
      </w:r>
    </w:p>
    <w:p w:rsidR="009674D6" w:rsidRPr="00624E7B" w:rsidRDefault="009674D6" w:rsidP="00FA2984">
      <w:pPr>
        <w:tabs>
          <w:tab w:val="left" w:pos="993"/>
        </w:tabs>
        <w:jc w:val="center"/>
        <w:rPr>
          <w:i/>
          <w:sz w:val="26"/>
          <w:szCs w:val="26"/>
        </w:rPr>
      </w:pPr>
    </w:p>
    <w:p w:rsidR="009674D6" w:rsidRPr="00624E7B" w:rsidRDefault="009674D6" w:rsidP="00FA2984">
      <w:pPr>
        <w:tabs>
          <w:tab w:val="left" w:pos="993"/>
        </w:tabs>
        <w:jc w:val="center"/>
        <w:rPr>
          <w:b/>
          <w:sz w:val="26"/>
          <w:szCs w:val="26"/>
        </w:rPr>
      </w:pPr>
      <w:r w:rsidRPr="00624E7B">
        <w:rPr>
          <w:b/>
          <w:sz w:val="26"/>
          <w:szCs w:val="26"/>
        </w:rPr>
        <w:t>Муниципальная программа «Доступная среда»</w:t>
      </w:r>
    </w:p>
    <w:p w:rsidR="009674D6" w:rsidRPr="00624E7B" w:rsidRDefault="009674D6" w:rsidP="00FA2984">
      <w:pPr>
        <w:tabs>
          <w:tab w:val="left" w:pos="993"/>
        </w:tabs>
        <w:jc w:val="center"/>
        <w:rPr>
          <w:i/>
          <w:sz w:val="26"/>
          <w:szCs w:val="26"/>
        </w:rPr>
      </w:pPr>
      <w:r w:rsidRPr="00624E7B">
        <w:rPr>
          <w:b/>
          <w:sz w:val="26"/>
          <w:szCs w:val="26"/>
        </w:rPr>
        <w:t>Паспорт муниципальной программы</w:t>
      </w:r>
    </w:p>
    <w:p w:rsidR="009674D6" w:rsidRPr="00624E7B" w:rsidRDefault="009674D6" w:rsidP="00FA2984">
      <w:pPr>
        <w:tabs>
          <w:tab w:val="left" w:pos="993"/>
        </w:tabs>
        <w:jc w:val="center"/>
        <w:rPr>
          <w:b/>
          <w:sz w:val="26"/>
          <w:szCs w:val="26"/>
        </w:rPr>
      </w:pPr>
      <w:r w:rsidRPr="00624E7B">
        <w:rPr>
          <w:b/>
          <w:sz w:val="26"/>
          <w:szCs w:val="26"/>
        </w:rPr>
        <w:t>«Доступная среда»</w:t>
      </w:r>
    </w:p>
    <w:p w:rsidR="009674D6" w:rsidRPr="00624E7B" w:rsidRDefault="009674D6" w:rsidP="00FA2984">
      <w:pPr>
        <w:tabs>
          <w:tab w:val="left" w:pos="993"/>
        </w:tabs>
        <w:jc w:val="both"/>
        <w:rPr>
          <w:b/>
          <w:i/>
          <w:sz w:val="26"/>
          <w:szCs w:val="26"/>
        </w:rPr>
      </w:pPr>
    </w:p>
    <w:tbl>
      <w:tblPr>
        <w:tblW w:w="9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36"/>
        <w:gridCol w:w="6765"/>
      </w:tblGrid>
      <w:tr w:rsidR="009674D6" w:rsidRPr="00624E7B" w:rsidTr="008A754D">
        <w:trPr>
          <w:trHeight w:val="992"/>
        </w:trPr>
        <w:tc>
          <w:tcPr>
            <w:tcW w:w="2736" w:type="dxa"/>
          </w:tcPr>
          <w:p w:rsidR="009674D6" w:rsidRPr="008A754D" w:rsidRDefault="009674D6" w:rsidP="008A754D">
            <w:pPr>
              <w:widowControl w:val="0"/>
              <w:rPr>
                <w:sz w:val="26"/>
                <w:szCs w:val="26"/>
              </w:rPr>
            </w:pPr>
            <w:r w:rsidRPr="008A754D">
              <w:rPr>
                <w:sz w:val="26"/>
                <w:szCs w:val="26"/>
              </w:rPr>
              <w:t xml:space="preserve">Ответственный </w:t>
            </w:r>
          </w:p>
          <w:p w:rsidR="009674D6" w:rsidRPr="008A754D" w:rsidRDefault="009674D6" w:rsidP="008A754D">
            <w:pPr>
              <w:widowControl w:val="0"/>
              <w:rPr>
                <w:sz w:val="26"/>
                <w:szCs w:val="26"/>
              </w:rPr>
            </w:pPr>
            <w:r w:rsidRPr="008A754D">
              <w:rPr>
                <w:sz w:val="26"/>
                <w:szCs w:val="26"/>
              </w:rPr>
              <w:t xml:space="preserve">исполнитель </w:t>
            </w:r>
          </w:p>
          <w:p w:rsidR="009674D6" w:rsidRPr="008A754D" w:rsidRDefault="009674D6" w:rsidP="008A754D">
            <w:pPr>
              <w:widowControl w:val="0"/>
              <w:rPr>
                <w:sz w:val="26"/>
                <w:szCs w:val="26"/>
              </w:rPr>
            </w:pPr>
            <w:r w:rsidRPr="008A754D">
              <w:rPr>
                <w:sz w:val="26"/>
                <w:szCs w:val="26"/>
              </w:rPr>
              <w:t>программы</w:t>
            </w:r>
          </w:p>
        </w:tc>
        <w:tc>
          <w:tcPr>
            <w:tcW w:w="6765" w:type="dxa"/>
          </w:tcPr>
          <w:p w:rsidR="009674D6" w:rsidRPr="008A754D" w:rsidRDefault="009674D6" w:rsidP="008A754D">
            <w:pPr>
              <w:widowControl w:val="0"/>
              <w:jc w:val="both"/>
              <w:rPr>
                <w:sz w:val="26"/>
                <w:szCs w:val="26"/>
              </w:rPr>
            </w:pPr>
            <w:r w:rsidRPr="008A754D">
              <w:rPr>
                <w:sz w:val="26"/>
                <w:szCs w:val="26"/>
              </w:rPr>
              <w:t>Отдел по социальным вопросам Администрации местного самоуправления Моздокского района.</w:t>
            </w:r>
          </w:p>
        </w:tc>
      </w:tr>
      <w:tr w:rsidR="009674D6" w:rsidRPr="00624E7B" w:rsidTr="008A754D">
        <w:trPr>
          <w:trHeight w:val="1169"/>
        </w:trPr>
        <w:tc>
          <w:tcPr>
            <w:tcW w:w="2736" w:type="dxa"/>
          </w:tcPr>
          <w:p w:rsidR="009674D6" w:rsidRPr="008A754D" w:rsidRDefault="009674D6" w:rsidP="008A754D">
            <w:pPr>
              <w:widowControl w:val="0"/>
              <w:rPr>
                <w:sz w:val="26"/>
                <w:szCs w:val="26"/>
              </w:rPr>
            </w:pPr>
            <w:r w:rsidRPr="008A754D">
              <w:rPr>
                <w:sz w:val="26"/>
                <w:szCs w:val="26"/>
              </w:rPr>
              <w:t xml:space="preserve">Соисполнители </w:t>
            </w:r>
          </w:p>
          <w:p w:rsidR="009674D6" w:rsidRPr="008A754D" w:rsidRDefault="009674D6" w:rsidP="008A754D">
            <w:pPr>
              <w:widowControl w:val="0"/>
              <w:rPr>
                <w:sz w:val="26"/>
                <w:szCs w:val="26"/>
              </w:rPr>
            </w:pPr>
            <w:r w:rsidRPr="008A754D">
              <w:rPr>
                <w:sz w:val="26"/>
                <w:szCs w:val="26"/>
              </w:rPr>
              <w:t>Программы</w:t>
            </w:r>
          </w:p>
        </w:tc>
        <w:tc>
          <w:tcPr>
            <w:tcW w:w="6765" w:type="dxa"/>
          </w:tcPr>
          <w:p w:rsidR="009674D6" w:rsidRPr="008A754D" w:rsidRDefault="009674D6" w:rsidP="008A754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754D">
              <w:rPr>
                <w:rFonts w:ascii="Times New Roman" w:hAnsi="Times New Roman" w:cs="Times New Roman"/>
                <w:sz w:val="26"/>
                <w:szCs w:val="26"/>
              </w:rPr>
              <w:t>1. Управление образования Администрации местного самоуправления Моздокского района.</w:t>
            </w:r>
          </w:p>
          <w:p w:rsidR="009674D6" w:rsidRPr="008A754D" w:rsidRDefault="009674D6" w:rsidP="008A754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754D">
              <w:rPr>
                <w:rFonts w:ascii="Times New Roman" w:hAnsi="Times New Roman" w:cs="Times New Roman"/>
                <w:sz w:val="26"/>
                <w:szCs w:val="26"/>
              </w:rPr>
              <w:t xml:space="preserve">2. Отдел по вопросам культуры Администрации местного самоуправления Моздокского района. </w:t>
            </w:r>
          </w:p>
        </w:tc>
      </w:tr>
      <w:tr w:rsidR="009674D6" w:rsidRPr="00624E7B" w:rsidTr="008A754D">
        <w:trPr>
          <w:trHeight w:val="707"/>
        </w:trPr>
        <w:tc>
          <w:tcPr>
            <w:tcW w:w="2736" w:type="dxa"/>
          </w:tcPr>
          <w:p w:rsidR="009674D6" w:rsidRPr="008A754D" w:rsidRDefault="009674D6" w:rsidP="008A754D">
            <w:pPr>
              <w:widowControl w:val="0"/>
              <w:rPr>
                <w:sz w:val="26"/>
                <w:szCs w:val="26"/>
              </w:rPr>
            </w:pPr>
            <w:r w:rsidRPr="008A754D">
              <w:rPr>
                <w:sz w:val="26"/>
                <w:szCs w:val="26"/>
              </w:rPr>
              <w:t>Участники</w:t>
            </w:r>
          </w:p>
          <w:p w:rsidR="009674D6" w:rsidRPr="008A754D" w:rsidRDefault="009674D6" w:rsidP="008A754D">
            <w:pPr>
              <w:widowControl w:val="0"/>
              <w:rPr>
                <w:sz w:val="26"/>
                <w:szCs w:val="26"/>
              </w:rPr>
            </w:pPr>
            <w:r w:rsidRPr="008A754D">
              <w:rPr>
                <w:sz w:val="26"/>
                <w:szCs w:val="26"/>
              </w:rPr>
              <w:t>программы</w:t>
            </w:r>
          </w:p>
        </w:tc>
        <w:tc>
          <w:tcPr>
            <w:tcW w:w="6765" w:type="dxa"/>
          </w:tcPr>
          <w:p w:rsidR="009674D6" w:rsidRPr="008A754D" w:rsidRDefault="009674D6" w:rsidP="008A754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75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 МБУ ДО- ДЮСШ №1 г.Моздока</w:t>
            </w:r>
          </w:p>
          <w:p w:rsidR="009674D6" w:rsidRPr="008A754D" w:rsidRDefault="009674D6" w:rsidP="008A754D">
            <w:pPr>
              <w:widowControl w:val="0"/>
              <w:rPr>
                <w:sz w:val="26"/>
                <w:szCs w:val="26"/>
              </w:rPr>
            </w:pPr>
            <w:r w:rsidRPr="008A754D">
              <w:rPr>
                <w:sz w:val="26"/>
                <w:szCs w:val="26"/>
              </w:rPr>
              <w:t>-  МБОУ СОШ №2 им. А.С. Пушкина</w:t>
            </w:r>
            <w:r w:rsidRPr="008A754D">
              <w:rPr>
                <w:color w:val="000000"/>
                <w:sz w:val="26"/>
                <w:szCs w:val="26"/>
              </w:rPr>
              <w:t>;</w:t>
            </w:r>
          </w:p>
          <w:p w:rsidR="009674D6" w:rsidRPr="008A754D" w:rsidRDefault="009674D6" w:rsidP="008A754D">
            <w:pPr>
              <w:widowControl w:val="0"/>
              <w:rPr>
                <w:color w:val="000000"/>
                <w:sz w:val="26"/>
                <w:szCs w:val="26"/>
              </w:rPr>
            </w:pPr>
            <w:r w:rsidRPr="008A754D">
              <w:rPr>
                <w:color w:val="000000"/>
                <w:sz w:val="26"/>
                <w:szCs w:val="26"/>
              </w:rPr>
              <w:t>-</w:t>
            </w:r>
            <w:r w:rsidRPr="008A754D">
              <w:rPr>
                <w:sz w:val="26"/>
                <w:szCs w:val="26"/>
              </w:rPr>
              <w:t xml:space="preserve">  МБОУ СОШ №3 </w:t>
            </w:r>
            <w:r w:rsidRPr="008A754D">
              <w:rPr>
                <w:color w:val="000000"/>
                <w:sz w:val="26"/>
                <w:szCs w:val="26"/>
              </w:rPr>
              <w:t>г. Моздок им. Е.И.Крупнова;</w:t>
            </w:r>
          </w:p>
          <w:p w:rsidR="009674D6" w:rsidRPr="008A754D" w:rsidRDefault="009674D6" w:rsidP="008A754D">
            <w:pPr>
              <w:widowControl w:val="0"/>
              <w:rPr>
                <w:sz w:val="26"/>
                <w:szCs w:val="26"/>
              </w:rPr>
            </w:pPr>
            <w:r w:rsidRPr="008A754D">
              <w:rPr>
                <w:sz w:val="26"/>
                <w:szCs w:val="26"/>
              </w:rPr>
              <w:t>-</w:t>
            </w:r>
            <w:r w:rsidRPr="008A754D">
              <w:rPr>
                <w:color w:val="000000"/>
                <w:sz w:val="26"/>
                <w:szCs w:val="26"/>
              </w:rPr>
              <w:t xml:space="preserve">  МБОУ ООШ №6 г. Моздок;</w:t>
            </w:r>
          </w:p>
          <w:p w:rsidR="009674D6" w:rsidRPr="008A754D" w:rsidRDefault="009674D6" w:rsidP="008A754D">
            <w:pPr>
              <w:widowControl w:val="0"/>
              <w:rPr>
                <w:sz w:val="26"/>
                <w:szCs w:val="26"/>
              </w:rPr>
            </w:pPr>
            <w:r w:rsidRPr="008A754D">
              <w:rPr>
                <w:color w:val="000000"/>
                <w:sz w:val="26"/>
                <w:szCs w:val="26"/>
              </w:rPr>
              <w:t>-  МБОУ СОШ №8 г. Моздока</w:t>
            </w:r>
            <w:r w:rsidRPr="008A754D">
              <w:rPr>
                <w:sz w:val="26"/>
                <w:szCs w:val="26"/>
              </w:rPr>
              <w:t>;</w:t>
            </w:r>
          </w:p>
          <w:p w:rsidR="009674D6" w:rsidRPr="008A754D" w:rsidRDefault="009674D6" w:rsidP="008A754D">
            <w:pPr>
              <w:widowControl w:val="0"/>
              <w:rPr>
                <w:sz w:val="26"/>
                <w:szCs w:val="26"/>
              </w:rPr>
            </w:pPr>
            <w:r w:rsidRPr="008A754D">
              <w:rPr>
                <w:sz w:val="26"/>
                <w:szCs w:val="26"/>
              </w:rPr>
              <w:t>-  МБОУ СОШ №108 г. Моздока им.Ю.В Андропова;</w:t>
            </w:r>
          </w:p>
          <w:p w:rsidR="009674D6" w:rsidRPr="008A754D" w:rsidRDefault="009674D6" w:rsidP="008A754D">
            <w:pPr>
              <w:widowControl w:val="0"/>
              <w:rPr>
                <w:sz w:val="26"/>
                <w:szCs w:val="26"/>
              </w:rPr>
            </w:pPr>
            <w:r w:rsidRPr="008A754D">
              <w:rPr>
                <w:color w:val="000000"/>
                <w:sz w:val="26"/>
                <w:szCs w:val="26"/>
              </w:rPr>
              <w:t>-</w:t>
            </w:r>
            <w:r w:rsidRPr="008A754D">
              <w:rPr>
                <w:sz w:val="26"/>
                <w:szCs w:val="26"/>
              </w:rPr>
              <w:t xml:space="preserve">  МБОУ СОШ  ст. Павлодольской им. И.Я.Филько;</w:t>
            </w:r>
          </w:p>
          <w:p w:rsidR="009674D6" w:rsidRPr="008A754D" w:rsidRDefault="009674D6" w:rsidP="008A754D">
            <w:pPr>
              <w:widowControl w:val="0"/>
              <w:rPr>
                <w:sz w:val="26"/>
                <w:szCs w:val="26"/>
              </w:rPr>
            </w:pPr>
            <w:r w:rsidRPr="008A754D">
              <w:rPr>
                <w:color w:val="000000"/>
                <w:sz w:val="26"/>
                <w:szCs w:val="26"/>
              </w:rPr>
              <w:t>-</w:t>
            </w:r>
            <w:r w:rsidRPr="008A754D">
              <w:rPr>
                <w:sz w:val="26"/>
                <w:szCs w:val="26"/>
              </w:rPr>
              <w:t xml:space="preserve">  МБОУ СОШ ст. Луковской им. С.Г. Астанина;</w:t>
            </w:r>
          </w:p>
          <w:p w:rsidR="009674D6" w:rsidRPr="008A754D" w:rsidRDefault="009674D6" w:rsidP="008A754D">
            <w:pPr>
              <w:widowControl w:val="0"/>
              <w:rPr>
                <w:sz w:val="26"/>
                <w:szCs w:val="26"/>
              </w:rPr>
            </w:pPr>
            <w:r w:rsidRPr="008A754D">
              <w:rPr>
                <w:color w:val="000000"/>
                <w:sz w:val="26"/>
                <w:szCs w:val="26"/>
              </w:rPr>
              <w:t>-</w:t>
            </w:r>
            <w:r w:rsidRPr="008A754D">
              <w:rPr>
                <w:sz w:val="26"/>
                <w:szCs w:val="26"/>
              </w:rPr>
              <w:t xml:space="preserve">  МБОУ СОШ  п. Калининский;</w:t>
            </w:r>
          </w:p>
          <w:p w:rsidR="009674D6" w:rsidRPr="008A754D" w:rsidRDefault="009674D6" w:rsidP="008A754D">
            <w:pPr>
              <w:widowControl w:val="0"/>
              <w:rPr>
                <w:sz w:val="26"/>
                <w:szCs w:val="26"/>
              </w:rPr>
            </w:pPr>
            <w:r w:rsidRPr="008A754D">
              <w:rPr>
                <w:sz w:val="26"/>
                <w:szCs w:val="26"/>
              </w:rPr>
              <w:t>-  МБОУ СОШ  с. Троицкого им. Н.Д. Дронова;</w:t>
            </w:r>
          </w:p>
          <w:p w:rsidR="009674D6" w:rsidRPr="008A754D" w:rsidRDefault="009674D6" w:rsidP="008A754D">
            <w:pPr>
              <w:widowControl w:val="0"/>
              <w:rPr>
                <w:sz w:val="26"/>
                <w:szCs w:val="26"/>
              </w:rPr>
            </w:pPr>
            <w:r w:rsidRPr="008A754D">
              <w:rPr>
                <w:sz w:val="26"/>
                <w:szCs w:val="26"/>
              </w:rPr>
              <w:t>-  МБОУ ООШ п. Тельмана;</w:t>
            </w:r>
          </w:p>
          <w:p w:rsidR="009674D6" w:rsidRPr="008A754D" w:rsidRDefault="009674D6" w:rsidP="008A754D">
            <w:pPr>
              <w:widowControl w:val="0"/>
              <w:rPr>
                <w:sz w:val="26"/>
                <w:szCs w:val="26"/>
              </w:rPr>
            </w:pPr>
            <w:r w:rsidRPr="008A754D">
              <w:rPr>
                <w:sz w:val="26"/>
                <w:szCs w:val="26"/>
              </w:rPr>
              <w:t>-  МБОУ СОШ с. Виноградное;</w:t>
            </w:r>
          </w:p>
          <w:p w:rsidR="009674D6" w:rsidRPr="008A754D" w:rsidRDefault="009674D6" w:rsidP="008A754D">
            <w:pPr>
              <w:widowControl w:val="0"/>
              <w:rPr>
                <w:color w:val="000000"/>
                <w:sz w:val="26"/>
                <w:szCs w:val="26"/>
              </w:rPr>
            </w:pPr>
            <w:r w:rsidRPr="008A754D">
              <w:rPr>
                <w:color w:val="000000"/>
                <w:sz w:val="26"/>
                <w:szCs w:val="26"/>
              </w:rPr>
              <w:t xml:space="preserve">-  МБОУ ООШ с. Киевского им. </w:t>
            </w:r>
            <w:r w:rsidRPr="008A754D">
              <w:rPr>
                <w:color w:val="333333"/>
                <w:sz w:val="26"/>
                <w:szCs w:val="26"/>
                <w:shd w:val="clear" w:color="auto" w:fill="FFFFFF"/>
              </w:rPr>
              <w:t>Н.А. Мартыненко</w:t>
            </w:r>
            <w:r w:rsidRPr="008A754D">
              <w:rPr>
                <w:color w:val="000000"/>
                <w:sz w:val="26"/>
                <w:szCs w:val="26"/>
              </w:rPr>
              <w:t>;</w:t>
            </w:r>
          </w:p>
          <w:p w:rsidR="009674D6" w:rsidRPr="008A754D" w:rsidRDefault="009674D6" w:rsidP="008A754D">
            <w:pPr>
              <w:widowControl w:val="0"/>
              <w:rPr>
                <w:color w:val="000000"/>
                <w:sz w:val="26"/>
                <w:szCs w:val="26"/>
              </w:rPr>
            </w:pPr>
            <w:r w:rsidRPr="008A754D">
              <w:rPr>
                <w:color w:val="000000"/>
                <w:sz w:val="26"/>
                <w:szCs w:val="26"/>
              </w:rPr>
              <w:t xml:space="preserve">-  МБУ ДО Моздокский ЦДТ; </w:t>
            </w:r>
          </w:p>
          <w:p w:rsidR="009674D6" w:rsidRPr="008A754D" w:rsidRDefault="009674D6" w:rsidP="008A754D">
            <w:pPr>
              <w:widowControl w:val="0"/>
              <w:rPr>
                <w:sz w:val="26"/>
                <w:szCs w:val="26"/>
              </w:rPr>
            </w:pPr>
            <w:r w:rsidRPr="008A754D">
              <w:rPr>
                <w:sz w:val="26"/>
                <w:szCs w:val="26"/>
              </w:rPr>
              <w:t>-  МБКДУ - Моздокский район РДК;</w:t>
            </w:r>
          </w:p>
          <w:p w:rsidR="009674D6" w:rsidRPr="008A754D" w:rsidRDefault="009674D6" w:rsidP="008A754D">
            <w:pPr>
              <w:widowControl w:val="0"/>
              <w:rPr>
                <w:sz w:val="26"/>
                <w:szCs w:val="26"/>
              </w:rPr>
            </w:pPr>
            <w:r w:rsidRPr="008A754D">
              <w:rPr>
                <w:sz w:val="26"/>
                <w:szCs w:val="26"/>
              </w:rPr>
              <w:t>-  МБУДО - Моздокская ДМШ им. Глинки;</w:t>
            </w:r>
          </w:p>
          <w:p w:rsidR="009674D6" w:rsidRPr="008A754D" w:rsidRDefault="009674D6" w:rsidP="008A754D">
            <w:pPr>
              <w:widowControl w:val="0"/>
              <w:rPr>
                <w:sz w:val="26"/>
                <w:szCs w:val="26"/>
              </w:rPr>
            </w:pPr>
            <w:r w:rsidRPr="008A754D">
              <w:rPr>
                <w:sz w:val="26"/>
                <w:szCs w:val="26"/>
              </w:rPr>
              <w:t>-  МБУДО - Моздокская ДХИ;</w:t>
            </w:r>
          </w:p>
          <w:p w:rsidR="009674D6" w:rsidRPr="008A754D" w:rsidRDefault="009674D6" w:rsidP="008A754D">
            <w:pPr>
              <w:widowControl w:val="0"/>
              <w:rPr>
                <w:sz w:val="26"/>
                <w:szCs w:val="26"/>
              </w:rPr>
            </w:pPr>
            <w:r w:rsidRPr="008A754D">
              <w:rPr>
                <w:sz w:val="26"/>
                <w:szCs w:val="26"/>
              </w:rPr>
              <w:t>-  МБУДО - Притеречная ДШИ;</w:t>
            </w:r>
          </w:p>
          <w:p w:rsidR="009674D6" w:rsidRPr="008A754D" w:rsidRDefault="009674D6" w:rsidP="008A754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754D">
              <w:rPr>
                <w:rFonts w:ascii="Times New Roman" w:hAnsi="Times New Roman" w:cs="Times New Roman"/>
                <w:sz w:val="26"/>
                <w:szCs w:val="26"/>
              </w:rPr>
              <w:t>-  МБУДО - Луковская ДШИ;</w:t>
            </w:r>
          </w:p>
          <w:p w:rsidR="009674D6" w:rsidRPr="008A754D" w:rsidRDefault="009674D6" w:rsidP="008A754D">
            <w:pPr>
              <w:widowControl w:val="0"/>
              <w:tabs>
                <w:tab w:val="left" w:pos="241"/>
              </w:tabs>
              <w:rPr>
                <w:sz w:val="26"/>
                <w:szCs w:val="26"/>
              </w:rPr>
            </w:pPr>
            <w:r w:rsidRPr="008A754D">
              <w:rPr>
                <w:sz w:val="26"/>
                <w:szCs w:val="26"/>
              </w:rPr>
              <w:t xml:space="preserve">-  МБУК «Моздокская централизованная  </w:t>
            </w:r>
          </w:p>
          <w:p w:rsidR="009674D6" w:rsidRPr="008A754D" w:rsidRDefault="009674D6" w:rsidP="008A754D">
            <w:pPr>
              <w:widowControl w:val="0"/>
              <w:tabs>
                <w:tab w:val="left" w:pos="241"/>
              </w:tabs>
              <w:rPr>
                <w:sz w:val="26"/>
                <w:szCs w:val="26"/>
              </w:rPr>
            </w:pPr>
            <w:r w:rsidRPr="008A754D">
              <w:rPr>
                <w:sz w:val="26"/>
                <w:szCs w:val="26"/>
              </w:rPr>
              <w:t xml:space="preserve">    библиотечная система» РСО-Алании;</w:t>
            </w:r>
          </w:p>
          <w:p w:rsidR="009674D6" w:rsidRPr="008A754D" w:rsidRDefault="009674D6" w:rsidP="008A754D">
            <w:pPr>
              <w:widowControl w:val="0"/>
              <w:tabs>
                <w:tab w:val="left" w:pos="241"/>
              </w:tabs>
              <w:rPr>
                <w:sz w:val="26"/>
                <w:szCs w:val="26"/>
              </w:rPr>
            </w:pPr>
            <w:r w:rsidRPr="008A754D">
              <w:rPr>
                <w:sz w:val="26"/>
                <w:szCs w:val="26"/>
              </w:rPr>
              <w:t xml:space="preserve"> - МБДОУ детский сад №1 «Зорька» г.Моздок;</w:t>
            </w:r>
          </w:p>
          <w:p w:rsidR="009674D6" w:rsidRPr="008A754D" w:rsidRDefault="009674D6" w:rsidP="008A754D">
            <w:pPr>
              <w:widowControl w:val="0"/>
              <w:tabs>
                <w:tab w:val="left" w:pos="241"/>
              </w:tabs>
              <w:rPr>
                <w:sz w:val="26"/>
                <w:szCs w:val="26"/>
              </w:rPr>
            </w:pPr>
            <w:r w:rsidRPr="008A754D">
              <w:rPr>
                <w:sz w:val="26"/>
                <w:szCs w:val="26"/>
              </w:rPr>
              <w:t xml:space="preserve">  -МБДОУ детский сад №2 «Белочка» г.Моздок;</w:t>
            </w:r>
          </w:p>
          <w:p w:rsidR="009674D6" w:rsidRPr="008A754D" w:rsidRDefault="009674D6" w:rsidP="008A754D">
            <w:pPr>
              <w:widowControl w:val="0"/>
              <w:tabs>
                <w:tab w:val="left" w:pos="241"/>
              </w:tabs>
              <w:rPr>
                <w:sz w:val="26"/>
                <w:szCs w:val="26"/>
              </w:rPr>
            </w:pPr>
            <w:r w:rsidRPr="008A754D">
              <w:rPr>
                <w:sz w:val="26"/>
                <w:szCs w:val="26"/>
              </w:rPr>
              <w:t xml:space="preserve">  -МБДОУ детский сад №3 г.Моздок;</w:t>
            </w:r>
          </w:p>
          <w:p w:rsidR="009674D6" w:rsidRPr="008A754D" w:rsidRDefault="009674D6" w:rsidP="008A754D">
            <w:pPr>
              <w:widowControl w:val="0"/>
              <w:tabs>
                <w:tab w:val="left" w:pos="241"/>
              </w:tabs>
              <w:rPr>
                <w:sz w:val="26"/>
                <w:szCs w:val="26"/>
              </w:rPr>
            </w:pPr>
            <w:r w:rsidRPr="008A754D">
              <w:rPr>
                <w:sz w:val="26"/>
                <w:szCs w:val="26"/>
              </w:rPr>
              <w:t xml:space="preserve">  -МБДОУ детский сад №4 «Забава» г.Моздок;</w:t>
            </w:r>
          </w:p>
          <w:p w:rsidR="009674D6" w:rsidRPr="008A754D" w:rsidRDefault="009674D6" w:rsidP="008A754D">
            <w:pPr>
              <w:widowControl w:val="0"/>
              <w:tabs>
                <w:tab w:val="left" w:pos="241"/>
              </w:tabs>
              <w:rPr>
                <w:sz w:val="26"/>
                <w:szCs w:val="26"/>
              </w:rPr>
            </w:pPr>
            <w:r w:rsidRPr="008A754D">
              <w:rPr>
                <w:sz w:val="26"/>
                <w:szCs w:val="26"/>
              </w:rPr>
              <w:t xml:space="preserve">  -МБДОУ детский сад №5 «Елочка» г.Моздок;</w:t>
            </w:r>
          </w:p>
          <w:p w:rsidR="009674D6" w:rsidRPr="008A754D" w:rsidRDefault="009674D6" w:rsidP="008A754D">
            <w:pPr>
              <w:widowControl w:val="0"/>
              <w:tabs>
                <w:tab w:val="left" w:pos="241"/>
              </w:tabs>
              <w:rPr>
                <w:sz w:val="26"/>
                <w:szCs w:val="26"/>
              </w:rPr>
            </w:pPr>
            <w:r w:rsidRPr="008A754D">
              <w:rPr>
                <w:sz w:val="26"/>
                <w:szCs w:val="26"/>
              </w:rPr>
              <w:t xml:space="preserve">  -МБДОУ детский сад №6 с.Виноградное;</w:t>
            </w:r>
          </w:p>
          <w:p w:rsidR="009674D6" w:rsidRPr="008A754D" w:rsidRDefault="009674D6" w:rsidP="008A754D">
            <w:pPr>
              <w:widowControl w:val="0"/>
              <w:tabs>
                <w:tab w:val="left" w:pos="241"/>
              </w:tabs>
              <w:rPr>
                <w:sz w:val="26"/>
                <w:szCs w:val="26"/>
              </w:rPr>
            </w:pPr>
            <w:r w:rsidRPr="008A754D">
              <w:rPr>
                <w:sz w:val="26"/>
                <w:szCs w:val="26"/>
              </w:rPr>
              <w:t xml:space="preserve">  -МБДОУ детский сад №7 г.Моздок;</w:t>
            </w:r>
          </w:p>
          <w:p w:rsidR="009674D6" w:rsidRPr="008A754D" w:rsidRDefault="009674D6" w:rsidP="008A754D">
            <w:pPr>
              <w:widowControl w:val="0"/>
              <w:tabs>
                <w:tab w:val="left" w:pos="241"/>
              </w:tabs>
              <w:rPr>
                <w:sz w:val="26"/>
                <w:szCs w:val="26"/>
              </w:rPr>
            </w:pPr>
            <w:r w:rsidRPr="008A754D">
              <w:rPr>
                <w:sz w:val="26"/>
                <w:szCs w:val="26"/>
              </w:rPr>
              <w:t xml:space="preserve">  -МБДОУ детский сад №8 «Огонек» г.Моздок;</w:t>
            </w:r>
          </w:p>
          <w:p w:rsidR="009674D6" w:rsidRPr="008A754D" w:rsidRDefault="009674D6" w:rsidP="008A754D">
            <w:pPr>
              <w:widowControl w:val="0"/>
              <w:tabs>
                <w:tab w:val="left" w:pos="241"/>
              </w:tabs>
              <w:rPr>
                <w:sz w:val="26"/>
                <w:szCs w:val="26"/>
              </w:rPr>
            </w:pPr>
            <w:r w:rsidRPr="008A754D">
              <w:rPr>
                <w:sz w:val="26"/>
                <w:szCs w:val="26"/>
              </w:rPr>
              <w:t xml:space="preserve">  -МБДОУ детский сад №10 «Улыбка»;</w:t>
            </w:r>
          </w:p>
          <w:p w:rsidR="009674D6" w:rsidRPr="008A754D" w:rsidRDefault="009674D6" w:rsidP="008A754D">
            <w:pPr>
              <w:widowControl w:val="0"/>
              <w:tabs>
                <w:tab w:val="left" w:pos="241"/>
              </w:tabs>
              <w:rPr>
                <w:sz w:val="26"/>
                <w:szCs w:val="26"/>
              </w:rPr>
            </w:pPr>
            <w:r w:rsidRPr="008A754D">
              <w:rPr>
                <w:sz w:val="26"/>
                <w:szCs w:val="26"/>
              </w:rPr>
              <w:t xml:space="preserve">  -МБДОУ детский сад №12 г. Моздок;</w:t>
            </w:r>
          </w:p>
          <w:p w:rsidR="009674D6" w:rsidRPr="008A754D" w:rsidRDefault="009674D6" w:rsidP="008A754D">
            <w:pPr>
              <w:widowControl w:val="0"/>
              <w:tabs>
                <w:tab w:val="left" w:pos="241"/>
              </w:tabs>
              <w:rPr>
                <w:sz w:val="26"/>
                <w:szCs w:val="26"/>
              </w:rPr>
            </w:pPr>
            <w:r w:rsidRPr="008A754D">
              <w:rPr>
                <w:sz w:val="26"/>
                <w:szCs w:val="26"/>
              </w:rPr>
              <w:t xml:space="preserve">  -МБДОУ детский сад №13 «Колобок г.Моздок;</w:t>
            </w:r>
          </w:p>
          <w:p w:rsidR="009674D6" w:rsidRPr="008A754D" w:rsidRDefault="009674D6" w:rsidP="008A754D">
            <w:pPr>
              <w:widowControl w:val="0"/>
              <w:tabs>
                <w:tab w:val="left" w:pos="241"/>
              </w:tabs>
              <w:rPr>
                <w:sz w:val="26"/>
                <w:szCs w:val="26"/>
              </w:rPr>
            </w:pPr>
            <w:r w:rsidRPr="008A754D">
              <w:rPr>
                <w:sz w:val="26"/>
                <w:szCs w:val="26"/>
              </w:rPr>
              <w:t xml:space="preserve">  -МБДОУ детский сад №14 п.Тельмана;</w:t>
            </w:r>
          </w:p>
          <w:p w:rsidR="009674D6" w:rsidRPr="008A754D" w:rsidRDefault="009674D6" w:rsidP="008A754D">
            <w:pPr>
              <w:widowControl w:val="0"/>
              <w:tabs>
                <w:tab w:val="left" w:pos="241"/>
              </w:tabs>
              <w:rPr>
                <w:sz w:val="26"/>
                <w:szCs w:val="26"/>
              </w:rPr>
            </w:pPr>
            <w:r w:rsidRPr="008A754D">
              <w:rPr>
                <w:sz w:val="26"/>
                <w:szCs w:val="26"/>
              </w:rPr>
              <w:t xml:space="preserve">  -МБДОУ детский сад №15 п.Садовый;</w:t>
            </w:r>
          </w:p>
          <w:p w:rsidR="009674D6" w:rsidRPr="008A754D" w:rsidRDefault="009674D6" w:rsidP="008A754D">
            <w:pPr>
              <w:widowControl w:val="0"/>
              <w:tabs>
                <w:tab w:val="left" w:pos="241"/>
              </w:tabs>
              <w:rPr>
                <w:sz w:val="26"/>
                <w:szCs w:val="26"/>
              </w:rPr>
            </w:pPr>
            <w:r w:rsidRPr="008A754D">
              <w:rPr>
                <w:sz w:val="26"/>
                <w:szCs w:val="26"/>
              </w:rPr>
              <w:t xml:space="preserve">  -МБДОУ детский сад №16 ст.Луковская;</w:t>
            </w:r>
          </w:p>
          <w:p w:rsidR="009674D6" w:rsidRPr="008A754D" w:rsidRDefault="009674D6" w:rsidP="008A754D">
            <w:pPr>
              <w:widowControl w:val="0"/>
              <w:tabs>
                <w:tab w:val="left" w:pos="241"/>
              </w:tabs>
              <w:rPr>
                <w:sz w:val="26"/>
                <w:szCs w:val="26"/>
              </w:rPr>
            </w:pPr>
            <w:r w:rsidRPr="008A754D">
              <w:rPr>
                <w:sz w:val="26"/>
                <w:szCs w:val="26"/>
              </w:rPr>
              <w:t xml:space="preserve">  -МБДОУ детский сад №17 с.Кизляр;</w:t>
            </w:r>
          </w:p>
          <w:p w:rsidR="009674D6" w:rsidRPr="008A754D" w:rsidRDefault="009674D6" w:rsidP="008A754D">
            <w:pPr>
              <w:widowControl w:val="0"/>
              <w:tabs>
                <w:tab w:val="left" w:pos="241"/>
              </w:tabs>
              <w:rPr>
                <w:sz w:val="26"/>
                <w:szCs w:val="26"/>
              </w:rPr>
            </w:pPr>
            <w:r w:rsidRPr="008A754D">
              <w:rPr>
                <w:sz w:val="26"/>
                <w:szCs w:val="26"/>
              </w:rPr>
              <w:t xml:space="preserve">  -МБДОУ детский сад №18 п.Притеречный;</w:t>
            </w:r>
          </w:p>
          <w:p w:rsidR="009674D6" w:rsidRPr="008A754D" w:rsidRDefault="009674D6" w:rsidP="008A754D">
            <w:pPr>
              <w:widowControl w:val="0"/>
              <w:tabs>
                <w:tab w:val="left" w:pos="241"/>
              </w:tabs>
              <w:rPr>
                <w:sz w:val="26"/>
                <w:szCs w:val="26"/>
              </w:rPr>
            </w:pPr>
            <w:r w:rsidRPr="008A754D">
              <w:rPr>
                <w:sz w:val="26"/>
                <w:szCs w:val="26"/>
              </w:rPr>
              <w:t xml:space="preserve">  -МБДОУ детский сад №19 ст.Н-Осетинская;</w:t>
            </w:r>
          </w:p>
          <w:p w:rsidR="009674D6" w:rsidRPr="008A754D" w:rsidRDefault="009674D6" w:rsidP="008A754D">
            <w:pPr>
              <w:widowControl w:val="0"/>
              <w:tabs>
                <w:tab w:val="left" w:pos="241"/>
              </w:tabs>
              <w:rPr>
                <w:sz w:val="26"/>
                <w:szCs w:val="26"/>
              </w:rPr>
            </w:pPr>
            <w:r w:rsidRPr="008A754D">
              <w:rPr>
                <w:sz w:val="26"/>
                <w:szCs w:val="26"/>
              </w:rPr>
              <w:t xml:space="preserve">  -МБДОУ детский сад №22 с. Малгобек;</w:t>
            </w:r>
          </w:p>
          <w:p w:rsidR="009674D6" w:rsidRPr="008A754D" w:rsidRDefault="009674D6" w:rsidP="008A754D">
            <w:pPr>
              <w:widowControl w:val="0"/>
              <w:tabs>
                <w:tab w:val="left" w:pos="241"/>
              </w:tabs>
              <w:rPr>
                <w:sz w:val="26"/>
                <w:szCs w:val="26"/>
              </w:rPr>
            </w:pPr>
            <w:r w:rsidRPr="008A754D">
              <w:rPr>
                <w:sz w:val="26"/>
                <w:szCs w:val="26"/>
              </w:rPr>
              <w:t xml:space="preserve">  -МБДОУ детский сад №23 с.Киевское;</w:t>
            </w:r>
          </w:p>
          <w:p w:rsidR="009674D6" w:rsidRPr="008A754D" w:rsidRDefault="009674D6" w:rsidP="008A754D">
            <w:pPr>
              <w:widowControl w:val="0"/>
              <w:tabs>
                <w:tab w:val="left" w:pos="241"/>
              </w:tabs>
              <w:rPr>
                <w:sz w:val="26"/>
                <w:szCs w:val="26"/>
              </w:rPr>
            </w:pPr>
            <w:r w:rsidRPr="008A754D">
              <w:rPr>
                <w:sz w:val="26"/>
                <w:szCs w:val="26"/>
              </w:rPr>
              <w:t xml:space="preserve">  -МБДОУ детский сад №24 с.Троицкое;</w:t>
            </w:r>
          </w:p>
          <w:p w:rsidR="009674D6" w:rsidRPr="008A754D" w:rsidRDefault="009674D6" w:rsidP="008A754D">
            <w:pPr>
              <w:widowControl w:val="0"/>
              <w:tabs>
                <w:tab w:val="left" w:pos="241"/>
              </w:tabs>
              <w:rPr>
                <w:sz w:val="26"/>
                <w:szCs w:val="26"/>
              </w:rPr>
            </w:pPr>
            <w:r w:rsidRPr="008A754D">
              <w:rPr>
                <w:sz w:val="26"/>
                <w:szCs w:val="26"/>
              </w:rPr>
              <w:t xml:space="preserve">  -МБДОУ детский сад №25 «Саби» с.Веселое;</w:t>
            </w:r>
          </w:p>
          <w:p w:rsidR="009674D6" w:rsidRPr="008A754D" w:rsidRDefault="009674D6" w:rsidP="008A754D">
            <w:pPr>
              <w:widowControl w:val="0"/>
              <w:tabs>
                <w:tab w:val="left" w:pos="241"/>
              </w:tabs>
              <w:rPr>
                <w:sz w:val="26"/>
                <w:szCs w:val="26"/>
              </w:rPr>
            </w:pPr>
            <w:r w:rsidRPr="008A754D">
              <w:rPr>
                <w:sz w:val="26"/>
                <w:szCs w:val="26"/>
              </w:rPr>
              <w:t xml:space="preserve">  -МБДОУ детский сад №29 «Солнышко» г.Моздок;</w:t>
            </w:r>
          </w:p>
          <w:p w:rsidR="009674D6" w:rsidRPr="008A754D" w:rsidRDefault="009674D6" w:rsidP="008A754D">
            <w:pPr>
              <w:widowControl w:val="0"/>
              <w:tabs>
                <w:tab w:val="left" w:pos="241"/>
              </w:tabs>
              <w:rPr>
                <w:sz w:val="26"/>
                <w:szCs w:val="26"/>
              </w:rPr>
            </w:pPr>
            <w:r w:rsidRPr="008A754D">
              <w:rPr>
                <w:sz w:val="26"/>
                <w:szCs w:val="26"/>
              </w:rPr>
              <w:t xml:space="preserve">  -МБДОУ детский сад №30 «Родничок» г.Моздок;</w:t>
            </w:r>
          </w:p>
          <w:p w:rsidR="009674D6" w:rsidRPr="008A754D" w:rsidRDefault="009674D6" w:rsidP="008A754D">
            <w:pPr>
              <w:widowControl w:val="0"/>
              <w:tabs>
                <w:tab w:val="left" w:pos="241"/>
              </w:tabs>
              <w:rPr>
                <w:sz w:val="26"/>
                <w:szCs w:val="26"/>
              </w:rPr>
            </w:pPr>
            <w:r w:rsidRPr="008A754D">
              <w:rPr>
                <w:sz w:val="26"/>
                <w:szCs w:val="26"/>
              </w:rPr>
              <w:t xml:space="preserve">  -МБДОУ детский сад №33 «Аленушка» ст.Павлод.;</w:t>
            </w:r>
          </w:p>
          <w:p w:rsidR="009674D6" w:rsidRPr="008A754D" w:rsidRDefault="009674D6" w:rsidP="008A754D">
            <w:pPr>
              <w:widowControl w:val="0"/>
              <w:tabs>
                <w:tab w:val="left" w:pos="241"/>
              </w:tabs>
              <w:rPr>
                <w:sz w:val="26"/>
                <w:szCs w:val="26"/>
              </w:rPr>
            </w:pPr>
            <w:r w:rsidRPr="008A754D">
              <w:rPr>
                <w:sz w:val="26"/>
                <w:szCs w:val="26"/>
              </w:rPr>
              <w:t xml:space="preserve">  -МБДОУ детский сад №34 «Колокольчик»;</w:t>
            </w:r>
          </w:p>
          <w:p w:rsidR="009674D6" w:rsidRPr="008A754D" w:rsidRDefault="009674D6" w:rsidP="008A754D">
            <w:pPr>
              <w:widowControl w:val="0"/>
              <w:rPr>
                <w:color w:val="000000"/>
                <w:sz w:val="26"/>
                <w:szCs w:val="26"/>
              </w:rPr>
            </w:pPr>
            <w:r w:rsidRPr="008A754D">
              <w:rPr>
                <w:sz w:val="26"/>
                <w:szCs w:val="26"/>
              </w:rPr>
              <w:t xml:space="preserve">  </w:t>
            </w:r>
            <w:r w:rsidRPr="008A754D">
              <w:rPr>
                <w:color w:val="000000"/>
                <w:sz w:val="26"/>
                <w:szCs w:val="26"/>
              </w:rPr>
              <w:t>-МБДОУ детский сад №35 «Золотой ключик»;</w:t>
            </w:r>
          </w:p>
          <w:p w:rsidR="009674D6" w:rsidRPr="008A754D" w:rsidRDefault="009674D6" w:rsidP="008A754D">
            <w:pPr>
              <w:widowControl w:val="0"/>
              <w:tabs>
                <w:tab w:val="left" w:pos="241"/>
              </w:tabs>
              <w:rPr>
                <w:sz w:val="26"/>
                <w:szCs w:val="26"/>
              </w:rPr>
            </w:pPr>
            <w:r w:rsidRPr="008A754D">
              <w:rPr>
                <w:sz w:val="26"/>
                <w:szCs w:val="26"/>
              </w:rPr>
              <w:t xml:space="preserve">  -МБДОУ детский сад №37 с.Раздольное;</w:t>
            </w:r>
          </w:p>
          <w:p w:rsidR="009674D6" w:rsidRPr="008A754D" w:rsidRDefault="009674D6" w:rsidP="008A754D">
            <w:pPr>
              <w:widowControl w:val="0"/>
              <w:tabs>
                <w:tab w:val="left" w:pos="241"/>
              </w:tabs>
              <w:rPr>
                <w:sz w:val="26"/>
                <w:szCs w:val="26"/>
              </w:rPr>
            </w:pPr>
            <w:r w:rsidRPr="008A754D">
              <w:rPr>
                <w:sz w:val="26"/>
                <w:szCs w:val="26"/>
              </w:rPr>
              <w:t xml:space="preserve">  -МБДОУ детский сад №38 с.Сухотское;</w:t>
            </w:r>
          </w:p>
          <w:p w:rsidR="009674D6" w:rsidRPr="008A754D" w:rsidRDefault="009674D6" w:rsidP="008A754D">
            <w:pPr>
              <w:widowControl w:val="0"/>
              <w:tabs>
                <w:tab w:val="left" w:pos="241"/>
              </w:tabs>
              <w:rPr>
                <w:sz w:val="26"/>
                <w:szCs w:val="26"/>
              </w:rPr>
            </w:pPr>
            <w:r w:rsidRPr="008A754D">
              <w:rPr>
                <w:sz w:val="26"/>
                <w:szCs w:val="26"/>
              </w:rPr>
              <w:t xml:space="preserve">  -МБДОУ детский сад №40 «Теремок» г.Моздок;</w:t>
            </w:r>
          </w:p>
          <w:p w:rsidR="009674D6" w:rsidRPr="008A754D" w:rsidRDefault="009674D6" w:rsidP="008A754D">
            <w:pPr>
              <w:widowControl w:val="0"/>
              <w:tabs>
                <w:tab w:val="left" w:pos="241"/>
              </w:tabs>
              <w:rPr>
                <w:sz w:val="26"/>
                <w:szCs w:val="26"/>
              </w:rPr>
            </w:pPr>
            <w:r w:rsidRPr="008A754D">
              <w:rPr>
                <w:sz w:val="26"/>
                <w:szCs w:val="26"/>
              </w:rPr>
              <w:t xml:space="preserve">  -МБДОУ детский сад №43 «Дюймовочка» г.Моздок;</w:t>
            </w:r>
          </w:p>
          <w:p w:rsidR="009674D6" w:rsidRPr="008A754D" w:rsidRDefault="009674D6" w:rsidP="008A754D">
            <w:pPr>
              <w:widowControl w:val="0"/>
              <w:tabs>
                <w:tab w:val="left" w:pos="241"/>
              </w:tabs>
              <w:rPr>
                <w:sz w:val="26"/>
                <w:szCs w:val="26"/>
              </w:rPr>
            </w:pPr>
            <w:r w:rsidRPr="008A754D">
              <w:rPr>
                <w:sz w:val="26"/>
                <w:szCs w:val="26"/>
              </w:rPr>
              <w:t xml:space="preserve">  -МБДОУ детский сад №45; </w:t>
            </w:r>
          </w:p>
          <w:p w:rsidR="009674D6" w:rsidRPr="008A754D" w:rsidRDefault="009674D6" w:rsidP="008A754D">
            <w:pPr>
              <w:widowControl w:val="0"/>
              <w:tabs>
                <w:tab w:val="left" w:pos="241"/>
              </w:tabs>
              <w:rPr>
                <w:sz w:val="26"/>
                <w:szCs w:val="26"/>
              </w:rPr>
            </w:pPr>
            <w:r w:rsidRPr="008A754D">
              <w:rPr>
                <w:color w:val="FF0000"/>
                <w:sz w:val="26"/>
                <w:szCs w:val="26"/>
              </w:rPr>
              <w:t xml:space="preserve">  </w:t>
            </w:r>
            <w:r w:rsidRPr="008A754D">
              <w:rPr>
                <w:sz w:val="26"/>
                <w:szCs w:val="26"/>
              </w:rPr>
              <w:t>-АМС Моздокского района РСО-Алания</w:t>
            </w:r>
          </w:p>
        </w:tc>
      </w:tr>
      <w:tr w:rsidR="009674D6" w:rsidRPr="00624E7B" w:rsidTr="008A754D">
        <w:trPr>
          <w:trHeight w:val="1074"/>
        </w:trPr>
        <w:tc>
          <w:tcPr>
            <w:tcW w:w="2736" w:type="dxa"/>
          </w:tcPr>
          <w:p w:rsidR="009674D6" w:rsidRPr="008A754D" w:rsidRDefault="009674D6" w:rsidP="008A754D">
            <w:pPr>
              <w:widowControl w:val="0"/>
              <w:rPr>
                <w:sz w:val="26"/>
                <w:szCs w:val="26"/>
              </w:rPr>
            </w:pPr>
            <w:r w:rsidRPr="008A754D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6765" w:type="dxa"/>
          </w:tcPr>
          <w:p w:rsidR="009674D6" w:rsidRPr="008A754D" w:rsidRDefault="009674D6" w:rsidP="008A754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754D">
              <w:rPr>
                <w:rFonts w:ascii="Times New Roman" w:hAnsi="Times New Roman" w:cs="Times New Roman"/>
                <w:sz w:val="26"/>
                <w:szCs w:val="26"/>
              </w:rPr>
              <w:t>1. Повышение доступности объектов социальной инфраструктуры, информационных ресурсов для лиц с ограниченными возможностями здоровья.</w:t>
            </w:r>
          </w:p>
          <w:p w:rsidR="009674D6" w:rsidRPr="008A754D" w:rsidRDefault="009674D6" w:rsidP="008A754D">
            <w:pPr>
              <w:pStyle w:val="ConsPlusNonformat"/>
              <w:jc w:val="both"/>
              <w:rPr>
                <w:rStyle w:val="apple-style-span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754D">
              <w:rPr>
                <w:rStyle w:val="apple-style-span"/>
                <w:rFonts w:ascii="Times New Roman" w:hAnsi="Times New Roman" w:cs="Times New Roman"/>
                <w:color w:val="000000"/>
                <w:sz w:val="26"/>
                <w:szCs w:val="26"/>
              </w:rPr>
              <w:t>2. Формирование позитивного общественного мнения в отношении проблем обеспечения доступности среды жизнедеятельности для инвалидов.</w:t>
            </w:r>
          </w:p>
          <w:p w:rsidR="009674D6" w:rsidRPr="008A754D" w:rsidRDefault="009674D6" w:rsidP="008A754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8A754D">
              <w:rPr>
                <w:color w:val="000000"/>
                <w:sz w:val="26"/>
                <w:szCs w:val="26"/>
              </w:rPr>
              <w:t>3. Обеспечение архитектурной доступности в образовательных учреждениях к 2025 году.</w:t>
            </w:r>
          </w:p>
          <w:p w:rsidR="009674D6" w:rsidRPr="008A754D" w:rsidRDefault="009674D6" w:rsidP="008A754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8A754D">
              <w:rPr>
                <w:color w:val="000000"/>
                <w:sz w:val="26"/>
                <w:szCs w:val="26"/>
              </w:rPr>
              <w:t xml:space="preserve">4. 100% охват детей-инвалидов и детей с ОВЗ образовательными услугами к 2025 году. </w:t>
            </w:r>
          </w:p>
          <w:p w:rsidR="009674D6" w:rsidRPr="008A754D" w:rsidRDefault="009674D6" w:rsidP="008A754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8A754D">
              <w:rPr>
                <w:color w:val="000000"/>
                <w:sz w:val="26"/>
                <w:szCs w:val="26"/>
              </w:rPr>
              <w:t xml:space="preserve">5.Подготовка необходимого количества специалистов по работе с инвалидами для комплектации образовательных учреждений специалистами узкой направленности к 2025 году. </w:t>
            </w:r>
          </w:p>
        </w:tc>
      </w:tr>
      <w:tr w:rsidR="009674D6" w:rsidRPr="00624E7B" w:rsidTr="008A754D">
        <w:trPr>
          <w:trHeight w:val="195"/>
        </w:trPr>
        <w:tc>
          <w:tcPr>
            <w:tcW w:w="2736" w:type="dxa"/>
          </w:tcPr>
          <w:p w:rsidR="009674D6" w:rsidRPr="008A754D" w:rsidRDefault="009674D6" w:rsidP="008A754D">
            <w:pPr>
              <w:widowControl w:val="0"/>
              <w:rPr>
                <w:sz w:val="26"/>
                <w:szCs w:val="26"/>
              </w:rPr>
            </w:pPr>
            <w:r w:rsidRPr="008A754D">
              <w:rPr>
                <w:sz w:val="26"/>
                <w:szCs w:val="26"/>
              </w:rPr>
              <w:t>Задачи</w:t>
            </w:r>
          </w:p>
          <w:p w:rsidR="009674D6" w:rsidRPr="008A754D" w:rsidRDefault="009674D6" w:rsidP="008A754D">
            <w:pPr>
              <w:widowControl w:val="0"/>
              <w:rPr>
                <w:sz w:val="26"/>
                <w:szCs w:val="26"/>
              </w:rPr>
            </w:pPr>
            <w:r w:rsidRPr="008A754D">
              <w:rPr>
                <w:sz w:val="26"/>
                <w:szCs w:val="26"/>
              </w:rPr>
              <w:t>Программы</w:t>
            </w:r>
          </w:p>
        </w:tc>
        <w:tc>
          <w:tcPr>
            <w:tcW w:w="6765" w:type="dxa"/>
          </w:tcPr>
          <w:p w:rsidR="009674D6" w:rsidRPr="008A754D" w:rsidRDefault="009674D6" w:rsidP="008A754D">
            <w:pPr>
              <w:pStyle w:val="ConsPlusNonformat"/>
              <w:tabs>
                <w:tab w:val="left" w:pos="76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754D">
              <w:rPr>
                <w:rFonts w:ascii="Times New Roman" w:hAnsi="Times New Roman" w:cs="Times New Roman"/>
                <w:sz w:val="26"/>
                <w:szCs w:val="26"/>
              </w:rPr>
              <w:t>1. Обеспечение беспрепятственного доступа лиц с ограниченными возможностями здоровья к социально значимым объектам.</w:t>
            </w:r>
          </w:p>
          <w:p w:rsidR="009674D6" w:rsidRPr="008A754D" w:rsidRDefault="009674D6" w:rsidP="008A754D">
            <w:pPr>
              <w:pStyle w:val="ConsPlusNonformat"/>
              <w:tabs>
                <w:tab w:val="left" w:pos="76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754D">
              <w:rPr>
                <w:rFonts w:ascii="Times New Roman" w:hAnsi="Times New Roman" w:cs="Times New Roman"/>
                <w:sz w:val="26"/>
                <w:szCs w:val="26"/>
              </w:rPr>
              <w:t>2. Обеспечение беспрепятственного доступа лиц</w:t>
            </w:r>
          </w:p>
          <w:p w:rsidR="009674D6" w:rsidRPr="008A754D" w:rsidRDefault="009674D6" w:rsidP="008A754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754D">
              <w:rPr>
                <w:rFonts w:ascii="Times New Roman" w:hAnsi="Times New Roman" w:cs="Times New Roman"/>
                <w:sz w:val="26"/>
                <w:szCs w:val="26"/>
              </w:rPr>
              <w:t xml:space="preserve">с ограниченными возможностями к использованию </w:t>
            </w:r>
          </w:p>
          <w:p w:rsidR="009674D6" w:rsidRPr="008A754D" w:rsidRDefault="009674D6" w:rsidP="008A754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754D">
              <w:rPr>
                <w:rFonts w:ascii="Times New Roman" w:hAnsi="Times New Roman" w:cs="Times New Roman"/>
                <w:sz w:val="26"/>
                <w:szCs w:val="26"/>
              </w:rPr>
              <w:t>информационных ресурсов.</w:t>
            </w:r>
          </w:p>
          <w:p w:rsidR="009674D6" w:rsidRPr="008A754D" w:rsidRDefault="009674D6" w:rsidP="008A754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8A754D">
              <w:rPr>
                <w:color w:val="000000"/>
                <w:sz w:val="26"/>
                <w:szCs w:val="26"/>
              </w:rPr>
              <w:t>3</w:t>
            </w:r>
            <w:r w:rsidRPr="008A754D">
              <w:rPr>
                <w:sz w:val="26"/>
                <w:szCs w:val="26"/>
              </w:rPr>
              <w:t>.</w:t>
            </w:r>
            <w:r w:rsidRPr="008A754D">
              <w:rPr>
                <w:color w:val="000000"/>
                <w:sz w:val="26"/>
                <w:szCs w:val="26"/>
              </w:rPr>
              <w:t xml:space="preserve"> Создание в образовательных учреждениях условий для инклюзивного, дистанционного обучения учащихся и возможности социализации детей - инвалидов.</w:t>
            </w:r>
          </w:p>
        </w:tc>
      </w:tr>
      <w:tr w:rsidR="009674D6" w:rsidRPr="00624E7B" w:rsidTr="008A754D">
        <w:trPr>
          <w:trHeight w:val="168"/>
        </w:trPr>
        <w:tc>
          <w:tcPr>
            <w:tcW w:w="2736" w:type="dxa"/>
          </w:tcPr>
          <w:p w:rsidR="009674D6" w:rsidRPr="008A754D" w:rsidRDefault="009674D6" w:rsidP="008A754D">
            <w:pPr>
              <w:widowControl w:val="0"/>
              <w:rPr>
                <w:sz w:val="26"/>
                <w:szCs w:val="26"/>
              </w:rPr>
            </w:pPr>
            <w:r w:rsidRPr="008A754D">
              <w:rPr>
                <w:sz w:val="26"/>
                <w:szCs w:val="26"/>
              </w:rPr>
              <w:t>Целевые показатели</w:t>
            </w:r>
          </w:p>
          <w:p w:rsidR="009674D6" w:rsidRPr="008A754D" w:rsidRDefault="009674D6" w:rsidP="008A754D">
            <w:pPr>
              <w:widowControl w:val="0"/>
              <w:rPr>
                <w:sz w:val="26"/>
                <w:szCs w:val="26"/>
              </w:rPr>
            </w:pPr>
            <w:r w:rsidRPr="008A754D">
              <w:rPr>
                <w:sz w:val="26"/>
                <w:szCs w:val="26"/>
              </w:rPr>
              <w:t xml:space="preserve">и индикаторы </w:t>
            </w:r>
          </w:p>
          <w:p w:rsidR="009674D6" w:rsidRPr="008A754D" w:rsidRDefault="009674D6" w:rsidP="008A754D">
            <w:pPr>
              <w:widowControl w:val="0"/>
              <w:rPr>
                <w:sz w:val="26"/>
                <w:szCs w:val="26"/>
              </w:rPr>
            </w:pPr>
            <w:r w:rsidRPr="008A754D">
              <w:rPr>
                <w:sz w:val="26"/>
                <w:szCs w:val="26"/>
              </w:rPr>
              <w:t>Программы</w:t>
            </w:r>
          </w:p>
        </w:tc>
        <w:tc>
          <w:tcPr>
            <w:tcW w:w="6765" w:type="dxa"/>
            <w:vAlign w:val="center"/>
          </w:tcPr>
          <w:p w:rsidR="009674D6" w:rsidRPr="008A754D" w:rsidRDefault="009674D6" w:rsidP="008A754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8"/>
                <w:sz w:val="26"/>
                <w:szCs w:val="26"/>
              </w:rPr>
            </w:pPr>
            <w:r w:rsidRPr="008A754D">
              <w:rPr>
                <w:kern w:val="28"/>
                <w:sz w:val="26"/>
                <w:szCs w:val="26"/>
              </w:rPr>
              <w:t>1) Удельный вес объектов (от общего количества планируемых к реконструкции объектов), на которых будет обеспечена доступность для  маломобильных групп населения (далее – МГН) и инвалидов.</w:t>
            </w:r>
          </w:p>
          <w:p w:rsidR="009674D6" w:rsidRPr="008A754D" w:rsidRDefault="009674D6" w:rsidP="008A7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8A754D">
              <w:rPr>
                <w:kern w:val="28"/>
                <w:sz w:val="26"/>
                <w:szCs w:val="26"/>
              </w:rPr>
              <w:t>2)Удельный вес объектов (от общего количества планируемых к реконструкции объектов), на которых будут обеспечены условия индивидуальной мобильности инвалидов и МГН и возможность для самостоятельного передвижения по зданию.</w:t>
            </w:r>
          </w:p>
          <w:p w:rsidR="009674D6" w:rsidRPr="008A754D" w:rsidRDefault="009674D6" w:rsidP="008A7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8A754D">
              <w:rPr>
                <w:sz w:val="26"/>
                <w:szCs w:val="26"/>
              </w:rPr>
              <w:t>3)Увеличение удельного веса лиц с ограниченными возможностями здоровья (от общего количества инвалидов), посещающих социально значимые адаптированные объекты.</w:t>
            </w:r>
          </w:p>
        </w:tc>
      </w:tr>
      <w:tr w:rsidR="009674D6" w:rsidRPr="00624E7B" w:rsidTr="008A754D">
        <w:trPr>
          <w:trHeight w:val="195"/>
        </w:trPr>
        <w:tc>
          <w:tcPr>
            <w:tcW w:w="2736" w:type="dxa"/>
          </w:tcPr>
          <w:p w:rsidR="009674D6" w:rsidRPr="008A754D" w:rsidRDefault="009674D6" w:rsidP="00FA298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A754D">
              <w:rPr>
                <w:rFonts w:ascii="Times New Roman" w:hAnsi="Times New Roman" w:cs="Times New Roman"/>
                <w:sz w:val="26"/>
                <w:szCs w:val="26"/>
              </w:rPr>
              <w:t xml:space="preserve">Этапы и сроки </w:t>
            </w:r>
          </w:p>
          <w:p w:rsidR="009674D6" w:rsidRPr="008A754D" w:rsidRDefault="009674D6" w:rsidP="00FA298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A754D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реализации </w:t>
            </w:r>
          </w:p>
          <w:p w:rsidR="009674D6" w:rsidRPr="008A754D" w:rsidRDefault="009674D6" w:rsidP="00FA298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A754D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765" w:type="dxa"/>
            <w:vAlign w:val="center"/>
          </w:tcPr>
          <w:p w:rsidR="009674D6" w:rsidRPr="008A754D" w:rsidRDefault="009674D6" w:rsidP="008A754D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A754D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8A754D">
              <w:rPr>
                <w:rFonts w:ascii="Times New Roman" w:hAnsi="Times New Roman"/>
                <w:sz w:val="26"/>
                <w:szCs w:val="26"/>
              </w:rPr>
              <w:t xml:space="preserve"> этап -2017г.,  учреждения дополнительного образования;</w:t>
            </w:r>
          </w:p>
          <w:p w:rsidR="009674D6" w:rsidRPr="008A754D" w:rsidRDefault="009674D6" w:rsidP="008A754D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A754D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8A754D">
              <w:rPr>
                <w:rFonts w:ascii="Times New Roman" w:hAnsi="Times New Roman"/>
                <w:sz w:val="26"/>
                <w:szCs w:val="26"/>
              </w:rPr>
              <w:t xml:space="preserve"> этап-2018г.,  учреждение культуры;</w:t>
            </w:r>
          </w:p>
          <w:p w:rsidR="009674D6" w:rsidRPr="008A754D" w:rsidRDefault="009674D6" w:rsidP="008A754D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A754D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8A754D">
              <w:rPr>
                <w:rFonts w:ascii="Times New Roman" w:hAnsi="Times New Roman"/>
                <w:sz w:val="26"/>
                <w:szCs w:val="26"/>
              </w:rPr>
              <w:t xml:space="preserve"> этап-2019г., общеобразовательные учреждения;</w:t>
            </w:r>
          </w:p>
          <w:p w:rsidR="009674D6" w:rsidRPr="008A754D" w:rsidRDefault="009674D6" w:rsidP="008A754D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A754D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8A754D">
              <w:rPr>
                <w:rFonts w:ascii="Times New Roman" w:hAnsi="Times New Roman"/>
                <w:sz w:val="26"/>
                <w:szCs w:val="26"/>
              </w:rPr>
              <w:t xml:space="preserve"> этап-2020г., дошкольные образовательные учреждения, учреждения дополнительного образования;</w:t>
            </w:r>
          </w:p>
          <w:p w:rsidR="009674D6" w:rsidRPr="008A754D" w:rsidRDefault="009674D6" w:rsidP="008A754D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A754D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8A754D">
              <w:rPr>
                <w:rFonts w:ascii="Times New Roman" w:hAnsi="Times New Roman"/>
                <w:sz w:val="26"/>
                <w:szCs w:val="26"/>
              </w:rPr>
              <w:t xml:space="preserve"> этап-2021г.,  общеобразовательные учреждения;</w:t>
            </w:r>
          </w:p>
          <w:p w:rsidR="009674D6" w:rsidRPr="008A754D" w:rsidRDefault="009674D6" w:rsidP="008A754D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A754D"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  <w:r w:rsidRPr="008A754D">
              <w:rPr>
                <w:rFonts w:ascii="Times New Roman" w:hAnsi="Times New Roman"/>
                <w:sz w:val="26"/>
                <w:szCs w:val="26"/>
              </w:rPr>
              <w:t xml:space="preserve"> этап-2022г.,  административное здание, дошкольные образовательные учреждения, общеобразовательные  учреждения, учреждения культуры;</w:t>
            </w:r>
          </w:p>
          <w:p w:rsidR="009674D6" w:rsidRPr="008A754D" w:rsidRDefault="009674D6" w:rsidP="008A754D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A754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A754D">
              <w:rPr>
                <w:rFonts w:ascii="Times New Roman" w:hAnsi="Times New Roman"/>
                <w:sz w:val="26"/>
                <w:szCs w:val="26"/>
                <w:lang w:val="en-US"/>
              </w:rPr>
              <w:t>VII</w:t>
            </w:r>
            <w:r w:rsidRPr="008A754D">
              <w:rPr>
                <w:rFonts w:ascii="Times New Roman" w:hAnsi="Times New Roman"/>
                <w:sz w:val="26"/>
                <w:szCs w:val="26"/>
              </w:rPr>
              <w:t xml:space="preserve"> этап-2023г., дошкольные образовательные учреждения, общеобразовательные учреждения;</w:t>
            </w:r>
          </w:p>
          <w:p w:rsidR="009674D6" w:rsidRPr="008A754D" w:rsidRDefault="009674D6" w:rsidP="008A754D">
            <w:pPr>
              <w:pStyle w:val="ListParagraph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A754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A754D">
              <w:rPr>
                <w:rFonts w:ascii="Times New Roman" w:hAnsi="Times New Roman"/>
                <w:sz w:val="26"/>
                <w:szCs w:val="26"/>
                <w:lang w:val="en-US"/>
              </w:rPr>
              <w:t>VIII</w:t>
            </w:r>
            <w:r w:rsidRPr="008A754D">
              <w:rPr>
                <w:rFonts w:ascii="Times New Roman" w:hAnsi="Times New Roman"/>
                <w:sz w:val="26"/>
                <w:szCs w:val="26"/>
              </w:rPr>
              <w:t xml:space="preserve"> этап-2024г., дошкольные образовательные учреждения, общеобразовательные учреждения;</w:t>
            </w:r>
          </w:p>
          <w:p w:rsidR="009674D6" w:rsidRPr="008A754D" w:rsidRDefault="009674D6" w:rsidP="008A754D">
            <w:pPr>
              <w:pStyle w:val="ListParagraph"/>
              <w:ind w:left="0"/>
              <w:rPr>
                <w:rFonts w:ascii="Times New Roman" w:hAnsi="Times New Roman"/>
                <w:kern w:val="28"/>
                <w:sz w:val="26"/>
                <w:szCs w:val="26"/>
              </w:rPr>
            </w:pPr>
            <w:r w:rsidRPr="008A754D">
              <w:rPr>
                <w:rFonts w:ascii="Times New Roman" w:hAnsi="Times New Roman"/>
                <w:sz w:val="26"/>
                <w:szCs w:val="26"/>
                <w:lang w:val="en-US"/>
              </w:rPr>
              <w:t>IX</w:t>
            </w:r>
            <w:r w:rsidRPr="008A754D">
              <w:rPr>
                <w:rFonts w:ascii="Times New Roman" w:hAnsi="Times New Roman"/>
                <w:sz w:val="26"/>
                <w:szCs w:val="26"/>
              </w:rPr>
              <w:t xml:space="preserve"> этап – 2025 г., дошкольные образовательные учреждения, общеобразовательные учреждения.</w:t>
            </w:r>
          </w:p>
        </w:tc>
      </w:tr>
      <w:tr w:rsidR="009674D6" w:rsidRPr="00624E7B" w:rsidTr="008A754D">
        <w:trPr>
          <w:trHeight w:val="563"/>
        </w:trPr>
        <w:tc>
          <w:tcPr>
            <w:tcW w:w="2736" w:type="dxa"/>
          </w:tcPr>
          <w:p w:rsidR="009674D6" w:rsidRPr="008A754D" w:rsidRDefault="009674D6" w:rsidP="00FA298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A754D">
              <w:rPr>
                <w:rFonts w:ascii="Times New Roman" w:hAnsi="Times New Roman" w:cs="Times New Roman"/>
                <w:sz w:val="26"/>
                <w:szCs w:val="26"/>
              </w:rPr>
              <w:t>Объем и источники</w:t>
            </w:r>
          </w:p>
          <w:p w:rsidR="009674D6" w:rsidRPr="008A754D" w:rsidRDefault="009674D6" w:rsidP="00FA298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A754D">
              <w:rPr>
                <w:rFonts w:ascii="Times New Roman" w:hAnsi="Times New Roman" w:cs="Times New Roman"/>
                <w:sz w:val="26"/>
                <w:szCs w:val="26"/>
              </w:rPr>
              <w:t>финансирования</w:t>
            </w:r>
          </w:p>
          <w:p w:rsidR="009674D6" w:rsidRPr="008A754D" w:rsidRDefault="009674D6" w:rsidP="00FA298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A754D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765" w:type="dxa"/>
            <w:vAlign w:val="center"/>
          </w:tcPr>
          <w:p w:rsidR="009674D6" w:rsidRPr="008A754D" w:rsidRDefault="009674D6" w:rsidP="008A754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75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Общий объем бюджетных ассигнований на реализацию программы составляет – 9165,1 тыс. руб., в том числе по годам:</w:t>
            </w:r>
          </w:p>
          <w:p w:rsidR="009674D6" w:rsidRPr="008A754D" w:rsidRDefault="009674D6" w:rsidP="00FA2984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75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2017 год – 832,0 тыс. руб.</w:t>
            </w:r>
          </w:p>
          <w:p w:rsidR="009674D6" w:rsidRPr="008A754D" w:rsidRDefault="009674D6" w:rsidP="00FA2984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75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 год – 0,0 тыс. руб.</w:t>
            </w:r>
          </w:p>
          <w:p w:rsidR="009674D6" w:rsidRPr="008A754D" w:rsidRDefault="009674D6" w:rsidP="00FA2984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75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 год – 522,4 тыс. руб.</w:t>
            </w:r>
          </w:p>
          <w:p w:rsidR="009674D6" w:rsidRPr="008A754D" w:rsidRDefault="009674D6" w:rsidP="00FA2984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75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2020 год – 2 521,7тыс. руб.</w:t>
            </w:r>
          </w:p>
          <w:p w:rsidR="009674D6" w:rsidRPr="008A754D" w:rsidRDefault="009674D6" w:rsidP="00FA2984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75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 год – 965,0 тыс. руб.</w:t>
            </w:r>
          </w:p>
          <w:p w:rsidR="009674D6" w:rsidRPr="008A754D" w:rsidRDefault="009674D6" w:rsidP="00FA298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A754D">
              <w:rPr>
                <w:rFonts w:ascii="Times New Roman" w:hAnsi="Times New Roman" w:cs="Times New Roman"/>
                <w:sz w:val="26"/>
                <w:szCs w:val="26"/>
              </w:rPr>
              <w:t>2022 год – 1 250,9 тыс. руб.</w:t>
            </w:r>
          </w:p>
          <w:p w:rsidR="009674D6" w:rsidRPr="008A754D" w:rsidRDefault="009674D6" w:rsidP="00FA2984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75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 год – 950, 0 тыс. руб.</w:t>
            </w:r>
          </w:p>
          <w:p w:rsidR="009674D6" w:rsidRPr="008A754D" w:rsidRDefault="009674D6" w:rsidP="00FA2984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75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 год -  950, 0 тыс. руб.</w:t>
            </w:r>
          </w:p>
          <w:p w:rsidR="009674D6" w:rsidRPr="008A754D" w:rsidRDefault="009674D6" w:rsidP="00FA2984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75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 год – 1200,0 тыс. руб.</w:t>
            </w:r>
          </w:p>
          <w:p w:rsidR="009674D6" w:rsidRPr="008A754D" w:rsidRDefault="009674D6" w:rsidP="00FA2984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75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Республиканский бюджет, всего- 2 007,7тыс. руб., в том числе по годам:</w:t>
            </w:r>
          </w:p>
          <w:p w:rsidR="009674D6" w:rsidRPr="008A754D" w:rsidRDefault="009674D6" w:rsidP="00FA2984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75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2017 год – 416,0 тыс. руб.</w:t>
            </w:r>
          </w:p>
          <w:p w:rsidR="009674D6" w:rsidRPr="008A754D" w:rsidRDefault="009674D6" w:rsidP="00FA2984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75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 год –  0,0 тыс. руб.</w:t>
            </w:r>
          </w:p>
          <w:p w:rsidR="009674D6" w:rsidRPr="008A754D" w:rsidRDefault="009674D6" w:rsidP="00FA2984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75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 год –  0,0 тыс. руб.</w:t>
            </w:r>
          </w:p>
          <w:p w:rsidR="009674D6" w:rsidRPr="008A754D" w:rsidRDefault="009674D6" w:rsidP="00FA2984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75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2020 год –  1 591, 7 тыс. руб.</w:t>
            </w:r>
          </w:p>
          <w:p w:rsidR="009674D6" w:rsidRPr="008A754D" w:rsidRDefault="009674D6" w:rsidP="00FA2984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75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 год –  0,0 тыс. руб.</w:t>
            </w:r>
          </w:p>
          <w:p w:rsidR="009674D6" w:rsidRPr="008A754D" w:rsidRDefault="009674D6" w:rsidP="00FA2984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75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год –  0,0 тыс. руб.</w:t>
            </w:r>
          </w:p>
          <w:p w:rsidR="009674D6" w:rsidRPr="008A754D" w:rsidRDefault="009674D6" w:rsidP="00FA2984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75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 год –  0,0 тыс. руб.</w:t>
            </w:r>
          </w:p>
          <w:p w:rsidR="009674D6" w:rsidRPr="008A754D" w:rsidRDefault="009674D6" w:rsidP="00FA2984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75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 год – 0,0 тыс. руб.</w:t>
            </w:r>
          </w:p>
          <w:p w:rsidR="009674D6" w:rsidRPr="008A754D" w:rsidRDefault="009674D6" w:rsidP="00FA2984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75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 год – 0,0 тыс.руб.</w:t>
            </w:r>
          </w:p>
          <w:p w:rsidR="009674D6" w:rsidRPr="008A754D" w:rsidRDefault="009674D6" w:rsidP="008A754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75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 муниципального образования  Моздокский район, всего – 7157,4 тыс. руб., в т.ч. по годам:</w:t>
            </w:r>
          </w:p>
          <w:p w:rsidR="009674D6" w:rsidRPr="008A754D" w:rsidRDefault="009674D6" w:rsidP="00FA2984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75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2017 год – 416,0 тыс. руб.</w:t>
            </w:r>
          </w:p>
          <w:p w:rsidR="009674D6" w:rsidRPr="008A754D" w:rsidRDefault="009674D6" w:rsidP="00FA2984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75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 год – 0,0 тыс. руб.</w:t>
            </w:r>
          </w:p>
          <w:p w:rsidR="009674D6" w:rsidRPr="008A754D" w:rsidRDefault="009674D6" w:rsidP="00FA2984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75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 год – 522, 4 тыс. руб.</w:t>
            </w:r>
          </w:p>
          <w:p w:rsidR="009674D6" w:rsidRPr="008A754D" w:rsidRDefault="009674D6" w:rsidP="00FA2984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75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2020 год – 930, 0 тыс. руб.</w:t>
            </w:r>
          </w:p>
          <w:p w:rsidR="009674D6" w:rsidRPr="008A754D" w:rsidRDefault="009674D6" w:rsidP="00FA2984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75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 год – 965, 0 тыс. руб.</w:t>
            </w:r>
          </w:p>
          <w:p w:rsidR="009674D6" w:rsidRPr="008A754D" w:rsidRDefault="009674D6" w:rsidP="00FA2984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75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год – 1 250,9  тыс. руб.</w:t>
            </w:r>
          </w:p>
          <w:p w:rsidR="009674D6" w:rsidRPr="008A754D" w:rsidRDefault="009674D6" w:rsidP="00FA2984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75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 год –  950, 0  тыс. руб.</w:t>
            </w:r>
          </w:p>
          <w:p w:rsidR="009674D6" w:rsidRPr="008A754D" w:rsidRDefault="009674D6" w:rsidP="00FA2984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75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 год –  950, 0  тыс. руб.</w:t>
            </w:r>
          </w:p>
          <w:p w:rsidR="009674D6" w:rsidRPr="008A754D" w:rsidRDefault="009674D6" w:rsidP="00FA2984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75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 год – 1200,0 тыс.руб.</w:t>
            </w:r>
          </w:p>
        </w:tc>
      </w:tr>
      <w:tr w:rsidR="009674D6" w:rsidRPr="00624E7B" w:rsidTr="008A754D">
        <w:trPr>
          <w:trHeight w:val="3431"/>
        </w:trPr>
        <w:tc>
          <w:tcPr>
            <w:tcW w:w="2736" w:type="dxa"/>
          </w:tcPr>
          <w:p w:rsidR="009674D6" w:rsidRPr="008A754D" w:rsidRDefault="009674D6" w:rsidP="00FA298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A754D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</w:t>
            </w:r>
          </w:p>
          <w:p w:rsidR="009674D6" w:rsidRPr="008A754D" w:rsidRDefault="009674D6" w:rsidP="00FA298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A754D">
              <w:rPr>
                <w:rFonts w:ascii="Times New Roman" w:hAnsi="Times New Roman" w:cs="Times New Roman"/>
                <w:sz w:val="26"/>
                <w:szCs w:val="26"/>
              </w:rPr>
              <w:t>результаты</w:t>
            </w:r>
          </w:p>
          <w:p w:rsidR="009674D6" w:rsidRPr="008A754D" w:rsidRDefault="009674D6" w:rsidP="00FA298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A754D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реализации </w:t>
            </w:r>
          </w:p>
          <w:p w:rsidR="009674D6" w:rsidRPr="008A754D" w:rsidRDefault="009674D6" w:rsidP="00FA298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8A754D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765" w:type="dxa"/>
          </w:tcPr>
          <w:p w:rsidR="009674D6" w:rsidRPr="008A754D" w:rsidRDefault="009674D6" w:rsidP="008A754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8"/>
                <w:sz w:val="26"/>
                <w:szCs w:val="26"/>
                <w:lang w:eastAsia="en-US"/>
              </w:rPr>
            </w:pPr>
            <w:r w:rsidRPr="008A754D">
              <w:rPr>
                <w:kern w:val="28"/>
                <w:sz w:val="26"/>
                <w:szCs w:val="26"/>
              </w:rPr>
              <w:t>1) Увеличение доли объектов (от общего количества планируемых к реконструкции объектов)для беспрепятственного доступа лиц с ограниченными возможностями здоровья к социально значимым объектам (63% к 2025 году).</w:t>
            </w:r>
          </w:p>
          <w:p w:rsidR="009674D6" w:rsidRPr="008A754D" w:rsidRDefault="009674D6" w:rsidP="008A754D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8"/>
                <w:sz w:val="26"/>
                <w:szCs w:val="26"/>
              </w:rPr>
            </w:pPr>
            <w:r w:rsidRPr="008A754D">
              <w:rPr>
                <w:kern w:val="28"/>
                <w:sz w:val="26"/>
                <w:szCs w:val="26"/>
              </w:rPr>
              <w:t>2) Увеличение доли объектов (от общего количества планируемых к реконструкции объектов), на которых обеспечиваются условия для самостоятельного передвижения по зданию для людей с ограниченными возможностями здоровья (63 % к 2025 году).</w:t>
            </w:r>
          </w:p>
          <w:p w:rsidR="009674D6" w:rsidRPr="008A754D" w:rsidRDefault="009674D6" w:rsidP="008A7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8A754D">
              <w:rPr>
                <w:sz w:val="26"/>
                <w:szCs w:val="26"/>
              </w:rPr>
              <w:t>3) Увеличение численности лиц с ограниченными возможностями здоровья (от общего количества инвалидов), посещающих социально значимые адаптированные объекты (49% к 2025 году).</w:t>
            </w:r>
          </w:p>
        </w:tc>
      </w:tr>
    </w:tbl>
    <w:p w:rsidR="009674D6" w:rsidRPr="00624E7B" w:rsidRDefault="009674D6" w:rsidP="00FA2984">
      <w:pPr>
        <w:spacing w:after="200" w:line="276" w:lineRule="auto"/>
        <w:rPr>
          <w:sz w:val="26"/>
          <w:szCs w:val="26"/>
        </w:rPr>
      </w:pPr>
    </w:p>
    <w:p w:rsidR="009674D6" w:rsidRPr="00624E7B" w:rsidRDefault="009674D6" w:rsidP="00624E7B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624E7B">
        <w:rPr>
          <w:b/>
          <w:sz w:val="24"/>
          <w:szCs w:val="24"/>
        </w:rPr>
        <w:t>Характеристика сферы реализации муниципальной программы,</w:t>
      </w:r>
    </w:p>
    <w:p w:rsidR="009674D6" w:rsidRPr="00624E7B" w:rsidRDefault="009674D6" w:rsidP="00FA2984">
      <w:pPr>
        <w:pStyle w:val="ListParagraph"/>
        <w:autoSpaceDE w:val="0"/>
        <w:autoSpaceDN w:val="0"/>
        <w:adjustRightInd w:val="0"/>
        <w:ind w:left="0" w:right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624E7B">
        <w:rPr>
          <w:rFonts w:ascii="Times New Roman" w:hAnsi="Times New Roman"/>
          <w:b/>
          <w:sz w:val="24"/>
          <w:szCs w:val="24"/>
        </w:rPr>
        <w:t>и текущего состояния, включая описания основных проблем</w:t>
      </w:r>
    </w:p>
    <w:p w:rsidR="009674D6" w:rsidRPr="00624E7B" w:rsidRDefault="009674D6" w:rsidP="00FA298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9674D6" w:rsidRPr="00624E7B" w:rsidRDefault="009674D6" w:rsidP="00624E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4E7B">
        <w:rPr>
          <w:sz w:val="24"/>
          <w:szCs w:val="24"/>
        </w:rPr>
        <w:t>Рассматривая инвалидность как один из показателей здоровья населения, следует отметить, что инвалидность является важнейшей государственной проблемой.</w:t>
      </w:r>
    </w:p>
    <w:p w:rsidR="009674D6" w:rsidRPr="00624E7B" w:rsidRDefault="009674D6" w:rsidP="00624E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4E7B">
        <w:rPr>
          <w:sz w:val="24"/>
          <w:szCs w:val="24"/>
        </w:rPr>
        <w:t>В настоящее время на территории Моздокского района РСО-Алания (далее – Моздокский  район) проживает 7 588  инвалидов (в том числе детей- 746), что составляет 8%  процентов от населения  Моздокского района.</w:t>
      </w:r>
    </w:p>
    <w:p w:rsidR="009674D6" w:rsidRPr="00624E7B" w:rsidRDefault="009674D6" w:rsidP="00624E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4E7B">
        <w:rPr>
          <w:sz w:val="24"/>
          <w:szCs w:val="24"/>
        </w:rPr>
        <w:t>Удельный вес инвалидов (по группам инвалидности), проживающих  на  территории, Моздокского района РСО-Алания в 2022  году составил: инвалиды I группы – 1,0%; инвалиды II группы –4,2%; инвалиды III группы -4,0%.</w:t>
      </w:r>
    </w:p>
    <w:p w:rsidR="009674D6" w:rsidRPr="00624E7B" w:rsidRDefault="009674D6" w:rsidP="00624E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4E7B">
        <w:rPr>
          <w:sz w:val="24"/>
          <w:szCs w:val="24"/>
        </w:rPr>
        <w:t>Во многом это обусловлено высоким уровнем заболеваемости и травматизма населения, неблагоприятной экологической обстановкой.</w:t>
      </w:r>
    </w:p>
    <w:p w:rsidR="009674D6" w:rsidRPr="00624E7B" w:rsidRDefault="009674D6" w:rsidP="00624E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4E7B">
        <w:rPr>
          <w:sz w:val="24"/>
          <w:szCs w:val="24"/>
        </w:rPr>
        <w:t>При этом в структуре причин первичной инвалидности преобладают заболевания органов кровообращения и злокачественные новообразования. Наиболее многочисленными по составу и характерным особенностям взаимодействия с окружающей средой являются четыре основные группы (категории) инвалидов:</w:t>
      </w:r>
    </w:p>
    <w:p w:rsidR="009674D6" w:rsidRPr="00624E7B" w:rsidRDefault="009674D6" w:rsidP="00624E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4E7B">
        <w:rPr>
          <w:sz w:val="24"/>
          <w:szCs w:val="24"/>
        </w:rPr>
        <w:t>- инвалиды с поражением опорно-двигательного аппарата, использующие при передвижении вспомогательные средства;</w:t>
      </w:r>
    </w:p>
    <w:p w:rsidR="009674D6" w:rsidRPr="00624E7B" w:rsidRDefault="009674D6" w:rsidP="00624E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4E7B">
        <w:rPr>
          <w:sz w:val="24"/>
          <w:szCs w:val="24"/>
        </w:rPr>
        <w:t>- инвалиды с дефектами органа зрения, использующие при ориентации в пространстве трости;</w:t>
      </w:r>
    </w:p>
    <w:p w:rsidR="009674D6" w:rsidRPr="00624E7B" w:rsidRDefault="009674D6" w:rsidP="00624E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4E7B">
        <w:rPr>
          <w:sz w:val="24"/>
          <w:szCs w:val="24"/>
        </w:rPr>
        <w:t>- инвалиды с дефектами органа слуха;</w:t>
      </w:r>
    </w:p>
    <w:p w:rsidR="009674D6" w:rsidRPr="00624E7B" w:rsidRDefault="009674D6" w:rsidP="00624E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4E7B">
        <w:rPr>
          <w:sz w:val="24"/>
          <w:szCs w:val="24"/>
        </w:rPr>
        <w:t>- инвалиды со сниженными ментальными возможностями.</w:t>
      </w:r>
    </w:p>
    <w:p w:rsidR="009674D6" w:rsidRPr="00624E7B" w:rsidRDefault="009674D6" w:rsidP="00624E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4E7B">
        <w:rPr>
          <w:sz w:val="24"/>
          <w:szCs w:val="24"/>
        </w:rPr>
        <w:t>Полноценная жизнедеятельность большинства инвалидов невозможна без оказания им различных видов помощи и услуг, соответствующих их социальным потребностям.</w:t>
      </w:r>
    </w:p>
    <w:p w:rsidR="009674D6" w:rsidRPr="00624E7B" w:rsidRDefault="009674D6" w:rsidP="00624E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4E7B">
        <w:rPr>
          <w:sz w:val="24"/>
          <w:szCs w:val="24"/>
        </w:rPr>
        <w:t>В настоящее время большинство зданий и сооружений, а также прилегающих к ним территорий не оборудовано специальными приспособлениями для инвалидов (отсутствуют входные пути, внутренние пути перемещения и зоны оказания услуг).</w:t>
      </w:r>
    </w:p>
    <w:p w:rsidR="009674D6" w:rsidRPr="00624E7B" w:rsidRDefault="009674D6" w:rsidP="00624E7B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24E7B">
        <w:rPr>
          <w:sz w:val="24"/>
          <w:szCs w:val="24"/>
        </w:rPr>
        <w:t>Реализация мероприятий Программы позволит приспособить функционирующие объекты социальной инфраструктуры к нуждам инвалидов, будет способствовать созданию условий для строительства социально значимых объектов с учетом обеспечения доступности их для лиц с ограниченными возможностями.</w:t>
      </w:r>
    </w:p>
    <w:p w:rsidR="009674D6" w:rsidRPr="00624E7B" w:rsidRDefault="009674D6" w:rsidP="00624E7B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24E7B">
        <w:rPr>
          <w:sz w:val="24"/>
          <w:szCs w:val="24"/>
        </w:rPr>
        <w:t xml:space="preserve">Вовлечение в культурную жизнь района людей с ограниченными возможностями здоровья и создание условий для этого процесса занимает особое место в разработке мероприятий по созданию безбарьерной среды для людей с ограниченными возможностями здоровья. </w:t>
      </w:r>
    </w:p>
    <w:p w:rsidR="009674D6" w:rsidRPr="00624E7B" w:rsidRDefault="009674D6" w:rsidP="00624E7B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24E7B">
        <w:rPr>
          <w:sz w:val="24"/>
          <w:szCs w:val="24"/>
        </w:rPr>
        <w:t>Муниципальные объекты социальной инфраструктуры, планируемые к реконструкции:</w:t>
      </w:r>
    </w:p>
    <w:p w:rsidR="009674D6" w:rsidRPr="00624E7B" w:rsidRDefault="009674D6" w:rsidP="00624E7B">
      <w:pPr>
        <w:autoSpaceDE w:val="0"/>
        <w:autoSpaceDN w:val="0"/>
        <w:adjustRightInd w:val="0"/>
        <w:ind w:firstLine="709"/>
        <w:contextualSpacing/>
        <w:jc w:val="both"/>
        <w:rPr>
          <w:kern w:val="28"/>
          <w:sz w:val="24"/>
          <w:szCs w:val="24"/>
        </w:rPr>
      </w:pPr>
      <w:r w:rsidRPr="00624E7B">
        <w:rPr>
          <w:kern w:val="28"/>
          <w:sz w:val="24"/>
          <w:szCs w:val="24"/>
        </w:rPr>
        <w:t>- в сфере образования:</w:t>
      </w:r>
      <w:r w:rsidRPr="00624E7B">
        <w:rPr>
          <w:sz w:val="24"/>
          <w:szCs w:val="24"/>
        </w:rPr>
        <w:t xml:space="preserve"> всего-</w:t>
      </w:r>
      <w:r w:rsidRPr="00624E7B">
        <w:rPr>
          <w:kern w:val="28"/>
          <w:sz w:val="24"/>
          <w:szCs w:val="24"/>
        </w:rPr>
        <w:t xml:space="preserve"> 48 шт.: </w:t>
      </w:r>
      <w:r w:rsidRPr="00624E7B">
        <w:rPr>
          <w:kern w:val="28"/>
          <w:sz w:val="24"/>
          <w:szCs w:val="24"/>
          <w:lang w:eastAsia="en-US"/>
        </w:rPr>
        <w:t xml:space="preserve">из них </w:t>
      </w:r>
      <w:r w:rsidRPr="00624E7B">
        <w:rPr>
          <w:sz w:val="24"/>
          <w:szCs w:val="24"/>
        </w:rPr>
        <w:t>общеобразовательные школы–12 шт.</w:t>
      </w:r>
      <w:r w:rsidRPr="00624E7B">
        <w:rPr>
          <w:kern w:val="28"/>
          <w:sz w:val="24"/>
          <w:szCs w:val="24"/>
        </w:rPr>
        <w:t xml:space="preserve">, </w:t>
      </w:r>
      <w:r w:rsidRPr="00624E7B">
        <w:rPr>
          <w:color w:val="000000"/>
          <w:sz w:val="24"/>
          <w:szCs w:val="24"/>
        </w:rPr>
        <w:t>учреждения дошкольного образования</w:t>
      </w:r>
      <w:r w:rsidRPr="00624E7B">
        <w:rPr>
          <w:kern w:val="28"/>
          <w:sz w:val="24"/>
          <w:szCs w:val="24"/>
        </w:rPr>
        <w:t xml:space="preserve">-34 шт., </w:t>
      </w:r>
      <w:r w:rsidRPr="00624E7B">
        <w:rPr>
          <w:sz w:val="24"/>
          <w:szCs w:val="24"/>
        </w:rPr>
        <w:t>учреждения дополнительного образования</w:t>
      </w:r>
      <w:r w:rsidRPr="00624E7B">
        <w:rPr>
          <w:color w:val="FF0000"/>
          <w:sz w:val="24"/>
          <w:szCs w:val="24"/>
        </w:rPr>
        <w:t xml:space="preserve"> </w:t>
      </w:r>
      <w:r w:rsidRPr="008A754D">
        <w:rPr>
          <w:color w:val="000000"/>
          <w:sz w:val="24"/>
          <w:szCs w:val="24"/>
        </w:rPr>
        <w:t>-2 шт;</w:t>
      </w:r>
    </w:p>
    <w:p w:rsidR="009674D6" w:rsidRPr="00624E7B" w:rsidRDefault="009674D6" w:rsidP="00624E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4E7B">
        <w:rPr>
          <w:kern w:val="28"/>
          <w:sz w:val="24"/>
          <w:szCs w:val="24"/>
          <w:lang w:eastAsia="en-US"/>
        </w:rPr>
        <w:t xml:space="preserve">- в сфере культуры: всего-9 шт. из них объекты библиотечной системы- 4 шт, </w:t>
      </w:r>
      <w:r w:rsidRPr="00624E7B">
        <w:rPr>
          <w:sz w:val="24"/>
          <w:szCs w:val="24"/>
        </w:rPr>
        <w:t>культурно – досуговое учреждение – 1 шт., учреждения дополнительного образования (художественная школа, школы искусств)- 3 шт.</w:t>
      </w:r>
    </w:p>
    <w:p w:rsidR="009674D6" w:rsidRPr="00624E7B" w:rsidRDefault="009674D6" w:rsidP="00624E7B">
      <w:pPr>
        <w:autoSpaceDE w:val="0"/>
        <w:autoSpaceDN w:val="0"/>
        <w:adjustRightInd w:val="0"/>
        <w:ind w:firstLine="709"/>
        <w:jc w:val="both"/>
        <w:rPr>
          <w:kern w:val="28"/>
          <w:sz w:val="24"/>
          <w:szCs w:val="24"/>
          <w:lang w:eastAsia="en-US"/>
        </w:rPr>
      </w:pPr>
      <w:r w:rsidRPr="00624E7B">
        <w:rPr>
          <w:sz w:val="24"/>
          <w:szCs w:val="24"/>
        </w:rPr>
        <w:t>- здание Администрации местного самоуправления Моздокского района-1шт.</w:t>
      </w:r>
    </w:p>
    <w:p w:rsidR="009674D6" w:rsidRPr="008A754D" w:rsidRDefault="009674D6" w:rsidP="00624E7B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8A754D">
        <w:rPr>
          <w:color w:val="000000"/>
          <w:sz w:val="24"/>
          <w:szCs w:val="24"/>
        </w:rPr>
        <w:t>Отсутствие в большей части образовательных учреждений (77%) безбарьерной среды для инвалидов, не соответствует требованиям, предъявляемым к объектам социального назначения.</w:t>
      </w:r>
    </w:p>
    <w:p w:rsidR="009674D6" w:rsidRPr="008A754D" w:rsidRDefault="009674D6" w:rsidP="00624E7B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8A754D">
        <w:rPr>
          <w:color w:val="000000"/>
          <w:sz w:val="24"/>
          <w:szCs w:val="24"/>
        </w:rPr>
        <w:t>Необходимость проведения паспортизации доступности объектов, в которых определяется состояние доступности объекта и необходимость адаптации его с учетом потребностей инвалидов и других маломобильных групп населения.</w:t>
      </w:r>
    </w:p>
    <w:p w:rsidR="009674D6" w:rsidRPr="008A754D" w:rsidRDefault="009674D6" w:rsidP="00624E7B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8A754D">
        <w:rPr>
          <w:color w:val="000000"/>
          <w:sz w:val="24"/>
          <w:szCs w:val="24"/>
        </w:rPr>
        <w:t>Отсутствие необходимого количества специалистов для работы с инвалидами различных групп.</w:t>
      </w:r>
    </w:p>
    <w:p w:rsidR="009674D6" w:rsidRDefault="009674D6" w:rsidP="00FA2984">
      <w:pPr>
        <w:rPr>
          <w:sz w:val="24"/>
          <w:szCs w:val="24"/>
        </w:rPr>
      </w:pPr>
    </w:p>
    <w:p w:rsidR="009674D6" w:rsidRDefault="009674D6" w:rsidP="00FA2984">
      <w:pPr>
        <w:rPr>
          <w:sz w:val="24"/>
          <w:szCs w:val="24"/>
        </w:rPr>
      </w:pPr>
    </w:p>
    <w:p w:rsidR="009674D6" w:rsidRDefault="009674D6" w:rsidP="00FA2984">
      <w:pPr>
        <w:rPr>
          <w:sz w:val="24"/>
          <w:szCs w:val="24"/>
        </w:rPr>
      </w:pPr>
    </w:p>
    <w:p w:rsidR="009674D6" w:rsidRPr="00624E7B" w:rsidRDefault="009674D6" w:rsidP="00FA2984">
      <w:pPr>
        <w:rPr>
          <w:sz w:val="24"/>
          <w:szCs w:val="24"/>
        </w:rPr>
      </w:pPr>
    </w:p>
    <w:p w:rsidR="009674D6" w:rsidRPr="00624E7B" w:rsidRDefault="009674D6" w:rsidP="00FA2984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624E7B">
        <w:rPr>
          <w:b/>
          <w:sz w:val="24"/>
          <w:szCs w:val="24"/>
        </w:rPr>
        <w:t>2. Ц</w:t>
      </w:r>
      <w:r>
        <w:rPr>
          <w:b/>
          <w:sz w:val="24"/>
          <w:szCs w:val="24"/>
        </w:rPr>
        <w:t>ели и</w:t>
      </w:r>
      <w:r w:rsidRPr="00624E7B">
        <w:rPr>
          <w:b/>
          <w:sz w:val="24"/>
          <w:szCs w:val="24"/>
        </w:rPr>
        <w:t xml:space="preserve"> задачи муниципальной Программы,</w:t>
      </w:r>
    </w:p>
    <w:p w:rsidR="009674D6" w:rsidRPr="00624E7B" w:rsidRDefault="009674D6" w:rsidP="00FA2984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624E7B">
        <w:rPr>
          <w:b/>
          <w:sz w:val="24"/>
          <w:szCs w:val="24"/>
        </w:rPr>
        <w:t>описание основных ожидаемых конечных результатов</w:t>
      </w:r>
    </w:p>
    <w:p w:rsidR="009674D6" w:rsidRPr="00624E7B" w:rsidRDefault="009674D6" w:rsidP="00FA2984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624E7B">
        <w:rPr>
          <w:b/>
          <w:sz w:val="24"/>
          <w:szCs w:val="24"/>
        </w:rPr>
        <w:t xml:space="preserve">Программы, сроков и этапов реализации </w:t>
      </w:r>
    </w:p>
    <w:p w:rsidR="009674D6" w:rsidRPr="00624E7B" w:rsidRDefault="009674D6" w:rsidP="00FA2984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624E7B">
        <w:rPr>
          <w:b/>
          <w:sz w:val="24"/>
          <w:szCs w:val="24"/>
        </w:rPr>
        <w:t>муниципальной Программы</w:t>
      </w:r>
    </w:p>
    <w:p w:rsidR="009674D6" w:rsidRPr="00624E7B" w:rsidRDefault="009674D6" w:rsidP="00FA2984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9674D6" w:rsidRPr="00624E7B" w:rsidRDefault="009674D6" w:rsidP="00624E7B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624E7B">
        <w:rPr>
          <w:b/>
          <w:sz w:val="24"/>
          <w:szCs w:val="24"/>
        </w:rPr>
        <w:t>Целями Программы является:</w:t>
      </w:r>
    </w:p>
    <w:p w:rsidR="009674D6" w:rsidRPr="00624E7B" w:rsidRDefault="009674D6" w:rsidP="00624E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4E7B">
        <w:rPr>
          <w:sz w:val="24"/>
          <w:szCs w:val="24"/>
        </w:rPr>
        <w:t xml:space="preserve">Повышение доступности объектов социальной инфраструктуры, информационных ресурсов для лиц с ограниченными возможностями здоровья; </w:t>
      </w:r>
    </w:p>
    <w:p w:rsidR="009674D6" w:rsidRPr="008A754D" w:rsidRDefault="009674D6" w:rsidP="00624E7B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624E7B">
        <w:rPr>
          <w:sz w:val="24"/>
          <w:szCs w:val="24"/>
        </w:rPr>
        <w:t>формирование позитивного отношения к проблеме обеспечения доступной среды жизнедеятельности для инвалидов;</w:t>
      </w:r>
    </w:p>
    <w:p w:rsidR="009674D6" w:rsidRPr="008A754D" w:rsidRDefault="009674D6" w:rsidP="00624E7B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8A754D">
        <w:rPr>
          <w:color w:val="000000"/>
          <w:sz w:val="24"/>
          <w:szCs w:val="24"/>
        </w:rPr>
        <w:t>обеспечение архитектурной доступности образовательных учреждений к 2025 году;</w:t>
      </w:r>
    </w:p>
    <w:p w:rsidR="009674D6" w:rsidRPr="008A754D" w:rsidRDefault="009674D6" w:rsidP="00624E7B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8A754D">
        <w:rPr>
          <w:color w:val="000000"/>
          <w:sz w:val="24"/>
          <w:szCs w:val="24"/>
        </w:rPr>
        <w:t>100% охват детей-инвалидов образовательными услугами к 2025 году;</w:t>
      </w:r>
    </w:p>
    <w:p w:rsidR="009674D6" w:rsidRPr="008A754D" w:rsidRDefault="009674D6" w:rsidP="00624E7B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8A754D">
        <w:rPr>
          <w:color w:val="000000"/>
          <w:sz w:val="24"/>
          <w:szCs w:val="24"/>
        </w:rPr>
        <w:t>подготовка необходимого количества специалистов по работе с инвалидами для комплектации образовательных учреждений специалистами узкой направленности к 2025 году.</w:t>
      </w:r>
    </w:p>
    <w:p w:rsidR="009674D6" w:rsidRPr="00624E7B" w:rsidRDefault="009674D6" w:rsidP="00624E7B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624E7B">
        <w:rPr>
          <w:b/>
          <w:sz w:val="24"/>
          <w:szCs w:val="24"/>
        </w:rPr>
        <w:t>Задачами Программы являются:</w:t>
      </w:r>
    </w:p>
    <w:p w:rsidR="009674D6" w:rsidRPr="00624E7B" w:rsidRDefault="009674D6" w:rsidP="00FA298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4E7B">
        <w:rPr>
          <w:sz w:val="24"/>
          <w:szCs w:val="24"/>
        </w:rPr>
        <w:t>- обеспечение беспрепятственного доступа лиц с ограниченными возможностями здоровья к социально значимым объектам;</w:t>
      </w:r>
    </w:p>
    <w:p w:rsidR="009674D6" w:rsidRPr="00624E7B" w:rsidRDefault="009674D6" w:rsidP="00FA298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4E7B">
        <w:rPr>
          <w:sz w:val="24"/>
          <w:szCs w:val="24"/>
        </w:rPr>
        <w:t>- обеспечение беспрепятственного доступа лиц с ограниченными возможностями  здоровья к пользованию информационными ресурсами.</w:t>
      </w:r>
    </w:p>
    <w:p w:rsidR="009674D6" w:rsidRPr="008A754D" w:rsidRDefault="009674D6" w:rsidP="00FA298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8A754D">
        <w:rPr>
          <w:color w:val="000000"/>
          <w:sz w:val="24"/>
          <w:szCs w:val="24"/>
        </w:rPr>
        <w:t>- создание в образовательных учреждениях условий для инклюзивного, дистанционного обучения учащихся и возможности социализации детей-инвалидов.</w:t>
      </w:r>
    </w:p>
    <w:p w:rsidR="009674D6" w:rsidRPr="00624E7B" w:rsidRDefault="009674D6" w:rsidP="00FA2984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624E7B">
        <w:rPr>
          <w:b/>
          <w:sz w:val="24"/>
          <w:szCs w:val="24"/>
        </w:rPr>
        <w:t>Ожидаемыми конечными результатами реализации программы являются:</w:t>
      </w:r>
    </w:p>
    <w:p w:rsidR="009674D6" w:rsidRPr="00624E7B" w:rsidRDefault="009674D6" w:rsidP="00FA2984">
      <w:pPr>
        <w:autoSpaceDE w:val="0"/>
        <w:autoSpaceDN w:val="0"/>
        <w:adjustRightInd w:val="0"/>
        <w:ind w:firstLine="709"/>
        <w:jc w:val="both"/>
        <w:rPr>
          <w:kern w:val="28"/>
          <w:sz w:val="24"/>
          <w:szCs w:val="24"/>
          <w:lang w:eastAsia="en-US"/>
        </w:rPr>
      </w:pPr>
      <w:r w:rsidRPr="00624E7B">
        <w:rPr>
          <w:sz w:val="24"/>
          <w:szCs w:val="24"/>
        </w:rPr>
        <w:t xml:space="preserve">- </w:t>
      </w:r>
      <w:r w:rsidRPr="00624E7B">
        <w:rPr>
          <w:kern w:val="28"/>
          <w:sz w:val="24"/>
          <w:szCs w:val="24"/>
        </w:rPr>
        <w:t>Увеличение доли объектов для беспрепятственного доступа лиц с ограниченными возможностями здоровья к социально значимым объектам (63% к 2025 году).</w:t>
      </w:r>
    </w:p>
    <w:p w:rsidR="009674D6" w:rsidRPr="00624E7B" w:rsidRDefault="009674D6" w:rsidP="00FA2984">
      <w:pPr>
        <w:autoSpaceDE w:val="0"/>
        <w:autoSpaceDN w:val="0"/>
        <w:adjustRightInd w:val="0"/>
        <w:ind w:firstLine="709"/>
        <w:jc w:val="both"/>
        <w:rPr>
          <w:kern w:val="28"/>
          <w:sz w:val="24"/>
          <w:szCs w:val="24"/>
        </w:rPr>
      </w:pPr>
      <w:r w:rsidRPr="00624E7B">
        <w:rPr>
          <w:kern w:val="28"/>
          <w:sz w:val="24"/>
          <w:szCs w:val="24"/>
        </w:rPr>
        <w:t>- Увеличение доли объектов, на которых обеспечиваются условия для самостоятельного передвижения по зданию для людей с ограниченными возможностями здоровья (63% к 2025 году).</w:t>
      </w:r>
    </w:p>
    <w:p w:rsidR="009674D6" w:rsidRPr="00624E7B" w:rsidRDefault="009674D6" w:rsidP="00FA298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4E7B">
        <w:rPr>
          <w:sz w:val="24"/>
          <w:szCs w:val="24"/>
        </w:rPr>
        <w:t>- Увеличение численности лиц с ограниченными возможностями здоровья (от общего количества инвалидов) посещающих социально значимые адаптированные объекты (49% к 2025 году).</w:t>
      </w:r>
    </w:p>
    <w:p w:rsidR="009674D6" w:rsidRPr="00624E7B" w:rsidRDefault="009674D6" w:rsidP="00FA298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624E7B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9674D6" w:rsidRPr="00624E7B" w:rsidRDefault="009674D6" w:rsidP="00624E7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E7B">
        <w:rPr>
          <w:rFonts w:ascii="Times New Roman" w:hAnsi="Times New Roman" w:cs="Times New Roman"/>
          <w:b/>
          <w:sz w:val="24"/>
          <w:szCs w:val="24"/>
        </w:rPr>
        <w:t>Этапы и сроки реализации Программы</w:t>
      </w:r>
    </w:p>
    <w:p w:rsidR="009674D6" w:rsidRPr="00624E7B" w:rsidRDefault="009674D6" w:rsidP="00FA298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674D6" w:rsidRPr="00624E7B" w:rsidRDefault="009674D6" w:rsidP="00624E7B">
      <w:pPr>
        <w:ind w:firstLine="709"/>
        <w:rPr>
          <w:sz w:val="24"/>
          <w:szCs w:val="24"/>
        </w:rPr>
      </w:pPr>
      <w:r w:rsidRPr="00624E7B">
        <w:rPr>
          <w:sz w:val="24"/>
          <w:szCs w:val="24"/>
        </w:rPr>
        <w:t>С 2017 по 2025 годы,  программа реализуется в восемь этапов:</w:t>
      </w:r>
    </w:p>
    <w:p w:rsidR="009674D6" w:rsidRPr="00624E7B" w:rsidRDefault="009674D6" w:rsidP="00624E7B">
      <w:pPr>
        <w:ind w:firstLine="709"/>
        <w:jc w:val="both"/>
        <w:rPr>
          <w:sz w:val="24"/>
          <w:szCs w:val="24"/>
        </w:rPr>
      </w:pPr>
      <w:r w:rsidRPr="00624E7B">
        <w:rPr>
          <w:sz w:val="24"/>
          <w:szCs w:val="24"/>
          <w:lang w:val="en-US"/>
        </w:rPr>
        <w:t>I</w:t>
      </w:r>
      <w:r w:rsidRPr="00624E7B">
        <w:rPr>
          <w:sz w:val="24"/>
          <w:szCs w:val="24"/>
        </w:rPr>
        <w:t xml:space="preserve"> этап -2017г.,  учреждения дополнительного образования;</w:t>
      </w:r>
    </w:p>
    <w:p w:rsidR="009674D6" w:rsidRPr="00624E7B" w:rsidRDefault="009674D6" w:rsidP="00624E7B">
      <w:pPr>
        <w:pStyle w:val="ListParagraph"/>
        <w:ind w:left="0" w:firstLine="709"/>
        <w:rPr>
          <w:rFonts w:ascii="Times New Roman" w:hAnsi="Times New Roman"/>
          <w:sz w:val="24"/>
          <w:szCs w:val="24"/>
        </w:rPr>
      </w:pPr>
      <w:r w:rsidRPr="00624E7B">
        <w:rPr>
          <w:rFonts w:ascii="Times New Roman" w:hAnsi="Times New Roman"/>
          <w:sz w:val="24"/>
          <w:szCs w:val="24"/>
          <w:lang w:val="en-US"/>
        </w:rPr>
        <w:t>II</w:t>
      </w:r>
      <w:r w:rsidRPr="00624E7B">
        <w:rPr>
          <w:rFonts w:ascii="Times New Roman" w:hAnsi="Times New Roman"/>
          <w:sz w:val="24"/>
          <w:szCs w:val="24"/>
        </w:rPr>
        <w:t xml:space="preserve"> этап-2018г.,   учреждение культуры;</w:t>
      </w:r>
    </w:p>
    <w:p w:rsidR="009674D6" w:rsidRPr="00624E7B" w:rsidRDefault="009674D6" w:rsidP="00624E7B">
      <w:pPr>
        <w:pStyle w:val="ListParagraph"/>
        <w:ind w:left="0" w:firstLine="709"/>
        <w:rPr>
          <w:rFonts w:ascii="Times New Roman" w:hAnsi="Times New Roman"/>
          <w:sz w:val="24"/>
          <w:szCs w:val="24"/>
        </w:rPr>
      </w:pPr>
      <w:r w:rsidRPr="00624E7B">
        <w:rPr>
          <w:rFonts w:ascii="Times New Roman" w:hAnsi="Times New Roman"/>
          <w:sz w:val="24"/>
          <w:szCs w:val="24"/>
          <w:lang w:val="en-US"/>
        </w:rPr>
        <w:t>III</w:t>
      </w:r>
      <w:r w:rsidRPr="00624E7B">
        <w:rPr>
          <w:rFonts w:ascii="Times New Roman" w:hAnsi="Times New Roman"/>
          <w:sz w:val="24"/>
          <w:szCs w:val="24"/>
        </w:rPr>
        <w:t xml:space="preserve"> этап-2019г., общеобразовательные учреждения;</w:t>
      </w:r>
    </w:p>
    <w:p w:rsidR="009674D6" w:rsidRPr="00624E7B" w:rsidRDefault="009674D6" w:rsidP="00FA2984">
      <w:pPr>
        <w:pStyle w:val="ListParagraph"/>
        <w:rPr>
          <w:rFonts w:ascii="Times New Roman" w:hAnsi="Times New Roman"/>
          <w:sz w:val="24"/>
          <w:szCs w:val="24"/>
        </w:rPr>
      </w:pPr>
      <w:r w:rsidRPr="00624E7B">
        <w:rPr>
          <w:rFonts w:ascii="Times New Roman" w:hAnsi="Times New Roman"/>
          <w:sz w:val="24"/>
          <w:szCs w:val="24"/>
          <w:lang w:val="en-US"/>
        </w:rPr>
        <w:t>IV</w:t>
      </w:r>
      <w:r w:rsidRPr="00624E7B">
        <w:rPr>
          <w:rFonts w:ascii="Times New Roman" w:hAnsi="Times New Roman"/>
          <w:sz w:val="24"/>
          <w:szCs w:val="24"/>
        </w:rPr>
        <w:t xml:space="preserve"> этап-2020г., дошкольные образовательные учреждения, </w:t>
      </w:r>
    </w:p>
    <w:p w:rsidR="009674D6" w:rsidRPr="00624E7B" w:rsidRDefault="009674D6" w:rsidP="00FA2984">
      <w:pPr>
        <w:pStyle w:val="ListParagraph"/>
        <w:rPr>
          <w:rFonts w:ascii="Times New Roman" w:hAnsi="Times New Roman"/>
          <w:sz w:val="24"/>
          <w:szCs w:val="24"/>
        </w:rPr>
      </w:pPr>
      <w:r w:rsidRPr="00624E7B">
        <w:rPr>
          <w:rFonts w:ascii="Times New Roman" w:hAnsi="Times New Roman"/>
          <w:sz w:val="24"/>
          <w:szCs w:val="24"/>
        </w:rPr>
        <w:t xml:space="preserve">                         учреждения дополнительного образования;</w:t>
      </w:r>
    </w:p>
    <w:p w:rsidR="009674D6" w:rsidRPr="00624E7B" w:rsidRDefault="009674D6" w:rsidP="00FA2984">
      <w:pPr>
        <w:pStyle w:val="ListParagraph"/>
        <w:rPr>
          <w:rFonts w:ascii="Times New Roman" w:hAnsi="Times New Roman"/>
          <w:sz w:val="24"/>
          <w:szCs w:val="24"/>
        </w:rPr>
      </w:pPr>
      <w:r w:rsidRPr="00624E7B">
        <w:rPr>
          <w:rFonts w:ascii="Times New Roman" w:hAnsi="Times New Roman"/>
          <w:sz w:val="24"/>
          <w:szCs w:val="24"/>
          <w:lang w:val="en-US"/>
        </w:rPr>
        <w:t>V</w:t>
      </w:r>
      <w:r w:rsidRPr="00624E7B">
        <w:rPr>
          <w:rFonts w:ascii="Times New Roman" w:hAnsi="Times New Roman"/>
          <w:sz w:val="24"/>
          <w:szCs w:val="24"/>
        </w:rPr>
        <w:t xml:space="preserve"> этап-2021г.,  общеобразовательные учреждения;</w:t>
      </w:r>
    </w:p>
    <w:p w:rsidR="009674D6" w:rsidRPr="00624E7B" w:rsidRDefault="009674D6" w:rsidP="00FA2984">
      <w:pPr>
        <w:pStyle w:val="ListParagraph"/>
        <w:rPr>
          <w:rFonts w:ascii="Times New Roman" w:hAnsi="Times New Roman"/>
          <w:sz w:val="24"/>
          <w:szCs w:val="24"/>
        </w:rPr>
      </w:pPr>
      <w:r w:rsidRPr="00624E7B">
        <w:rPr>
          <w:rFonts w:ascii="Times New Roman" w:hAnsi="Times New Roman"/>
          <w:sz w:val="24"/>
          <w:szCs w:val="24"/>
          <w:lang w:val="en-US"/>
        </w:rPr>
        <w:t>VI</w:t>
      </w:r>
      <w:r w:rsidRPr="00624E7B">
        <w:rPr>
          <w:rFonts w:ascii="Times New Roman" w:hAnsi="Times New Roman"/>
          <w:sz w:val="24"/>
          <w:szCs w:val="24"/>
        </w:rPr>
        <w:t xml:space="preserve"> этап-2022г.,  административное здание, дошкольные </w:t>
      </w:r>
    </w:p>
    <w:p w:rsidR="009674D6" w:rsidRPr="00624E7B" w:rsidRDefault="009674D6" w:rsidP="00FA2984">
      <w:pPr>
        <w:pStyle w:val="ListParagraph"/>
        <w:rPr>
          <w:rFonts w:ascii="Times New Roman" w:hAnsi="Times New Roman"/>
          <w:sz w:val="24"/>
          <w:szCs w:val="24"/>
        </w:rPr>
      </w:pPr>
      <w:r w:rsidRPr="00624E7B">
        <w:rPr>
          <w:rFonts w:ascii="Times New Roman" w:hAnsi="Times New Roman"/>
          <w:sz w:val="24"/>
          <w:szCs w:val="24"/>
        </w:rPr>
        <w:t xml:space="preserve">                          образовательные учреждения, общеобразовательные </w:t>
      </w:r>
    </w:p>
    <w:p w:rsidR="009674D6" w:rsidRPr="00624E7B" w:rsidRDefault="009674D6" w:rsidP="00FA2984">
      <w:pPr>
        <w:pStyle w:val="ListParagraph"/>
        <w:rPr>
          <w:rFonts w:ascii="Times New Roman" w:hAnsi="Times New Roman"/>
          <w:sz w:val="24"/>
          <w:szCs w:val="24"/>
        </w:rPr>
      </w:pPr>
      <w:r w:rsidRPr="00624E7B">
        <w:rPr>
          <w:rFonts w:ascii="Times New Roman" w:hAnsi="Times New Roman"/>
          <w:sz w:val="24"/>
          <w:szCs w:val="24"/>
        </w:rPr>
        <w:t xml:space="preserve">                          учреждения, учреждения культуры;</w:t>
      </w:r>
    </w:p>
    <w:p w:rsidR="009674D6" w:rsidRPr="00624E7B" w:rsidRDefault="009674D6" w:rsidP="00FA2984">
      <w:pPr>
        <w:pStyle w:val="ListParagraph"/>
        <w:rPr>
          <w:rFonts w:ascii="Times New Roman" w:hAnsi="Times New Roman"/>
          <w:sz w:val="24"/>
          <w:szCs w:val="24"/>
        </w:rPr>
      </w:pPr>
      <w:r w:rsidRPr="00624E7B">
        <w:rPr>
          <w:rFonts w:ascii="Times New Roman" w:hAnsi="Times New Roman"/>
          <w:sz w:val="24"/>
          <w:szCs w:val="24"/>
          <w:lang w:val="en-US"/>
        </w:rPr>
        <w:t>VII</w:t>
      </w:r>
      <w:r w:rsidRPr="00624E7B">
        <w:rPr>
          <w:rFonts w:ascii="Times New Roman" w:hAnsi="Times New Roman"/>
          <w:sz w:val="24"/>
          <w:szCs w:val="24"/>
        </w:rPr>
        <w:t xml:space="preserve"> этап-2023г., дошкольные образовательные учреждения, </w:t>
      </w:r>
    </w:p>
    <w:p w:rsidR="009674D6" w:rsidRPr="00624E7B" w:rsidRDefault="009674D6" w:rsidP="00FA2984">
      <w:pPr>
        <w:pStyle w:val="ListParagraph"/>
        <w:rPr>
          <w:rFonts w:ascii="Times New Roman" w:hAnsi="Times New Roman"/>
          <w:sz w:val="24"/>
          <w:szCs w:val="24"/>
        </w:rPr>
      </w:pPr>
      <w:r w:rsidRPr="00624E7B">
        <w:rPr>
          <w:rFonts w:ascii="Times New Roman" w:hAnsi="Times New Roman"/>
          <w:sz w:val="24"/>
          <w:szCs w:val="24"/>
        </w:rPr>
        <w:t xml:space="preserve">                          общеобразовательные учреждения;</w:t>
      </w:r>
    </w:p>
    <w:p w:rsidR="009674D6" w:rsidRPr="00624E7B" w:rsidRDefault="009674D6" w:rsidP="00FA2984">
      <w:pPr>
        <w:pStyle w:val="ListParagraph"/>
        <w:rPr>
          <w:rFonts w:ascii="Times New Roman" w:hAnsi="Times New Roman"/>
          <w:sz w:val="24"/>
          <w:szCs w:val="24"/>
        </w:rPr>
      </w:pPr>
      <w:r w:rsidRPr="00624E7B">
        <w:rPr>
          <w:rFonts w:ascii="Times New Roman" w:hAnsi="Times New Roman"/>
          <w:sz w:val="24"/>
          <w:szCs w:val="24"/>
          <w:lang w:val="en-US"/>
        </w:rPr>
        <w:t>VIII</w:t>
      </w:r>
      <w:r w:rsidRPr="00624E7B">
        <w:rPr>
          <w:rFonts w:ascii="Times New Roman" w:hAnsi="Times New Roman"/>
          <w:sz w:val="24"/>
          <w:szCs w:val="24"/>
        </w:rPr>
        <w:t xml:space="preserve"> этап-2024г., общеобразовательные учреждения;</w:t>
      </w:r>
    </w:p>
    <w:p w:rsidR="009674D6" w:rsidRPr="00624E7B" w:rsidRDefault="009674D6" w:rsidP="00FA2984">
      <w:pPr>
        <w:ind w:left="709"/>
        <w:rPr>
          <w:sz w:val="24"/>
          <w:szCs w:val="24"/>
        </w:rPr>
      </w:pPr>
      <w:r w:rsidRPr="00624E7B">
        <w:rPr>
          <w:sz w:val="24"/>
          <w:szCs w:val="24"/>
        </w:rPr>
        <w:t xml:space="preserve"> </w:t>
      </w:r>
      <w:r w:rsidRPr="00624E7B">
        <w:rPr>
          <w:sz w:val="24"/>
          <w:szCs w:val="24"/>
          <w:lang w:val="en-US"/>
        </w:rPr>
        <w:t>IX</w:t>
      </w:r>
      <w:r w:rsidRPr="00624E7B">
        <w:rPr>
          <w:sz w:val="24"/>
          <w:szCs w:val="24"/>
        </w:rPr>
        <w:t xml:space="preserve"> этап – 2025 г., дошкольные образовательные учреждения, общеобразо    вательные учреждения.</w:t>
      </w:r>
    </w:p>
    <w:p w:rsidR="009674D6" w:rsidRPr="00624E7B" w:rsidRDefault="009674D6" w:rsidP="00FA2984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9674D6" w:rsidRDefault="009674D6" w:rsidP="00624E7B">
      <w:pPr>
        <w:jc w:val="center"/>
        <w:rPr>
          <w:b/>
          <w:bCs/>
          <w:color w:val="000000"/>
          <w:sz w:val="24"/>
          <w:szCs w:val="24"/>
        </w:rPr>
      </w:pPr>
      <w:r w:rsidRPr="00624E7B">
        <w:rPr>
          <w:b/>
          <w:bCs/>
          <w:color w:val="000000"/>
          <w:sz w:val="24"/>
          <w:szCs w:val="24"/>
        </w:rPr>
        <w:t xml:space="preserve">3. Описание рисков реализации муниципальной </w:t>
      </w:r>
    </w:p>
    <w:p w:rsidR="009674D6" w:rsidRDefault="009674D6" w:rsidP="00624E7B">
      <w:pPr>
        <w:jc w:val="center"/>
        <w:rPr>
          <w:b/>
          <w:bCs/>
          <w:color w:val="000000"/>
          <w:sz w:val="24"/>
          <w:szCs w:val="24"/>
        </w:rPr>
      </w:pPr>
      <w:r w:rsidRPr="00624E7B">
        <w:rPr>
          <w:b/>
          <w:bCs/>
          <w:color w:val="000000"/>
          <w:sz w:val="24"/>
          <w:szCs w:val="24"/>
        </w:rPr>
        <w:t>П</w:t>
      </w:r>
      <w:r>
        <w:rPr>
          <w:b/>
          <w:bCs/>
          <w:color w:val="000000"/>
          <w:sz w:val="24"/>
          <w:szCs w:val="24"/>
        </w:rPr>
        <w:t xml:space="preserve">рограммы </w:t>
      </w:r>
      <w:r w:rsidRPr="00624E7B">
        <w:rPr>
          <w:b/>
          <w:bCs/>
          <w:color w:val="000000"/>
          <w:sz w:val="24"/>
          <w:szCs w:val="24"/>
        </w:rPr>
        <w:t>и мер управления рисками реализации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9674D6" w:rsidRPr="00624E7B" w:rsidRDefault="009674D6" w:rsidP="00624E7B">
      <w:pPr>
        <w:jc w:val="center"/>
        <w:rPr>
          <w:b/>
          <w:bCs/>
          <w:color w:val="000000"/>
          <w:sz w:val="24"/>
          <w:szCs w:val="24"/>
        </w:rPr>
      </w:pPr>
      <w:r w:rsidRPr="00624E7B">
        <w:rPr>
          <w:b/>
          <w:bCs/>
          <w:color w:val="000000"/>
          <w:sz w:val="24"/>
          <w:szCs w:val="24"/>
        </w:rPr>
        <w:t>муниципальной Программы</w:t>
      </w:r>
    </w:p>
    <w:p w:rsidR="009674D6" w:rsidRPr="00624E7B" w:rsidRDefault="009674D6" w:rsidP="00FA2984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9674D6" w:rsidRPr="00624E7B" w:rsidRDefault="009674D6" w:rsidP="00FA298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24E7B">
        <w:rPr>
          <w:rFonts w:ascii="Times New Roman" w:hAnsi="Times New Roman" w:cs="Times New Roman"/>
          <w:b w:val="0"/>
          <w:sz w:val="24"/>
          <w:szCs w:val="24"/>
        </w:rPr>
        <w:t xml:space="preserve">К наиболее серьезным рискам можно отнести финансовый и административный риски реализации программы. </w:t>
      </w:r>
    </w:p>
    <w:p w:rsidR="009674D6" w:rsidRPr="00624E7B" w:rsidRDefault="009674D6" w:rsidP="00FA298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24E7B">
        <w:rPr>
          <w:rFonts w:ascii="Times New Roman" w:hAnsi="Times New Roman" w:cs="Times New Roman"/>
          <w:b w:val="0"/>
          <w:sz w:val="24"/>
          <w:szCs w:val="24"/>
        </w:rPr>
        <w:t>Финансовый риск реализации программы представляет собой невыполнение в полном объеме принятых по программе финансовых обязательств.</w:t>
      </w:r>
    </w:p>
    <w:p w:rsidR="009674D6" w:rsidRPr="00624E7B" w:rsidRDefault="009674D6" w:rsidP="00FA298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24E7B">
        <w:rPr>
          <w:rFonts w:ascii="Times New Roman" w:hAnsi="Times New Roman" w:cs="Times New Roman"/>
          <w:b w:val="0"/>
          <w:sz w:val="24"/>
          <w:szCs w:val="24"/>
        </w:rPr>
        <w:t xml:space="preserve">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 </w:t>
      </w:r>
    </w:p>
    <w:p w:rsidR="009674D6" w:rsidRPr="00624E7B" w:rsidRDefault="009674D6" w:rsidP="00FA298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24E7B">
        <w:rPr>
          <w:rFonts w:ascii="Times New Roman" w:hAnsi="Times New Roman" w:cs="Times New Roman"/>
          <w:b w:val="0"/>
          <w:sz w:val="24"/>
          <w:szCs w:val="24"/>
        </w:rPr>
        <w:t>Административный риск связан с неэффективным управлением программой, которое может привести к невыполнению целей и задач программы.</w:t>
      </w:r>
    </w:p>
    <w:p w:rsidR="009674D6" w:rsidRPr="00624E7B" w:rsidRDefault="009674D6" w:rsidP="00FA2984">
      <w:pPr>
        <w:ind w:firstLine="709"/>
        <w:jc w:val="both"/>
        <w:rPr>
          <w:sz w:val="24"/>
          <w:szCs w:val="24"/>
        </w:rPr>
      </w:pPr>
      <w:r w:rsidRPr="00624E7B">
        <w:rPr>
          <w:sz w:val="24"/>
          <w:szCs w:val="24"/>
        </w:rPr>
        <w:t>Способами снижения административного риска являются: контроль за ходом выполнения программных мероприятий и совершенствование механизма текущего управления реализацией Программы; формирование ежегодных планов и отчетов по реализации Программы; мониторинг выполнения показателей (индикаторов) программы.</w:t>
      </w:r>
    </w:p>
    <w:p w:rsidR="009674D6" w:rsidRPr="00624E7B" w:rsidRDefault="009674D6" w:rsidP="00FA2984">
      <w:pPr>
        <w:ind w:firstLine="709"/>
        <w:jc w:val="both"/>
        <w:rPr>
          <w:sz w:val="24"/>
          <w:szCs w:val="24"/>
        </w:rPr>
      </w:pPr>
      <w:r w:rsidRPr="00624E7B">
        <w:rPr>
          <w:sz w:val="24"/>
          <w:szCs w:val="24"/>
        </w:rPr>
        <w:t>Принятие мер по управлению рисками осуществляется на основе мониторинга реализации программы и оценки эффективности ее результатов.</w:t>
      </w:r>
    </w:p>
    <w:p w:rsidR="009674D6" w:rsidRPr="008A754D" w:rsidRDefault="009674D6" w:rsidP="00FA2984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674D6" w:rsidRPr="008A754D" w:rsidRDefault="009674D6" w:rsidP="00624E7B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8A754D">
        <w:rPr>
          <w:b/>
          <w:color w:val="000000"/>
          <w:sz w:val="24"/>
          <w:szCs w:val="24"/>
        </w:rPr>
        <w:t>4. Перечень и сведения о показателях (индикаторах)</w:t>
      </w:r>
    </w:p>
    <w:p w:rsidR="009674D6" w:rsidRPr="008A754D" w:rsidRDefault="009674D6" w:rsidP="00624E7B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8A754D">
        <w:rPr>
          <w:b/>
          <w:color w:val="000000"/>
          <w:sz w:val="24"/>
          <w:szCs w:val="24"/>
        </w:rPr>
        <w:t>муниципальной Программы с расшифровкой</w:t>
      </w:r>
    </w:p>
    <w:p w:rsidR="009674D6" w:rsidRPr="00624E7B" w:rsidRDefault="009674D6" w:rsidP="00624E7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A754D">
        <w:rPr>
          <w:b/>
          <w:color w:val="000000"/>
          <w:sz w:val="24"/>
          <w:szCs w:val="24"/>
        </w:rPr>
        <w:t>плановых значений по годам ее реализации</w:t>
      </w:r>
    </w:p>
    <w:p w:rsidR="009674D6" w:rsidRPr="00624E7B" w:rsidRDefault="009674D6" w:rsidP="00FA2984">
      <w:pPr>
        <w:pStyle w:val="ListParagraph"/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674D6" w:rsidRPr="008A754D" w:rsidRDefault="009674D6" w:rsidP="00624E7B">
      <w:pPr>
        <w:ind w:firstLine="708"/>
        <w:jc w:val="both"/>
        <w:rPr>
          <w:color w:val="000000"/>
          <w:sz w:val="24"/>
          <w:szCs w:val="24"/>
        </w:rPr>
      </w:pPr>
      <w:r w:rsidRPr="008A754D">
        <w:rPr>
          <w:color w:val="000000"/>
          <w:sz w:val="24"/>
          <w:szCs w:val="24"/>
        </w:rPr>
        <w:t>Для оценки эффективности и ожидаемых результатов реализации программы применяются следующие целевые показатели (индикаторы):</w:t>
      </w:r>
    </w:p>
    <w:p w:rsidR="009674D6" w:rsidRPr="008A754D" w:rsidRDefault="009674D6" w:rsidP="00624E7B">
      <w:pPr>
        <w:autoSpaceDE w:val="0"/>
        <w:autoSpaceDN w:val="0"/>
        <w:adjustRightInd w:val="0"/>
        <w:ind w:firstLine="708"/>
        <w:jc w:val="both"/>
        <w:rPr>
          <w:color w:val="000000"/>
          <w:kern w:val="28"/>
          <w:sz w:val="24"/>
          <w:szCs w:val="24"/>
        </w:rPr>
      </w:pPr>
      <w:r w:rsidRPr="008A754D">
        <w:rPr>
          <w:color w:val="000000"/>
          <w:kern w:val="28"/>
          <w:sz w:val="24"/>
          <w:szCs w:val="24"/>
        </w:rPr>
        <w:t>1. Удельный вес объектов (от общего количества планируемых к реконструкции объектов), на которых будет обеспечена доступность для МГН и инвалидов.</w:t>
      </w:r>
    </w:p>
    <w:p w:rsidR="009674D6" w:rsidRPr="008A754D" w:rsidRDefault="009674D6" w:rsidP="00624E7B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8A754D">
        <w:rPr>
          <w:color w:val="000000"/>
          <w:kern w:val="28"/>
          <w:sz w:val="24"/>
          <w:szCs w:val="24"/>
        </w:rPr>
        <w:t>2. Удельный вес объектов (от общего количества планируемых к реконструкции объектов), на которых будут обеспечены условия индивидуальной мобильности инвалидов и МГН и возможность для самостоятельного передвижения по зданию.</w:t>
      </w:r>
    </w:p>
    <w:p w:rsidR="009674D6" w:rsidRPr="008A754D" w:rsidRDefault="009674D6" w:rsidP="00624E7B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8A754D">
        <w:rPr>
          <w:color w:val="000000"/>
          <w:sz w:val="24"/>
          <w:szCs w:val="24"/>
        </w:rPr>
        <w:t>3. Увеличение удельного веса лиц с ограниченными возможностями здоровья (от общего количества инвалидов), посещающих социально значимые адаптированные объекты.</w:t>
      </w:r>
    </w:p>
    <w:p w:rsidR="009674D6" w:rsidRPr="00624E7B" w:rsidRDefault="009674D6" w:rsidP="00624E7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24E7B">
        <w:rPr>
          <w:sz w:val="24"/>
          <w:szCs w:val="24"/>
        </w:rPr>
        <w:t>Сведения о показателях (индикаторах) Про</w:t>
      </w:r>
      <w:r>
        <w:rPr>
          <w:sz w:val="24"/>
          <w:szCs w:val="24"/>
        </w:rPr>
        <w:t xml:space="preserve">граммы с расшифровкой плановых </w:t>
      </w:r>
      <w:r w:rsidRPr="00624E7B">
        <w:rPr>
          <w:sz w:val="24"/>
          <w:szCs w:val="24"/>
        </w:rPr>
        <w:t>значений по годам ее реализации приведены в приложении №3</w:t>
      </w:r>
      <w:r w:rsidRPr="00624E7B">
        <w:rPr>
          <w:b/>
          <w:sz w:val="24"/>
          <w:szCs w:val="24"/>
        </w:rPr>
        <w:t xml:space="preserve"> </w:t>
      </w:r>
      <w:r w:rsidRPr="00624E7B">
        <w:rPr>
          <w:sz w:val="24"/>
          <w:szCs w:val="24"/>
        </w:rPr>
        <w:t>к настоящей программе.</w:t>
      </w:r>
    </w:p>
    <w:p w:rsidR="009674D6" w:rsidRPr="008A754D" w:rsidRDefault="009674D6" w:rsidP="00FA2984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8A754D">
        <w:rPr>
          <w:b/>
          <w:color w:val="000000"/>
          <w:sz w:val="24"/>
          <w:szCs w:val="24"/>
        </w:rPr>
        <w:t xml:space="preserve">                  </w:t>
      </w:r>
    </w:p>
    <w:p w:rsidR="009674D6" w:rsidRPr="008A754D" w:rsidRDefault="009674D6" w:rsidP="00624E7B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8A754D">
        <w:rPr>
          <w:b/>
          <w:color w:val="000000"/>
          <w:sz w:val="24"/>
          <w:szCs w:val="24"/>
        </w:rPr>
        <w:t>5. Перечень основных мероприятий муниципальной</w:t>
      </w:r>
    </w:p>
    <w:p w:rsidR="009674D6" w:rsidRPr="008A754D" w:rsidRDefault="009674D6" w:rsidP="00624E7B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8A754D">
        <w:rPr>
          <w:b/>
          <w:color w:val="000000"/>
          <w:sz w:val="24"/>
          <w:szCs w:val="24"/>
        </w:rPr>
        <w:t>Программы</w:t>
      </w:r>
      <w:r w:rsidRPr="008A754D">
        <w:rPr>
          <w:color w:val="000000"/>
          <w:sz w:val="24"/>
          <w:szCs w:val="24"/>
        </w:rPr>
        <w:t xml:space="preserve"> </w:t>
      </w:r>
      <w:r w:rsidRPr="008A754D">
        <w:rPr>
          <w:b/>
          <w:color w:val="000000"/>
          <w:sz w:val="24"/>
          <w:szCs w:val="24"/>
        </w:rPr>
        <w:t>с указанием сроков их реализации</w:t>
      </w:r>
    </w:p>
    <w:p w:rsidR="009674D6" w:rsidRPr="008A754D" w:rsidRDefault="009674D6" w:rsidP="00624E7B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8A754D">
        <w:rPr>
          <w:color w:val="000000"/>
          <w:sz w:val="24"/>
          <w:szCs w:val="24"/>
        </w:rPr>
        <w:t>Мероприятия Программы выполняются в соответствии с перечнем основных мероприятий муниципальной Программы (приложение №1) и в сроки,  установленные указанным перечнем.</w:t>
      </w:r>
    </w:p>
    <w:p w:rsidR="009674D6" w:rsidRPr="008A754D" w:rsidRDefault="009674D6" w:rsidP="00624E7B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8A754D">
        <w:rPr>
          <w:color w:val="000000"/>
          <w:sz w:val="24"/>
          <w:szCs w:val="24"/>
        </w:rPr>
        <w:t>Перечень мероприятий Программы с указанием видов работ по адаптации объектов социальной инфраструктуры для беспрепятственного доступа инвалидов в разрезе объектов социальной инфраструктуры приведен в приложении №2  к настоящей программе.</w:t>
      </w:r>
    </w:p>
    <w:p w:rsidR="009674D6" w:rsidRPr="00624E7B" w:rsidRDefault="009674D6" w:rsidP="00FA2984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9674D6" w:rsidRPr="00624E7B" w:rsidRDefault="009674D6" w:rsidP="00624E7B">
      <w:pPr>
        <w:jc w:val="center"/>
        <w:rPr>
          <w:b/>
          <w:sz w:val="24"/>
          <w:szCs w:val="24"/>
        </w:rPr>
      </w:pPr>
      <w:r w:rsidRPr="00624E7B">
        <w:rPr>
          <w:b/>
          <w:sz w:val="24"/>
          <w:szCs w:val="24"/>
        </w:rPr>
        <w:t>6.  Информация по ресурсному обеспечению</w:t>
      </w:r>
    </w:p>
    <w:p w:rsidR="009674D6" w:rsidRPr="00624E7B" w:rsidRDefault="009674D6" w:rsidP="00624E7B">
      <w:pPr>
        <w:jc w:val="center"/>
        <w:rPr>
          <w:b/>
          <w:sz w:val="24"/>
          <w:szCs w:val="24"/>
        </w:rPr>
      </w:pPr>
      <w:r w:rsidRPr="00624E7B">
        <w:rPr>
          <w:b/>
          <w:sz w:val="24"/>
          <w:szCs w:val="24"/>
        </w:rPr>
        <w:t>реализации муниципальной Программ</w:t>
      </w:r>
    </w:p>
    <w:p w:rsidR="009674D6" w:rsidRPr="008A754D" w:rsidRDefault="009674D6" w:rsidP="00624E7B">
      <w:pPr>
        <w:ind w:firstLine="709"/>
        <w:jc w:val="both"/>
        <w:rPr>
          <w:color w:val="000000"/>
          <w:sz w:val="24"/>
          <w:szCs w:val="24"/>
        </w:rPr>
      </w:pPr>
      <w:r w:rsidRPr="00624E7B">
        <w:rPr>
          <w:sz w:val="24"/>
          <w:szCs w:val="24"/>
        </w:rPr>
        <w:t xml:space="preserve">Финансирование Программы осуществляется за счет средств республиканского бюджета и бюджета муниципального образования Моздокский район. </w:t>
      </w:r>
    </w:p>
    <w:p w:rsidR="009674D6" w:rsidRPr="00624E7B" w:rsidRDefault="009674D6" w:rsidP="00624E7B">
      <w:pPr>
        <w:ind w:firstLine="709"/>
        <w:jc w:val="both"/>
        <w:rPr>
          <w:sz w:val="24"/>
          <w:szCs w:val="24"/>
        </w:rPr>
      </w:pPr>
      <w:r w:rsidRPr="00624E7B">
        <w:rPr>
          <w:sz w:val="24"/>
          <w:szCs w:val="24"/>
        </w:rPr>
        <w:t xml:space="preserve">Финансирование мероприятий программы осуществляется в соответствии с ресурсным обеспечением реализации муниципальной программы (приложение №4). </w:t>
      </w:r>
    </w:p>
    <w:p w:rsidR="009674D6" w:rsidRPr="00624E7B" w:rsidRDefault="009674D6" w:rsidP="00624E7B">
      <w:pPr>
        <w:ind w:firstLine="709"/>
        <w:jc w:val="both"/>
        <w:rPr>
          <w:sz w:val="24"/>
          <w:szCs w:val="24"/>
        </w:rPr>
      </w:pPr>
      <w:r w:rsidRPr="00624E7B">
        <w:rPr>
          <w:sz w:val="24"/>
          <w:szCs w:val="24"/>
        </w:rPr>
        <w:t>Распределение бюджетных ассигнований на реализацию муниципальной программы в разрезе объектов социальной инфраструктуры отражено в приложении №5 к настоящей программе.</w:t>
      </w:r>
    </w:p>
    <w:p w:rsidR="009674D6" w:rsidRPr="00624E7B" w:rsidRDefault="009674D6" w:rsidP="00FA2984">
      <w:pPr>
        <w:rPr>
          <w:sz w:val="24"/>
          <w:szCs w:val="24"/>
        </w:rPr>
      </w:pPr>
    </w:p>
    <w:p w:rsidR="009674D6" w:rsidRPr="00624E7B" w:rsidRDefault="009674D6" w:rsidP="00FA2984">
      <w:pPr>
        <w:rPr>
          <w:sz w:val="24"/>
          <w:szCs w:val="24"/>
        </w:rPr>
      </w:pPr>
    </w:p>
    <w:p w:rsidR="009674D6" w:rsidRPr="00624E7B" w:rsidRDefault="009674D6" w:rsidP="00FA2984">
      <w:pPr>
        <w:jc w:val="center"/>
        <w:rPr>
          <w:sz w:val="24"/>
          <w:szCs w:val="24"/>
        </w:rPr>
      </w:pPr>
      <w:r w:rsidRPr="00624E7B">
        <w:rPr>
          <w:b/>
          <w:bCs/>
          <w:color w:val="000000"/>
          <w:sz w:val="24"/>
          <w:szCs w:val="24"/>
        </w:rPr>
        <w:t xml:space="preserve">          </w:t>
      </w:r>
    </w:p>
    <w:p w:rsidR="009674D6" w:rsidRPr="00624E7B" w:rsidRDefault="009674D6" w:rsidP="00FA2984">
      <w:pPr>
        <w:rPr>
          <w:sz w:val="24"/>
          <w:szCs w:val="24"/>
        </w:rPr>
        <w:sectPr w:rsidR="009674D6" w:rsidRPr="00624E7B" w:rsidSect="000809FD">
          <w:footerReference w:type="default" r:id="rId7"/>
          <w:pgSz w:w="11906" w:h="16838"/>
          <w:pgMar w:top="567" w:right="849" w:bottom="142" w:left="1701" w:header="709" w:footer="413" w:gutter="0"/>
          <w:cols w:space="708"/>
          <w:docGrid w:linePitch="360"/>
        </w:sectPr>
      </w:pPr>
    </w:p>
    <w:p w:rsidR="009674D6" w:rsidRPr="00624E7B" w:rsidRDefault="009674D6" w:rsidP="00624E7B">
      <w:pPr>
        <w:widowControl w:val="0"/>
        <w:ind w:left="10632"/>
        <w:jc w:val="center"/>
        <w:rPr>
          <w:bCs/>
          <w:sz w:val="16"/>
          <w:szCs w:val="16"/>
        </w:rPr>
      </w:pPr>
      <w:r w:rsidRPr="00624E7B">
        <w:rPr>
          <w:i/>
          <w:sz w:val="16"/>
          <w:szCs w:val="16"/>
        </w:rPr>
        <w:t>Приложение №1</w:t>
      </w:r>
    </w:p>
    <w:p w:rsidR="009674D6" w:rsidRPr="00624E7B" w:rsidRDefault="009674D6" w:rsidP="00624E7B">
      <w:pPr>
        <w:widowControl w:val="0"/>
        <w:ind w:left="10632"/>
        <w:jc w:val="center"/>
        <w:rPr>
          <w:i/>
          <w:sz w:val="16"/>
          <w:szCs w:val="16"/>
        </w:rPr>
      </w:pPr>
      <w:r w:rsidRPr="00624E7B">
        <w:rPr>
          <w:i/>
          <w:sz w:val="16"/>
          <w:szCs w:val="16"/>
        </w:rPr>
        <w:t>к муниципальной программе</w:t>
      </w:r>
    </w:p>
    <w:p w:rsidR="009674D6" w:rsidRPr="00624E7B" w:rsidRDefault="009674D6" w:rsidP="00624E7B">
      <w:pPr>
        <w:widowControl w:val="0"/>
        <w:ind w:left="10632"/>
        <w:jc w:val="center"/>
        <w:rPr>
          <w:i/>
          <w:sz w:val="16"/>
          <w:szCs w:val="16"/>
        </w:rPr>
      </w:pPr>
      <w:r w:rsidRPr="00624E7B">
        <w:rPr>
          <w:i/>
          <w:sz w:val="16"/>
          <w:szCs w:val="16"/>
        </w:rPr>
        <w:t>«Доступная среда»</w:t>
      </w:r>
    </w:p>
    <w:p w:rsidR="009674D6" w:rsidRPr="00624E7B" w:rsidRDefault="009674D6" w:rsidP="00FA2984">
      <w:pPr>
        <w:widowControl w:val="0"/>
        <w:ind w:left="10632"/>
        <w:jc w:val="center"/>
        <w:rPr>
          <w:i/>
          <w:sz w:val="16"/>
          <w:szCs w:val="16"/>
        </w:rPr>
      </w:pPr>
    </w:p>
    <w:p w:rsidR="009674D6" w:rsidRPr="00624E7B" w:rsidRDefault="009674D6" w:rsidP="00FA2984">
      <w:pPr>
        <w:autoSpaceDE w:val="0"/>
        <w:jc w:val="center"/>
        <w:rPr>
          <w:b/>
          <w:sz w:val="16"/>
          <w:szCs w:val="16"/>
        </w:rPr>
      </w:pPr>
      <w:r w:rsidRPr="00624E7B">
        <w:rPr>
          <w:b/>
          <w:sz w:val="16"/>
          <w:szCs w:val="16"/>
        </w:rPr>
        <w:t>Перечень основных мероприятий муниципальной программы</w:t>
      </w:r>
    </w:p>
    <w:p w:rsidR="009674D6" w:rsidRPr="00624E7B" w:rsidRDefault="009674D6" w:rsidP="00FA2984">
      <w:pPr>
        <w:autoSpaceDE w:val="0"/>
        <w:jc w:val="center"/>
        <w:rPr>
          <w:b/>
          <w:sz w:val="16"/>
          <w:szCs w:val="16"/>
        </w:rPr>
      </w:pPr>
    </w:p>
    <w:tbl>
      <w:tblPr>
        <w:tblW w:w="1573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835"/>
        <w:gridCol w:w="1559"/>
        <w:gridCol w:w="1134"/>
        <w:gridCol w:w="2268"/>
        <w:gridCol w:w="709"/>
        <w:gridCol w:w="850"/>
        <w:gridCol w:w="851"/>
        <w:gridCol w:w="709"/>
        <w:gridCol w:w="708"/>
        <w:gridCol w:w="851"/>
        <w:gridCol w:w="429"/>
        <w:gridCol w:w="421"/>
        <w:gridCol w:w="1015"/>
        <w:gridCol w:w="686"/>
      </w:tblGrid>
      <w:tr w:rsidR="009674D6" w:rsidRPr="00624E7B" w:rsidTr="0034066D">
        <w:trPr>
          <w:trHeight w:val="211"/>
        </w:trPr>
        <w:tc>
          <w:tcPr>
            <w:tcW w:w="709" w:type="dxa"/>
            <w:vMerge w:val="restart"/>
            <w:vAlign w:val="center"/>
          </w:tcPr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 xml:space="preserve">Исполнитель </w:t>
            </w:r>
          </w:p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 xml:space="preserve">Срок </w:t>
            </w:r>
          </w:p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исполнения</w:t>
            </w:r>
          </w:p>
        </w:tc>
        <w:tc>
          <w:tcPr>
            <w:tcW w:w="2268" w:type="dxa"/>
            <w:vMerge w:val="restart"/>
            <w:vAlign w:val="center"/>
          </w:tcPr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229" w:type="dxa"/>
            <w:gridSpan w:val="10"/>
            <w:vAlign w:val="center"/>
          </w:tcPr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Планируемые объемы финансирования (тыс. руб.)</w:t>
            </w:r>
          </w:p>
        </w:tc>
      </w:tr>
      <w:tr w:rsidR="009674D6" w:rsidRPr="00624E7B" w:rsidTr="0034066D">
        <w:trPr>
          <w:trHeight w:val="214"/>
        </w:trPr>
        <w:tc>
          <w:tcPr>
            <w:tcW w:w="709" w:type="dxa"/>
            <w:vMerge/>
            <w:vAlign w:val="center"/>
          </w:tcPr>
          <w:p w:rsidR="009674D6" w:rsidRPr="00624E7B" w:rsidRDefault="009674D6" w:rsidP="00FA2984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9674D6" w:rsidRPr="00624E7B" w:rsidRDefault="009674D6" w:rsidP="00FA298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674D6" w:rsidRPr="00624E7B" w:rsidRDefault="009674D6" w:rsidP="00FA298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9674D6" w:rsidRPr="00624E7B" w:rsidRDefault="009674D6" w:rsidP="00FA298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674D6" w:rsidRPr="00624E7B" w:rsidRDefault="009674D6" w:rsidP="00FA298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2017 г</w:t>
            </w:r>
          </w:p>
        </w:tc>
        <w:tc>
          <w:tcPr>
            <w:tcW w:w="850" w:type="dxa"/>
            <w:vAlign w:val="center"/>
          </w:tcPr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2018 г</w:t>
            </w:r>
          </w:p>
        </w:tc>
        <w:tc>
          <w:tcPr>
            <w:tcW w:w="851" w:type="dxa"/>
            <w:vAlign w:val="center"/>
          </w:tcPr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2019 г</w:t>
            </w:r>
          </w:p>
        </w:tc>
        <w:tc>
          <w:tcPr>
            <w:tcW w:w="709" w:type="dxa"/>
            <w:vAlign w:val="center"/>
          </w:tcPr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2020 г</w:t>
            </w:r>
          </w:p>
        </w:tc>
        <w:tc>
          <w:tcPr>
            <w:tcW w:w="708" w:type="dxa"/>
            <w:vAlign w:val="center"/>
          </w:tcPr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2021 г</w:t>
            </w:r>
          </w:p>
        </w:tc>
        <w:tc>
          <w:tcPr>
            <w:tcW w:w="851" w:type="dxa"/>
            <w:vAlign w:val="center"/>
          </w:tcPr>
          <w:p w:rsidR="009674D6" w:rsidRPr="00624E7B" w:rsidRDefault="009674D6" w:rsidP="00FA2984">
            <w:pPr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2022 г</w:t>
            </w:r>
          </w:p>
        </w:tc>
        <w:tc>
          <w:tcPr>
            <w:tcW w:w="850" w:type="dxa"/>
            <w:gridSpan w:val="2"/>
            <w:vAlign w:val="center"/>
          </w:tcPr>
          <w:p w:rsidR="009674D6" w:rsidRPr="00624E7B" w:rsidRDefault="009674D6" w:rsidP="00FA2984">
            <w:pPr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2023</w:t>
            </w:r>
            <w:r>
              <w:rPr>
                <w:sz w:val="16"/>
                <w:szCs w:val="16"/>
              </w:rPr>
              <w:t xml:space="preserve"> </w:t>
            </w:r>
            <w:r w:rsidRPr="00624E7B">
              <w:rPr>
                <w:sz w:val="16"/>
                <w:szCs w:val="16"/>
              </w:rPr>
              <w:t>г</w:t>
            </w:r>
          </w:p>
        </w:tc>
        <w:tc>
          <w:tcPr>
            <w:tcW w:w="1015" w:type="dxa"/>
            <w:vAlign w:val="center"/>
          </w:tcPr>
          <w:p w:rsidR="009674D6" w:rsidRPr="00624E7B" w:rsidRDefault="009674D6" w:rsidP="00FA2984">
            <w:pPr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2024</w:t>
            </w:r>
            <w:r>
              <w:rPr>
                <w:sz w:val="16"/>
                <w:szCs w:val="16"/>
              </w:rPr>
              <w:t xml:space="preserve"> г</w:t>
            </w:r>
          </w:p>
        </w:tc>
        <w:tc>
          <w:tcPr>
            <w:tcW w:w="686" w:type="dxa"/>
            <w:vAlign w:val="center"/>
          </w:tcPr>
          <w:p w:rsidR="009674D6" w:rsidRPr="00624E7B" w:rsidRDefault="009674D6" w:rsidP="0034066D">
            <w:pPr>
              <w:spacing w:after="200" w:line="276" w:lineRule="auto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2025</w:t>
            </w:r>
            <w:r>
              <w:rPr>
                <w:sz w:val="16"/>
                <w:szCs w:val="16"/>
              </w:rPr>
              <w:t xml:space="preserve"> г</w:t>
            </w:r>
          </w:p>
        </w:tc>
      </w:tr>
      <w:tr w:rsidR="009674D6" w:rsidRPr="00624E7B" w:rsidTr="0034066D">
        <w:trPr>
          <w:trHeight w:val="108"/>
        </w:trPr>
        <w:tc>
          <w:tcPr>
            <w:tcW w:w="709" w:type="dxa"/>
            <w:vAlign w:val="center"/>
          </w:tcPr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vAlign w:val="center"/>
          </w:tcPr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vAlign w:val="center"/>
          </w:tcPr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</w:tcPr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vAlign w:val="center"/>
          </w:tcPr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  <w:vAlign w:val="center"/>
          </w:tcPr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12</w:t>
            </w:r>
          </w:p>
        </w:tc>
        <w:tc>
          <w:tcPr>
            <w:tcW w:w="1015" w:type="dxa"/>
            <w:vAlign w:val="center"/>
          </w:tcPr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13</w:t>
            </w:r>
          </w:p>
        </w:tc>
        <w:tc>
          <w:tcPr>
            <w:tcW w:w="686" w:type="dxa"/>
            <w:vAlign w:val="center"/>
          </w:tcPr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14</w:t>
            </w:r>
          </w:p>
        </w:tc>
      </w:tr>
      <w:tr w:rsidR="009674D6" w:rsidRPr="00624E7B" w:rsidTr="0034066D">
        <w:trPr>
          <w:trHeight w:val="108"/>
        </w:trPr>
        <w:tc>
          <w:tcPr>
            <w:tcW w:w="11624" w:type="dxa"/>
            <w:gridSpan w:val="9"/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Обеспечение доступности для инвалидов объектов инфраструктуры.</w:t>
            </w:r>
          </w:p>
        </w:tc>
        <w:tc>
          <w:tcPr>
            <w:tcW w:w="708" w:type="dxa"/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6" w:type="dxa"/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</w:p>
        </w:tc>
      </w:tr>
      <w:tr w:rsidR="009674D6" w:rsidRPr="00624E7B" w:rsidTr="0034066D">
        <w:trPr>
          <w:trHeight w:val="102"/>
        </w:trPr>
        <w:tc>
          <w:tcPr>
            <w:tcW w:w="709" w:type="dxa"/>
          </w:tcPr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1.1</w:t>
            </w:r>
          </w:p>
        </w:tc>
        <w:tc>
          <w:tcPr>
            <w:tcW w:w="2835" w:type="dxa"/>
          </w:tcPr>
          <w:p w:rsidR="009674D6" w:rsidRPr="00624E7B" w:rsidRDefault="009674D6" w:rsidP="00FA2984">
            <w:pPr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Адаптация объектов образования,  подведомственные  АМС Моздокского района</w:t>
            </w:r>
          </w:p>
        </w:tc>
        <w:tc>
          <w:tcPr>
            <w:tcW w:w="1559" w:type="dxa"/>
          </w:tcPr>
          <w:p w:rsidR="009674D6" w:rsidRPr="00624E7B" w:rsidRDefault="009674D6" w:rsidP="00FA2984">
            <w:pPr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Управление образования АМС Моздокского района</w:t>
            </w:r>
          </w:p>
        </w:tc>
        <w:tc>
          <w:tcPr>
            <w:tcW w:w="1134" w:type="dxa"/>
          </w:tcPr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2017-2025 г</w:t>
            </w:r>
          </w:p>
        </w:tc>
        <w:tc>
          <w:tcPr>
            <w:tcW w:w="2268" w:type="dxa"/>
          </w:tcPr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-республиканский бюджет</w:t>
            </w:r>
          </w:p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rPr>
                <w:sz w:val="16"/>
                <w:szCs w:val="16"/>
              </w:rPr>
            </w:pPr>
          </w:p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- бюджет муниципального образования Моздокский район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416,0</w:t>
            </w:r>
          </w:p>
          <w:p w:rsidR="009674D6" w:rsidRPr="008A754D" w:rsidRDefault="009674D6" w:rsidP="00FA2984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color w:val="000000"/>
                <w:sz w:val="16"/>
                <w:szCs w:val="16"/>
              </w:rPr>
            </w:pPr>
          </w:p>
          <w:p w:rsidR="009674D6" w:rsidRPr="008A754D" w:rsidRDefault="009674D6" w:rsidP="00FA2984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color w:val="000000"/>
                <w:sz w:val="16"/>
                <w:szCs w:val="16"/>
              </w:rPr>
            </w:pPr>
          </w:p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416,0</w:t>
            </w:r>
          </w:p>
        </w:tc>
        <w:tc>
          <w:tcPr>
            <w:tcW w:w="850" w:type="dxa"/>
          </w:tcPr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0,0</w:t>
            </w:r>
          </w:p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0,0</w:t>
            </w:r>
          </w:p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522,4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0,0</w:t>
            </w:r>
          </w:p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2521,7</w:t>
            </w:r>
          </w:p>
        </w:tc>
        <w:tc>
          <w:tcPr>
            <w:tcW w:w="708" w:type="dxa"/>
          </w:tcPr>
          <w:p w:rsidR="009674D6" w:rsidRPr="008A754D" w:rsidRDefault="009674D6" w:rsidP="00FA298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A754D">
              <w:rPr>
                <w:bCs/>
                <w:color w:val="000000"/>
                <w:sz w:val="16"/>
                <w:szCs w:val="16"/>
              </w:rPr>
              <w:t>0,0</w:t>
            </w:r>
          </w:p>
          <w:p w:rsidR="009674D6" w:rsidRPr="008A754D" w:rsidRDefault="009674D6" w:rsidP="00FA2984">
            <w:pPr>
              <w:rPr>
                <w:bCs/>
                <w:color w:val="000000"/>
                <w:sz w:val="16"/>
                <w:szCs w:val="16"/>
              </w:rPr>
            </w:pPr>
          </w:p>
          <w:p w:rsidR="009674D6" w:rsidRPr="008A754D" w:rsidRDefault="009674D6" w:rsidP="00FA2984">
            <w:pPr>
              <w:rPr>
                <w:color w:val="000000"/>
                <w:sz w:val="16"/>
                <w:szCs w:val="16"/>
              </w:rPr>
            </w:pPr>
          </w:p>
          <w:p w:rsidR="009674D6" w:rsidRPr="008A754D" w:rsidRDefault="009674D6" w:rsidP="00FA2984">
            <w:pPr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965,0</w:t>
            </w:r>
          </w:p>
        </w:tc>
        <w:tc>
          <w:tcPr>
            <w:tcW w:w="851" w:type="dxa"/>
          </w:tcPr>
          <w:p w:rsidR="009674D6" w:rsidRPr="00624E7B" w:rsidRDefault="009674D6" w:rsidP="00FA2984">
            <w:pPr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 xml:space="preserve"> </w:t>
            </w:r>
          </w:p>
          <w:p w:rsidR="009674D6" w:rsidRPr="00624E7B" w:rsidRDefault="009674D6" w:rsidP="00FA2984">
            <w:pPr>
              <w:rPr>
                <w:sz w:val="16"/>
                <w:szCs w:val="16"/>
              </w:rPr>
            </w:pPr>
          </w:p>
          <w:p w:rsidR="009674D6" w:rsidRPr="00624E7B" w:rsidRDefault="009674D6" w:rsidP="00A407D9">
            <w:pPr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 xml:space="preserve">1,250,9 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0,0</w:t>
            </w:r>
          </w:p>
          <w:p w:rsidR="009674D6" w:rsidRPr="008A754D" w:rsidRDefault="009674D6" w:rsidP="00FA2984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950,0</w:t>
            </w:r>
          </w:p>
        </w:tc>
        <w:tc>
          <w:tcPr>
            <w:tcW w:w="1015" w:type="dxa"/>
          </w:tcPr>
          <w:p w:rsidR="009674D6" w:rsidRPr="008A754D" w:rsidRDefault="009674D6" w:rsidP="00FA2984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0,0</w:t>
            </w:r>
          </w:p>
          <w:p w:rsidR="009674D6" w:rsidRPr="008A754D" w:rsidRDefault="009674D6" w:rsidP="00FA2984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950,0</w:t>
            </w:r>
          </w:p>
        </w:tc>
        <w:tc>
          <w:tcPr>
            <w:tcW w:w="686" w:type="dxa"/>
          </w:tcPr>
          <w:p w:rsidR="009674D6" w:rsidRPr="008A754D" w:rsidRDefault="009674D6" w:rsidP="00FA2984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  <w:p w:rsidR="009674D6" w:rsidRPr="008A754D" w:rsidRDefault="009674D6" w:rsidP="00FA2984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1200,0</w:t>
            </w:r>
          </w:p>
        </w:tc>
      </w:tr>
      <w:tr w:rsidR="009674D6" w:rsidRPr="00624E7B" w:rsidTr="0034066D">
        <w:trPr>
          <w:trHeight w:val="593"/>
        </w:trPr>
        <w:tc>
          <w:tcPr>
            <w:tcW w:w="709" w:type="dxa"/>
          </w:tcPr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1.2</w:t>
            </w:r>
          </w:p>
        </w:tc>
        <w:tc>
          <w:tcPr>
            <w:tcW w:w="2835" w:type="dxa"/>
          </w:tcPr>
          <w:p w:rsidR="009674D6" w:rsidRPr="00624E7B" w:rsidRDefault="009674D6" w:rsidP="00FA2984">
            <w:pPr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Адаптация объектов культуры, подведомственные  АМС Моздокского района.</w:t>
            </w:r>
          </w:p>
        </w:tc>
        <w:tc>
          <w:tcPr>
            <w:tcW w:w="1559" w:type="dxa"/>
          </w:tcPr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Отдел по вопросам культуры АМС Моздокского района</w:t>
            </w:r>
          </w:p>
        </w:tc>
        <w:tc>
          <w:tcPr>
            <w:tcW w:w="1134" w:type="dxa"/>
          </w:tcPr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2017-2025 г</w:t>
            </w:r>
          </w:p>
        </w:tc>
        <w:tc>
          <w:tcPr>
            <w:tcW w:w="2268" w:type="dxa"/>
          </w:tcPr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-республиканский бюджет</w:t>
            </w:r>
          </w:p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rPr>
                <w:sz w:val="16"/>
                <w:szCs w:val="16"/>
              </w:rPr>
            </w:pPr>
          </w:p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- бюджет муниципального образования Моздокский  район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0,0</w:t>
            </w:r>
          </w:p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  <w:p w:rsidR="009674D6" w:rsidRPr="00624E7B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0,0</w:t>
            </w:r>
          </w:p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  <w:p w:rsidR="009674D6" w:rsidRPr="00624E7B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0,0</w:t>
            </w:r>
          </w:p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  <w:p w:rsidR="009674D6" w:rsidRPr="00624E7B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0,0</w:t>
            </w:r>
          </w:p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  <w:p w:rsidR="009674D6" w:rsidRPr="00624E7B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0,0</w:t>
            </w:r>
          </w:p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  <w:p w:rsidR="009674D6" w:rsidRPr="00624E7B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0,0</w:t>
            </w:r>
          </w:p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  <w:p w:rsidR="009674D6" w:rsidRPr="00624E7B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9674D6" w:rsidRPr="00624E7B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24E7B">
              <w:rPr>
                <w:rFonts w:ascii="Times New Roman" w:hAnsi="Times New Roman" w:cs="Times New Roman"/>
                <w:b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0,0</w:t>
            </w:r>
          </w:p>
          <w:p w:rsidR="009674D6" w:rsidRPr="00624E7B" w:rsidRDefault="009674D6" w:rsidP="00FA2984">
            <w:pPr>
              <w:spacing w:after="200" w:line="276" w:lineRule="auto"/>
              <w:rPr>
                <w:bCs/>
                <w:sz w:val="16"/>
                <w:szCs w:val="16"/>
              </w:rPr>
            </w:pPr>
          </w:p>
          <w:p w:rsidR="009674D6" w:rsidRPr="00B54E08" w:rsidRDefault="009674D6" w:rsidP="00B54E08">
            <w:pPr>
              <w:spacing w:after="200"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015" w:type="dxa"/>
          </w:tcPr>
          <w:p w:rsidR="009674D6" w:rsidRPr="008A754D" w:rsidRDefault="009674D6" w:rsidP="00FA298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0,0</w:t>
            </w:r>
          </w:p>
          <w:p w:rsidR="009674D6" w:rsidRPr="008A754D" w:rsidRDefault="009674D6" w:rsidP="00FA2984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  <w:p w:rsidR="009674D6" w:rsidRPr="00624E7B" w:rsidRDefault="009674D6" w:rsidP="00624E7B">
            <w:pPr>
              <w:spacing w:after="200" w:line="276" w:lineRule="auto"/>
              <w:rPr>
                <w:bCs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6" w:type="dxa"/>
          </w:tcPr>
          <w:p w:rsidR="009674D6" w:rsidRPr="00624E7B" w:rsidRDefault="009674D6" w:rsidP="00FA2984">
            <w:pPr>
              <w:spacing w:after="200"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  <w:p w:rsidR="009674D6" w:rsidRPr="00624E7B" w:rsidRDefault="009674D6" w:rsidP="00624E7B">
            <w:pPr>
              <w:spacing w:after="200"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</w:t>
            </w:r>
          </w:p>
        </w:tc>
      </w:tr>
      <w:tr w:rsidR="009674D6" w:rsidRPr="00624E7B" w:rsidTr="0034066D">
        <w:trPr>
          <w:trHeight w:val="114"/>
        </w:trPr>
        <w:tc>
          <w:tcPr>
            <w:tcW w:w="12332" w:type="dxa"/>
            <w:gridSpan w:val="10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Мероприятия по инструктированию или, обучению специалистов работающих с инвалидами</w:t>
            </w:r>
          </w:p>
        </w:tc>
        <w:tc>
          <w:tcPr>
            <w:tcW w:w="1701" w:type="dxa"/>
            <w:gridSpan w:val="3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6" w:type="dxa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</w:p>
        </w:tc>
      </w:tr>
      <w:tr w:rsidR="009674D6" w:rsidRPr="00624E7B" w:rsidTr="0034066D">
        <w:trPr>
          <w:trHeight w:val="114"/>
        </w:trPr>
        <w:tc>
          <w:tcPr>
            <w:tcW w:w="709" w:type="dxa"/>
          </w:tcPr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2.1</w:t>
            </w:r>
          </w:p>
        </w:tc>
        <w:tc>
          <w:tcPr>
            <w:tcW w:w="2835" w:type="dxa"/>
          </w:tcPr>
          <w:p w:rsidR="009674D6" w:rsidRPr="00624E7B" w:rsidRDefault="009674D6" w:rsidP="00FA2984">
            <w:pPr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Устранение препятствий и барьеров для инвалидов  и МГН, возникающих с учетом их особых потребностей, в учреждениях образования.</w:t>
            </w:r>
          </w:p>
        </w:tc>
        <w:tc>
          <w:tcPr>
            <w:tcW w:w="1559" w:type="dxa"/>
          </w:tcPr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Управление образования АМС Моздокского района</w:t>
            </w:r>
          </w:p>
        </w:tc>
        <w:tc>
          <w:tcPr>
            <w:tcW w:w="1134" w:type="dxa"/>
          </w:tcPr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2017-2025 г</w:t>
            </w:r>
          </w:p>
        </w:tc>
        <w:tc>
          <w:tcPr>
            <w:tcW w:w="2268" w:type="dxa"/>
          </w:tcPr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Не требуют финансирование</w:t>
            </w:r>
          </w:p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  <w:p w:rsidR="009674D6" w:rsidRPr="00624E7B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24E7B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9674D6" w:rsidRPr="00624E7B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9674D6" w:rsidRPr="00624E7B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24E7B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9674D6" w:rsidRPr="00624E7B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9674D6" w:rsidRPr="00624E7B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24E7B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9674D6" w:rsidRPr="00624E7B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9674D6" w:rsidRPr="00624E7B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24E7B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9674D6" w:rsidRPr="00624E7B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674D6" w:rsidRPr="00624E7B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E7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</w:p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</w:tcPr>
          <w:p w:rsidR="009674D6" w:rsidRPr="00624E7B" w:rsidRDefault="009674D6" w:rsidP="00FA2984">
            <w:pPr>
              <w:spacing w:after="200" w:line="276" w:lineRule="auto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 xml:space="preserve">      -</w:t>
            </w:r>
          </w:p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</w:tcPr>
          <w:p w:rsidR="009674D6" w:rsidRPr="00624E7B" w:rsidRDefault="009674D6" w:rsidP="00FA2984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674D6" w:rsidRPr="00624E7B" w:rsidRDefault="009674D6" w:rsidP="00B54E08">
            <w:pPr>
              <w:rPr>
                <w:sz w:val="16"/>
                <w:szCs w:val="16"/>
              </w:rPr>
            </w:pPr>
          </w:p>
        </w:tc>
        <w:tc>
          <w:tcPr>
            <w:tcW w:w="686" w:type="dxa"/>
          </w:tcPr>
          <w:p w:rsidR="009674D6" w:rsidRPr="00624E7B" w:rsidRDefault="009674D6" w:rsidP="00FA2984">
            <w:pPr>
              <w:spacing w:after="200" w:line="276" w:lineRule="auto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-</w:t>
            </w:r>
          </w:p>
          <w:p w:rsidR="009674D6" w:rsidRPr="00624E7B" w:rsidRDefault="009674D6" w:rsidP="00B54E08">
            <w:pPr>
              <w:rPr>
                <w:sz w:val="16"/>
                <w:szCs w:val="16"/>
              </w:rPr>
            </w:pPr>
          </w:p>
        </w:tc>
      </w:tr>
      <w:tr w:rsidR="009674D6" w:rsidRPr="00624E7B" w:rsidTr="0034066D">
        <w:trPr>
          <w:trHeight w:val="114"/>
        </w:trPr>
        <w:tc>
          <w:tcPr>
            <w:tcW w:w="709" w:type="dxa"/>
          </w:tcPr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2.2</w:t>
            </w:r>
          </w:p>
        </w:tc>
        <w:tc>
          <w:tcPr>
            <w:tcW w:w="2835" w:type="dxa"/>
          </w:tcPr>
          <w:p w:rsidR="009674D6" w:rsidRPr="00624E7B" w:rsidRDefault="009674D6" w:rsidP="00FA2984">
            <w:pPr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Устранение препятствий и барьеров для инвалидов и МГН, возникающих с учетом их особых потребностей, в учреждениях культуры.</w:t>
            </w:r>
          </w:p>
        </w:tc>
        <w:tc>
          <w:tcPr>
            <w:tcW w:w="1559" w:type="dxa"/>
          </w:tcPr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Отдел по вопросам культуры    АМС Моздокского района</w:t>
            </w:r>
          </w:p>
        </w:tc>
        <w:tc>
          <w:tcPr>
            <w:tcW w:w="1134" w:type="dxa"/>
          </w:tcPr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2017-2025 г</w:t>
            </w:r>
          </w:p>
        </w:tc>
        <w:tc>
          <w:tcPr>
            <w:tcW w:w="2268" w:type="dxa"/>
          </w:tcPr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Не требуют финансирование</w:t>
            </w:r>
          </w:p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rPr>
                <w:sz w:val="16"/>
                <w:szCs w:val="16"/>
              </w:rPr>
            </w:pPr>
          </w:p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674D6" w:rsidRPr="00624E7B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24E7B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9674D6" w:rsidRPr="00624E7B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24E7B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9674D6" w:rsidRPr="00624E7B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24E7B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9674D6" w:rsidRPr="00624E7B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24E7B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9674D6" w:rsidRPr="00624E7B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24E7B">
              <w:rPr>
                <w:rFonts w:ascii="Times New Roman" w:hAnsi="Times New Roman" w:cs="Times New Roman"/>
                <w:b w:val="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</w:tcPr>
          <w:p w:rsidR="009674D6" w:rsidRPr="00624E7B" w:rsidRDefault="009674D6" w:rsidP="00FA2984">
            <w:pPr>
              <w:spacing w:after="200" w:line="276" w:lineRule="auto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-</w:t>
            </w:r>
          </w:p>
          <w:p w:rsidR="009674D6" w:rsidRPr="00624E7B" w:rsidRDefault="009674D6" w:rsidP="00FA2984">
            <w:pPr>
              <w:spacing w:after="200" w:line="276" w:lineRule="auto"/>
              <w:rPr>
                <w:sz w:val="16"/>
                <w:szCs w:val="16"/>
              </w:rPr>
            </w:pPr>
          </w:p>
          <w:p w:rsidR="009674D6" w:rsidRPr="00624E7B" w:rsidRDefault="009674D6" w:rsidP="00B54E08">
            <w:pPr>
              <w:rPr>
                <w:sz w:val="16"/>
                <w:szCs w:val="16"/>
              </w:rPr>
            </w:pPr>
          </w:p>
        </w:tc>
        <w:tc>
          <w:tcPr>
            <w:tcW w:w="1015" w:type="dxa"/>
          </w:tcPr>
          <w:p w:rsidR="009674D6" w:rsidRPr="00624E7B" w:rsidRDefault="009674D6" w:rsidP="00FA2984">
            <w:pPr>
              <w:spacing w:after="200" w:line="276" w:lineRule="auto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-</w:t>
            </w:r>
          </w:p>
          <w:p w:rsidR="009674D6" w:rsidRPr="00624E7B" w:rsidRDefault="009674D6" w:rsidP="00FA2984">
            <w:pPr>
              <w:spacing w:after="200" w:line="276" w:lineRule="auto"/>
              <w:rPr>
                <w:sz w:val="16"/>
                <w:szCs w:val="16"/>
              </w:rPr>
            </w:pPr>
          </w:p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6" w:type="dxa"/>
          </w:tcPr>
          <w:p w:rsidR="009674D6" w:rsidRPr="00624E7B" w:rsidRDefault="009674D6" w:rsidP="00FA2984">
            <w:pPr>
              <w:spacing w:after="200" w:line="276" w:lineRule="auto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-</w:t>
            </w:r>
          </w:p>
          <w:p w:rsidR="009674D6" w:rsidRPr="00624E7B" w:rsidRDefault="009674D6" w:rsidP="00FA2984">
            <w:pPr>
              <w:spacing w:after="200" w:line="276" w:lineRule="auto"/>
              <w:rPr>
                <w:sz w:val="16"/>
                <w:szCs w:val="16"/>
              </w:rPr>
            </w:pPr>
          </w:p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</w:p>
        </w:tc>
      </w:tr>
      <w:tr w:rsidR="009674D6" w:rsidRPr="00624E7B" w:rsidTr="0034066D">
        <w:trPr>
          <w:trHeight w:val="114"/>
        </w:trPr>
        <w:tc>
          <w:tcPr>
            <w:tcW w:w="12332" w:type="dxa"/>
            <w:gridSpan w:val="10"/>
          </w:tcPr>
          <w:p w:rsidR="009674D6" w:rsidRPr="00624E7B" w:rsidRDefault="009674D6" w:rsidP="00FA29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Обеспечение доступности услуг, оказываемых учреждениям образования и культуры.</w:t>
            </w:r>
          </w:p>
        </w:tc>
        <w:tc>
          <w:tcPr>
            <w:tcW w:w="1701" w:type="dxa"/>
            <w:gridSpan w:val="3"/>
          </w:tcPr>
          <w:p w:rsidR="009674D6" w:rsidRPr="00624E7B" w:rsidRDefault="009674D6" w:rsidP="00FA29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</w:tcPr>
          <w:p w:rsidR="009674D6" w:rsidRPr="00624E7B" w:rsidRDefault="009674D6" w:rsidP="00FA29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86" w:type="dxa"/>
          </w:tcPr>
          <w:p w:rsidR="009674D6" w:rsidRPr="00624E7B" w:rsidRDefault="009674D6" w:rsidP="00FA29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674D6" w:rsidRPr="00624E7B" w:rsidTr="0034066D">
        <w:trPr>
          <w:trHeight w:val="641"/>
        </w:trPr>
        <w:tc>
          <w:tcPr>
            <w:tcW w:w="709" w:type="dxa"/>
          </w:tcPr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3.1</w:t>
            </w:r>
          </w:p>
        </w:tc>
        <w:tc>
          <w:tcPr>
            <w:tcW w:w="2835" w:type="dxa"/>
          </w:tcPr>
          <w:p w:rsidR="009674D6" w:rsidRPr="00624E7B" w:rsidRDefault="009674D6" w:rsidP="00FA2984">
            <w:pPr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Оснащение учреждений образования средствами адаптации, специализированным оборудованием.</w:t>
            </w:r>
          </w:p>
        </w:tc>
        <w:tc>
          <w:tcPr>
            <w:tcW w:w="1559" w:type="dxa"/>
          </w:tcPr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Управление образования АМС Моздокского района</w:t>
            </w:r>
          </w:p>
        </w:tc>
        <w:tc>
          <w:tcPr>
            <w:tcW w:w="1134" w:type="dxa"/>
          </w:tcPr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2017-2025 г</w:t>
            </w:r>
          </w:p>
        </w:tc>
        <w:tc>
          <w:tcPr>
            <w:tcW w:w="2268" w:type="dxa"/>
          </w:tcPr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-республиканский бюджет</w:t>
            </w:r>
          </w:p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rPr>
                <w:sz w:val="16"/>
                <w:szCs w:val="16"/>
              </w:rPr>
            </w:pPr>
          </w:p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- бюджет муниципального образования Моздокский район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0,0</w:t>
            </w:r>
          </w:p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  <w:p w:rsidR="009674D6" w:rsidRPr="00624E7B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0,0</w:t>
            </w:r>
          </w:p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  <w:p w:rsidR="009674D6" w:rsidRPr="00624E7B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0,0</w:t>
            </w:r>
          </w:p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  <w:p w:rsidR="009674D6" w:rsidRPr="00624E7B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0,0</w:t>
            </w:r>
          </w:p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  <w:p w:rsidR="009674D6" w:rsidRPr="00624E7B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0,0</w:t>
            </w:r>
          </w:p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  <w:p w:rsidR="009674D6" w:rsidRPr="00624E7B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0" w:type="dxa"/>
            <w:gridSpan w:val="2"/>
          </w:tcPr>
          <w:p w:rsidR="009674D6" w:rsidRPr="008A754D" w:rsidRDefault="009674D6" w:rsidP="00FA298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A754D">
              <w:rPr>
                <w:bCs/>
                <w:color w:val="000000"/>
                <w:sz w:val="16"/>
                <w:szCs w:val="16"/>
              </w:rPr>
              <w:t>0,0</w:t>
            </w:r>
          </w:p>
          <w:p w:rsidR="009674D6" w:rsidRPr="008A754D" w:rsidRDefault="009674D6" w:rsidP="00FA298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9674D6" w:rsidRPr="008A754D" w:rsidRDefault="009674D6" w:rsidP="00FA298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8A754D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1" w:type="dxa"/>
          </w:tcPr>
          <w:p w:rsidR="009674D6" w:rsidRPr="008A754D" w:rsidRDefault="009674D6" w:rsidP="00FA2984">
            <w:pPr>
              <w:rPr>
                <w:bCs/>
                <w:color w:val="000000"/>
                <w:sz w:val="16"/>
                <w:szCs w:val="16"/>
              </w:rPr>
            </w:pPr>
            <w:r w:rsidRPr="008A754D">
              <w:rPr>
                <w:bCs/>
                <w:color w:val="000000"/>
                <w:sz w:val="16"/>
                <w:szCs w:val="16"/>
              </w:rPr>
              <w:t>0,0</w:t>
            </w:r>
          </w:p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</w:p>
          <w:p w:rsidR="009674D6" w:rsidRPr="00624E7B" w:rsidRDefault="009674D6" w:rsidP="0034066D">
            <w:pPr>
              <w:spacing w:after="200" w:line="276" w:lineRule="auto"/>
              <w:rPr>
                <w:sz w:val="16"/>
                <w:szCs w:val="16"/>
              </w:rPr>
            </w:pPr>
            <w:r w:rsidRPr="008A754D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5" w:type="dxa"/>
          </w:tcPr>
          <w:p w:rsidR="009674D6" w:rsidRPr="00624E7B" w:rsidRDefault="009674D6" w:rsidP="00FA2984">
            <w:pPr>
              <w:spacing w:after="200" w:line="276" w:lineRule="auto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0,0</w:t>
            </w:r>
          </w:p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</w:p>
          <w:p w:rsidR="009674D6" w:rsidRPr="00624E7B" w:rsidRDefault="009674D6" w:rsidP="0034066D">
            <w:pPr>
              <w:spacing w:after="200" w:line="276" w:lineRule="auto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0,0</w:t>
            </w:r>
          </w:p>
        </w:tc>
        <w:tc>
          <w:tcPr>
            <w:tcW w:w="686" w:type="dxa"/>
          </w:tcPr>
          <w:p w:rsidR="009674D6" w:rsidRPr="00624E7B" w:rsidRDefault="009674D6" w:rsidP="00FA2984">
            <w:pPr>
              <w:spacing w:after="200" w:line="276" w:lineRule="auto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0,0</w:t>
            </w:r>
          </w:p>
          <w:p w:rsidR="009674D6" w:rsidRPr="00624E7B" w:rsidRDefault="009674D6" w:rsidP="0034066D">
            <w:pPr>
              <w:spacing w:after="200" w:line="276" w:lineRule="auto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0,0</w:t>
            </w:r>
          </w:p>
        </w:tc>
      </w:tr>
      <w:tr w:rsidR="009674D6" w:rsidRPr="00624E7B" w:rsidTr="0034066D">
        <w:trPr>
          <w:trHeight w:val="769"/>
        </w:trPr>
        <w:tc>
          <w:tcPr>
            <w:tcW w:w="709" w:type="dxa"/>
          </w:tcPr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3.2</w:t>
            </w:r>
          </w:p>
        </w:tc>
        <w:tc>
          <w:tcPr>
            <w:tcW w:w="2835" w:type="dxa"/>
          </w:tcPr>
          <w:p w:rsidR="009674D6" w:rsidRPr="00624E7B" w:rsidRDefault="009674D6" w:rsidP="00FA2984">
            <w:pPr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Оснащение учреждений</w:t>
            </w:r>
            <w:r>
              <w:rPr>
                <w:sz w:val="16"/>
                <w:szCs w:val="16"/>
              </w:rPr>
              <w:t xml:space="preserve"> культуры средствами адаптации, </w:t>
            </w:r>
            <w:r w:rsidRPr="00624E7B">
              <w:rPr>
                <w:sz w:val="16"/>
                <w:szCs w:val="16"/>
              </w:rPr>
              <w:t>специализированным оборудованием.</w:t>
            </w:r>
          </w:p>
        </w:tc>
        <w:tc>
          <w:tcPr>
            <w:tcW w:w="1559" w:type="dxa"/>
          </w:tcPr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Отдел по вопросам культуры АМС Моздокского района</w:t>
            </w:r>
          </w:p>
        </w:tc>
        <w:tc>
          <w:tcPr>
            <w:tcW w:w="1134" w:type="dxa"/>
          </w:tcPr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2017-2025 г</w:t>
            </w:r>
          </w:p>
        </w:tc>
        <w:tc>
          <w:tcPr>
            <w:tcW w:w="2268" w:type="dxa"/>
          </w:tcPr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-республиканский бюджет</w:t>
            </w:r>
          </w:p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rPr>
                <w:sz w:val="16"/>
                <w:szCs w:val="16"/>
              </w:rPr>
            </w:pPr>
          </w:p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- бюджет муниципального образования Моздокский район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0,0</w:t>
            </w:r>
          </w:p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  <w:p w:rsidR="009674D6" w:rsidRPr="00624E7B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0,0</w:t>
            </w:r>
          </w:p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  <w:p w:rsidR="009674D6" w:rsidRPr="00624E7B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0,0</w:t>
            </w:r>
          </w:p>
          <w:p w:rsidR="009674D6" w:rsidRPr="00624E7B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  <w:lang w:eastAsia="en-US"/>
              </w:rPr>
            </w:pPr>
          </w:p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  <w:p w:rsidR="009674D6" w:rsidRPr="00624E7B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0,0</w:t>
            </w:r>
          </w:p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  <w:p w:rsidR="009674D6" w:rsidRPr="00624E7B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0,0</w:t>
            </w:r>
          </w:p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  <w:p w:rsidR="009674D6" w:rsidRPr="0034066D" w:rsidRDefault="009674D6" w:rsidP="0034066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0" w:type="dxa"/>
            <w:gridSpan w:val="2"/>
          </w:tcPr>
          <w:p w:rsidR="009674D6" w:rsidRPr="008A754D" w:rsidRDefault="009674D6" w:rsidP="00FA298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A754D">
              <w:rPr>
                <w:bCs/>
                <w:color w:val="000000"/>
                <w:sz w:val="16"/>
                <w:szCs w:val="16"/>
              </w:rPr>
              <w:t>0,0</w:t>
            </w:r>
          </w:p>
          <w:p w:rsidR="009674D6" w:rsidRPr="008A754D" w:rsidRDefault="009674D6" w:rsidP="00FA298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9674D6" w:rsidRPr="008A754D" w:rsidRDefault="009674D6" w:rsidP="00FA298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9674D6" w:rsidRPr="008A754D" w:rsidRDefault="009674D6" w:rsidP="003406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A754D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1" w:type="dxa"/>
          </w:tcPr>
          <w:p w:rsidR="009674D6" w:rsidRPr="008A754D" w:rsidRDefault="009674D6" w:rsidP="00FA2984">
            <w:pPr>
              <w:rPr>
                <w:bCs/>
                <w:color w:val="000000"/>
                <w:sz w:val="16"/>
                <w:szCs w:val="16"/>
              </w:rPr>
            </w:pPr>
            <w:r w:rsidRPr="008A754D">
              <w:rPr>
                <w:bCs/>
                <w:color w:val="000000"/>
                <w:sz w:val="16"/>
                <w:szCs w:val="16"/>
              </w:rPr>
              <w:t>0,0</w:t>
            </w:r>
          </w:p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</w:p>
          <w:p w:rsidR="009674D6" w:rsidRPr="00624E7B" w:rsidRDefault="009674D6" w:rsidP="0034066D">
            <w:pPr>
              <w:spacing w:after="200" w:line="276" w:lineRule="auto"/>
              <w:rPr>
                <w:sz w:val="16"/>
                <w:szCs w:val="16"/>
              </w:rPr>
            </w:pPr>
            <w:r w:rsidRPr="008A754D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5" w:type="dxa"/>
          </w:tcPr>
          <w:p w:rsidR="009674D6" w:rsidRPr="00624E7B" w:rsidRDefault="009674D6" w:rsidP="00FA2984">
            <w:pPr>
              <w:spacing w:after="200" w:line="276" w:lineRule="auto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0,0</w:t>
            </w:r>
          </w:p>
          <w:p w:rsidR="009674D6" w:rsidRPr="00624E7B" w:rsidRDefault="009674D6" w:rsidP="00B54E08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686" w:type="dxa"/>
          </w:tcPr>
          <w:p w:rsidR="009674D6" w:rsidRPr="00624E7B" w:rsidRDefault="009674D6" w:rsidP="00FA2984">
            <w:pPr>
              <w:spacing w:after="200" w:line="276" w:lineRule="auto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0,0</w:t>
            </w:r>
          </w:p>
          <w:p w:rsidR="009674D6" w:rsidRPr="00624E7B" w:rsidRDefault="009674D6" w:rsidP="0034066D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674D6" w:rsidRPr="00624E7B" w:rsidTr="0034066D">
        <w:trPr>
          <w:trHeight w:val="114"/>
        </w:trPr>
        <w:tc>
          <w:tcPr>
            <w:tcW w:w="709" w:type="dxa"/>
          </w:tcPr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3.3</w:t>
            </w:r>
          </w:p>
        </w:tc>
        <w:tc>
          <w:tcPr>
            <w:tcW w:w="2835" w:type="dxa"/>
          </w:tcPr>
          <w:p w:rsidR="009674D6" w:rsidRPr="00624E7B" w:rsidRDefault="009674D6" w:rsidP="00FA2984">
            <w:pPr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Оснащение учреждений образования комплексной системой информации, необходимой для доступа к местам обслуживания и услугам, в том числе средствами ориентации для инвалидов по зрению и слуху.</w:t>
            </w:r>
          </w:p>
        </w:tc>
        <w:tc>
          <w:tcPr>
            <w:tcW w:w="1559" w:type="dxa"/>
          </w:tcPr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Управление образования АМС Моздокского района</w:t>
            </w:r>
          </w:p>
        </w:tc>
        <w:tc>
          <w:tcPr>
            <w:tcW w:w="1134" w:type="dxa"/>
          </w:tcPr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2017-2025 г</w:t>
            </w:r>
          </w:p>
        </w:tc>
        <w:tc>
          <w:tcPr>
            <w:tcW w:w="2268" w:type="dxa"/>
          </w:tcPr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-республиканский бюджет</w:t>
            </w:r>
          </w:p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rPr>
                <w:sz w:val="16"/>
                <w:szCs w:val="16"/>
              </w:rPr>
            </w:pPr>
          </w:p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- бюджет муниципального образования Моздокский район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0,0</w:t>
            </w:r>
          </w:p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  <w:p w:rsidR="009674D6" w:rsidRPr="00624E7B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0,0</w:t>
            </w:r>
          </w:p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  <w:p w:rsidR="009674D6" w:rsidRPr="00624E7B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0,0</w:t>
            </w:r>
          </w:p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  <w:p w:rsidR="009674D6" w:rsidRPr="00624E7B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0,0</w:t>
            </w:r>
          </w:p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  <w:p w:rsidR="009674D6" w:rsidRPr="00624E7B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0,0</w:t>
            </w:r>
          </w:p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  <w:p w:rsidR="009674D6" w:rsidRPr="008A754D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  <w:p w:rsidR="009674D6" w:rsidRPr="00624E7B" w:rsidRDefault="009674D6" w:rsidP="00FA29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0" w:type="dxa"/>
            <w:gridSpan w:val="2"/>
          </w:tcPr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0,0</w:t>
            </w:r>
          </w:p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</w:p>
          <w:p w:rsidR="009674D6" w:rsidRPr="00624E7B" w:rsidRDefault="009674D6" w:rsidP="00FA2984">
            <w:pPr>
              <w:tabs>
                <w:tab w:val="left" w:pos="11235"/>
                <w:tab w:val="left" w:pos="13860"/>
              </w:tabs>
              <w:autoSpaceDE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0,0</w:t>
            </w:r>
          </w:p>
        </w:tc>
        <w:tc>
          <w:tcPr>
            <w:tcW w:w="421" w:type="dxa"/>
          </w:tcPr>
          <w:p w:rsidR="009674D6" w:rsidRPr="008A754D" w:rsidRDefault="009674D6" w:rsidP="00FA2984">
            <w:pPr>
              <w:rPr>
                <w:bCs/>
                <w:color w:val="000000"/>
                <w:sz w:val="16"/>
                <w:szCs w:val="16"/>
              </w:rPr>
            </w:pPr>
            <w:r w:rsidRPr="008A754D">
              <w:rPr>
                <w:bCs/>
                <w:color w:val="000000"/>
                <w:sz w:val="16"/>
                <w:szCs w:val="16"/>
              </w:rPr>
              <w:t>0,0</w:t>
            </w:r>
          </w:p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</w:p>
          <w:p w:rsidR="009674D6" w:rsidRPr="00624E7B" w:rsidRDefault="009674D6" w:rsidP="0034066D">
            <w:pPr>
              <w:spacing w:after="200" w:line="276" w:lineRule="auto"/>
              <w:rPr>
                <w:sz w:val="16"/>
                <w:szCs w:val="16"/>
              </w:rPr>
            </w:pPr>
            <w:r w:rsidRPr="008A754D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5" w:type="dxa"/>
          </w:tcPr>
          <w:p w:rsidR="009674D6" w:rsidRPr="00624E7B" w:rsidRDefault="009674D6" w:rsidP="00FA2984">
            <w:pPr>
              <w:spacing w:after="200" w:line="276" w:lineRule="auto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0,0</w:t>
            </w:r>
          </w:p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</w:p>
          <w:p w:rsidR="009674D6" w:rsidRPr="00624E7B" w:rsidRDefault="009674D6" w:rsidP="0034066D">
            <w:pPr>
              <w:spacing w:after="200" w:line="276" w:lineRule="auto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0,0</w:t>
            </w:r>
          </w:p>
        </w:tc>
        <w:tc>
          <w:tcPr>
            <w:tcW w:w="686" w:type="dxa"/>
          </w:tcPr>
          <w:p w:rsidR="009674D6" w:rsidRPr="00624E7B" w:rsidRDefault="009674D6" w:rsidP="00FA2984">
            <w:pPr>
              <w:spacing w:after="200" w:line="276" w:lineRule="auto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0,0</w:t>
            </w:r>
          </w:p>
          <w:p w:rsidR="009674D6" w:rsidRPr="00624E7B" w:rsidRDefault="009674D6" w:rsidP="0034066D">
            <w:pPr>
              <w:spacing w:after="200" w:line="276" w:lineRule="auto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0,0</w:t>
            </w:r>
          </w:p>
        </w:tc>
      </w:tr>
    </w:tbl>
    <w:p w:rsidR="009674D6" w:rsidRPr="00624E7B" w:rsidRDefault="009674D6" w:rsidP="00B54E08">
      <w:pPr>
        <w:pStyle w:val="ConsPlusTitle"/>
        <w:widowControl/>
        <w:ind w:left="10915"/>
        <w:jc w:val="center"/>
        <w:rPr>
          <w:rFonts w:ascii="Times New Roman" w:hAnsi="Times New Roman" w:cs="Times New Roman"/>
          <w:b w:val="0"/>
          <w:i/>
          <w:sz w:val="16"/>
          <w:szCs w:val="16"/>
        </w:rPr>
      </w:pPr>
      <w:r w:rsidRPr="00624E7B">
        <w:rPr>
          <w:rFonts w:ascii="Times New Roman" w:hAnsi="Times New Roman" w:cs="Times New Roman"/>
          <w:b w:val="0"/>
          <w:i/>
          <w:sz w:val="16"/>
          <w:szCs w:val="16"/>
        </w:rPr>
        <w:t>Приложение №2</w:t>
      </w:r>
    </w:p>
    <w:p w:rsidR="009674D6" w:rsidRPr="00624E7B" w:rsidRDefault="009674D6" w:rsidP="00B54E08">
      <w:pPr>
        <w:ind w:left="10915"/>
        <w:jc w:val="center"/>
        <w:rPr>
          <w:i/>
          <w:sz w:val="16"/>
          <w:szCs w:val="16"/>
        </w:rPr>
      </w:pPr>
      <w:r w:rsidRPr="00624E7B">
        <w:rPr>
          <w:i/>
          <w:sz w:val="16"/>
          <w:szCs w:val="16"/>
        </w:rPr>
        <w:t>к муниципальной программе</w:t>
      </w:r>
    </w:p>
    <w:p w:rsidR="009674D6" w:rsidRPr="00624E7B" w:rsidRDefault="009674D6" w:rsidP="00B54E08">
      <w:pPr>
        <w:ind w:left="10915"/>
        <w:jc w:val="center"/>
        <w:rPr>
          <w:i/>
          <w:sz w:val="16"/>
          <w:szCs w:val="16"/>
        </w:rPr>
      </w:pPr>
      <w:r w:rsidRPr="00624E7B">
        <w:rPr>
          <w:i/>
          <w:sz w:val="16"/>
          <w:szCs w:val="16"/>
        </w:rPr>
        <w:t>«Доступная среда»</w:t>
      </w:r>
    </w:p>
    <w:p w:rsidR="009674D6" w:rsidRPr="00624E7B" w:rsidRDefault="009674D6" w:rsidP="00FA2984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624E7B">
        <w:rPr>
          <w:rFonts w:ascii="Times New Roman" w:hAnsi="Times New Roman" w:cs="Times New Roman"/>
          <w:sz w:val="16"/>
          <w:szCs w:val="16"/>
        </w:rPr>
        <w:t>Перечень видов работ по адаптации объектов социальной инфраструктуры и сроки их</w:t>
      </w:r>
    </w:p>
    <w:p w:rsidR="009674D6" w:rsidRPr="00624E7B" w:rsidRDefault="009674D6" w:rsidP="00FA2984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624E7B">
        <w:rPr>
          <w:rFonts w:ascii="Times New Roman" w:hAnsi="Times New Roman" w:cs="Times New Roman"/>
          <w:sz w:val="16"/>
          <w:szCs w:val="16"/>
        </w:rPr>
        <w:t>реализации в разрезе объектов социальной инфраструктуры</w:t>
      </w:r>
    </w:p>
    <w:p w:rsidR="009674D6" w:rsidRPr="00624E7B" w:rsidRDefault="009674D6" w:rsidP="00FA2984">
      <w:pPr>
        <w:pStyle w:val="ConsPlusTitle"/>
        <w:widowControl/>
        <w:rPr>
          <w:rFonts w:ascii="Times New Roman" w:hAnsi="Times New Roman" w:cs="Times New Roman"/>
          <w:sz w:val="16"/>
          <w:szCs w:val="16"/>
        </w:rPr>
      </w:pPr>
    </w:p>
    <w:tbl>
      <w:tblPr>
        <w:tblW w:w="159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3"/>
        <w:gridCol w:w="4253"/>
        <w:gridCol w:w="2551"/>
        <w:gridCol w:w="3402"/>
        <w:gridCol w:w="3402"/>
        <w:gridCol w:w="1134"/>
      </w:tblGrid>
      <w:tr w:rsidR="009674D6" w:rsidRPr="00624E7B" w:rsidTr="008A754D">
        <w:trPr>
          <w:trHeight w:val="16"/>
        </w:trPr>
        <w:tc>
          <w:tcPr>
            <w:tcW w:w="1163" w:type="dxa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№</w:t>
            </w:r>
          </w:p>
        </w:tc>
        <w:tc>
          <w:tcPr>
            <w:tcW w:w="4253" w:type="dxa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Наименование</w:t>
            </w:r>
          </w:p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(вид) ОСИ</w:t>
            </w:r>
          </w:p>
        </w:tc>
        <w:tc>
          <w:tcPr>
            <w:tcW w:w="2551" w:type="dxa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Адрес (ОСИ)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Наименование</w:t>
            </w:r>
          </w:p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организации ОСИ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Виды работ по адаптации</w:t>
            </w:r>
          </w:p>
        </w:tc>
        <w:tc>
          <w:tcPr>
            <w:tcW w:w="1134" w:type="dxa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 xml:space="preserve">Плановый </w:t>
            </w:r>
          </w:p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 xml:space="preserve">период </w:t>
            </w:r>
          </w:p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исполнения (срок)</w:t>
            </w:r>
          </w:p>
        </w:tc>
      </w:tr>
      <w:tr w:rsidR="009674D6" w:rsidRPr="00624E7B" w:rsidTr="008A754D">
        <w:trPr>
          <w:trHeight w:val="16"/>
        </w:trPr>
        <w:tc>
          <w:tcPr>
            <w:tcW w:w="1163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Учреждение дополнительного образования</w:t>
            </w:r>
          </w:p>
        </w:tc>
        <w:tc>
          <w:tcPr>
            <w:tcW w:w="2551" w:type="dxa"/>
          </w:tcPr>
          <w:p w:rsidR="009674D6" w:rsidRPr="008A754D" w:rsidRDefault="009674D6" w:rsidP="00FA2984">
            <w:pPr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г. Моздок</w:t>
            </w:r>
          </w:p>
          <w:p w:rsidR="009674D6" w:rsidRPr="008A754D" w:rsidRDefault="009674D6" w:rsidP="00FA2984">
            <w:pPr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ул. Кирова 7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 xml:space="preserve">Муниципальное бюджетное учреждение дополнительного образования  детско –юношеская спортивная  школа №1 г.Моздока республики Северная –Осетия Алания </w:t>
            </w:r>
          </w:p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 Устройство твердого покрытия на автостоянке</w:t>
            </w:r>
          </w:p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 Установка информационных знаков на парковке и при в входе в здание</w:t>
            </w:r>
          </w:p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 Укладка тактильной плитки на прилегающей территории</w:t>
            </w:r>
          </w:p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 Обустройство входа в здании с установкой пандуса</w:t>
            </w:r>
          </w:p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 Установка поручней вдоль стен внутри помещений</w:t>
            </w:r>
          </w:p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 Установка тактильной мнемосхемы внутри здания</w:t>
            </w:r>
          </w:p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 Оборудование помещений (устранение порогов, расширение проемов, замена дверей)</w:t>
            </w:r>
          </w:p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 Установка унитаза для инвалидов, поручней, противоскользящей плитки</w:t>
            </w:r>
          </w:p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 Установка кнопки вызова персонала, безопасных крючков для костылей</w:t>
            </w:r>
          </w:p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 Приобретение специального оборудования для инвалидов</w:t>
            </w:r>
          </w:p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 xml:space="preserve">  Подъемник для инвалидов, инвалидное кресло</w:t>
            </w:r>
          </w:p>
        </w:tc>
        <w:tc>
          <w:tcPr>
            <w:tcW w:w="1134" w:type="dxa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2017 г.</w:t>
            </w:r>
          </w:p>
        </w:tc>
      </w:tr>
      <w:tr w:rsidR="009674D6" w:rsidRPr="00624E7B" w:rsidTr="008A754D">
        <w:tblPrEx>
          <w:jc w:val="center"/>
        </w:tblPrEx>
        <w:trPr>
          <w:trHeight w:val="39"/>
          <w:jc w:val="center"/>
        </w:trPr>
        <w:tc>
          <w:tcPr>
            <w:tcW w:w="1134" w:type="dxa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2</w:t>
            </w:r>
          </w:p>
        </w:tc>
        <w:tc>
          <w:tcPr>
            <w:tcW w:w="4253" w:type="dxa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Учреждение культуры</w:t>
            </w:r>
          </w:p>
        </w:tc>
        <w:tc>
          <w:tcPr>
            <w:tcW w:w="25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Моздокский район,</w:t>
            </w:r>
          </w:p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ст. Луковская,</w:t>
            </w:r>
          </w:p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ул. Усанова 33 «А»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учреждение дополнительного образования – Луковская детская школа искусств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Устройство твердого покрытия на автостоянке</w:t>
            </w:r>
          </w:p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 Установка информационных знаков на парковке и при в входе в здание</w:t>
            </w:r>
          </w:p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 Укладка тактильной плитки на прилегающей территории</w:t>
            </w:r>
          </w:p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 Обустройство входа в здании с установкой пандуса</w:t>
            </w:r>
          </w:p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 Установка поручней вдоль стен внутри помещений</w:t>
            </w:r>
          </w:p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 Установка тактильной мнемосхемы внутри здания</w:t>
            </w:r>
          </w:p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 Оборудование помещений (устранение порогов, расширение проемов, замена дверей)</w:t>
            </w:r>
          </w:p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 Установка унитаза для инвалидов, поручней, противоскользящей плитки</w:t>
            </w:r>
          </w:p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 Установка кнопки вызова персонала, безопасных крючков для костылей</w:t>
            </w:r>
          </w:p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 Приобретение специального оборудования для инвалидов</w:t>
            </w:r>
          </w:p>
        </w:tc>
        <w:tc>
          <w:tcPr>
            <w:tcW w:w="1134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2018 г</w:t>
            </w:r>
          </w:p>
        </w:tc>
      </w:tr>
      <w:tr w:rsidR="009674D6" w:rsidRPr="00624E7B" w:rsidTr="008A754D">
        <w:tblPrEx>
          <w:jc w:val="center"/>
        </w:tblPrEx>
        <w:trPr>
          <w:trHeight w:val="39"/>
          <w:jc w:val="center"/>
        </w:trPr>
        <w:tc>
          <w:tcPr>
            <w:tcW w:w="1134" w:type="dxa"/>
          </w:tcPr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3" w:type="dxa"/>
          </w:tcPr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 xml:space="preserve">Общеобразовательное </w:t>
            </w:r>
          </w:p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учреждение</w:t>
            </w:r>
          </w:p>
        </w:tc>
        <w:tc>
          <w:tcPr>
            <w:tcW w:w="2551" w:type="dxa"/>
          </w:tcPr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 xml:space="preserve">Моздокский район, ст. Павлодольская,  </w:t>
            </w:r>
          </w:p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ул. Моздокская 201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Муниципальное бюджетное общеобразовательное учреждение  - средняя общеобразовательная школа  им. Героя Советского Союза И.Я.Филько станицы Павлодольской Моздокского района РСО – Алания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Устройство твердого покрытия на автостоянке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информационных знаков на парковке и при в входе в здание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Укладка тактильной плитки на прилегающей территории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Обустройство входа в здании с установкой пандуса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поручней вдоль стен внутри помещений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тактильной мнемосхемы внутри здания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Оборудование помещений (устранение порогов, расширение проемов, замена дверей)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унитаза для инвалидов, поручней, противоскользящей плитки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кнопки вызова персонала, безопасных крючков для костылей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Приобретение специального оборудования для инвалидов</w:t>
            </w:r>
          </w:p>
        </w:tc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2019 г.</w:t>
            </w:r>
          </w:p>
        </w:tc>
      </w:tr>
      <w:tr w:rsidR="009674D6" w:rsidRPr="00624E7B" w:rsidTr="008A754D">
        <w:tblPrEx>
          <w:jc w:val="center"/>
        </w:tblPrEx>
        <w:trPr>
          <w:trHeight w:val="39"/>
          <w:jc w:val="center"/>
        </w:trPr>
        <w:tc>
          <w:tcPr>
            <w:tcW w:w="1134" w:type="dxa"/>
          </w:tcPr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3" w:type="dxa"/>
          </w:tcPr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 xml:space="preserve">Общеобразовательное </w:t>
            </w:r>
          </w:p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учреждение</w:t>
            </w:r>
          </w:p>
        </w:tc>
        <w:tc>
          <w:tcPr>
            <w:tcW w:w="2551" w:type="dxa"/>
          </w:tcPr>
          <w:p w:rsidR="009674D6" w:rsidRPr="008A754D" w:rsidRDefault="009674D6" w:rsidP="00FA2984">
            <w:pPr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 xml:space="preserve">Моздокский район, с. Киевское, </w:t>
            </w:r>
          </w:p>
          <w:p w:rsidR="009674D6" w:rsidRPr="008A754D" w:rsidRDefault="009674D6" w:rsidP="00FA2984">
            <w:pPr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ул. Кирова 2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Муниципальное бюджетное общеобразовательное учреждение – основная общеобразовательная школа им. Полного кавалера ордена Славы Н.А. Мартыненко с.Киевского Моздокского района Республики Северная Осетия-Алания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Устройство твердого покрытия на автостоянке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информационных знаков на парковке и при в входе в здание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Укладка тактильной плитки на прилегающей территории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Обустройство входа в здании с установкой пандуса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поручней вдоль стен внутри помещений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тактильной мнемосхемы внутри здания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Оборудование помещений (устранение порогов, расширение проемов, замена дверей)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унитаза для инвалидов, поручней, противоскользящей плитки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кнопки вызова персонала, безопасных крючков для костылей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Приобретение специального оборудования для инвалидов</w:t>
            </w:r>
          </w:p>
        </w:tc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2019 г.</w:t>
            </w:r>
          </w:p>
        </w:tc>
      </w:tr>
      <w:tr w:rsidR="009674D6" w:rsidRPr="00624E7B" w:rsidTr="008A754D">
        <w:tblPrEx>
          <w:jc w:val="center"/>
        </w:tblPrEx>
        <w:trPr>
          <w:trHeight w:val="39"/>
          <w:jc w:val="center"/>
        </w:trPr>
        <w:tc>
          <w:tcPr>
            <w:tcW w:w="1134" w:type="dxa"/>
          </w:tcPr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53" w:type="dxa"/>
          </w:tcPr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 xml:space="preserve">Дошкольное </w:t>
            </w:r>
          </w:p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 xml:space="preserve">образовательное </w:t>
            </w:r>
          </w:p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учреждение</w:t>
            </w:r>
          </w:p>
        </w:tc>
        <w:tc>
          <w:tcPr>
            <w:tcW w:w="2551" w:type="dxa"/>
          </w:tcPr>
          <w:p w:rsidR="009674D6" w:rsidRPr="008A754D" w:rsidRDefault="009674D6" w:rsidP="00FA2984">
            <w:pPr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 xml:space="preserve">г. Моздок, </w:t>
            </w:r>
          </w:p>
          <w:p w:rsidR="009674D6" w:rsidRPr="008A754D" w:rsidRDefault="009674D6" w:rsidP="00FA2984">
            <w:pPr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ул. Фрунзе 6 «а»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8A754D">
              <w:rPr>
                <w:bCs/>
                <w:color w:val="000000"/>
                <w:sz w:val="16"/>
                <w:szCs w:val="16"/>
              </w:rPr>
              <w:t>Муниципальное бюджетное дошкольное образовательное учреждение   детский сад  - центр развития ребенка №35 «Золотой ключик» г. Моздока Республики Северная Осетия – Алания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Устройство твердого покрытия на автостоянке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информационных знаков на парковке и при в входе в здание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Укладка тактильной плитки на прилегающей территории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Обустройство входа в здании с установкой пандуса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поручней вдоль стен внутри помещений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тактильной мнемосхемы внутри здания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 xml:space="preserve">- Оборудование помещений (устранение порогов, расширение проемов,   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 xml:space="preserve"> замена дверей)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унитаза для инвалидов, поручней, противоскользящей плитки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кнопки вызова персонала, безопасных крючков для костылей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Приобретение специального оборудования для инвалидов</w:t>
            </w:r>
          </w:p>
        </w:tc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2020 г.</w:t>
            </w:r>
          </w:p>
        </w:tc>
      </w:tr>
      <w:tr w:rsidR="009674D6" w:rsidRPr="00624E7B" w:rsidTr="008A754D">
        <w:tblPrEx>
          <w:jc w:val="center"/>
        </w:tblPrEx>
        <w:trPr>
          <w:trHeight w:val="39"/>
          <w:jc w:val="center"/>
        </w:trPr>
        <w:tc>
          <w:tcPr>
            <w:tcW w:w="1134" w:type="dxa"/>
          </w:tcPr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3" w:type="dxa"/>
          </w:tcPr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Учреждение дополнительного образования</w:t>
            </w:r>
          </w:p>
        </w:tc>
        <w:tc>
          <w:tcPr>
            <w:tcW w:w="2551" w:type="dxa"/>
          </w:tcPr>
          <w:p w:rsidR="009674D6" w:rsidRPr="008A754D" w:rsidRDefault="009674D6" w:rsidP="00FA2984">
            <w:pPr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г. Моздок</w:t>
            </w:r>
          </w:p>
          <w:p w:rsidR="009674D6" w:rsidRPr="008A754D" w:rsidRDefault="009674D6" w:rsidP="00FA2984">
            <w:pPr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ул. Кирова  33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 xml:space="preserve">Муниципальное бюджетное учреждение дополнительного образования – Моздокский центр детского творчества 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Устройство твердого покрытия на автостоянке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информационных знаков на парковке и при в входе в здание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Укладка тактильной плитки на прилегающей территории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Обустройство входа в здании с установкой пандуса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поручней вдоль стен внутри помещений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тактильной мнемосхемы внутри здания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Оборудование помещений (устранение порогов, расширение проемов, заме на дверей)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унитаза для инвалидов, поручней, противоскользящей плитки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кнопки вызова персонала, безопасных крючков для костылей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Приобретение специального оборудования для инвалидов</w:t>
            </w:r>
          </w:p>
        </w:tc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2020 г.</w:t>
            </w:r>
          </w:p>
        </w:tc>
      </w:tr>
      <w:tr w:rsidR="009674D6" w:rsidRPr="00624E7B" w:rsidTr="008A754D">
        <w:tblPrEx>
          <w:jc w:val="center"/>
        </w:tblPrEx>
        <w:trPr>
          <w:trHeight w:val="39"/>
          <w:jc w:val="center"/>
        </w:trPr>
        <w:tc>
          <w:tcPr>
            <w:tcW w:w="1134" w:type="dxa"/>
          </w:tcPr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3" w:type="dxa"/>
          </w:tcPr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 xml:space="preserve">Общеобразовательное </w:t>
            </w:r>
          </w:p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учреждение</w:t>
            </w:r>
          </w:p>
        </w:tc>
        <w:tc>
          <w:tcPr>
            <w:tcW w:w="2551" w:type="dxa"/>
          </w:tcPr>
          <w:p w:rsidR="009674D6" w:rsidRPr="008A754D" w:rsidRDefault="009674D6" w:rsidP="00FA2984">
            <w:pPr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Моздокский район, ст. Луковская,</w:t>
            </w:r>
          </w:p>
          <w:p w:rsidR="009674D6" w:rsidRPr="008A754D" w:rsidRDefault="009674D6" w:rsidP="00FA2984">
            <w:pPr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 xml:space="preserve"> ул. Усанова 35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pStyle w:val="ConsPlusTitle"/>
              <w:widowControl/>
              <w:ind w:right="34"/>
              <w:jc w:val="both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Муниципальное бюджетное общеобразовательное учреждение – средняя общеобразовательная школа ст. Луковской  имени С.Г. Астанина Моздокского района РСО – Алания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Устройство твердого покрытия на автостоянке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информационных знаков на парковке и при в входе в здание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Укладка тактильной плитки на прилегающей территории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Обустройство входа в здании с установкой пандуса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поручней вдоль стен внутри помещений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тактильной мнемосхемы внутри здания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Оборудование помещений (устранение порогов, расширение проемов, замена дверей)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унитаза для инвалидов, поручней, противоскользящей плитки</w:t>
            </w:r>
          </w:p>
          <w:p w:rsidR="009674D6" w:rsidRPr="008A754D" w:rsidRDefault="009674D6" w:rsidP="008A754D">
            <w:pPr>
              <w:ind w:right="-1243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кнопки вызова персонала, безопасных крючков для костылей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Приобретение специального оборудования для инвалидов</w:t>
            </w:r>
          </w:p>
        </w:tc>
        <w:tc>
          <w:tcPr>
            <w:tcW w:w="1134" w:type="dxa"/>
          </w:tcPr>
          <w:p w:rsidR="009674D6" w:rsidRPr="008A754D" w:rsidRDefault="009674D6" w:rsidP="00FA2984">
            <w:pPr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2021 г.</w:t>
            </w:r>
          </w:p>
        </w:tc>
      </w:tr>
      <w:tr w:rsidR="009674D6" w:rsidRPr="00624E7B" w:rsidTr="008A754D">
        <w:trPr>
          <w:trHeight w:val="39"/>
        </w:trPr>
        <w:tc>
          <w:tcPr>
            <w:tcW w:w="1163" w:type="dxa"/>
          </w:tcPr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3" w:type="dxa"/>
          </w:tcPr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 xml:space="preserve">Общеобразовательное </w:t>
            </w:r>
          </w:p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учреждение</w:t>
            </w:r>
          </w:p>
        </w:tc>
        <w:tc>
          <w:tcPr>
            <w:tcW w:w="2551" w:type="dxa"/>
          </w:tcPr>
          <w:p w:rsidR="009674D6" w:rsidRPr="008A754D" w:rsidRDefault="009674D6" w:rsidP="00FA2984">
            <w:pPr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 xml:space="preserve">г. Моздок, </w:t>
            </w:r>
          </w:p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ул. Форштадтская 37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pStyle w:val="ConsPlusTitle"/>
              <w:widowControl/>
              <w:ind w:right="34"/>
              <w:jc w:val="both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Муниципальное бюджетное общеобразовательное учреждение – средняя общеобразовательная школа №2 им. А.С. Пушкина г. Моздока РСО – Алания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Устройство твердого покрытия на автостоянке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информационных знаков на парковке и при в входе в здание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Укладка тактильной плитки на прилегающей территории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Обустройство входа в здании с установкой пандуса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поручней вдоль стен внутри помещений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тактильной мнемосхемы внутри здания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 xml:space="preserve">- Оборудование помещений (устранение порогов, расширение проемов, 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 xml:space="preserve">  замена дверей)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унитаза для инвалидов, поручней, противоскользящей плитки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кнопки вызова персонала, безопасных крючков для костылей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Приобретение специального оборудования для инвалидов</w:t>
            </w:r>
          </w:p>
        </w:tc>
        <w:tc>
          <w:tcPr>
            <w:tcW w:w="1134" w:type="dxa"/>
          </w:tcPr>
          <w:p w:rsidR="009674D6" w:rsidRPr="008A754D" w:rsidRDefault="009674D6" w:rsidP="00FA2984">
            <w:pPr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2021 г.</w:t>
            </w:r>
          </w:p>
        </w:tc>
      </w:tr>
      <w:tr w:rsidR="009674D6" w:rsidRPr="00624E7B" w:rsidTr="008A754D">
        <w:tblPrEx>
          <w:jc w:val="center"/>
        </w:tblPrEx>
        <w:trPr>
          <w:trHeight w:val="39"/>
          <w:jc w:val="center"/>
        </w:trPr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3" w:type="dxa"/>
          </w:tcPr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Здание Администрации</w:t>
            </w:r>
          </w:p>
        </w:tc>
        <w:tc>
          <w:tcPr>
            <w:tcW w:w="2551" w:type="dxa"/>
          </w:tcPr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 xml:space="preserve">г. Моздок, </w:t>
            </w:r>
          </w:p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ул. Кирова 37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pStyle w:val="ConsPlusTitle"/>
              <w:widowControl/>
              <w:ind w:right="34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Администрации местного самоуправления Моздокского района РСО-Алания.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Устройство твердого покрытия на автостоянке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информационных знаков на парковке и при  входе в здание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кнопки вызова персонала, безопасных крючков для костылей</w:t>
            </w:r>
          </w:p>
        </w:tc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2022 г.</w:t>
            </w:r>
          </w:p>
        </w:tc>
      </w:tr>
      <w:tr w:rsidR="009674D6" w:rsidRPr="00624E7B" w:rsidTr="008A754D">
        <w:tblPrEx>
          <w:jc w:val="center"/>
        </w:tblPrEx>
        <w:trPr>
          <w:trHeight w:val="39"/>
          <w:jc w:val="center"/>
        </w:trPr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4253" w:type="dxa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Дошкольные учреждения</w:t>
            </w:r>
          </w:p>
        </w:tc>
        <w:tc>
          <w:tcPr>
            <w:tcW w:w="25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г. Моздок,                         ул. Фурманова 30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дошкольное учреждение детский сад №1 «Зорька) г. Моздока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-Приобретение переносного пандуса</w:t>
            </w:r>
          </w:p>
        </w:tc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2022 г.</w:t>
            </w:r>
          </w:p>
        </w:tc>
      </w:tr>
      <w:tr w:rsidR="009674D6" w:rsidRPr="00624E7B" w:rsidTr="008A754D">
        <w:tblPrEx>
          <w:jc w:val="center"/>
        </w:tblPrEx>
        <w:trPr>
          <w:trHeight w:val="39"/>
          <w:jc w:val="center"/>
        </w:trPr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4253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Дошкольные учреждения</w:t>
            </w:r>
          </w:p>
        </w:tc>
        <w:tc>
          <w:tcPr>
            <w:tcW w:w="25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 xml:space="preserve">г.Моздок, </w:t>
            </w:r>
          </w:p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ул. Лебедева – Кумача  85 «а»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дошкольное учреждение детский сад №2 «Белочка) г. Моздока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-Приобретение переносного пандуса</w:t>
            </w:r>
          </w:p>
        </w:tc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2022 г.</w:t>
            </w:r>
          </w:p>
        </w:tc>
      </w:tr>
      <w:tr w:rsidR="009674D6" w:rsidRPr="00624E7B" w:rsidTr="008A754D">
        <w:tblPrEx>
          <w:jc w:val="center"/>
        </w:tblPrEx>
        <w:trPr>
          <w:trHeight w:val="39"/>
          <w:jc w:val="center"/>
        </w:trPr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12</w:t>
            </w:r>
          </w:p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4253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Дошкольные учреждения</w:t>
            </w:r>
          </w:p>
        </w:tc>
        <w:tc>
          <w:tcPr>
            <w:tcW w:w="2551" w:type="dxa"/>
          </w:tcPr>
          <w:p w:rsidR="009674D6" w:rsidRPr="008A754D" w:rsidRDefault="009674D6" w:rsidP="008A754D">
            <w:pPr>
              <w:ind w:left="30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г. Моздок, ул. Б.Хмельницкого 28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left="74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дошкольное учреждение детский сад детский сад №3          г. Моздока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-Приобретение переносного пандуса</w:t>
            </w:r>
          </w:p>
        </w:tc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2022 г.</w:t>
            </w:r>
          </w:p>
        </w:tc>
      </w:tr>
      <w:tr w:rsidR="009674D6" w:rsidRPr="00624E7B" w:rsidTr="008A754D">
        <w:tblPrEx>
          <w:jc w:val="center"/>
        </w:tblPrEx>
        <w:trPr>
          <w:trHeight w:val="39"/>
          <w:jc w:val="center"/>
        </w:trPr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13</w:t>
            </w:r>
          </w:p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4253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Дошкольные учреждения</w:t>
            </w:r>
          </w:p>
        </w:tc>
        <w:tc>
          <w:tcPr>
            <w:tcW w:w="2551" w:type="dxa"/>
          </w:tcPr>
          <w:p w:rsidR="009674D6" w:rsidRPr="008A754D" w:rsidRDefault="009674D6" w:rsidP="008A754D">
            <w:pPr>
              <w:ind w:left="30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 xml:space="preserve">г. Моздок, </w:t>
            </w:r>
          </w:p>
          <w:p w:rsidR="009674D6" w:rsidRPr="008A754D" w:rsidRDefault="009674D6" w:rsidP="008A754D">
            <w:pPr>
              <w:ind w:left="30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ул. Вокзальная 46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left="74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дошкольное учреждение детский сад детский сад №4 «Забава»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-Приобретение переносного пандуса</w:t>
            </w:r>
          </w:p>
        </w:tc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2022 г.</w:t>
            </w:r>
          </w:p>
        </w:tc>
      </w:tr>
      <w:tr w:rsidR="009674D6" w:rsidRPr="00624E7B" w:rsidTr="008A754D">
        <w:tblPrEx>
          <w:jc w:val="center"/>
        </w:tblPrEx>
        <w:trPr>
          <w:trHeight w:val="39"/>
          <w:jc w:val="center"/>
        </w:trPr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14</w:t>
            </w:r>
          </w:p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     </w:t>
            </w:r>
          </w:p>
        </w:tc>
        <w:tc>
          <w:tcPr>
            <w:tcW w:w="4253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Дошкольные учреждения</w:t>
            </w:r>
          </w:p>
        </w:tc>
        <w:tc>
          <w:tcPr>
            <w:tcW w:w="2551" w:type="dxa"/>
          </w:tcPr>
          <w:p w:rsidR="009674D6" w:rsidRPr="008A754D" w:rsidRDefault="009674D6" w:rsidP="008A754D">
            <w:pPr>
              <w:ind w:left="30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г. Моздок,</w:t>
            </w:r>
          </w:p>
          <w:p w:rsidR="009674D6" w:rsidRPr="008A754D" w:rsidRDefault="009674D6" w:rsidP="008A754D">
            <w:pPr>
              <w:ind w:left="30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 xml:space="preserve"> ул. Кирова 106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left="74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дошкольное учреждение детский сад – детский сад № 5 «Ёлочка»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-Приобретение переносного пандуса</w:t>
            </w:r>
          </w:p>
        </w:tc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2022 г.</w:t>
            </w:r>
          </w:p>
        </w:tc>
      </w:tr>
      <w:tr w:rsidR="009674D6" w:rsidRPr="00624E7B" w:rsidTr="008A754D">
        <w:tblPrEx>
          <w:jc w:val="center"/>
        </w:tblPrEx>
        <w:trPr>
          <w:trHeight w:val="39"/>
          <w:jc w:val="center"/>
        </w:trPr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15</w:t>
            </w:r>
          </w:p>
        </w:tc>
        <w:tc>
          <w:tcPr>
            <w:tcW w:w="4253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Дошкольные учреждения</w:t>
            </w:r>
          </w:p>
        </w:tc>
        <w:tc>
          <w:tcPr>
            <w:tcW w:w="2551" w:type="dxa"/>
          </w:tcPr>
          <w:p w:rsidR="009674D6" w:rsidRPr="008A754D" w:rsidRDefault="009674D6" w:rsidP="008A754D">
            <w:pPr>
              <w:ind w:left="30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Моздокский район,            с. Виноградное,             ул. Садовая 24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left="74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дошкольное учреждение детский сад – детский сад №6        с. Виноградное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-Приобретение переносного пандуса</w:t>
            </w:r>
          </w:p>
        </w:tc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2022 г.</w:t>
            </w:r>
          </w:p>
        </w:tc>
      </w:tr>
      <w:tr w:rsidR="009674D6" w:rsidRPr="00624E7B" w:rsidTr="008A754D">
        <w:tblPrEx>
          <w:jc w:val="center"/>
        </w:tblPrEx>
        <w:trPr>
          <w:trHeight w:val="39"/>
          <w:jc w:val="center"/>
        </w:trPr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16</w:t>
            </w:r>
          </w:p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    </w:t>
            </w:r>
          </w:p>
        </w:tc>
        <w:tc>
          <w:tcPr>
            <w:tcW w:w="4253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Дошкольные учреждения</w:t>
            </w:r>
          </w:p>
        </w:tc>
        <w:tc>
          <w:tcPr>
            <w:tcW w:w="2551" w:type="dxa"/>
          </w:tcPr>
          <w:p w:rsidR="009674D6" w:rsidRPr="008A754D" w:rsidRDefault="009674D6" w:rsidP="008A754D">
            <w:pPr>
              <w:ind w:left="30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г. Моздок,</w:t>
            </w:r>
          </w:p>
          <w:p w:rsidR="009674D6" w:rsidRPr="008A754D" w:rsidRDefault="009674D6" w:rsidP="008A754D">
            <w:pPr>
              <w:ind w:left="30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 xml:space="preserve"> пл. 50 лет Октября  8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left="74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дошкольное учреждение детский сад №7 г. Моздока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-Приобретение переносного пандуса</w:t>
            </w:r>
          </w:p>
        </w:tc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2022 г.</w:t>
            </w:r>
          </w:p>
        </w:tc>
      </w:tr>
      <w:tr w:rsidR="009674D6" w:rsidRPr="00624E7B" w:rsidTr="008A754D">
        <w:tblPrEx>
          <w:jc w:val="center"/>
        </w:tblPrEx>
        <w:trPr>
          <w:trHeight w:val="86"/>
          <w:jc w:val="center"/>
        </w:trPr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17  </w:t>
            </w:r>
          </w:p>
        </w:tc>
        <w:tc>
          <w:tcPr>
            <w:tcW w:w="4253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Дошкольные учреждения</w:t>
            </w:r>
          </w:p>
        </w:tc>
        <w:tc>
          <w:tcPr>
            <w:tcW w:w="2551" w:type="dxa"/>
          </w:tcPr>
          <w:p w:rsidR="009674D6" w:rsidRPr="008A754D" w:rsidRDefault="009674D6" w:rsidP="008A754D">
            <w:pPr>
              <w:ind w:left="30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 xml:space="preserve">г. Моздок, </w:t>
            </w:r>
          </w:p>
          <w:p w:rsidR="009674D6" w:rsidRPr="008A754D" w:rsidRDefault="009674D6" w:rsidP="008A754D">
            <w:pPr>
              <w:ind w:left="30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пл. 50 лет Октября 9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left="74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дошкольное учреждение детский сад – детский сад №8 «Огонек» г. Моздока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-Приобретение переносного пандуса</w:t>
            </w:r>
          </w:p>
        </w:tc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2022 г.</w:t>
            </w:r>
          </w:p>
        </w:tc>
      </w:tr>
      <w:tr w:rsidR="009674D6" w:rsidRPr="00624E7B" w:rsidTr="008A754D">
        <w:tblPrEx>
          <w:jc w:val="center"/>
        </w:tblPrEx>
        <w:trPr>
          <w:trHeight w:val="39"/>
          <w:jc w:val="center"/>
        </w:trPr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18 </w:t>
            </w:r>
          </w:p>
        </w:tc>
        <w:tc>
          <w:tcPr>
            <w:tcW w:w="4253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Дошкольные учреждения</w:t>
            </w:r>
          </w:p>
        </w:tc>
        <w:tc>
          <w:tcPr>
            <w:tcW w:w="2551" w:type="dxa"/>
          </w:tcPr>
          <w:p w:rsidR="009674D6" w:rsidRPr="008A754D" w:rsidRDefault="009674D6" w:rsidP="008A754D">
            <w:pPr>
              <w:ind w:left="30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 xml:space="preserve">г. Моздок, </w:t>
            </w:r>
          </w:p>
          <w:p w:rsidR="009674D6" w:rsidRPr="008A754D" w:rsidRDefault="009674D6" w:rsidP="008A754D">
            <w:pPr>
              <w:ind w:left="30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ул. Уварова 23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left="74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дошкольное учреждение детский сад детский сад № 10 «Улыбка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-Приобретение переносного пандуса</w:t>
            </w:r>
          </w:p>
        </w:tc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2022 г.</w:t>
            </w:r>
          </w:p>
        </w:tc>
      </w:tr>
      <w:tr w:rsidR="009674D6" w:rsidRPr="00624E7B" w:rsidTr="008A754D">
        <w:tblPrEx>
          <w:jc w:val="center"/>
        </w:tblPrEx>
        <w:trPr>
          <w:trHeight w:val="39"/>
          <w:jc w:val="center"/>
        </w:trPr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19 </w:t>
            </w:r>
          </w:p>
        </w:tc>
        <w:tc>
          <w:tcPr>
            <w:tcW w:w="4253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Дошкольные учреждения</w:t>
            </w:r>
          </w:p>
        </w:tc>
        <w:tc>
          <w:tcPr>
            <w:tcW w:w="2551" w:type="dxa"/>
          </w:tcPr>
          <w:p w:rsidR="009674D6" w:rsidRPr="008A754D" w:rsidRDefault="009674D6" w:rsidP="008A754D">
            <w:pPr>
              <w:ind w:left="30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 xml:space="preserve">г. Моздок, </w:t>
            </w:r>
          </w:p>
          <w:p w:rsidR="009674D6" w:rsidRPr="008A754D" w:rsidRDefault="009674D6" w:rsidP="008A754D">
            <w:pPr>
              <w:ind w:left="30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ул. Чкалова 2»в»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left="74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дошкольное учреждение детский сад – детский сад №12 г. Моздока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-Приобретение переносного пандуса</w:t>
            </w:r>
          </w:p>
        </w:tc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2022 г.</w:t>
            </w:r>
          </w:p>
        </w:tc>
      </w:tr>
      <w:tr w:rsidR="009674D6" w:rsidRPr="00624E7B" w:rsidTr="008A754D">
        <w:tblPrEx>
          <w:jc w:val="center"/>
        </w:tblPrEx>
        <w:trPr>
          <w:trHeight w:val="39"/>
          <w:jc w:val="center"/>
        </w:trPr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20 </w:t>
            </w:r>
          </w:p>
        </w:tc>
        <w:tc>
          <w:tcPr>
            <w:tcW w:w="4253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Дошкольные учреждения</w:t>
            </w:r>
          </w:p>
        </w:tc>
        <w:tc>
          <w:tcPr>
            <w:tcW w:w="25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Моздокский район,               п. Притеречный,             ул. Пушкина 9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left="74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дошкольное учреждение детский сад – Детский сад №13 «Колобок»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-Приобретение переносного пандуса</w:t>
            </w:r>
          </w:p>
        </w:tc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2022 г.</w:t>
            </w:r>
          </w:p>
        </w:tc>
      </w:tr>
      <w:tr w:rsidR="009674D6" w:rsidRPr="00624E7B" w:rsidTr="008A754D">
        <w:tblPrEx>
          <w:jc w:val="center"/>
        </w:tblPrEx>
        <w:trPr>
          <w:trHeight w:val="39"/>
          <w:jc w:val="center"/>
        </w:trPr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21</w:t>
            </w:r>
          </w:p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Дошкольные учреждения</w:t>
            </w:r>
          </w:p>
        </w:tc>
        <w:tc>
          <w:tcPr>
            <w:tcW w:w="2551" w:type="dxa"/>
          </w:tcPr>
          <w:p w:rsidR="009674D6" w:rsidRPr="008A754D" w:rsidRDefault="009674D6" w:rsidP="008A754D">
            <w:pPr>
              <w:ind w:left="30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 xml:space="preserve">Моздокский район,           п. Тельмана, </w:t>
            </w:r>
          </w:p>
          <w:p w:rsidR="009674D6" w:rsidRPr="008A754D" w:rsidRDefault="009674D6" w:rsidP="008A754D">
            <w:pPr>
              <w:ind w:left="30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ул. Никулиной 1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left="74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 xml:space="preserve">Муниципальное бюджетное дошкольное учреждение детский сад – детский сад № 14                   </w:t>
            </w:r>
          </w:p>
          <w:p w:rsidR="009674D6" w:rsidRPr="008A754D" w:rsidRDefault="009674D6" w:rsidP="008A754D">
            <w:pPr>
              <w:ind w:left="74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 xml:space="preserve">  п. Тельмана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-Приобретение переносного пандуса</w:t>
            </w:r>
          </w:p>
        </w:tc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2022 г.</w:t>
            </w:r>
          </w:p>
        </w:tc>
      </w:tr>
      <w:tr w:rsidR="009674D6" w:rsidRPr="00624E7B" w:rsidTr="008A754D">
        <w:tblPrEx>
          <w:jc w:val="center"/>
        </w:tblPrEx>
        <w:trPr>
          <w:trHeight w:val="39"/>
          <w:jc w:val="center"/>
        </w:trPr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22</w:t>
            </w:r>
          </w:p>
        </w:tc>
        <w:tc>
          <w:tcPr>
            <w:tcW w:w="4253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Дошкольные учреждения</w:t>
            </w:r>
          </w:p>
        </w:tc>
        <w:tc>
          <w:tcPr>
            <w:tcW w:w="2551" w:type="dxa"/>
          </w:tcPr>
          <w:p w:rsidR="009674D6" w:rsidRPr="008A754D" w:rsidRDefault="009674D6" w:rsidP="008A754D">
            <w:pPr>
              <w:ind w:left="30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 xml:space="preserve">Моздокский район, п. Садовый, </w:t>
            </w:r>
          </w:p>
          <w:p w:rsidR="009674D6" w:rsidRPr="008A754D" w:rsidRDefault="009674D6" w:rsidP="008A754D">
            <w:pPr>
              <w:ind w:left="30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ул. Театральная 16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left="74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 xml:space="preserve">Муниципальное бюджетное дошкольное учреждение детский сад детский сад № 15 п. Садового  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-Приобретение переносного пандуса</w:t>
            </w:r>
          </w:p>
        </w:tc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2022 г.</w:t>
            </w:r>
          </w:p>
        </w:tc>
      </w:tr>
      <w:tr w:rsidR="009674D6" w:rsidRPr="00624E7B" w:rsidTr="008A754D">
        <w:tblPrEx>
          <w:jc w:val="center"/>
        </w:tblPrEx>
        <w:trPr>
          <w:trHeight w:val="39"/>
          <w:jc w:val="center"/>
        </w:trPr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23</w:t>
            </w:r>
          </w:p>
        </w:tc>
        <w:tc>
          <w:tcPr>
            <w:tcW w:w="4253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Дошкольные учреждения</w:t>
            </w:r>
          </w:p>
        </w:tc>
        <w:tc>
          <w:tcPr>
            <w:tcW w:w="2551" w:type="dxa"/>
          </w:tcPr>
          <w:p w:rsidR="009674D6" w:rsidRPr="008A754D" w:rsidRDefault="009674D6" w:rsidP="008A754D">
            <w:pPr>
              <w:ind w:left="30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Моздокский район, ст. Луковская, ул. Усанова 39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left="74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дошкольное учреждение детский сад – детский сад №16 ст. Луковской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-Приобретение переносного пандуса</w:t>
            </w:r>
          </w:p>
        </w:tc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2022 г.</w:t>
            </w:r>
          </w:p>
        </w:tc>
      </w:tr>
      <w:tr w:rsidR="009674D6" w:rsidRPr="00624E7B" w:rsidTr="008A754D">
        <w:tblPrEx>
          <w:jc w:val="center"/>
        </w:tblPrEx>
        <w:trPr>
          <w:trHeight w:val="39"/>
          <w:jc w:val="center"/>
        </w:trPr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24</w:t>
            </w:r>
          </w:p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    </w:t>
            </w:r>
          </w:p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4253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Дошкольные учреждения</w:t>
            </w:r>
          </w:p>
        </w:tc>
        <w:tc>
          <w:tcPr>
            <w:tcW w:w="25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 xml:space="preserve"> Моздокский район, </w:t>
            </w:r>
          </w:p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с. Кизляр,</w:t>
            </w:r>
          </w:p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ул. Советская 70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left="74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дошкольное учреждение детский сад - №17 с.Кизляр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-Приобретение переносного пандуса</w:t>
            </w:r>
          </w:p>
        </w:tc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2022 г.</w:t>
            </w:r>
          </w:p>
        </w:tc>
      </w:tr>
      <w:tr w:rsidR="009674D6" w:rsidRPr="00624E7B" w:rsidTr="008A754D">
        <w:tblPrEx>
          <w:jc w:val="center"/>
        </w:tblPrEx>
        <w:trPr>
          <w:trHeight w:val="39"/>
          <w:jc w:val="center"/>
        </w:trPr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25 </w:t>
            </w:r>
          </w:p>
        </w:tc>
        <w:tc>
          <w:tcPr>
            <w:tcW w:w="4253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Дошкольные учреждения</w:t>
            </w:r>
          </w:p>
        </w:tc>
        <w:tc>
          <w:tcPr>
            <w:tcW w:w="2551" w:type="dxa"/>
          </w:tcPr>
          <w:p w:rsidR="009674D6" w:rsidRPr="008A754D" w:rsidRDefault="009674D6" w:rsidP="008A754D">
            <w:pPr>
              <w:ind w:left="30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Моздокский район, пос. Притеречный,   ул. Советская 15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left="74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дошкольное учреждение– детский сад №18  пос. Притеречного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-Приобретение переносного пандуса</w:t>
            </w:r>
          </w:p>
        </w:tc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2022 г.</w:t>
            </w:r>
          </w:p>
        </w:tc>
      </w:tr>
      <w:tr w:rsidR="009674D6" w:rsidRPr="00624E7B" w:rsidTr="008A754D">
        <w:tblPrEx>
          <w:jc w:val="center"/>
        </w:tblPrEx>
        <w:trPr>
          <w:trHeight w:val="39"/>
          <w:jc w:val="center"/>
        </w:trPr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26</w:t>
            </w:r>
          </w:p>
        </w:tc>
        <w:tc>
          <w:tcPr>
            <w:tcW w:w="4253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Дошкольные учреждения</w:t>
            </w:r>
          </w:p>
        </w:tc>
        <w:tc>
          <w:tcPr>
            <w:tcW w:w="2551" w:type="dxa"/>
          </w:tcPr>
          <w:p w:rsidR="009674D6" w:rsidRPr="008A754D" w:rsidRDefault="009674D6" w:rsidP="008A754D">
            <w:pPr>
              <w:ind w:left="30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Моздокский район, ст. Ново –Осетинская,  ул. Октябрьская  84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left="74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дошкольное учреждение– детский сад №19 ст. Ново-Осетинской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-Приобретение переносного пандуса</w:t>
            </w:r>
          </w:p>
        </w:tc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2022 г.</w:t>
            </w:r>
          </w:p>
        </w:tc>
      </w:tr>
      <w:tr w:rsidR="009674D6" w:rsidRPr="00624E7B" w:rsidTr="008A754D">
        <w:tblPrEx>
          <w:jc w:val="center"/>
        </w:tblPrEx>
        <w:trPr>
          <w:trHeight w:val="39"/>
          <w:jc w:val="center"/>
        </w:trPr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27</w:t>
            </w:r>
          </w:p>
        </w:tc>
        <w:tc>
          <w:tcPr>
            <w:tcW w:w="4253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Дошкольные учреждения</w:t>
            </w:r>
          </w:p>
        </w:tc>
        <w:tc>
          <w:tcPr>
            <w:tcW w:w="2551" w:type="dxa"/>
          </w:tcPr>
          <w:p w:rsidR="009674D6" w:rsidRPr="008A754D" w:rsidRDefault="009674D6" w:rsidP="008A754D">
            <w:pPr>
              <w:ind w:left="30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Моздокский район,</w:t>
            </w:r>
          </w:p>
          <w:p w:rsidR="009674D6" w:rsidRPr="008A754D" w:rsidRDefault="009674D6" w:rsidP="008A754D">
            <w:pPr>
              <w:ind w:left="30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 xml:space="preserve"> с. Н- Малгобек, ул. Советская 37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left="74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дошкольное учреждение – детский сад № 22 с. Малгобек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-Приобретение переносного пандуса</w:t>
            </w:r>
          </w:p>
        </w:tc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2022 г.</w:t>
            </w:r>
          </w:p>
        </w:tc>
      </w:tr>
      <w:tr w:rsidR="009674D6" w:rsidRPr="00624E7B" w:rsidTr="008A754D">
        <w:tblPrEx>
          <w:jc w:val="center"/>
        </w:tblPrEx>
        <w:trPr>
          <w:trHeight w:val="39"/>
          <w:jc w:val="center"/>
        </w:trPr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28</w:t>
            </w:r>
          </w:p>
        </w:tc>
        <w:tc>
          <w:tcPr>
            <w:tcW w:w="4253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Дошкольные учреждения</w:t>
            </w:r>
          </w:p>
        </w:tc>
        <w:tc>
          <w:tcPr>
            <w:tcW w:w="2551" w:type="dxa"/>
          </w:tcPr>
          <w:p w:rsidR="009674D6" w:rsidRPr="008A754D" w:rsidRDefault="009674D6" w:rsidP="008A754D">
            <w:pPr>
              <w:ind w:left="30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Моздокский район,   с. Киевское,                      ул. Кирова  25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left="74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дошкольное учреждение – детский сад № 23  с. Киевского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-Приобретение переносного пандуса</w:t>
            </w:r>
          </w:p>
        </w:tc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2022 г.</w:t>
            </w:r>
          </w:p>
        </w:tc>
      </w:tr>
      <w:tr w:rsidR="009674D6" w:rsidRPr="00624E7B" w:rsidTr="008A754D">
        <w:tblPrEx>
          <w:jc w:val="center"/>
        </w:tblPrEx>
        <w:trPr>
          <w:trHeight w:val="517"/>
          <w:jc w:val="center"/>
        </w:trPr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29 </w:t>
            </w:r>
          </w:p>
        </w:tc>
        <w:tc>
          <w:tcPr>
            <w:tcW w:w="4253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Дошкольные учреждения</w:t>
            </w:r>
          </w:p>
        </w:tc>
        <w:tc>
          <w:tcPr>
            <w:tcW w:w="2551" w:type="dxa"/>
          </w:tcPr>
          <w:p w:rsidR="009674D6" w:rsidRPr="008A754D" w:rsidRDefault="009674D6" w:rsidP="008A754D">
            <w:pPr>
              <w:ind w:left="30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Моздокский район,</w:t>
            </w:r>
          </w:p>
          <w:p w:rsidR="009674D6" w:rsidRPr="008A754D" w:rsidRDefault="009674D6" w:rsidP="008A754D">
            <w:pPr>
              <w:ind w:left="30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 xml:space="preserve"> с. Троицкое,</w:t>
            </w:r>
          </w:p>
          <w:p w:rsidR="009674D6" w:rsidRPr="008A754D" w:rsidRDefault="009674D6" w:rsidP="008A754D">
            <w:pPr>
              <w:ind w:left="30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 xml:space="preserve"> ул. Октябрьская 22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left="74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дошкольное учреждение Детский сад № 24 с. Троицкого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-Приобретение переносного пандуса</w:t>
            </w:r>
          </w:p>
        </w:tc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2022 г.</w:t>
            </w:r>
          </w:p>
        </w:tc>
      </w:tr>
      <w:tr w:rsidR="009674D6" w:rsidRPr="00624E7B" w:rsidTr="008A754D">
        <w:tblPrEx>
          <w:jc w:val="center"/>
        </w:tblPrEx>
        <w:trPr>
          <w:trHeight w:val="39"/>
          <w:jc w:val="center"/>
        </w:trPr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30 </w:t>
            </w:r>
          </w:p>
        </w:tc>
        <w:tc>
          <w:tcPr>
            <w:tcW w:w="4253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Дошкольные учреждения</w:t>
            </w:r>
          </w:p>
        </w:tc>
        <w:tc>
          <w:tcPr>
            <w:tcW w:w="2551" w:type="dxa"/>
          </w:tcPr>
          <w:p w:rsidR="009674D6" w:rsidRPr="008A754D" w:rsidRDefault="009674D6" w:rsidP="008A754D">
            <w:pPr>
              <w:ind w:left="30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Моздокский район,           с. Веселое                        ул. Комсомольская 30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left="74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дошкольное учреждение – детский сад №25 «Саби» с. Веселое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-Приобретение переносного пандуса</w:t>
            </w:r>
          </w:p>
        </w:tc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2022 г.</w:t>
            </w:r>
          </w:p>
        </w:tc>
      </w:tr>
      <w:tr w:rsidR="009674D6" w:rsidRPr="00624E7B" w:rsidTr="008A754D">
        <w:tblPrEx>
          <w:jc w:val="center"/>
        </w:tblPrEx>
        <w:trPr>
          <w:trHeight w:val="39"/>
          <w:jc w:val="center"/>
        </w:trPr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31 </w:t>
            </w:r>
          </w:p>
        </w:tc>
        <w:tc>
          <w:tcPr>
            <w:tcW w:w="4253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Дошкольные учреждения</w:t>
            </w:r>
          </w:p>
        </w:tc>
        <w:tc>
          <w:tcPr>
            <w:tcW w:w="25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город Моздок,</w:t>
            </w:r>
          </w:p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 xml:space="preserve"> ул. Гардинная 5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left="74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дошкольное учреждение – детский сад №29 «Солнышко»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-Приобретение переносного пандуса</w:t>
            </w:r>
          </w:p>
        </w:tc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2022 г.</w:t>
            </w:r>
          </w:p>
        </w:tc>
      </w:tr>
      <w:tr w:rsidR="009674D6" w:rsidRPr="00624E7B" w:rsidTr="008A754D">
        <w:tblPrEx>
          <w:jc w:val="center"/>
        </w:tblPrEx>
        <w:trPr>
          <w:trHeight w:val="39"/>
          <w:jc w:val="center"/>
        </w:trPr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32 </w:t>
            </w:r>
          </w:p>
        </w:tc>
        <w:tc>
          <w:tcPr>
            <w:tcW w:w="4253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Дошкольные учреждения</w:t>
            </w:r>
          </w:p>
        </w:tc>
        <w:tc>
          <w:tcPr>
            <w:tcW w:w="2551" w:type="dxa"/>
          </w:tcPr>
          <w:p w:rsidR="009674D6" w:rsidRPr="008A754D" w:rsidRDefault="009674D6" w:rsidP="008A754D">
            <w:pPr>
              <w:ind w:left="30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г. Моздок,</w:t>
            </w:r>
          </w:p>
          <w:p w:rsidR="009674D6" w:rsidRPr="008A754D" w:rsidRDefault="009674D6" w:rsidP="008A754D">
            <w:pPr>
              <w:ind w:left="30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 xml:space="preserve"> ул. Садовая 35»а»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left="74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дошкольное учреждение детский сад №30 »Родничок»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-Приобретение переносного пандуса</w:t>
            </w:r>
          </w:p>
        </w:tc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2022 г.</w:t>
            </w:r>
          </w:p>
        </w:tc>
      </w:tr>
      <w:tr w:rsidR="009674D6" w:rsidRPr="00624E7B" w:rsidTr="008A754D">
        <w:tblPrEx>
          <w:jc w:val="center"/>
        </w:tblPrEx>
        <w:trPr>
          <w:trHeight w:val="39"/>
          <w:jc w:val="center"/>
        </w:trPr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33 </w:t>
            </w:r>
          </w:p>
        </w:tc>
        <w:tc>
          <w:tcPr>
            <w:tcW w:w="4253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Дошкольные учреждения</w:t>
            </w:r>
          </w:p>
        </w:tc>
        <w:tc>
          <w:tcPr>
            <w:tcW w:w="2551" w:type="dxa"/>
          </w:tcPr>
          <w:p w:rsidR="009674D6" w:rsidRPr="008A754D" w:rsidRDefault="009674D6" w:rsidP="008A754D">
            <w:pPr>
              <w:ind w:left="30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Моздокский район, ст. Павлодольская, ул. Ленина 275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left="74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дошкольное учреждение – детский сад №33 «Аленушка»                               ст. Павлодольской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-Приобретение переносного пандуса</w:t>
            </w:r>
          </w:p>
        </w:tc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2022 г.</w:t>
            </w:r>
          </w:p>
        </w:tc>
      </w:tr>
      <w:tr w:rsidR="009674D6" w:rsidRPr="00624E7B" w:rsidTr="008A754D">
        <w:tblPrEx>
          <w:jc w:val="center"/>
        </w:tblPrEx>
        <w:trPr>
          <w:trHeight w:val="39"/>
          <w:jc w:val="center"/>
        </w:trPr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34</w:t>
            </w:r>
          </w:p>
        </w:tc>
        <w:tc>
          <w:tcPr>
            <w:tcW w:w="4253" w:type="dxa"/>
          </w:tcPr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Дошкольное учреждение</w:t>
            </w:r>
          </w:p>
        </w:tc>
        <w:tc>
          <w:tcPr>
            <w:tcW w:w="2551" w:type="dxa"/>
          </w:tcPr>
          <w:p w:rsidR="009674D6" w:rsidRPr="008A754D" w:rsidRDefault="009674D6" w:rsidP="00B54E08">
            <w:pPr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 xml:space="preserve">г. Моздок, </w:t>
            </w:r>
          </w:p>
          <w:p w:rsidR="009674D6" w:rsidRPr="008A754D" w:rsidRDefault="009674D6" w:rsidP="00B54E08">
            <w:pPr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ул. Гуржибекова 14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 xml:space="preserve">Муниципальное бюджетное дошкольное учреждение – детский сад комбинированного вида№34 «Колокольчик» 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-Приобретение переносного пандуса</w:t>
            </w:r>
          </w:p>
        </w:tc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2022 г.</w:t>
            </w:r>
          </w:p>
        </w:tc>
      </w:tr>
      <w:tr w:rsidR="009674D6" w:rsidRPr="00624E7B" w:rsidTr="008A754D">
        <w:tblPrEx>
          <w:jc w:val="center"/>
        </w:tblPrEx>
        <w:trPr>
          <w:trHeight w:val="39"/>
          <w:jc w:val="center"/>
        </w:trPr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35</w:t>
            </w:r>
          </w:p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4253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Дошкольные учреждения</w:t>
            </w:r>
          </w:p>
        </w:tc>
        <w:tc>
          <w:tcPr>
            <w:tcW w:w="2551" w:type="dxa"/>
          </w:tcPr>
          <w:p w:rsidR="009674D6" w:rsidRPr="008A754D" w:rsidRDefault="009674D6" w:rsidP="008A754D">
            <w:pPr>
              <w:ind w:left="30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 xml:space="preserve">Моздокский район </w:t>
            </w:r>
          </w:p>
          <w:p w:rsidR="009674D6" w:rsidRPr="008A754D" w:rsidRDefault="009674D6" w:rsidP="008A754D">
            <w:pPr>
              <w:ind w:left="30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с. Раздольное,                           ул. Октябрьская 9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left="74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дошкольное учреждение – детский сад №37 с.Раздольное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-Приобретение переносного пандуса</w:t>
            </w:r>
          </w:p>
        </w:tc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2022 г.</w:t>
            </w:r>
          </w:p>
        </w:tc>
      </w:tr>
      <w:tr w:rsidR="009674D6" w:rsidRPr="00624E7B" w:rsidTr="008A754D">
        <w:tblPrEx>
          <w:jc w:val="center"/>
        </w:tblPrEx>
        <w:trPr>
          <w:trHeight w:val="39"/>
          <w:jc w:val="center"/>
        </w:trPr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36</w:t>
            </w:r>
          </w:p>
        </w:tc>
        <w:tc>
          <w:tcPr>
            <w:tcW w:w="4253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Дошкольные учреждения</w:t>
            </w:r>
          </w:p>
        </w:tc>
        <w:tc>
          <w:tcPr>
            <w:tcW w:w="2551" w:type="dxa"/>
          </w:tcPr>
          <w:p w:rsidR="009674D6" w:rsidRPr="008A754D" w:rsidRDefault="009674D6" w:rsidP="008A754D">
            <w:pPr>
              <w:ind w:left="30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 xml:space="preserve">Моздокский район </w:t>
            </w:r>
          </w:p>
          <w:p w:rsidR="009674D6" w:rsidRPr="008A754D" w:rsidRDefault="009674D6" w:rsidP="008A754D">
            <w:pPr>
              <w:ind w:left="30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с. Сухотское,                          ул. Новая 2 «А»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left="74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дошкольное учреждение – детский сад №38 с.Сухотского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-Приобретение переносного пандуса</w:t>
            </w:r>
          </w:p>
        </w:tc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2022 г.</w:t>
            </w:r>
          </w:p>
        </w:tc>
      </w:tr>
      <w:tr w:rsidR="009674D6" w:rsidRPr="00624E7B" w:rsidTr="008A754D">
        <w:tblPrEx>
          <w:jc w:val="center"/>
        </w:tblPrEx>
        <w:trPr>
          <w:trHeight w:val="39"/>
          <w:jc w:val="center"/>
        </w:trPr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37 </w:t>
            </w:r>
          </w:p>
        </w:tc>
        <w:tc>
          <w:tcPr>
            <w:tcW w:w="4253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Дошкольные учреждения</w:t>
            </w:r>
          </w:p>
        </w:tc>
        <w:tc>
          <w:tcPr>
            <w:tcW w:w="2551" w:type="dxa"/>
          </w:tcPr>
          <w:p w:rsidR="009674D6" w:rsidRPr="008A754D" w:rsidRDefault="009674D6" w:rsidP="008A754D">
            <w:pPr>
              <w:ind w:left="30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Моздокский район,               ст. Терская,</w:t>
            </w:r>
          </w:p>
          <w:p w:rsidR="009674D6" w:rsidRPr="008A754D" w:rsidRDefault="009674D6" w:rsidP="008A754D">
            <w:pPr>
              <w:ind w:left="30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 xml:space="preserve"> ул. Ленина 14 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left="74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дошкольное учреждение детский сад  № 40 «Теремок» ст. Терская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-Приобретение переносного пандуса</w:t>
            </w:r>
          </w:p>
        </w:tc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2022 г.</w:t>
            </w:r>
          </w:p>
        </w:tc>
      </w:tr>
      <w:tr w:rsidR="009674D6" w:rsidRPr="00624E7B" w:rsidTr="008A754D">
        <w:tblPrEx>
          <w:jc w:val="center"/>
        </w:tblPrEx>
        <w:trPr>
          <w:trHeight w:val="39"/>
          <w:jc w:val="center"/>
        </w:trPr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38</w:t>
            </w:r>
          </w:p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4253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Дошкольные учреждения</w:t>
            </w:r>
          </w:p>
        </w:tc>
        <w:tc>
          <w:tcPr>
            <w:tcW w:w="2551" w:type="dxa"/>
          </w:tcPr>
          <w:p w:rsidR="009674D6" w:rsidRPr="008A754D" w:rsidRDefault="009674D6" w:rsidP="008A754D">
            <w:pPr>
              <w:ind w:left="30"/>
              <w:rPr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РСО - Алания</w:t>
            </w:r>
            <w:r w:rsidRPr="008A754D">
              <w:rPr>
                <w:sz w:val="16"/>
                <w:szCs w:val="16"/>
              </w:rPr>
              <w:t xml:space="preserve"> г.Моздок, ул. Коммунистическая 14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left="74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дошкольное учреждение детский сад №43 «Дюймовочка»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-Приобретение переносного пандуса</w:t>
            </w:r>
          </w:p>
        </w:tc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2022 г.</w:t>
            </w:r>
          </w:p>
        </w:tc>
      </w:tr>
      <w:tr w:rsidR="009674D6" w:rsidRPr="00624E7B" w:rsidTr="008A754D">
        <w:tblPrEx>
          <w:jc w:val="center"/>
        </w:tblPrEx>
        <w:trPr>
          <w:trHeight w:val="39"/>
          <w:jc w:val="center"/>
        </w:trPr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39 </w:t>
            </w:r>
          </w:p>
        </w:tc>
        <w:tc>
          <w:tcPr>
            <w:tcW w:w="4253" w:type="dxa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Дошкольные учреждения</w:t>
            </w:r>
          </w:p>
        </w:tc>
        <w:tc>
          <w:tcPr>
            <w:tcW w:w="2551" w:type="dxa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г. Моздок,</w:t>
            </w:r>
          </w:p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ул. Комсомольская 17.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дошкольное учреждение- детский сад №45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-Приобретение переносного пандуса</w:t>
            </w:r>
          </w:p>
        </w:tc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2022 г.</w:t>
            </w:r>
          </w:p>
        </w:tc>
      </w:tr>
      <w:tr w:rsidR="009674D6" w:rsidRPr="00624E7B" w:rsidTr="008A754D">
        <w:tblPrEx>
          <w:jc w:val="center"/>
        </w:tblPrEx>
        <w:trPr>
          <w:trHeight w:val="39"/>
          <w:jc w:val="center"/>
        </w:trPr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40</w:t>
            </w:r>
          </w:p>
        </w:tc>
        <w:tc>
          <w:tcPr>
            <w:tcW w:w="4253" w:type="dxa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 xml:space="preserve">Общеобразовательное </w:t>
            </w:r>
          </w:p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учреждение</w:t>
            </w:r>
          </w:p>
        </w:tc>
        <w:tc>
          <w:tcPr>
            <w:tcW w:w="2551" w:type="dxa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РСО – Алания</w:t>
            </w:r>
            <w:r w:rsidRPr="008A754D">
              <w:rPr>
                <w:sz w:val="16"/>
                <w:szCs w:val="16"/>
              </w:rPr>
              <w:t xml:space="preserve">, </w:t>
            </w:r>
          </w:p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г. Моздок</w:t>
            </w:r>
          </w:p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ул. Первомайская 138</w:t>
            </w:r>
          </w:p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9674D6" w:rsidRPr="008A754D" w:rsidRDefault="009674D6" w:rsidP="008A754D">
            <w:pPr>
              <w:pStyle w:val="ConsPlusTitle"/>
              <w:widowControl/>
              <w:ind w:right="34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Муниципальное бюджетное общеобразовательное учреждение – основная  общеобразовательная школа №6 г. Моздока РСО – Алания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 Устройство твердого покрытия на автостоянке</w:t>
            </w:r>
          </w:p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 Установка информационных знаков на парковке и при в входе в здание</w:t>
            </w:r>
          </w:p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 Укладка тактильной плитки на прилегающей территории</w:t>
            </w:r>
          </w:p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 Обустройство входа в здании с установкой пандуса</w:t>
            </w:r>
          </w:p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 Установка поручней вдоль стен внутри помещений</w:t>
            </w:r>
          </w:p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 Установка тактильной мнемосхемы внутри здания</w:t>
            </w:r>
          </w:p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 Оборудование помещений (устранение порогов, расширение проемов, замена дверей)</w:t>
            </w:r>
          </w:p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 Установка унитаза для инвалидов, поручней, противоскользящей плитки</w:t>
            </w:r>
          </w:p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 Установка кнопки вызова персонала, безопасных крючков для костылей</w:t>
            </w:r>
          </w:p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 Приобретение специального оборудования для инвалидов</w:t>
            </w:r>
          </w:p>
        </w:tc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2022 г.</w:t>
            </w:r>
          </w:p>
        </w:tc>
      </w:tr>
      <w:tr w:rsidR="009674D6" w:rsidRPr="00624E7B" w:rsidTr="008A754D">
        <w:tblPrEx>
          <w:jc w:val="center"/>
        </w:tblPrEx>
        <w:trPr>
          <w:trHeight w:val="39"/>
          <w:jc w:val="center"/>
        </w:trPr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41</w:t>
            </w:r>
          </w:p>
        </w:tc>
        <w:tc>
          <w:tcPr>
            <w:tcW w:w="4253" w:type="dxa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 xml:space="preserve">Общеобразовательное </w:t>
            </w:r>
          </w:p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учреждение</w:t>
            </w:r>
          </w:p>
        </w:tc>
        <w:tc>
          <w:tcPr>
            <w:tcW w:w="2551" w:type="dxa"/>
          </w:tcPr>
          <w:p w:rsidR="009674D6" w:rsidRPr="008A754D" w:rsidRDefault="009674D6" w:rsidP="008A754D">
            <w:pPr>
              <w:pStyle w:val="ListParagraph"/>
              <w:ind w:left="0" w:right="-2"/>
              <w:rPr>
                <w:rFonts w:ascii="Times New Roman" w:hAnsi="Times New Roman"/>
                <w:sz w:val="16"/>
                <w:szCs w:val="16"/>
              </w:rPr>
            </w:pPr>
            <w:r w:rsidRPr="008A754D">
              <w:rPr>
                <w:rFonts w:ascii="Times New Roman" w:hAnsi="Times New Roman"/>
                <w:sz w:val="16"/>
                <w:szCs w:val="16"/>
              </w:rPr>
              <w:t>г. Моздок,</w:t>
            </w:r>
          </w:p>
          <w:p w:rsidR="009674D6" w:rsidRPr="008A754D" w:rsidRDefault="009674D6" w:rsidP="008A754D">
            <w:pPr>
              <w:pStyle w:val="ListParagraph"/>
              <w:ind w:left="0" w:right="-2"/>
              <w:rPr>
                <w:rFonts w:ascii="Times New Roman" w:hAnsi="Times New Roman"/>
                <w:sz w:val="16"/>
                <w:szCs w:val="16"/>
              </w:rPr>
            </w:pPr>
            <w:r w:rsidRPr="008A754D">
              <w:rPr>
                <w:rFonts w:ascii="Times New Roman" w:hAnsi="Times New Roman"/>
                <w:sz w:val="16"/>
                <w:szCs w:val="16"/>
              </w:rPr>
              <w:t>ул. Советов 6</w:t>
            </w:r>
          </w:p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9674D6" w:rsidRPr="008A754D" w:rsidRDefault="009674D6" w:rsidP="008A754D">
            <w:pPr>
              <w:pStyle w:val="ConsPlusTitle"/>
              <w:widowControl/>
              <w:ind w:right="34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Муниципальное бюджетное общеобразовательное учреждение – средняя общеобразовательная школа №3 г. Моздока РСО – Алания, им. Е.И.Крупнова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 Устройство твердого покрытия на автостоянке</w:t>
            </w:r>
          </w:p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 Установка информационных знаков на парковке и при в входе в здание</w:t>
            </w:r>
          </w:p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 Укладка тактильной плитки на прилегающей территории</w:t>
            </w:r>
          </w:p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 Обустройство входа в здании с установкой пандуса</w:t>
            </w:r>
          </w:p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 Установка поручней вдоль стен внутри помещений</w:t>
            </w:r>
          </w:p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 Установка тактильной мнемосхемы внутри здания</w:t>
            </w:r>
          </w:p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 Оборудование помещений (устранение порогов, расширение проемов, замена дверей)</w:t>
            </w:r>
          </w:p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 Установка унитаза для инвалидов, поручней, противоскользящей плитки</w:t>
            </w:r>
          </w:p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 Установка кнопки вызова персонала, безопасных крючков для костылей</w:t>
            </w:r>
          </w:p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 Приобретение специального оборудования для инвалидов</w:t>
            </w:r>
          </w:p>
        </w:tc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2022 г.</w:t>
            </w:r>
          </w:p>
        </w:tc>
      </w:tr>
      <w:tr w:rsidR="009674D6" w:rsidRPr="00624E7B" w:rsidTr="008A754D">
        <w:tblPrEx>
          <w:jc w:val="center"/>
        </w:tblPrEx>
        <w:trPr>
          <w:trHeight w:val="39"/>
          <w:jc w:val="center"/>
        </w:trPr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253" w:type="dxa"/>
          </w:tcPr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Учреждение культуры</w:t>
            </w:r>
          </w:p>
        </w:tc>
        <w:tc>
          <w:tcPr>
            <w:tcW w:w="2551" w:type="dxa"/>
          </w:tcPr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г.Моздок, пл.50 лет Октября  43 «А»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pStyle w:val="ConsPlusTitle"/>
              <w:widowControl/>
              <w:ind w:right="34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Муниципальное бюджетное культурно-досуговое учреждение «Моздокский районный Дворец культуры»</w:t>
            </w:r>
          </w:p>
          <w:p w:rsidR="009674D6" w:rsidRPr="008A754D" w:rsidRDefault="009674D6" w:rsidP="008A754D">
            <w:pPr>
              <w:pStyle w:val="ConsPlusTitle"/>
              <w:widowControl/>
              <w:ind w:right="34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Устройство твердого покрытия на автостоянке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информационных знаков на парковке и при в входе в здание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Укладка тактильной плитки на прилегающей территории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Обустройство входа в здании с установкой пандуса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поручней вдоль стен внутри помещений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тактильной мнемосхемы внутри здания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Оборудование помещений (устранение порогов, расширение проемов, замена дверей)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унитаза для инвалидов, поручней, противоскользящей плитки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кнопки вызова персонала, безопасных крючков для костылей</w:t>
            </w:r>
          </w:p>
          <w:p w:rsidR="009674D6" w:rsidRPr="008A754D" w:rsidRDefault="009674D6" w:rsidP="008A754D">
            <w:pPr>
              <w:pStyle w:val="ConsPlusTitle"/>
              <w:widowControl/>
              <w:ind w:right="34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- Приобретение специального оборудования для инвалидов</w:t>
            </w:r>
          </w:p>
        </w:tc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2022 г.</w:t>
            </w:r>
          </w:p>
        </w:tc>
      </w:tr>
      <w:tr w:rsidR="009674D6" w:rsidRPr="00624E7B" w:rsidTr="008A754D">
        <w:tblPrEx>
          <w:jc w:val="center"/>
        </w:tblPrEx>
        <w:trPr>
          <w:trHeight w:val="39"/>
          <w:jc w:val="center"/>
        </w:trPr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253" w:type="dxa"/>
          </w:tcPr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Учреждение культуры</w:t>
            </w:r>
          </w:p>
        </w:tc>
        <w:tc>
          <w:tcPr>
            <w:tcW w:w="2551" w:type="dxa"/>
          </w:tcPr>
          <w:p w:rsidR="009674D6" w:rsidRPr="008A754D" w:rsidRDefault="009674D6" w:rsidP="00FA2984">
            <w:pPr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 xml:space="preserve">г.Моздок, пл.50 лет Октября 43 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 xml:space="preserve">Муниципальное бюджетное учреждение дополнительного образования- </w:t>
            </w:r>
          </w:p>
          <w:p w:rsidR="009674D6" w:rsidRPr="008A754D" w:rsidRDefault="009674D6" w:rsidP="008A754D">
            <w:pPr>
              <w:ind w:right="34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Моздокская детская музыкальная школа им. Глинки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Устройство твердого покрытия на автостоянке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информационных знаков на парковке и при в входе в здание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Укладка тактильной плитки на прилегающей территории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Обустройство входа в здании с установкой пандуса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поручней вдоль стен внутри помещений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тактильной мнемосхемы внутри здания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Оборудование помещений (устранение порогов, расширение проемов, замена дверей)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унитаза для инвалидов, поручней, противоскользящей плитки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кнопки вызова персонала, безопасных крючков для костылей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Приобретение специального оборудования для инвалидов</w:t>
            </w:r>
          </w:p>
        </w:tc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2022 г.</w:t>
            </w:r>
          </w:p>
        </w:tc>
      </w:tr>
      <w:tr w:rsidR="009674D6" w:rsidRPr="00624E7B" w:rsidTr="008A754D">
        <w:tblPrEx>
          <w:jc w:val="center"/>
        </w:tblPrEx>
        <w:trPr>
          <w:trHeight w:val="1679"/>
          <w:jc w:val="center"/>
        </w:trPr>
        <w:tc>
          <w:tcPr>
            <w:tcW w:w="1134" w:type="dxa"/>
          </w:tcPr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4253" w:type="dxa"/>
          </w:tcPr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Учреждение культуры</w:t>
            </w:r>
          </w:p>
        </w:tc>
        <w:tc>
          <w:tcPr>
            <w:tcW w:w="2551" w:type="dxa"/>
          </w:tcPr>
          <w:p w:rsidR="009674D6" w:rsidRPr="008A754D" w:rsidRDefault="009674D6" w:rsidP="00FA2984">
            <w:pPr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 xml:space="preserve">г.Моздок, </w:t>
            </w:r>
          </w:p>
          <w:p w:rsidR="009674D6" w:rsidRPr="008A754D" w:rsidRDefault="009674D6" w:rsidP="00FA2984">
            <w:pPr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ул. Т.Шевченко 27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Муниципальное бюджетное учреждение дополнительного образования- Моздокская детская художественная школа</w:t>
            </w:r>
          </w:p>
          <w:p w:rsidR="009674D6" w:rsidRPr="008A754D" w:rsidRDefault="009674D6" w:rsidP="008A754D">
            <w:pPr>
              <w:ind w:right="34"/>
              <w:rPr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Устройство твердого покрытия на автостоянке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информационных знаков на парковке и при в входе в здание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Укладка тактильной плитки на прилегающей территории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Обустройство входа в здании с установкой пандуса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поручней вдоль стен внутри помещений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тактильной мнемосхемы внутри здания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Оборудование помещений (устранение порогов, расширение проемов, замена дверей)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унитаза для инвалидов, поручней, противоскользящей плитки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кнопки вызова персонала, безопасных крючков для костылей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Приобретение специального оборудования для инвалидов</w:t>
            </w:r>
          </w:p>
        </w:tc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2022 г.</w:t>
            </w:r>
          </w:p>
        </w:tc>
      </w:tr>
      <w:tr w:rsidR="009674D6" w:rsidRPr="00624E7B" w:rsidTr="008A754D">
        <w:tblPrEx>
          <w:jc w:val="center"/>
        </w:tblPrEx>
        <w:trPr>
          <w:trHeight w:val="39"/>
          <w:jc w:val="center"/>
        </w:trPr>
        <w:tc>
          <w:tcPr>
            <w:tcW w:w="1134" w:type="dxa"/>
          </w:tcPr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3" w:type="dxa"/>
          </w:tcPr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Учреждение</w:t>
            </w:r>
          </w:p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культуры</w:t>
            </w:r>
          </w:p>
        </w:tc>
        <w:tc>
          <w:tcPr>
            <w:tcW w:w="25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 xml:space="preserve">Моздокский район, </w:t>
            </w:r>
          </w:p>
          <w:p w:rsidR="009674D6" w:rsidRPr="008A754D" w:rsidRDefault="009674D6" w:rsidP="00FA2984">
            <w:pPr>
              <w:rPr>
                <w:sz w:val="16"/>
                <w:szCs w:val="16"/>
                <w:shd w:val="clear" w:color="auto" w:fill="FFFFFF"/>
              </w:rPr>
            </w:pPr>
            <w:r w:rsidRPr="008A754D">
              <w:rPr>
                <w:sz w:val="16"/>
                <w:szCs w:val="16"/>
                <w:shd w:val="clear" w:color="auto" w:fill="FFFFFF"/>
              </w:rPr>
              <w:t xml:space="preserve">п. Притеречный, </w:t>
            </w:r>
          </w:p>
          <w:p w:rsidR="009674D6" w:rsidRPr="008A754D" w:rsidRDefault="009674D6" w:rsidP="00FA2984">
            <w:pPr>
              <w:rPr>
                <w:color w:val="000000"/>
                <w:sz w:val="16"/>
                <w:szCs w:val="16"/>
              </w:rPr>
            </w:pPr>
            <w:r w:rsidRPr="008A754D">
              <w:rPr>
                <w:sz w:val="16"/>
                <w:szCs w:val="16"/>
                <w:shd w:val="clear" w:color="auto" w:fill="FFFFFF"/>
              </w:rPr>
              <w:t>ул. Тимирязева 14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Муниципальное бюджетное учреждение дополнительного образования- Притеречная детская школа искусств</w:t>
            </w:r>
          </w:p>
          <w:p w:rsidR="009674D6" w:rsidRPr="008A754D" w:rsidRDefault="009674D6" w:rsidP="008A754D">
            <w:pPr>
              <w:ind w:right="34"/>
              <w:rPr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Устройство твердого покрытия на автостоянке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информационных знаков на парковке и при в входе в здание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Укладка тактильной плитки на прилегающей территории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Обустройство входа в здании с установкой пандуса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поручней вдоль стен внутри помещений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тактильной мнемосхемы внутри здания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Оборудование помещений (устранение порогов, расширение проемов, заме  на дверей)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унитаза для инвалидов, поручней, противоскользящей плитки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кнопки вызова персонала, безопасных крючков для костылей- Приобретение специального оборудования для инвалидов</w:t>
            </w:r>
          </w:p>
        </w:tc>
        <w:tc>
          <w:tcPr>
            <w:tcW w:w="1134" w:type="dxa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2022 г.</w:t>
            </w:r>
          </w:p>
        </w:tc>
      </w:tr>
      <w:tr w:rsidR="009674D6" w:rsidRPr="00624E7B" w:rsidTr="008A754D">
        <w:tblPrEx>
          <w:jc w:val="center"/>
        </w:tblPrEx>
        <w:trPr>
          <w:trHeight w:val="276"/>
          <w:jc w:val="center"/>
        </w:trPr>
        <w:tc>
          <w:tcPr>
            <w:tcW w:w="15876" w:type="dxa"/>
            <w:gridSpan w:val="6"/>
          </w:tcPr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МБУК «Моздокская библиотечная система»</w:t>
            </w:r>
          </w:p>
        </w:tc>
      </w:tr>
      <w:tr w:rsidR="009674D6" w:rsidRPr="00624E7B" w:rsidTr="008A754D">
        <w:tblPrEx>
          <w:jc w:val="center"/>
        </w:tblPrEx>
        <w:trPr>
          <w:trHeight w:val="39"/>
          <w:jc w:val="center"/>
        </w:trPr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253" w:type="dxa"/>
          </w:tcPr>
          <w:p w:rsidR="009674D6" w:rsidRPr="008A754D" w:rsidRDefault="009674D6" w:rsidP="00FA2984">
            <w:pPr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Учреждение</w:t>
            </w:r>
          </w:p>
          <w:p w:rsidR="009674D6" w:rsidRPr="008A754D" w:rsidRDefault="009674D6" w:rsidP="00FA2984">
            <w:pPr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культуры</w:t>
            </w:r>
          </w:p>
          <w:p w:rsidR="009674D6" w:rsidRPr="008A754D" w:rsidRDefault="009674D6" w:rsidP="00FA29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</w:tcPr>
          <w:p w:rsidR="009674D6" w:rsidRPr="008A754D" w:rsidRDefault="009674D6" w:rsidP="008A754D">
            <w:pPr>
              <w:ind w:right="34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г. Моздок,</w:t>
            </w:r>
          </w:p>
          <w:p w:rsidR="009674D6" w:rsidRPr="008A754D" w:rsidRDefault="009674D6" w:rsidP="008A754D">
            <w:pPr>
              <w:ind w:right="34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 xml:space="preserve"> ул. Кирова 110</w:t>
            </w:r>
          </w:p>
          <w:p w:rsidR="009674D6" w:rsidRPr="008A754D" w:rsidRDefault="009674D6" w:rsidP="008A754D">
            <w:pPr>
              <w:ind w:right="34"/>
              <w:rPr>
                <w:color w:val="000000"/>
                <w:sz w:val="16"/>
                <w:szCs w:val="16"/>
              </w:rPr>
            </w:pPr>
          </w:p>
          <w:p w:rsidR="009674D6" w:rsidRPr="008A754D" w:rsidRDefault="009674D6" w:rsidP="00FA29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</w:tcPr>
          <w:p w:rsidR="009674D6" w:rsidRPr="008A754D" w:rsidRDefault="009674D6" w:rsidP="00FA2984">
            <w:pPr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Центральная районная</w:t>
            </w:r>
          </w:p>
          <w:p w:rsidR="009674D6" w:rsidRPr="008A754D" w:rsidRDefault="009674D6" w:rsidP="00FA2984">
            <w:pPr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 xml:space="preserve">библиотека </w:t>
            </w:r>
          </w:p>
          <w:p w:rsidR="009674D6" w:rsidRPr="008A754D" w:rsidRDefault="009674D6" w:rsidP="008A754D">
            <w:pPr>
              <w:ind w:right="34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им. А.М. Горького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Устройство твердого покрытия на автостоянке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информационных знаков на парковке и при в входе в здание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Укладка тактильной плитки на прилегающей территории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Обустройство входа в здании с установкой пандуса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поручней вдоль стен внутри помещений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тактильной мнемосхемы внутри здания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Оборудование помещений (устранение порогов, расширение проемов, замена дверей)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унитаза для инвалидов, поручней, противоскользящей плитки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кнопки вызова персонала, безопасных крючков для костылей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Приобретение специального оборудования для инвалидов</w:t>
            </w:r>
          </w:p>
        </w:tc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2022 г</w:t>
            </w:r>
          </w:p>
        </w:tc>
      </w:tr>
      <w:tr w:rsidR="009674D6" w:rsidRPr="00624E7B" w:rsidTr="008A754D">
        <w:tblPrEx>
          <w:jc w:val="center"/>
        </w:tblPrEx>
        <w:trPr>
          <w:trHeight w:val="39"/>
          <w:jc w:val="center"/>
        </w:trPr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253" w:type="dxa"/>
          </w:tcPr>
          <w:p w:rsidR="009674D6" w:rsidRPr="008A754D" w:rsidRDefault="009674D6" w:rsidP="00FA2984">
            <w:pPr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Учреждение</w:t>
            </w:r>
          </w:p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культуры</w:t>
            </w:r>
          </w:p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</w:tcPr>
          <w:p w:rsidR="009674D6" w:rsidRPr="008A754D" w:rsidRDefault="009674D6" w:rsidP="008A754D">
            <w:pPr>
              <w:pStyle w:val="ConsPlusTitle"/>
              <w:widowControl/>
              <w:ind w:right="34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 xml:space="preserve">г.Моздок, </w:t>
            </w:r>
          </w:p>
          <w:p w:rsidR="009674D6" w:rsidRPr="008A754D" w:rsidRDefault="009674D6" w:rsidP="008A754D">
            <w:pPr>
              <w:pStyle w:val="ConsPlusTitle"/>
              <w:widowControl/>
              <w:ind w:right="34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ул. Шевченко 8</w:t>
            </w:r>
          </w:p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</w:tcPr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Детский отдел</w:t>
            </w:r>
          </w:p>
          <w:p w:rsidR="009674D6" w:rsidRPr="008A754D" w:rsidRDefault="009674D6" w:rsidP="008A754D">
            <w:pPr>
              <w:pStyle w:val="ConsPlusTitle"/>
              <w:widowControl/>
              <w:ind w:right="34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Центральной  районной библиотеки им. А.М. Горького- детская  библиотека им. А.П. Гайдара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Устройство твердого покрытия на автостоянке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информационных знаков на парковке и при в входе в здание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Укладка тактильной плитки на прилегающей территории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Обустройство входа в здании с установкой пандуса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поручней вдоль стен внутри помещений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тактильной мнемосхемы внутри здания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Оборудование помещений (устранение порогов, расширение проемов, замена дверей)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унитаза для инвалидов, поручней, противоскользящей плитки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кнопки вызова персонала, безопасных крючков для костылей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Приобретение специального оборудования для инвалидов</w:t>
            </w:r>
          </w:p>
        </w:tc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2022 г.</w:t>
            </w:r>
          </w:p>
        </w:tc>
      </w:tr>
      <w:tr w:rsidR="009674D6" w:rsidRPr="00624E7B" w:rsidTr="008A754D">
        <w:tblPrEx>
          <w:jc w:val="center"/>
        </w:tblPrEx>
        <w:trPr>
          <w:trHeight w:val="39"/>
          <w:jc w:val="center"/>
        </w:trPr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253" w:type="dxa"/>
          </w:tcPr>
          <w:p w:rsidR="009674D6" w:rsidRPr="008A754D" w:rsidRDefault="009674D6" w:rsidP="00FA2984">
            <w:pPr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Учреждение</w:t>
            </w:r>
          </w:p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культуры</w:t>
            </w:r>
          </w:p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</w:tcPr>
          <w:p w:rsidR="009674D6" w:rsidRPr="008A754D" w:rsidRDefault="009674D6" w:rsidP="008A754D">
            <w:pPr>
              <w:pStyle w:val="ConsPlusTitle"/>
              <w:widowControl/>
              <w:ind w:right="34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 xml:space="preserve">г.Моздок, </w:t>
            </w:r>
          </w:p>
          <w:p w:rsidR="009674D6" w:rsidRPr="008A754D" w:rsidRDefault="009674D6" w:rsidP="008A754D">
            <w:pPr>
              <w:pStyle w:val="ConsPlusTitle"/>
              <w:widowControl/>
              <w:ind w:right="34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ул. Кирова  25</w:t>
            </w:r>
          </w:p>
          <w:p w:rsidR="009674D6" w:rsidRPr="008A754D" w:rsidRDefault="009674D6" w:rsidP="00FA2984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</w:tcPr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 xml:space="preserve">Городская библиотека - филиал № 1                 </w:t>
            </w:r>
          </w:p>
          <w:p w:rsidR="009674D6" w:rsidRPr="008A754D" w:rsidRDefault="009674D6" w:rsidP="008A754D">
            <w:pPr>
              <w:pStyle w:val="ConsPlusTitle"/>
              <w:widowControl/>
              <w:ind w:right="34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им. А.С. Пушкина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Устройство твердого покрытия на автостоянке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информационных знаков на парковке и при в входе в здание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Укладка тактильной плитки на прилегающей территории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Обустройство входа в здании с установкой пандуса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поручней вдоль стен внутри помещений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тактильной мнемосхемы внутри здания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Оборудование помещений (устранение порогов, расширение проемов, замена дверей)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унитаза для инвалидов, поручней, противоскользящей плитки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кнопки вызова персонала, безопасных крючков для костылей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Приобретение специального оборудования для инвалидов</w:t>
            </w:r>
          </w:p>
        </w:tc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2022 г.</w:t>
            </w:r>
          </w:p>
        </w:tc>
      </w:tr>
      <w:tr w:rsidR="009674D6" w:rsidRPr="00624E7B" w:rsidTr="008A754D">
        <w:tblPrEx>
          <w:jc w:val="center"/>
        </w:tblPrEx>
        <w:trPr>
          <w:trHeight w:val="39"/>
          <w:jc w:val="center"/>
        </w:trPr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253" w:type="dxa"/>
          </w:tcPr>
          <w:p w:rsidR="009674D6" w:rsidRPr="008A754D" w:rsidRDefault="009674D6" w:rsidP="00FA2984">
            <w:pPr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Учреждение</w:t>
            </w:r>
          </w:p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культуры</w:t>
            </w:r>
          </w:p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</w:tcPr>
          <w:p w:rsidR="009674D6" w:rsidRPr="008A754D" w:rsidRDefault="009674D6" w:rsidP="008A754D">
            <w:pPr>
              <w:pStyle w:val="ConsPlusTitle"/>
              <w:widowControl/>
              <w:ind w:right="34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г.Моздок,</w:t>
            </w:r>
          </w:p>
          <w:p w:rsidR="009674D6" w:rsidRPr="008A754D" w:rsidRDefault="009674D6" w:rsidP="008A754D">
            <w:pPr>
              <w:pStyle w:val="ConsPlusTitle"/>
              <w:widowControl/>
              <w:ind w:right="34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 xml:space="preserve"> ул. Вокзальная  40</w:t>
            </w:r>
          </w:p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</w:tcPr>
          <w:p w:rsidR="009674D6" w:rsidRPr="008A754D" w:rsidRDefault="009674D6" w:rsidP="008A754D">
            <w:pPr>
              <w:pStyle w:val="ConsPlusTitle"/>
              <w:widowControl/>
              <w:ind w:right="34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Городская библиотека- филиал № 2 им.          Н.К. Крупской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Устройство твердого покрытия на автостоянке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информационных знаков на парковке и при в входе в здание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Укладка тактильной плитки на прилегающей территории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Обустройство входа в здании с установкой пандуса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поручней вдоль стен внутри помещений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тактильной мнемосхемы внутри здания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Оборудование помещений (устранение порогов, расширение проемов, замена дверей)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унитаза для инвалидов, поручней, противоскользящей плитки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кнопки вызова персонала, безопасных крючков для костылей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Приобретение специального оборудования для инвалидов</w:t>
            </w:r>
          </w:p>
        </w:tc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2022 г.</w:t>
            </w:r>
          </w:p>
        </w:tc>
      </w:tr>
      <w:tr w:rsidR="009674D6" w:rsidRPr="00624E7B" w:rsidTr="008A754D">
        <w:tblPrEx>
          <w:jc w:val="center"/>
        </w:tblPrEx>
        <w:trPr>
          <w:trHeight w:val="39"/>
          <w:jc w:val="center"/>
        </w:trPr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3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Дошкольные учреждения</w:t>
            </w:r>
          </w:p>
        </w:tc>
        <w:tc>
          <w:tcPr>
            <w:tcW w:w="2551" w:type="dxa"/>
          </w:tcPr>
          <w:p w:rsidR="009674D6" w:rsidRPr="008A754D" w:rsidRDefault="009674D6" w:rsidP="008A754D">
            <w:pPr>
              <w:ind w:left="30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 xml:space="preserve">Моздокский район,               ст. Терская, </w:t>
            </w:r>
          </w:p>
          <w:p w:rsidR="009674D6" w:rsidRPr="008A754D" w:rsidRDefault="009674D6" w:rsidP="008A754D">
            <w:pPr>
              <w:ind w:left="30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 xml:space="preserve">ул. Ленина  14 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pStyle w:val="ConsPlusTitle"/>
              <w:widowControl/>
              <w:ind w:right="34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Муниципальное бюджетное дошкольное учреждение – детский сад №40 «Теремок» г. Моздок</w:t>
            </w:r>
          </w:p>
        </w:tc>
        <w:tc>
          <w:tcPr>
            <w:tcW w:w="3402" w:type="dxa"/>
          </w:tcPr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Устройство твердого покрытия на автостоянке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информационных знаков на парковке и при в входе в здание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Укладка тактильной плитки на прилегающей территории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Обустройство входа в здании с установкой пандуса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поручней вдоль стен внутри помещений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тактильной мнемосхемы внутри здания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Оборудование помещений (устранение порогов, расширение проемов, замена дверей)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унитаза для инвалидов, поручней, противоскользящей плитки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кнопки вызова персонала, безопасных крючков для костылей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Приобретение специального оборудования для инвалидов</w:t>
            </w:r>
          </w:p>
        </w:tc>
        <w:tc>
          <w:tcPr>
            <w:tcW w:w="1134" w:type="dxa"/>
          </w:tcPr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2023 г.</w:t>
            </w:r>
          </w:p>
        </w:tc>
      </w:tr>
    </w:tbl>
    <w:p w:rsidR="009674D6" w:rsidRPr="008A754D" w:rsidRDefault="009674D6" w:rsidP="008A754D">
      <w:pPr>
        <w:rPr>
          <w:vanish/>
        </w:rPr>
      </w:pPr>
    </w:p>
    <w:tbl>
      <w:tblPr>
        <w:tblpPr w:leftFromText="180" w:rightFromText="180" w:vertAnchor="text" w:horzAnchor="margin" w:tblpX="6" w:tblpY="1"/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84"/>
        <w:gridCol w:w="2268"/>
        <w:gridCol w:w="2864"/>
        <w:gridCol w:w="7087"/>
        <w:gridCol w:w="1134"/>
      </w:tblGrid>
      <w:tr w:rsidR="009674D6" w:rsidRPr="00624E7B" w:rsidTr="008A754D">
        <w:trPr>
          <w:trHeight w:val="39"/>
        </w:trPr>
        <w:tc>
          <w:tcPr>
            <w:tcW w:w="534" w:type="dxa"/>
          </w:tcPr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984" w:type="dxa"/>
          </w:tcPr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 xml:space="preserve">Общеобразовательное </w:t>
            </w:r>
          </w:p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учреждение</w:t>
            </w:r>
          </w:p>
        </w:tc>
        <w:tc>
          <w:tcPr>
            <w:tcW w:w="2268" w:type="dxa"/>
          </w:tcPr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г. Моздок, ул.К.Хетагурова 11</w:t>
            </w:r>
          </w:p>
        </w:tc>
        <w:tc>
          <w:tcPr>
            <w:tcW w:w="2864" w:type="dxa"/>
          </w:tcPr>
          <w:p w:rsidR="009674D6" w:rsidRPr="008A754D" w:rsidRDefault="009674D6" w:rsidP="008A754D">
            <w:pPr>
              <w:pStyle w:val="ConsPlusTitle"/>
              <w:widowControl/>
              <w:ind w:right="34"/>
              <w:jc w:val="both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Муниципальное бюджетное общеобразовательное учреждение –средняя общеобразовательная школа №8 г. Моздока</w:t>
            </w:r>
          </w:p>
        </w:tc>
        <w:tc>
          <w:tcPr>
            <w:tcW w:w="7087" w:type="dxa"/>
          </w:tcPr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Устройство твердого покрытия на автостоянке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информационных знаков на парковке и при в входе в здание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Укладка тактильной плитки на прилегающей территории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Обустройство входа в здании с установкой пандуса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поручней вдоль стен внутри помещений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тактильной мнемосхемы внутри здания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Оборудование помещений (устранение порогов, расширение проемов, замена дверей)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унитаза для инвалидов, поручней, противоскользящей плитки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кнопки вызова персонала, безопасных крючков для костылей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Приобретение специального оборудования для инвалидов</w:t>
            </w:r>
          </w:p>
        </w:tc>
        <w:tc>
          <w:tcPr>
            <w:tcW w:w="1134" w:type="dxa"/>
          </w:tcPr>
          <w:p w:rsidR="009674D6" w:rsidRPr="008A754D" w:rsidRDefault="009674D6" w:rsidP="008A754D">
            <w:pPr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2023 г.</w:t>
            </w:r>
          </w:p>
        </w:tc>
      </w:tr>
      <w:tr w:rsidR="009674D6" w:rsidRPr="00624E7B" w:rsidTr="008A754D">
        <w:trPr>
          <w:trHeight w:val="39"/>
        </w:trPr>
        <w:tc>
          <w:tcPr>
            <w:tcW w:w="534" w:type="dxa"/>
          </w:tcPr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984" w:type="dxa"/>
          </w:tcPr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 xml:space="preserve">Общеобразовательное </w:t>
            </w:r>
          </w:p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учреждение</w:t>
            </w:r>
          </w:p>
        </w:tc>
        <w:tc>
          <w:tcPr>
            <w:tcW w:w="2268" w:type="dxa"/>
          </w:tcPr>
          <w:p w:rsidR="009674D6" w:rsidRPr="008A754D" w:rsidRDefault="009674D6" w:rsidP="008A754D">
            <w:pPr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 xml:space="preserve"> Моздокский район,</w:t>
            </w:r>
          </w:p>
          <w:p w:rsidR="009674D6" w:rsidRPr="008A754D" w:rsidRDefault="009674D6" w:rsidP="008A754D">
            <w:pPr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 xml:space="preserve"> с. Тройцкое, </w:t>
            </w:r>
          </w:p>
          <w:p w:rsidR="009674D6" w:rsidRPr="008A754D" w:rsidRDefault="009674D6" w:rsidP="008A754D">
            <w:pPr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ул. Комсомольская 14</w:t>
            </w:r>
          </w:p>
        </w:tc>
        <w:tc>
          <w:tcPr>
            <w:tcW w:w="2864" w:type="dxa"/>
          </w:tcPr>
          <w:p w:rsidR="009674D6" w:rsidRPr="008A754D" w:rsidRDefault="009674D6" w:rsidP="008A754D">
            <w:pPr>
              <w:pStyle w:val="ConsPlusTitle"/>
              <w:widowControl/>
              <w:ind w:right="34"/>
              <w:jc w:val="both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Муниципальное бюджетное общеобразовательное учреждение - средняя общеобразовательная школа  им. Героя Советского Союза Н.Д. Дронова села Троицкого Моздокского района РСО – Алания</w:t>
            </w:r>
          </w:p>
        </w:tc>
        <w:tc>
          <w:tcPr>
            <w:tcW w:w="7087" w:type="dxa"/>
          </w:tcPr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Устройство твердого покрытия на автостоянке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информационных знаков на парковке и при в входе в здание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Укладка тактильной плитки на прилегающей территории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Обустройство входа в здании с установкой пандуса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поручней вдоль стен внутри помещений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тактильной мнемосхемы внутри здания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Оборудование помещений (устранение порогов, расширение проемов, замена дверей)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унитаза для инвалидов, поручней, противоскользящей плитки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кнопки вызова персонала, безопасных крючков для костылей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Приобретение специального оборудования для инвалидов</w:t>
            </w:r>
          </w:p>
        </w:tc>
        <w:tc>
          <w:tcPr>
            <w:tcW w:w="1134" w:type="dxa"/>
          </w:tcPr>
          <w:p w:rsidR="009674D6" w:rsidRPr="008A754D" w:rsidRDefault="009674D6" w:rsidP="008A754D">
            <w:pPr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2023</w:t>
            </w:r>
          </w:p>
        </w:tc>
      </w:tr>
      <w:tr w:rsidR="009674D6" w:rsidRPr="00624E7B" w:rsidTr="008A754D">
        <w:trPr>
          <w:trHeight w:val="39"/>
        </w:trPr>
        <w:tc>
          <w:tcPr>
            <w:tcW w:w="534" w:type="dxa"/>
          </w:tcPr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984" w:type="dxa"/>
          </w:tcPr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 xml:space="preserve">Общеобразовательное </w:t>
            </w:r>
          </w:p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учреждение</w:t>
            </w:r>
          </w:p>
        </w:tc>
        <w:tc>
          <w:tcPr>
            <w:tcW w:w="2268" w:type="dxa"/>
          </w:tcPr>
          <w:p w:rsidR="009674D6" w:rsidRPr="008A754D" w:rsidRDefault="009674D6" w:rsidP="008A754D">
            <w:pPr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 xml:space="preserve">Моздокский р-он, </w:t>
            </w:r>
          </w:p>
          <w:p w:rsidR="009674D6" w:rsidRPr="008A754D" w:rsidRDefault="009674D6" w:rsidP="008A754D">
            <w:pPr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 xml:space="preserve">п. Калининский, </w:t>
            </w:r>
          </w:p>
          <w:p w:rsidR="009674D6" w:rsidRPr="008A754D" w:rsidRDefault="009674D6" w:rsidP="008A754D">
            <w:pPr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ул. Победы 9</w:t>
            </w:r>
          </w:p>
        </w:tc>
        <w:tc>
          <w:tcPr>
            <w:tcW w:w="2864" w:type="dxa"/>
          </w:tcPr>
          <w:p w:rsidR="009674D6" w:rsidRPr="008A754D" w:rsidRDefault="009674D6" w:rsidP="008A754D">
            <w:pPr>
              <w:pStyle w:val="ConsPlusTitle"/>
              <w:widowControl/>
              <w:ind w:right="34"/>
              <w:jc w:val="both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Муниципальное бюджетное общеобразовательное учреждение – основная общеобразовательная школа пос. Калининский Моздокского района</w:t>
            </w:r>
          </w:p>
        </w:tc>
        <w:tc>
          <w:tcPr>
            <w:tcW w:w="7087" w:type="dxa"/>
          </w:tcPr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Устройство твердого покрытия на автостоянке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информационных знаков на парковке и при в входе в здание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Укладка тактильной плитки на прилегающей территории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Обустройство входа в здании с установкой пандуса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поручней вдоль стен внутри помещений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тактильной мнемосхемы внутри здания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Оборудование помещений (устранение порогов, расширение проемов, замена дверей)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унитаза для инвалидов, поручней, противоскользящей плитки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кнопки вызова персонала, безопасных крючков для костылей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Приобретение специального оборудования для инвалидов</w:t>
            </w:r>
          </w:p>
        </w:tc>
        <w:tc>
          <w:tcPr>
            <w:tcW w:w="1134" w:type="dxa"/>
          </w:tcPr>
          <w:p w:rsidR="009674D6" w:rsidRPr="008A754D" w:rsidRDefault="009674D6" w:rsidP="008A754D">
            <w:pPr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2024 г.</w:t>
            </w:r>
          </w:p>
        </w:tc>
      </w:tr>
      <w:tr w:rsidR="009674D6" w:rsidRPr="00624E7B" w:rsidTr="008A754D">
        <w:trPr>
          <w:trHeight w:val="39"/>
        </w:trPr>
        <w:tc>
          <w:tcPr>
            <w:tcW w:w="534" w:type="dxa"/>
          </w:tcPr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984" w:type="dxa"/>
          </w:tcPr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Общеобразовательное учреждение</w:t>
            </w:r>
          </w:p>
        </w:tc>
        <w:tc>
          <w:tcPr>
            <w:tcW w:w="2268" w:type="dxa"/>
          </w:tcPr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 xml:space="preserve">г.Моздок, ул. </w:t>
            </w:r>
          </w:p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Вокзальная  34</w:t>
            </w:r>
          </w:p>
        </w:tc>
        <w:tc>
          <w:tcPr>
            <w:tcW w:w="2864" w:type="dxa"/>
          </w:tcPr>
          <w:p w:rsidR="009674D6" w:rsidRPr="008A754D" w:rsidRDefault="009674D6" w:rsidP="008A754D">
            <w:pPr>
              <w:pStyle w:val="ConsPlusTitle"/>
              <w:widowControl/>
              <w:ind w:right="34"/>
              <w:jc w:val="both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Муниципальное бюджетное общеобразовательное учреждение - средняя общеобразовательная школа №108 г. Моздока РСО-Алания</w:t>
            </w:r>
          </w:p>
        </w:tc>
        <w:tc>
          <w:tcPr>
            <w:tcW w:w="7087" w:type="dxa"/>
          </w:tcPr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Устройство твердого покрытия на автостоянке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информационных знаков на парковке и при в входе в здание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Укладка тактильной плитки на прилегающей территории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Обустройство входа в здании с установкой пандуса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поручней вдоль стен внутри помещений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тактильной мнемосхемы внутри здания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-Оборудование помещений (устранение порогов, расширение проемов, замена дверей)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унитаза для инвалидов, поручней, противоскользящей плитки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кнопки вызова персонала, безопасных крючков для костылей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Приобретение специального оборудования для инвалидов</w:t>
            </w:r>
          </w:p>
        </w:tc>
        <w:tc>
          <w:tcPr>
            <w:tcW w:w="1134" w:type="dxa"/>
          </w:tcPr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2024 г.</w:t>
            </w:r>
          </w:p>
        </w:tc>
      </w:tr>
      <w:tr w:rsidR="009674D6" w:rsidRPr="00624E7B" w:rsidTr="008A754D">
        <w:trPr>
          <w:trHeight w:val="39"/>
        </w:trPr>
        <w:tc>
          <w:tcPr>
            <w:tcW w:w="534" w:type="dxa"/>
          </w:tcPr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984" w:type="dxa"/>
          </w:tcPr>
          <w:p w:rsidR="009674D6" w:rsidRPr="008A754D" w:rsidRDefault="009674D6" w:rsidP="008A754D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Дошкольные учреждения</w:t>
            </w:r>
          </w:p>
        </w:tc>
        <w:tc>
          <w:tcPr>
            <w:tcW w:w="2268" w:type="dxa"/>
          </w:tcPr>
          <w:p w:rsidR="009674D6" w:rsidRPr="008A754D" w:rsidRDefault="009674D6" w:rsidP="008A754D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 xml:space="preserve">Моздокский район,               </w:t>
            </w:r>
          </w:p>
          <w:p w:rsidR="009674D6" w:rsidRPr="008A754D" w:rsidRDefault="009674D6" w:rsidP="008A754D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 xml:space="preserve"> п. Притеречный,             ул. Пушкина 9</w:t>
            </w:r>
          </w:p>
        </w:tc>
        <w:tc>
          <w:tcPr>
            <w:tcW w:w="2864" w:type="dxa"/>
          </w:tcPr>
          <w:p w:rsidR="009674D6" w:rsidRPr="008A754D" w:rsidRDefault="009674D6" w:rsidP="008A754D">
            <w:pPr>
              <w:ind w:left="74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дошкольное учреждение детский сад – Детский сад №13 «Колобок»</w:t>
            </w:r>
          </w:p>
        </w:tc>
        <w:tc>
          <w:tcPr>
            <w:tcW w:w="7087" w:type="dxa"/>
          </w:tcPr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Устройство твердого покрытия на автостоянке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информационных знаков на парковке и при в входе в здание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Укладка тактильной плитки на прилегающей территории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Обустройство входа в здании с установкой пандуса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поручней вдоль стен внутри помещений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тактильной мнемосхемы внутри здания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-Оборудование помещений (устранение порогов, расширение проемов, замена дверей)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унитаза для инвалидов, поручней, противоскользящей плитки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кнопки вызова персонала, безопасных крючков для костылей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Приобретение специального оборудования для инвалидов</w:t>
            </w:r>
          </w:p>
        </w:tc>
        <w:tc>
          <w:tcPr>
            <w:tcW w:w="1134" w:type="dxa"/>
          </w:tcPr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2024 г.</w:t>
            </w:r>
          </w:p>
        </w:tc>
      </w:tr>
      <w:tr w:rsidR="009674D6" w:rsidRPr="00624E7B" w:rsidTr="008A754D">
        <w:trPr>
          <w:trHeight w:val="39"/>
        </w:trPr>
        <w:tc>
          <w:tcPr>
            <w:tcW w:w="534" w:type="dxa"/>
          </w:tcPr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984" w:type="dxa"/>
          </w:tcPr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 xml:space="preserve">Общеобразовательное </w:t>
            </w:r>
          </w:p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учреждение</w:t>
            </w:r>
          </w:p>
        </w:tc>
        <w:tc>
          <w:tcPr>
            <w:tcW w:w="2268" w:type="dxa"/>
          </w:tcPr>
          <w:p w:rsidR="009674D6" w:rsidRPr="008A754D" w:rsidRDefault="009674D6" w:rsidP="008A754D">
            <w:pPr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 xml:space="preserve"> Моздокский район,  с. Виноградное, ул. Советская 63</w:t>
            </w:r>
          </w:p>
        </w:tc>
        <w:tc>
          <w:tcPr>
            <w:tcW w:w="2864" w:type="dxa"/>
          </w:tcPr>
          <w:p w:rsidR="009674D6" w:rsidRPr="008A754D" w:rsidRDefault="009674D6" w:rsidP="008A754D">
            <w:pPr>
              <w:ind w:right="34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Муниципальное бюджетное  образовательное учреждение - средняя общеобразовательная школа с. Виноградное Моздокского района РСО-Алания</w:t>
            </w:r>
          </w:p>
        </w:tc>
        <w:tc>
          <w:tcPr>
            <w:tcW w:w="7087" w:type="dxa"/>
          </w:tcPr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Устройство твердого покрытия на автостоянке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информационных знаков на парковке и при в входе в здание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Укладка тактильной плитки на прилегающей территории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Обустройство входа в здании с установкой пандуса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поручней вдоль стен внутри помещений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тактильной мнемосхемы внутри здания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Оборудование помещений (устранение порогов, расширение проемов, замена дверей)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унитаза для инвалидов, поручней, противоскользящей плитки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кнопки вызова персонала, безопасных крючков для костылей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Приобретение специального оборудования для инвалидов</w:t>
            </w:r>
          </w:p>
        </w:tc>
        <w:tc>
          <w:tcPr>
            <w:tcW w:w="1134" w:type="dxa"/>
          </w:tcPr>
          <w:p w:rsidR="009674D6" w:rsidRPr="008A754D" w:rsidRDefault="009674D6" w:rsidP="008A754D">
            <w:pPr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2025 г.</w:t>
            </w:r>
          </w:p>
        </w:tc>
      </w:tr>
      <w:tr w:rsidR="009674D6" w:rsidRPr="00624E7B" w:rsidTr="008A754D">
        <w:trPr>
          <w:trHeight w:val="39"/>
        </w:trPr>
        <w:tc>
          <w:tcPr>
            <w:tcW w:w="534" w:type="dxa"/>
          </w:tcPr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984" w:type="dxa"/>
          </w:tcPr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 xml:space="preserve">Общеобразовательное </w:t>
            </w:r>
          </w:p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учреждение</w:t>
            </w:r>
          </w:p>
        </w:tc>
        <w:tc>
          <w:tcPr>
            <w:tcW w:w="2268" w:type="dxa"/>
          </w:tcPr>
          <w:p w:rsidR="009674D6" w:rsidRPr="008A754D" w:rsidRDefault="009674D6" w:rsidP="008A754D">
            <w:pPr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 xml:space="preserve">Моздокский район, </w:t>
            </w:r>
          </w:p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 xml:space="preserve">п. Тельмана, </w:t>
            </w:r>
          </w:p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ул. Никулиной 3</w:t>
            </w:r>
          </w:p>
        </w:tc>
        <w:tc>
          <w:tcPr>
            <w:tcW w:w="2864" w:type="dxa"/>
          </w:tcPr>
          <w:p w:rsidR="009674D6" w:rsidRPr="008A754D" w:rsidRDefault="009674D6" w:rsidP="008A754D">
            <w:pPr>
              <w:pStyle w:val="ConsPlusTitle"/>
              <w:widowControl/>
              <w:ind w:right="34"/>
              <w:jc w:val="both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Муниципальное бюджетное общеобразовательное учреждение  - основная  общеобразовательная школа п. Тельмана</w:t>
            </w:r>
          </w:p>
          <w:p w:rsidR="009674D6" w:rsidRPr="008A754D" w:rsidRDefault="009674D6" w:rsidP="008A754D">
            <w:pPr>
              <w:pStyle w:val="ConsPlusTitle"/>
              <w:widowControl/>
              <w:ind w:right="34"/>
              <w:jc w:val="both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 xml:space="preserve">  Моздокского района РСО – Алания</w:t>
            </w:r>
          </w:p>
        </w:tc>
        <w:tc>
          <w:tcPr>
            <w:tcW w:w="7087" w:type="dxa"/>
          </w:tcPr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Устройство твердого покрытия на автостоянке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информационных знаков на парковке и при в входе в здание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Укладка тактильной плитки на прилегающей территории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Обустройство входа в здании с установкой пандуса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поручней вдоль стен внутри помещений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тактильной мнемосхемы внутри здания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Оборудование помещений (устранение порогов, расширение проемов, замена дверей)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унитаза для инвалидов, поручней, противоскользящей плитки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кнопки вызова персонала, безопасных крючков для костылей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Приобретение специального оборудования для инвалидов</w:t>
            </w:r>
          </w:p>
        </w:tc>
        <w:tc>
          <w:tcPr>
            <w:tcW w:w="1134" w:type="dxa"/>
          </w:tcPr>
          <w:p w:rsidR="009674D6" w:rsidRPr="008A754D" w:rsidRDefault="009674D6" w:rsidP="008A754D">
            <w:pPr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2025г.</w:t>
            </w:r>
          </w:p>
        </w:tc>
      </w:tr>
      <w:tr w:rsidR="009674D6" w:rsidRPr="00624E7B" w:rsidTr="008A754D">
        <w:trPr>
          <w:trHeight w:val="39"/>
        </w:trPr>
        <w:tc>
          <w:tcPr>
            <w:tcW w:w="534" w:type="dxa"/>
          </w:tcPr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984" w:type="dxa"/>
          </w:tcPr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Дошкольное учреждение</w:t>
            </w:r>
          </w:p>
        </w:tc>
        <w:tc>
          <w:tcPr>
            <w:tcW w:w="2268" w:type="dxa"/>
          </w:tcPr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 xml:space="preserve">г. Моздок, </w:t>
            </w:r>
          </w:p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ул. Гуржибекова 14</w:t>
            </w:r>
          </w:p>
        </w:tc>
        <w:tc>
          <w:tcPr>
            <w:tcW w:w="2864" w:type="dxa"/>
          </w:tcPr>
          <w:p w:rsidR="009674D6" w:rsidRPr="008A754D" w:rsidRDefault="009674D6" w:rsidP="008A754D">
            <w:pPr>
              <w:ind w:right="34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 xml:space="preserve">Муниципальное бюджетное дошкольное учреждение – детский сад комбинированного вида№34 «Колокольчик» </w:t>
            </w:r>
          </w:p>
        </w:tc>
        <w:tc>
          <w:tcPr>
            <w:tcW w:w="7087" w:type="dxa"/>
          </w:tcPr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Устройство твердого покрытия на автостоянке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информационных знаков на парковке и при в входе в здание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Укладка тактильной плитки на прилегающей территории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Обустройство входа в здании с установкой пандуса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поручней вдоль стен внутри помещений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тактильной мнемосхемы внутри здания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Оборудование помещений (устранение порогов, расширение проемов, замена дверей)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унитаза для инвалидов, поручней, противоскользящей плитки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Установка кнопки вызова персонала, безопасных крючков для костылей</w:t>
            </w:r>
          </w:p>
          <w:p w:rsidR="009674D6" w:rsidRPr="008A754D" w:rsidRDefault="009674D6" w:rsidP="008A754D">
            <w:pPr>
              <w:ind w:right="34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Приобретение специального оборудования для инвалидов</w:t>
            </w:r>
          </w:p>
        </w:tc>
        <w:tc>
          <w:tcPr>
            <w:tcW w:w="1134" w:type="dxa"/>
          </w:tcPr>
          <w:p w:rsidR="009674D6" w:rsidRPr="008A754D" w:rsidRDefault="009674D6" w:rsidP="008A754D">
            <w:pPr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2025 г.</w:t>
            </w:r>
          </w:p>
        </w:tc>
      </w:tr>
    </w:tbl>
    <w:p w:rsidR="009674D6" w:rsidRPr="008A754D" w:rsidRDefault="009674D6" w:rsidP="00FA2984">
      <w:pPr>
        <w:pStyle w:val="ConsPlusTitle"/>
        <w:widowControl/>
        <w:tabs>
          <w:tab w:val="left" w:pos="4693"/>
        </w:tabs>
        <w:rPr>
          <w:rFonts w:ascii="Times New Roman" w:hAnsi="Times New Roman" w:cs="Times New Roman"/>
          <w:b w:val="0"/>
          <w:color w:val="000000"/>
          <w:sz w:val="16"/>
          <w:szCs w:val="16"/>
        </w:rPr>
        <w:sectPr w:rsidR="009674D6" w:rsidRPr="008A754D" w:rsidSect="00624E7B">
          <w:pgSz w:w="16838" w:h="11906" w:orient="landscape"/>
          <w:pgMar w:top="1701" w:right="1134" w:bottom="567" w:left="567" w:header="709" w:footer="312" w:gutter="0"/>
          <w:cols w:space="708"/>
          <w:docGrid w:linePitch="360"/>
        </w:sectPr>
      </w:pPr>
    </w:p>
    <w:p w:rsidR="009674D6" w:rsidRPr="00624E7B" w:rsidRDefault="009674D6" w:rsidP="00B54E08">
      <w:pPr>
        <w:widowControl w:val="0"/>
        <w:ind w:left="10632"/>
        <w:jc w:val="center"/>
        <w:rPr>
          <w:bCs/>
          <w:sz w:val="16"/>
          <w:szCs w:val="16"/>
        </w:rPr>
      </w:pPr>
      <w:r w:rsidRPr="00624E7B">
        <w:rPr>
          <w:i/>
          <w:sz w:val="16"/>
          <w:szCs w:val="16"/>
        </w:rPr>
        <w:t>Приложение №3</w:t>
      </w:r>
    </w:p>
    <w:p w:rsidR="009674D6" w:rsidRPr="00624E7B" w:rsidRDefault="009674D6" w:rsidP="00B54E08">
      <w:pPr>
        <w:widowControl w:val="0"/>
        <w:ind w:left="10632"/>
        <w:jc w:val="center"/>
        <w:rPr>
          <w:i/>
          <w:sz w:val="16"/>
          <w:szCs w:val="16"/>
        </w:rPr>
      </w:pPr>
      <w:r w:rsidRPr="00624E7B">
        <w:rPr>
          <w:i/>
          <w:sz w:val="16"/>
          <w:szCs w:val="16"/>
        </w:rPr>
        <w:t>к муниципальной программе</w:t>
      </w:r>
    </w:p>
    <w:p w:rsidR="009674D6" w:rsidRPr="00624E7B" w:rsidRDefault="009674D6" w:rsidP="00B54E08">
      <w:pPr>
        <w:widowControl w:val="0"/>
        <w:ind w:left="10632"/>
        <w:jc w:val="center"/>
        <w:rPr>
          <w:i/>
          <w:sz w:val="16"/>
          <w:szCs w:val="16"/>
        </w:rPr>
      </w:pPr>
      <w:r w:rsidRPr="00624E7B">
        <w:rPr>
          <w:i/>
          <w:sz w:val="16"/>
          <w:szCs w:val="16"/>
        </w:rPr>
        <w:t>«Доступная среда»</w:t>
      </w:r>
    </w:p>
    <w:p w:rsidR="009674D6" w:rsidRPr="00624E7B" w:rsidRDefault="009674D6" w:rsidP="00A407D9">
      <w:pPr>
        <w:widowControl w:val="0"/>
        <w:tabs>
          <w:tab w:val="left" w:pos="13845"/>
        </w:tabs>
        <w:jc w:val="center"/>
        <w:rPr>
          <w:i/>
          <w:sz w:val="16"/>
          <w:szCs w:val="16"/>
        </w:rPr>
      </w:pPr>
    </w:p>
    <w:p w:rsidR="009674D6" w:rsidRPr="00624E7B" w:rsidRDefault="009674D6" w:rsidP="00A407D9">
      <w:pPr>
        <w:widowControl w:val="0"/>
        <w:tabs>
          <w:tab w:val="left" w:pos="13845"/>
        </w:tabs>
        <w:jc w:val="center"/>
        <w:rPr>
          <w:b/>
          <w:sz w:val="16"/>
          <w:szCs w:val="16"/>
        </w:rPr>
      </w:pPr>
      <w:r w:rsidRPr="00624E7B">
        <w:rPr>
          <w:b/>
          <w:sz w:val="16"/>
          <w:szCs w:val="16"/>
        </w:rPr>
        <w:t>Целевые показатели (индикаторы) муниципальной программы</w:t>
      </w:r>
    </w:p>
    <w:p w:rsidR="009674D6" w:rsidRPr="00624E7B" w:rsidRDefault="009674D6" w:rsidP="00A407D9">
      <w:pPr>
        <w:widowControl w:val="0"/>
        <w:tabs>
          <w:tab w:val="left" w:pos="13845"/>
        </w:tabs>
        <w:jc w:val="center"/>
        <w:rPr>
          <w:sz w:val="16"/>
          <w:szCs w:val="16"/>
        </w:rPr>
      </w:pPr>
    </w:p>
    <w:tbl>
      <w:tblPr>
        <w:tblW w:w="18565" w:type="dxa"/>
        <w:tblLayout w:type="fixed"/>
        <w:tblLook w:val="00A0" w:firstRow="1" w:lastRow="0" w:firstColumn="1" w:lastColumn="0" w:noHBand="0" w:noVBand="0"/>
      </w:tblPr>
      <w:tblGrid>
        <w:gridCol w:w="82"/>
        <w:gridCol w:w="434"/>
        <w:gridCol w:w="720"/>
        <w:gridCol w:w="1351"/>
        <w:gridCol w:w="948"/>
        <w:gridCol w:w="1134"/>
        <w:gridCol w:w="567"/>
        <w:gridCol w:w="855"/>
        <w:gridCol w:w="1088"/>
        <w:gridCol w:w="151"/>
        <w:gridCol w:w="177"/>
        <w:gridCol w:w="522"/>
        <w:gridCol w:w="42"/>
        <w:gridCol w:w="620"/>
        <w:gridCol w:w="56"/>
        <w:gridCol w:w="133"/>
        <w:gridCol w:w="718"/>
        <w:gridCol w:w="136"/>
        <w:gridCol w:w="572"/>
        <w:gridCol w:w="279"/>
        <w:gridCol w:w="269"/>
        <w:gridCol w:w="161"/>
        <w:gridCol w:w="423"/>
        <w:gridCol w:w="428"/>
        <w:gridCol w:w="168"/>
        <w:gridCol w:w="255"/>
        <w:gridCol w:w="427"/>
        <w:gridCol w:w="282"/>
        <w:gridCol w:w="569"/>
        <w:gridCol w:w="139"/>
        <w:gridCol w:w="711"/>
        <w:gridCol w:w="24"/>
        <w:gridCol w:w="15"/>
        <w:gridCol w:w="663"/>
        <w:gridCol w:w="11"/>
        <w:gridCol w:w="195"/>
        <w:gridCol w:w="236"/>
        <w:gridCol w:w="236"/>
        <w:gridCol w:w="31"/>
        <w:gridCol w:w="39"/>
        <w:gridCol w:w="323"/>
        <w:gridCol w:w="236"/>
        <w:gridCol w:w="236"/>
        <w:gridCol w:w="940"/>
        <w:gridCol w:w="963"/>
      </w:tblGrid>
      <w:tr w:rsidR="009674D6" w:rsidRPr="00624E7B" w:rsidTr="00E24671">
        <w:trPr>
          <w:gridAfter w:val="6"/>
          <w:wAfter w:w="2737" w:type="dxa"/>
          <w:trHeight w:val="98"/>
        </w:trPr>
        <w:tc>
          <w:tcPr>
            <w:tcW w:w="1582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6" w:rsidRPr="00624E7B" w:rsidRDefault="009674D6" w:rsidP="00A407D9">
            <w:pPr>
              <w:widowControl w:val="0"/>
              <w:jc w:val="both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Наименование программы:</w:t>
            </w:r>
            <w:r w:rsidRPr="00624E7B">
              <w:rPr>
                <w:i/>
                <w:sz w:val="16"/>
                <w:szCs w:val="16"/>
              </w:rPr>
              <w:t xml:space="preserve"> </w:t>
            </w:r>
            <w:r w:rsidRPr="00624E7B">
              <w:rPr>
                <w:sz w:val="16"/>
                <w:szCs w:val="16"/>
              </w:rPr>
              <w:t>муниципальная программа «Доступная среда»</w:t>
            </w:r>
          </w:p>
        </w:tc>
      </w:tr>
      <w:tr w:rsidR="009674D6" w:rsidRPr="00624E7B" w:rsidTr="00E24671">
        <w:trPr>
          <w:gridAfter w:val="6"/>
          <w:wAfter w:w="2737" w:type="dxa"/>
          <w:trHeight w:val="1648"/>
        </w:trPr>
        <w:tc>
          <w:tcPr>
            <w:tcW w:w="1582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6" w:rsidRPr="00624E7B" w:rsidRDefault="009674D6" w:rsidP="00A407D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4E7B">
              <w:rPr>
                <w:rFonts w:ascii="Times New Roman" w:hAnsi="Times New Roman" w:cs="Times New Roman"/>
                <w:sz w:val="16"/>
                <w:szCs w:val="16"/>
              </w:rPr>
              <w:t>Цели:</w:t>
            </w:r>
          </w:p>
          <w:p w:rsidR="009674D6" w:rsidRPr="00624E7B" w:rsidRDefault="009674D6" w:rsidP="00A407D9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4E7B">
              <w:rPr>
                <w:rFonts w:ascii="Times New Roman" w:hAnsi="Times New Roman" w:cs="Times New Roman"/>
                <w:sz w:val="16"/>
                <w:szCs w:val="16"/>
              </w:rPr>
              <w:t>- Повышение доступности объектов социальной инфраструктуры, информационных ресурсов для лиц с ограниченными возможностями здоровья;</w:t>
            </w:r>
          </w:p>
          <w:p w:rsidR="009674D6" w:rsidRPr="00624E7B" w:rsidRDefault="009674D6" w:rsidP="00A407D9">
            <w:pPr>
              <w:pStyle w:val="ConsPlusNonformat"/>
              <w:jc w:val="both"/>
              <w:rPr>
                <w:rStyle w:val="apple-style-span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4E7B">
              <w:rPr>
                <w:rStyle w:val="apple-style-span"/>
                <w:rFonts w:ascii="Times New Roman" w:hAnsi="Times New Roman" w:cs="Times New Roman"/>
                <w:color w:val="000000"/>
                <w:sz w:val="16"/>
                <w:szCs w:val="16"/>
              </w:rPr>
              <w:t>- Формирование позитивного общественного мнения в отношении проблем обеспечения доступности среды жизнедеятельности для инвалидов;</w:t>
            </w:r>
          </w:p>
          <w:p w:rsidR="009674D6" w:rsidRPr="008A754D" w:rsidRDefault="009674D6" w:rsidP="00A407D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Обеспечение архитектурной доступности образовательных учреждений к 2025 году;</w:t>
            </w:r>
          </w:p>
          <w:p w:rsidR="009674D6" w:rsidRPr="008A754D" w:rsidRDefault="009674D6" w:rsidP="00A407D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- 100% охват детей-инвалидов образовательными услугами к 2025 году;</w:t>
            </w:r>
          </w:p>
          <w:p w:rsidR="009674D6" w:rsidRPr="008A754D" w:rsidRDefault="009674D6" w:rsidP="00A407D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 xml:space="preserve">- Подготовка необходимого количества специалистов по работе с инвалидами для комплектации образовательных учреждений специалистами узкой направленности к 2025 году. </w:t>
            </w:r>
          </w:p>
        </w:tc>
      </w:tr>
      <w:tr w:rsidR="009674D6" w:rsidRPr="00624E7B" w:rsidTr="00E24671">
        <w:trPr>
          <w:gridAfter w:val="6"/>
          <w:wAfter w:w="2737" w:type="dxa"/>
          <w:trHeight w:val="98"/>
        </w:trPr>
        <w:tc>
          <w:tcPr>
            <w:tcW w:w="1582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6" w:rsidRPr="00624E7B" w:rsidRDefault="009674D6" w:rsidP="00A407D9">
            <w:pPr>
              <w:pStyle w:val="ConsPlusNonformat"/>
              <w:tabs>
                <w:tab w:val="left" w:pos="76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4E7B">
              <w:rPr>
                <w:rFonts w:ascii="Times New Roman" w:hAnsi="Times New Roman" w:cs="Times New Roman"/>
                <w:sz w:val="16"/>
                <w:szCs w:val="16"/>
              </w:rPr>
              <w:t>Задачи:</w:t>
            </w:r>
          </w:p>
          <w:p w:rsidR="009674D6" w:rsidRPr="00624E7B" w:rsidRDefault="009674D6" w:rsidP="00A407D9">
            <w:pPr>
              <w:pStyle w:val="ConsPlusNonformat"/>
              <w:tabs>
                <w:tab w:val="left" w:pos="76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4E7B">
              <w:rPr>
                <w:rFonts w:ascii="Times New Roman" w:hAnsi="Times New Roman" w:cs="Times New Roman"/>
                <w:sz w:val="16"/>
                <w:szCs w:val="16"/>
              </w:rPr>
              <w:t>- Обеспечение беспрепятственного доступа лиц с ограниченными возможностями здоровья к социально значимым объектам;</w:t>
            </w:r>
          </w:p>
          <w:p w:rsidR="009674D6" w:rsidRPr="00624E7B" w:rsidRDefault="009674D6" w:rsidP="00A407D9">
            <w:pPr>
              <w:pStyle w:val="ConsPlusNonformat"/>
              <w:tabs>
                <w:tab w:val="left" w:pos="76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4E7B">
              <w:rPr>
                <w:rFonts w:ascii="Times New Roman" w:hAnsi="Times New Roman" w:cs="Times New Roman"/>
                <w:sz w:val="16"/>
                <w:szCs w:val="16"/>
              </w:rPr>
              <w:t>- Обеспечение беспрепятственного доступа лиц с ограниченными возможностями к использованию информационных ресурсов;</w:t>
            </w:r>
          </w:p>
          <w:p w:rsidR="009674D6" w:rsidRPr="00624E7B" w:rsidRDefault="009674D6" w:rsidP="00A407D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 xml:space="preserve"> - Создание в образовательных учреждениях условий для инклюзивного, дистанционного обучения учащихся и возможности социализации детей-инвалидов.</w:t>
            </w:r>
          </w:p>
        </w:tc>
      </w:tr>
      <w:tr w:rsidR="009674D6" w:rsidRPr="00624E7B" w:rsidTr="0034066D">
        <w:trPr>
          <w:gridAfter w:val="6"/>
          <w:wAfter w:w="2737" w:type="dxa"/>
          <w:trHeight w:val="1544"/>
        </w:trPr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autoSpaceDE w:val="0"/>
              <w:ind w:left="-164" w:right="-108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№</w:t>
            </w:r>
          </w:p>
          <w:p w:rsidR="009674D6" w:rsidRPr="00624E7B" w:rsidRDefault="009674D6" w:rsidP="00A407D9">
            <w:pPr>
              <w:widowControl w:val="0"/>
              <w:autoSpaceDE w:val="0"/>
              <w:ind w:left="-164" w:right="-108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п/п</w:t>
            </w:r>
          </w:p>
        </w:tc>
        <w:tc>
          <w:tcPr>
            <w:tcW w:w="666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Наименование Показателя (целевой индикатор)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</w:p>
          <w:p w:rsidR="009674D6" w:rsidRPr="00624E7B" w:rsidRDefault="009674D6" w:rsidP="00A407D9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Ед. изм.</w:t>
            </w:r>
          </w:p>
          <w:p w:rsidR="009674D6" w:rsidRPr="00624E7B" w:rsidRDefault="009674D6" w:rsidP="00A407D9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</w:p>
          <w:p w:rsidR="009674D6" w:rsidRPr="00624E7B" w:rsidRDefault="009674D6" w:rsidP="00A407D9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</w:p>
          <w:p w:rsidR="009674D6" w:rsidRPr="00624E7B" w:rsidRDefault="009674D6" w:rsidP="00A407D9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</w:p>
          <w:p w:rsidR="009674D6" w:rsidRPr="00624E7B" w:rsidRDefault="009674D6" w:rsidP="00A407D9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</w:p>
          <w:p w:rsidR="009674D6" w:rsidRPr="00624E7B" w:rsidRDefault="009674D6" w:rsidP="00A407D9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Значение целевого  индикатора</w:t>
            </w:r>
          </w:p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Программы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Исходный показатель</w:t>
            </w:r>
          </w:p>
          <w:p w:rsidR="009674D6" w:rsidRPr="00624E7B" w:rsidRDefault="009674D6" w:rsidP="00A407D9">
            <w:pPr>
              <w:widowControl w:val="0"/>
              <w:autoSpaceDE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базового года</w:t>
            </w:r>
          </w:p>
        </w:tc>
      </w:tr>
      <w:tr w:rsidR="009674D6" w:rsidRPr="00624E7B" w:rsidTr="0034066D">
        <w:trPr>
          <w:gridAfter w:val="6"/>
          <w:wAfter w:w="2737" w:type="dxa"/>
          <w:trHeight w:val="70"/>
        </w:trPr>
        <w:tc>
          <w:tcPr>
            <w:tcW w:w="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года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 xml:space="preserve">2017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 xml:space="preserve">2018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 xml:space="preserve">2019 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 xml:space="preserve">2020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 xml:space="preserve">2021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 xml:space="preserve">2022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2023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2024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2025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2016 год</w:t>
            </w:r>
          </w:p>
        </w:tc>
      </w:tr>
      <w:tr w:rsidR="009674D6" w:rsidRPr="00624E7B" w:rsidTr="0034066D">
        <w:trPr>
          <w:gridAfter w:val="6"/>
          <w:wAfter w:w="2737" w:type="dxa"/>
          <w:trHeight w:val="98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1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6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10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11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</w:p>
        </w:tc>
      </w:tr>
      <w:tr w:rsidR="009674D6" w:rsidRPr="00624E7B" w:rsidTr="0034066D">
        <w:trPr>
          <w:gridAfter w:val="6"/>
          <w:wAfter w:w="2737" w:type="dxa"/>
          <w:trHeight w:val="277"/>
        </w:trPr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1</w:t>
            </w:r>
          </w:p>
        </w:tc>
        <w:tc>
          <w:tcPr>
            <w:tcW w:w="666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6" w:rsidRPr="00624E7B" w:rsidRDefault="009674D6" w:rsidP="00A407D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8"/>
                <w:sz w:val="16"/>
                <w:szCs w:val="16"/>
              </w:rPr>
            </w:pPr>
            <w:r w:rsidRPr="00624E7B">
              <w:rPr>
                <w:kern w:val="28"/>
                <w:sz w:val="16"/>
                <w:szCs w:val="16"/>
              </w:rPr>
              <w:t>Удельный вес объектов (от общего количества планируемых к реконструкции объектов), на которых будет обеспечена доступность для МГН и инвалидов.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шт.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8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674D6" w:rsidRPr="00624E7B" w:rsidTr="0034066D">
        <w:trPr>
          <w:gridAfter w:val="6"/>
          <w:wAfter w:w="2737" w:type="dxa"/>
          <w:trHeight w:val="470"/>
        </w:trPr>
        <w:tc>
          <w:tcPr>
            <w:tcW w:w="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6" w:rsidRPr="00624E7B" w:rsidRDefault="009674D6" w:rsidP="00A407D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8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3%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28%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30%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58%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jc w:val="center"/>
              <w:rPr>
                <w:sz w:val="16"/>
                <w:szCs w:val="16"/>
              </w:rPr>
            </w:pPr>
            <w:r w:rsidRPr="008A754D">
              <w:rPr>
                <w:color w:val="000000"/>
                <w:kern w:val="28"/>
                <w:sz w:val="16"/>
                <w:szCs w:val="16"/>
              </w:rPr>
              <w:t>59%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60%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61%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62%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63%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1%</w:t>
            </w:r>
          </w:p>
        </w:tc>
      </w:tr>
      <w:tr w:rsidR="009674D6" w:rsidRPr="00624E7B" w:rsidTr="0034066D">
        <w:trPr>
          <w:gridAfter w:val="6"/>
          <w:wAfter w:w="2737" w:type="dxa"/>
          <w:trHeight w:val="48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2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6" w:rsidRPr="00624E7B" w:rsidRDefault="009674D6" w:rsidP="00A407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624E7B">
              <w:rPr>
                <w:kern w:val="28"/>
                <w:sz w:val="16"/>
                <w:szCs w:val="16"/>
              </w:rPr>
              <w:t>Удельный вес объектов (от общего количества планируемых к реконструкции объектов), на которых будут обеспечены условия индивидуальной мобильности инвалидов и МГН и возможность для самостоятельного передвижения по зданию.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3%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28%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30%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58%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jc w:val="center"/>
              <w:rPr>
                <w:sz w:val="16"/>
                <w:szCs w:val="16"/>
              </w:rPr>
            </w:pPr>
            <w:r w:rsidRPr="008A754D">
              <w:rPr>
                <w:color w:val="000000"/>
                <w:kern w:val="28"/>
                <w:sz w:val="16"/>
                <w:szCs w:val="16"/>
              </w:rPr>
              <w:t>59%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60%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61%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62%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63%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1%</w:t>
            </w:r>
          </w:p>
        </w:tc>
      </w:tr>
      <w:tr w:rsidR="009674D6" w:rsidRPr="00624E7B" w:rsidTr="0034066D">
        <w:trPr>
          <w:gridAfter w:val="6"/>
          <w:wAfter w:w="2737" w:type="dxa"/>
          <w:trHeight w:val="407"/>
        </w:trPr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3</w:t>
            </w:r>
          </w:p>
        </w:tc>
        <w:tc>
          <w:tcPr>
            <w:tcW w:w="666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6" w:rsidRPr="00624E7B" w:rsidRDefault="009674D6" w:rsidP="00A407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Увеличение удельного веса лиц с ограниченными возможностями здоровья (от общего количества инвалидов), посещающих социально значимые адаптированные объекты.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к-во</w:t>
            </w:r>
          </w:p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людей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284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422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1156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1267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8A754D">
              <w:rPr>
                <w:color w:val="000000"/>
                <w:kern w:val="28"/>
                <w:sz w:val="16"/>
                <w:szCs w:val="16"/>
              </w:rPr>
              <w:t>1357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1691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1791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1890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1990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183</w:t>
            </w:r>
          </w:p>
        </w:tc>
      </w:tr>
      <w:tr w:rsidR="009674D6" w:rsidRPr="00624E7B" w:rsidTr="0034066D">
        <w:trPr>
          <w:gridAfter w:val="6"/>
          <w:wAfter w:w="2737" w:type="dxa"/>
          <w:trHeight w:val="479"/>
        </w:trPr>
        <w:tc>
          <w:tcPr>
            <w:tcW w:w="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6" w:rsidRPr="00624E7B" w:rsidRDefault="009674D6" w:rsidP="00A407D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1%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5%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15%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20%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25%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35%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45%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47%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49%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A407D9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39,3%</w:t>
            </w:r>
          </w:p>
        </w:tc>
      </w:tr>
      <w:tr w:rsidR="009674D6" w:rsidRPr="00624E7B" w:rsidTr="0034066D">
        <w:trPr>
          <w:gridBefore w:val="1"/>
          <w:gridAfter w:val="7"/>
          <w:wBefore w:w="82" w:type="dxa"/>
          <w:wAfter w:w="2768" w:type="dxa"/>
          <w:trHeight w:val="287"/>
        </w:trPr>
        <w:tc>
          <w:tcPr>
            <w:tcW w:w="15715" w:type="dxa"/>
            <w:gridSpan w:val="37"/>
            <w:noWrap/>
            <w:vAlign w:val="center"/>
          </w:tcPr>
          <w:p w:rsidR="009674D6" w:rsidRPr="00624E7B" w:rsidRDefault="009674D6" w:rsidP="00B54E08">
            <w:pPr>
              <w:jc w:val="center"/>
              <w:rPr>
                <w:sz w:val="16"/>
                <w:szCs w:val="16"/>
              </w:rPr>
            </w:pPr>
          </w:p>
          <w:p w:rsidR="009674D6" w:rsidRDefault="009674D6" w:rsidP="00B54E08">
            <w:pPr>
              <w:jc w:val="center"/>
              <w:rPr>
                <w:sz w:val="16"/>
                <w:szCs w:val="16"/>
              </w:rPr>
            </w:pPr>
          </w:p>
          <w:p w:rsidR="009674D6" w:rsidRDefault="009674D6" w:rsidP="00B54E08">
            <w:pPr>
              <w:jc w:val="center"/>
              <w:rPr>
                <w:sz w:val="16"/>
                <w:szCs w:val="16"/>
              </w:rPr>
            </w:pPr>
          </w:p>
          <w:p w:rsidR="009674D6" w:rsidRDefault="009674D6" w:rsidP="00B54E08">
            <w:pPr>
              <w:jc w:val="center"/>
              <w:rPr>
                <w:sz w:val="16"/>
                <w:szCs w:val="16"/>
              </w:rPr>
            </w:pPr>
          </w:p>
          <w:p w:rsidR="009674D6" w:rsidRDefault="009674D6" w:rsidP="00B54E08">
            <w:pPr>
              <w:jc w:val="center"/>
              <w:rPr>
                <w:sz w:val="16"/>
                <w:szCs w:val="16"/>
              </w:rPr>
            </w:pPr>
          </w:p>
          <w:p w:rsidR="009674D6" w:rsidRDefault="009674D6" w:rsidP="00B54E08">
            <w:pPr>
              <w:jc w:val="center"/>
              <w:rPr>
                <w:sz w:val="16"/>
                <w:szCs w:val="16"/>
              </w:rPr>
            </w:pPr>
          </w:p>
          <w:p w:rsidR="009674D6" w:rsidRDefault="009674D6" w:rsidP="00B54E08">
            <w:pPr>
              <w:jc w:val="center"/>
              <w:rPr>
                <w:sz w:val="16"/>
                <w:szCs w:val="16"/>
              </w:rPr>
            </w:pPr>
          </w:p>
          <w:p w:rsidR="009674D6" w:rsidRPr="00624E7B" w:rsidRDefault="009674D6" w:rsidP="00B54E08">
            <w:pPr>
              <w:jc w:val="center"/>
              <w:rPr>
                <w:sz w:val="16"/>
                <w:szCs w:val="16"/>
              </w:rPr>
            </w:pPr>
          </w:p>
          <w:p w:rsidR="009674D6" w:rsidRPr="00624E7B" w:rsidRDefault="009674D6" w:rsidP="00B54E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</w:t>
            </w:r>
            <w:r w:rsidRPr="00624E7B">
              <w:rPr>
                <w:sz w:val="16"/>
                <w:szCs w:val="16"/>
              </w:rPr>
              <w:t>№4</w:t>
            </w:r>
          </w:p>
        </w:tc>
      </w:tr>
      <w:tr w:rsidR="009674D6" w:rsidRPr="00624E7B" w:rsidTr="0034066D">
        <w:trPr>
          <w:gridBefore w:val="4"/>
          <w:gridAfter w:val="9"/>
          <w:wBefore w:w="2587" w:type="dxa"/>
          <w:wAfter w:w="3240" w:type="dxa"/>
          <w:trHeight w:val="278"/>
        </w:trPr>
        <w:tc>
          <w:tcPr>
            <w:tcW w:w="2649" w:type="dxa"/>
            <w:gridSpan w:val="3"/>
            <w:noWrap/>
            <w:vAlign w:val="bottom"/>
          </w:tcPr>
          <w:p w:rsidR="009674D6" w:rsidRPr="00624E7B" w:rsidRDefault="009674D6" w:rsidP="00FA2984">
            <w:pPr>
              <w:rPr>
                <w:sz w:val="16"/>
                <w:szCs w:val="16"/>
              </w:rPr>
            </w:pPr>
          </w:p>
        </w:tc>
        <w:tc>
          <w:tcPr>
            <w:tcW w:w="2271" w:type="dxa"/>
            <w:gridSpan w:val="4"/>
            <w:noWrap/>
            <w:vAlign w:val="center"/>
          </w:tcPr>
          <w:p w:rsidR="009674D6" w:rsidRPr="00624E7B" w:rsidRDefault="009674D6" w:rsidP="00FA2984">
            <w:pPr>
              <w:rPr>
                <w:sz w:val="16"/>
                <w:szCs w:val="16"/>
              </w:rPr>
            </w:pPr>
          </w:p>
        </w:tc>
        <w:tc>
          <w:tcPr>
            <w:tcW w:w="564" w:type="dxa"/>
            <w:gridSpan w:val="2"/>
            <w:noWrap/>
            <w:vAlign w:val="center"/>
          </w:tcPr>
          <w:p w:rsidR="009674D6" w:rsidRPr="00624E7B" w:rsidRDefault="009674D6" w:rsidP="00FA2984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noWrap/>
            <w:vAlign w:val="center"/>
          </w:tcPr>
          <w:p w:rsidR="009674D6" w:rsidRPr="00624E7B" w:rsidRDefault="009674D6" w:rsidP="00FA2984">
            <w:pPr>
              <w:rPr>
                <w:sz w:val="16"/>
                <w:szCs w:val="16"/>
              </w:rPr>
            </w:pPr>
          </w:p>
        </w:tc>
        <w:tc>
          <w:tcPr>
            <w:tcW w:w="1043" w:type="dxa"/>
            <w:gridSpan w:val="4"/>
            <w:noWrap/>
            <w:vAlign w:val="center"/>
          </w:tcPr>
          <w:p w:rsidR="009674D6" w:rsidRPr="00624E7B" w:rsidRDefault="009674D6" w:rsidP="00B54E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noWrap/>
            <w:vAlign w:val="center"/>
          </w:tcPr>
          <w:p w:rsidR="009674D6" w:rsidRPr="00624E7B" w:rsidRDefault="009674D6" w:rsidP="00B54E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4"/>
            <w:noWrap/>
            <w:vAlign w:val="center"/>
          </w:tcPr>
          <w:p w:rsidR="009674D6" w:rsidRPr="00624E7B" w:rsidRDefault="009674D6" w:rsidP="00B54E0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91" w:type="dxa"/>
            <w:gridSpan w:val="11"/>
            <w:vAlign w:val="center"/>
          </w:tcPr>
          <w:p w:rsidR="009674D6" w:rsidRDefault="009674D6" w:rsidP="00B54E08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 xml:space="preserve">к муниципальной Программе </w:t>
            </w:r>
          </w:p>
          <w:p w:rsidR="009674D6" w:rsidRPr="00624E7B" w:rsidRDefault="009674D6" w:rsidP="00B54E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Pr="00624E7B">
              <w:rPr>
                <w:sz w:val="16"/>
                <w:szCs w:val="16"/>
              </w:rPr>
              <w:t>Доступная среда "</w:t>
            </w:r>
          </w:p>
        </w:tc>
      </w:tr>
      <w:tr w:rsidR="009674D6" w:rsidRPr="00624E7B" w:rsidTr="0034066D">
        <w:trPr>
          <w:gridBefore w:val="1"/>
          <w:wBefore w:w="82" w:type="dxa"/>
          <w:trHeight w:val="255"/>
        </w:trPr>
        <w:tc>
          <w:tcPr>
            <w:tcW w:w="15048" w:type="dxa"/>
            <w:gridSpan w:val="34"/>
            <w:noWrap/>
            <w:vAlign w:val="bottom"/>
          </w:tcPr>
          <w:p w:rsidR="009674D6" w:rsidRPr="00624E7B" w:rsidRDefault="009674D6" w:rsidP="00FA2984">
            <w:pPr>
              <w:jc w:val="right"/>
              <w:rPr>
                <w:color w:val="000000"/>
                <w:sz w:val="16"/>
                <w:szCs w:val="16"/>
              </w:rPr>
            </w:pPr>
            <w:r w:rsidRPr="00624E7B">
              <w:rPr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60" w:type="dxa"/>
            <w:gridSpan w:val="6"/>
            <w:noWrap/>
            <w:vAlign w:val="bottom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9674D6" w:rsidRPr="00624E7B" w:rsidRDefault="009674D6" w:rsidP="00FA2984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9674D6" w:rsidRPr="00624E7B" w:rsidRDefault="009674D6" w:rsidP="00FA2984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noWrap/>
            <w:vAlign w:val="bottom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dxa"/>
            <w:noWrap/>
            <w:vAlign w:val="bottom"/>
          </w:tcPr>
          <w:p w:rsidR="009674D6" w:rsidRPr="00624E7B" w:rsidRDefault="009674D6" w:rsidP="00FA2984">
            <w:pPr>
              <w:rPr>
                <w:sz w:val="16"/>
                <w:szCs w:val="16"/>
              </w:rPr>
            </w:pPr>
          </w:p>
        </w:tc>
      </w:tr>
      <w:tr w:rsidR="009674D6" w:rsidRPr="00624E7B" w:rsidTr="0034066D">
        <w:trPr>
          <w:gridBefore w:val="1"/>
          <w:gridAfter w:val="7"/>
          <w:wBefore w:w="82" w:type="dxa"/>
          <w:wAfter w:w="2768" w:type="dxa"/>
          <w:trHeight w:val="89"/>
        </w:trPr>
        <w:tc>
          <w:tcPr>
            <w:tcW w:w="15243" w:type="dxa"/>
            <w:gridSpan w:val="35"/>
            <w:noWrap/>
            <w:vAlign w:val="bottom"/>
          </w:tcPr>
          <w:p w:rsidR="009674D6" w:rsidRPr="00624E7B" w:rsidRDefault="009674D6" w:rsidP="00FA298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4E7B">
              <w:rPr>
                <w:b/>
                <w:bCs/>
                <w:color w:val="000000"/>
                <w:sz w:val="16"/>
                <w:szCs w:val="16"/>
              </w:rPr>
              <w:t>Ресурсное обеспечение</w:t>
            </w:r>
          </w:p>
        </w:tc>
        <w:tc>
          <w:tcPr>
            <w:tcW w:w="236" w:type="dxa"/>
            <w:noWrap/>
            <w:vAlign w:val="bottom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9674D6" w:rsidRPr="00624E7B" w:rsidRDefault="009674D6" w:rsidP="00FA2984">
            <w:pPr>
              <w:rPr>
                <w:sz w:val="16"/>
                <w:szCs w:val="16"/>
              </w:rPr>
            </w:pPr>
          </w:p>
        </w:tc>
      </w:tr>
      <w:tr w:rsidR="009674D6" w:rsidRPr="00624E7B" w:rsidTr="0034066D">
        <w:trPr>
          <w:gridBefore w:val="1"/>
          <w:gridAfter w:val="7"/>
          <w:wBefore w:w="82" w:type="dxa"/>
          <w:wAfter w:w="2768" w:type="dxa"/>
          <w:trHeight w:val="255"/>
        </w:trPr>
        <w:tc>
          <w:tcPr>
            <w:tcW w:w="15243" w:type="dxa"/>
            <w:gridSpan w:val="35"/>
            <w:noWrap/>
            <w:vAlign w:val="bottom"/>
          </w:tcPr>
          <w:p w:rsidR="009674D6" w:rsidRPr="00624E7B" w:rsidRDefault="009674D6" w:rsidP="00FA298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4E7B">
              <w:rPr>
                <w:b/>
                <w:bCs/>
                <w:color w:val="000000"/>
                <w:sz w:val="16"/>
                <w:szCs w:val="16"/>
              </w:rPr>
              <w:t xml:space="preserve">реализации муниципальной Программы </w:t>
            </w:r>
          </w:p>
        </w:tc>
        <w:tc>
          <w:tcPr>
            <w:tcW w:w="236" w:type="dxa"/>
            <w:noWrap/>
            <w:vAlign w:val="bottom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9674D6" w:rsidRPr="00624E7B" w:rsidRDefault="009674D6" w:rsidP="00FA2984">
            <w:pPr>
              <w:rPr>
                <w:sz w:val="16"/>
                <w:szCs w:val="16"/>
              </w:rPr>
            </w:pPr>
          </w:p>
        </w:tc>
      </w:tr>
      <w:tr w:rsidR="009674D6" w:rsidRPr="00624E7B" w:rsidTr="0034066D">
        <w:trPr>
          <w:gridBefore w:val="1"/>
          <w:gridAfter w:val="7"/>
          <w:wBefore w:w="82" w:type="dxa"/>
          <w:wAfter w:w="2768" w:type="dxa"/>
          <w:trHeight w:val="255"/>
        </w:trPr>
        <w:tc>
          <w:tcPr>
            <w:tcW w:w="15243" w:type="dxa"/>
            <w:gridSpan w:val="35"/>
            <w:noWrap/>
            <w:vAlign w:val="bottom"/>
          </w:tcPr>
          <w:p w:rsidR="009674D6" w:rsidRPr="00624E7B" w:rsidRDefault="009674D6" w:rsidP="00FA298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4E7B">
              <w:rPr>
                <w:b/>
                <w:bCs/>
                <w:color w:val="000000"/>
                <w:sz w:val="16"/>
                <w:szCs w:val="16"/>
              </w:rPr>
              <w:t xml:space="preserve"> "Доступная среда "</w:t>
            </w:r>
          </w:p>
        </w:tc>
        <w:tc>
          <w:tcPr>
            <w:tcW w:w="236" w:type="dxa"/>
            <w:noWrap/>
            <w:vAlign w:val="bottom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</w:tcPr>
          <w:p w:rsidR="009674D6" w:rsidRPr="00624E7B" w:rsidRDefault="009674D6" w:rsidP="00FA2984">
            <w:pPr>
              <w:rPr>
                <w:sz w:val="16"/>
                <w:szCs w:val="16"/>
              </w:rPr>
            </w:pPr>
          </w:p>
        </w:tc>
      </w:tr>
      <w:tr w:rsidR="009674D6" w:rsidRPr="00624E7B" w:rsidTr="0034066D">
        <w:trPr>
          <w:gridBefore w:val="1"/>
          <w:gridAfter w:val="5"/>
          <w:wBefore w:w="82" w:type="dxa"/>
          <w:wAfter w:w="2698" w:type="dxa"/>
          <w:trHeight w:val="263"/>
        </w:trPr>
        <w:tc>
          <w:tcPr>
            <w:tcW w:w="1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color w:val="000000"/>
                <w:sz w:val="16"/>
                <w:szCs w:val="16"/>
              </w:rPr>
            </w:pPr>
            <w:r w:rsidRPr="00624E7B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2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color w:val="000000"/>
                <w:sz w:val="16"/>
                <w:szCs w:val="16"/>
              </w:rPr>
            </w:pPr>
            <w:r w:rsidRPr="00624E7B">
              <w:rPr>
                <w:color w:val="000000"/>
                <w:sz w:val="16"/>
                <w:szCs w:val="16"/>
              </w:rPr>
              <w:t>Наименование государственной программы, подпрограммы, республиканской целевой программы (подпрограммы республиканской целевой программы), ведомственной целевой 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color w:val="000000"/>
                <w:sz w:val="16"/>
                <w:szCs w:val="16"/>
              </w:rPr>
            </w:pPr>
            <w:r w:rsidRPr="00624E7B">
              <w:rPr>
                <w:color w:val="000000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color w:val="000000"/>
                <w:sz w:val="16"/>
                <w:szCs w:val="16"/>
                <w:u w:val="single"/>
              </w:rPr>
            </w:pPr>
            <w:r w:rsidRPr="00624E7B">
              <w:rPr>
                <w:color w:val="000000"/>
                <w:sz w:val="16"/>
                <w:szCs w:val="16"/>
                <w:u w:val="single"/>
              </w:rPr>
              <w:t>КБК</w:t>
            </w:r>
          </w:p>
        </w:tc>
        <w:tc>
          <w:tcPr>
            <w:tcW w:w="705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color w:val="000000"/>
                <w:sz w:val="16"/>
                <w:szCs w:val="16"/>
              </w:rPr>
            </w:pPr>
            <w:r w:rsidRPr="00624E7B">
              <w:rPr>
                <w:color w:val="000000"/>
                <w:sz w:val="16"/>
                <w:szCs w:val="16"/>
              </w:rPr>
              <w:t>Расходы (тыс. руб.), годы</w:t>
            </w:r>
          </w:p>
        </w:tc>
        <w:tc>
          <w:tcPr>
            <w:tcW w:w="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6" w:rsidRPr="00624E7B" w:rsidRDefault="009674D6" w:rsidP="00FA2984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9674D6" w:rsidRPr="00624E7B" w:rsidTr="0034066D">
        <w:trPr>
          <w:gridBefore w:val="1"/>
          <w:gridAfter w:val="5"/>
          <w:wBefore w:w="82" w:type="dxa"/>
          <w:wAfter w:w="2698" w:type="dxa"/>
          <w:trHeight w:val="1001"/>
        </w:trPr>
        <w:tc>
          <w:tcPr>
            <w:tcW w:w="1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color w:val="000000"/>
                <w:sz w:val="16"/>
                <w:szCs w:val="16"/>
              </w:rPr>
            </w:pPr>
            <w:r w:rsidRPr="00624E7B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color w:val="000000"/>
                <w:sz w:val="16"/>
                <w:szCs w:val="16"/>
              </w:rPr>
            </w:pPr>
            <w:r w:rsidRPr="00624E7B">
              <w:rPr>
                <w:color w:val="000000"/>
                <w:sz w:val="16"/>
                <w:szCs w:val="16"/>
              </w:rPr>
              <w:t>РзПр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color w:val="000000"/>
                <w:sz w:val="16"/>
                <w:szCs w:val="16"/>
              </w:rPr>
            </w:pPr>
            <w:r w:rsidRPr="00624E7B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color w:val="000000"/>
                <w:sz w:val="16"/>
                <w:szCs w:val="16"/>
              </w:rPr>
            </w:pPr>
            <w:r w:rsidRPr="00624E7B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4E7B">
              <w:rPr>
                <w:b/>
                <w:bCs/>
                <w:color w:val="000000"/>
                <w:sz w:val="16"/>
                <w:szCs w:val="16"/>
              </w:rPr>
              <w:t>2017-2025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4E7B">
              <w:rPr>
                <w:b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4E7B">
              <w:rPr>
                <w:b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4E7B">
              <w:rPr>
                <w:b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4E7B">
              <w:rPr>
                <w:b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4E7B">
              <w:rPr>
                <w:b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4E7B">
              <w:rPr>
                <w:b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4E7B">
              <w:rPr>
                <w:b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4E7B">
              <w:rPr>
                <w:b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6" w:rsidRPr="00624E7B" w:rsidRDefault="009674D6" w:rsidP="00FA2984">
            <w:pPr>
              <w:spacing w:after="200" w:line="276" w:lineRule="auto"/>
              <w:rPr>
                <w:b/>
                <w:sz w:val="16"/>
                <w:szCs w:val="16"/>
              </w:rPr>
            </w:pPr>
          </w:p>
          <w:p w:rsidR="009674D6" w:rsidRPr="00624E7B" w:rsidRDefault="009674D6" w:rsidP="00FA2984">
            <w:pPr>
              <w:spacing w:after="200" w:line="276" w:lineRule="auto"/>
              <w:rPr>
                <w:b/>
                <w:sz w:val="16"/>
                <w:szCs w:val="16"/>
              </w:rPr>
            </w:pPr>
          </w:p>
          <w:p w:rsidR="009674D6" w:rsidRPr="00624E7B" w:rsidRDefault="009674D6" w:rsidP="00FA2984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624E7B">
              <w:rPr>
                <w:b/>
                <w:sz w:val="16"/>
                <w:szCs w:val="16"/>
              </w:rPr>
              <w:t>2025</w:t>
            </w:r>
          </w:p>
        </w:tc>
      </w:tr>
      <w:tr w:rsidR="009674D6" w:rsidRPr="00624E7B" w:rsidTr="0034066D">
        <w:trPr>
          <w:gridBefore w:val="1"/>
          <w:gridAfter w:val="5"/>
          <w:wBefore w:w="82" w:type="dxa"/>
          <w:wAfter w:w="2698" w:type="dxa"/>
          <w:trHeight w:val="255"/>
        </w:trPr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color w:val="000000"/>
                <w:sz w:val="16"/>
                <w:szCs w:val="16"/>
              </w:rPr>
            </w:pPr>
            <w:r w:rsidRPr="00624E7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color w:val="000000"/>
                <w:sz w:val="16"/>
                <w:szCs w:val="16"/>
              </w:rPr>
            </w:pPr>
            <w:r w:rsidRPr="00624E7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color w:val="000000"/>
                <w:sz w:val="16"/>
                <w:szCs w:val="16"/>
              </w:rPr>
            </w:pPr>
            <w:r w:rsidRPr="00624E7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color w:val="000000"/>
                <w:sz w:val="16"/>
                <w:szCs w:val="16"/>
              </w:rPr>
            </w:pPr>
            <w:r w:rsidRPr="00624E7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color w:val="000000"/>
                <w:sz w:val="16"/>
                <w:szCs w:val="16"/>
              </w:rPr>
            </w:pPr>
            <w:r w:rsidRPr="00624E7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color w:val="000000"/>
                <w:sz w:val="16"/>
                <w:szCs w:val="16"/>
              </w:rPr>
            </w:pPr>
            <w:r w:rsidRPr="00624E7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color w:val="000000"/>
                <w:sz w:val="16"/>
                <w:szCs w:val="16"/>
              </w:rPr>
            </w:pPr>
            <w:r w:rsidRPr="00624E7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4E7B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color w:val="000000"/>
                <w:sz w:val="16"/>
                <w:szCs w:val="16"/>
              </w:rPr>
            </w:pPr>
            <w:r w:rsidRPr="00624E7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color w:val="000000"/>
                <w:sz w:val="16"/>
                <w:szCs w:val="16"/>
              </w:rPr>
            </w:pPr>
            <w:r w:rsidRPr="00624E7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color w:val="000000"/>
                <w:sz w:val="16"/>
                <w:szCs w:val="16"/>
              </w:rPr>
            </w:pPr>
            <w:r w:rsidRPr="00624E7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17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18</w:t>
            </w:r>
          </w:p>
        </w:tc>
        <w:tc>
          <w:tcPr>
            <w:tcW w:w="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6" w:rsidRPr="00624E7B" w:rsidRDefault="009674D6" w:rsidP="00FA2984">
            <w:pPr>
              <w:spacing w:after="200" w:line="276" w:lineRule="auto"/>
              <w:rPr>
                <w:sz w:val="16"/>
                <w:szCs w:val="16"/>
              </w:rPr>
            </w:pPr>
          </w:p>
          <w:p w:rsidR="009674D6" w:rsidRPr="00624E7B" w:rsidRDefault="009674D6" w:rsidP="00FA2984">
            <w:pPr>
              <w:spacing w:after="200" w:line="276" w:lineRule="auto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19</w:t>
            </w:r>
          </w:p>
        </w:tc>
      </w:tr>
      <w:tr w:rsidR="009674D6" w:rsidRPr="00624E7B" w:rsidTr="0034066D">
        <w:trPr>
          <w:gridBefore w:val="1"/>
          <w:gridAfter w:val="5"/>
          <w:wBefore w:w="82" w:type="dxa"/>
          <w:wAfter w:w="2698" w:type="dxa"/>
          <w:trHeight w:val="478"/>
        </w:trPr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rPr>
                <w:b/>
                <w:bCs/>
                <w:sz w:val="16"/>
                <w:szCs w:val="16"/>
              </w:rPr>
            </w:pPr>
            <w:r w:rsidRPr="00624E7B">
              <w:rPr>
                <w:b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24E7B">
              <w:rPr>
                <w:b/>
                <w:bCs/>
                <w:color w:val="000000"/>
                <w:sz w:val="16"/>
                <w:szCs w:val="16"/>
              </w:rPr>
              <w:t xml:space="preserve"> "Доступная среда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4E7B">
              <w:rPr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4E7B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4E7B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4E7B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4E7B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4D6" w:rsidRPr="00624E7B" w:rsidRDefault="009674D6" w:rsidP="00FA298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4E7B">
              <w:rPr>
                <w:b/>
                <w:bCs/>
                <w:color w:val="000000"/>
                <w:sz w:val="16"/>
                <w:szCs w:val="16"/>
              </w:rPr>
              <w:t xml:space="preserve">7 965,1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4D6" w:rsidRPr="00624E7B" w:rsidRDefault="009674D6" w:rsidP="00FA298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4E7B">
              <w:rPr>
                <w:b/>
                <w:bCs/>
                <w:color w:val="000000"/>
                <w:sz w:val="16"/>
                <w:szCs w:val="16"/>
              </w:rPr>
              <w:t xml:space="preserve">832,0 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4D6" w:rsidRPr="00624E7B" w:rsidRDefault="009674D6" w:rsidP="00FA298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4E7B">
              <w:rPr>
                <w:b/>
                <w:bCs/>
                <w:color w:val="000000"/>
                <w:sz w:val="16"/>
                <w:szCs w:val="16"/>
              </w:rPr>
              <w:t xml:space="preserve">0,0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4D6" w:rsidRPr="00624E7B" w:rsidRDefault="009674D6" w:rsidP="00FA298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4E7B">
              <w:rPr>
                <w:b/>
                <w:bCs/>
                <w:color w:val="000000"/>
                <w:sz w:val="16"/>
                <w:szCs w:val="16"/>
              </w:rPr>
              <w:t xml:space="preserve">522,4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4D6" w:rsidRPr="00624E7B" w:rsidRDefault="009674D6" w:rsidP="00FA298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4E7B">
              <w:rPr>
                <w:b/>
                <w:bCs/>
                <w:color w:val="000000"/>
                <w:sz w:val="16"/>
                <w:szCs w:val="16"/>
              </w:rPr>
              <w:t xml:space="preserve">2 521,7 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4D6" w:rsidRPr="00624E7B" w:rsidRDefault="009674D6" w:rsidP="00FA298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4E7B">
              <w:rPr>
                <w:b/>
                <w:bCs/>
                <w:color w:val="000000"/>
                <w:sz w:val="16"/>
                <w:szCs w:val="16"/>
              </w:rPr>
              <w:t xml:space="preserve">965,0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4D6" w:rsidRPr="00624E7B" w:rsidRDefault="009674D6" w:rsidP="00FA298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4E7B">
              <w:rPr>
                <w:b/>
                <w:bCs/>
                <w:color w:val="000000"/>
                <w:sz w:val="16"/>
                <w:szCs w:val="16"/>
              </w:rPr>
              <w:t xml:space="preserve">1 </w:t>
            </w:r>
            <w:r w:rsidRPr="00624E7B">
              <w:rPr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  <w:r w:rsidRPr="00624E7B">
              <w:rPr>
                <w:b/>
                <w:bCs/>
                <w:color w:val="000000"/>
                <w:sz w:val="16"/>
                <w:szCs w:val="16"/>
              </w:rPr>
              <w:t xml:space="preserve">50,9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4D6" w:rsidRPr="00624E7B" w:rsidRDefault="009674D6" w:rsidP="00FA298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4E7B">
              <w:rPr>
                <w:b/>
                <w:bCs/>
                <w:color w:val="000000"/>
                <w:sz w:val="16"/>
                <w:szCs w:val="16"/>
              </w:rPr>
              <w:t xml:space="preserve">950,0  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4D6" w:rsidRPr="00624E7B" w:rsidRDefault="009674D6" w:rsidP="00FA298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4E7B">
              <w:rPr>
                <w:b/>
                <w:bCs/>
                <w:color w:val="000000"/>
                <w:sz w:val="16"/>
                <w:szCs w:val="16"/>
              </w:rPr>
              <w:t xml:space="preserve">950,0  </w:t>
            </w:r>
          </w:p>
        </w:tc>
        <w:tc>
          <w:tcPr>
            <w:tcW w:w="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6" w:rsidRPr="00624E7B" w:rsidRDefault="009674D6" w:rsidP="00FA2984">
            <w:pPr>
              <w:spacing w:after="200" w:line="276" w:lineRule="auto"/>
              <w:rPr>
                <w:sz w:val="16"/>
                <w:szCs w:val="16"/>
              </w:rPr>
            </w:pPr>
          </w:p>
          <w:p w:rsidR="009674D6" w:rsidRPr="00624E7B" w:rsidRDefault="009674D6" w:rsidP="00FA2984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624E7B">
              <w:rPr>
                <w:b/>
                <w:sz w:val="16"/>
                <w:szCs w:val="16"/>
              </w:rPr>
              <w:t>1200</w:t>
            </w:r>
          </w:p>
        </w:tc>
      </w:tr>
      <w:tr w:rsidR="009674D6" w:rsidRPr="00624E7B" w:rsidTr="0034066D">
        <w:trPr>
          <w:gridBefore w:val="1"/>
          <w:gridAfter w:val="5"/>
          <w:wBefore w:w="82" w:type="dxa"/>
          <w:wAfter w:w="2698" w:type="dxa"/>
          <w:trHeight w:val="773"/>
        </w:trPr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624E7B">
              <w:rPr>
                <w:b/>
                <w:bCs/>
                <w:iCs/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624E7B">
              <w:rPr>
                <w:b/>
                <w:bCs/>
                <w:iCs/>
                <w:color w:val="000000"/>
                <w:sz w:val="16"/>
                <w:szCs w:val="16"/>
              </w:rPr>
              <w:t>"Повышение доступности объектов социальной инфраструктуры, информационных ресурсов для лиц с ограниченными возможностями здоровья"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624E7B">
              <w:rPr>
                <w:b/>
                <w:bCs/>
                <w:i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624E7B">
              <w:rPr>
                <w:b/>
                <w:bCs/>
                <w:i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624E7B">
              <w:rPr>
                <w:b/>
                <w:bCs/>
                <w:i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624E7B">
              <w:rPr>
                <w:b/>
                <w:bCs/>
                <w:i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624E7B">
              <w:rPr>
                <w:b/>
                <w:bCs/>
                <w:i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4D6" w:rsidRPr="00624E7B" w:rsidRDefault="009674D6" w:rsidP="00FA298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4E7B">
              <w:rPr>
                <w:b/>
                <w:bCs/>
                <w:color w:val="000000"/>
                <w:sz w:val="16"/>
                <w:szCs w:val="16"/>
              </w:rPr>
              <w:t xml:space="preserve">7 965,1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4D6" w:rsidRPr="00624E7B" w:rsidRDefault="009674D6" w:rsidP="00FA2984">
            <w:pPr>
              <w:jc w:val="center"/>
              <w:rPr>
                <w:color w:val="000000"/>
                <w:sz w:val="16"/>
                <w:szCs w:val="16"/>
              </w:rPr>
            </w:pPr>
            <w:r w:rsidRPr="00624E7B">
              <w:rPr>
                <w:color w:val="000000"/>
                <w:sz w:val="16"/>
                <w:szCs w:val="16"/>
              </w:rPr>
              <w:t xml:space="preserve">832,0 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4D6" w:rsidRPr="00624E7B" w:rsidRDefault="009674D6" w:rsidP="00E31141">
            <w:pPr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4D6" w:rsidRPr="00624E7B" w:rsidRDefault="009674D6" w:rsidP="00FA2984">
            <w:pPr>
              <w:jc w:val="center"/>
              <w:rPr>
                <w:color w:val="000000"/>
                <w:sz w:val="16"/>
                <w:szCs w:val="16"/>
              </w:rPr>
            </w:pPr>
            <w:r w:rsidRPr="00624E7B">
              <w:rPr>
                <w:color w:val="000000"/>
                <w:sz w:val="16"/>
                <w:szCs w:val="16"/>
              </w:rPr>
              <w:t xml:space="preserve">522,4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4D6" w:rsidRPr="00624E7B" w:rsidRDefault="009674D6" w:rsidP="00FA2984">
            <w:pPr>
              <w:jc w:val="center"/>
              <w:rPr>
                <w:color w:val="000000"/>
                <w:sz w:val="16"/>
                <w:szCs w:val="16"/>
              </w:rPr>
            </w:pPr>
            <w:r w:rsidRPr="00624E7B">
              <w:rPr>
                <w:color w:val="000000"/>
                <w:sz w:val="16"/>
                <w:szCs w:val="16"/>
              </w:rPr>
              <w:t xml:space="preserve">2 521,7 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4D6" w:rsidRPr="00624E7B" w:rsidRDefault="009674D6" w:rsidP="00FA2984">
            <w:pPr>
              <w:jc w:val="center"/>
              <w:rPr>
                <w:color w:val="000000"/>
                <w:sz w:val="16"/>
                <w:szCs w:val="16"/>
              </w:rPr>
            </w:pPr>
            <w:r w:rsidRPr="00624E7B">
              <w:rPr>
                <w:color w:val="000000"/>
                <w:sz w:val="16"/>
                <w:szCs w:val="16"/>
              </w:rPr>
              <w:t xml:space="preserve">965,0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4D6" w:rsidRPr="00624E7B" w:rsidRDefault="009674D6" w:rsidP="00342928">
            <w:pPr>
              <w:jc w:val="center"/>
              <w:rPr>
                <w:color w:val="000000"/>
                <w:sz w:val="16"/>
                <w:szCs w:val="16"/>
              </w:rPr>
            </w:pPr>
            <w:r w:rsidRPr="00624E7B">
              <w:rPr>
                <w:bCs/>
                <w:color w:val="000000"/>
                <w:sz w:val="16"/>
                <w:szCs w:val="16"/>
              </w:rPr>
              <w:t>1  250,9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4D6" w:rsidRPr="00624E7B" w:rsidRDefault="009674D6" w:rsidP="00FA2984">
            <w:pPr>
              <w:jc w:val="center"/>
              <w:rPr>
                <w:color w:val="000000"/>
                <w:sz w:val="16"/>
                <w:szCs w:val="16"/>
              </w:rPr>
            </w:pPr>
            <w:r w:rsidRPr="00624E7B">
              <w:rPr>
                <w:color w:val="000000"/>
                <w:sz w:val="16"/>
                <w:szCs w:val="16"/>
              </w:rPr>
              <w:t xml:space="preserve">950,0  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4D6" w:rsidRPr="00624E7B" w:rsidRDefault="009674D6" w:rsidP="00FA2984">
            <w:pPr>
              <w:jc w:val="center"/>
              <w:rPr>
                <w:color w:val="000000"/>
                <w:sz w:val="16"/>
                <w:szCs w:val="16"/>
              </w:rPr>
            </w:pPr>
            <w:r w:rsidRPr="00624E7B">
              <w:rPr>
                <w:color w:val="000000"/>
                <w:sz w:val="16"/>
                <w:szCs w:val="16"/>
              </w:rPr>
              <w:t xml:space="preserve">950,0  </w:t>
            </w:r>
          </w:p>
        </w:tc>
        <w:tc>
          <w:tcPr>
            <w:tcW w:w="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6" w:rsidRPr="00624E7B" w:rsidRDefault="009674D6" w:rsidP="00FA2984">
            <w:pPr>
              <w:spacing w:after="200" w:line="276" w:lineRule="auto"/>
              <w:rPr>
                <w:sz w:val="16"/>
                <w:szCs w:val="16"/>
              </w:rPr>
            </w:pPr>
          </w:p>
          <w:p w:rsidR="009674D6" w:rsidRPr="00624E7B" w:rsidRDefault="009674D6" w:rsidP="00FA2984">
            <w:pPr>
              <w:spacing w:after="200" w:line="276" w:lineRule="auto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1200</w:t>
            </w:r>
          </w:p>
        </w:tc>
      </w:tr>
      <w:tr w:rsidR="009674D6" w:rsidRPr="00624E7B" w:rsidTr="0034066D">
        <w:trPr>
          <w:gridBefore w:val="1"/>
          <w:gridAfter w:val="5"/>
          <w:wBefore w:w="82" w:type="dxa"/>
          <w:wAfter w:w="2698" w:type="dxa"/>
          <w:trHeight w:val="698"/>
        </w:trPr>
        <w:tc>
          <w:tcPr>
            <w:tcW w:w="1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color w:val="000000"/>
                <w:sz w:val="16"/>
                <w:szCs w:val="16"/>
              </w:rPr>
            </w:pPr>
            <w:r w:rsidRPr="00624E7B">
              <w:rPr>
                <w:color w:val="000000"/>
                <w:sz w:val="16"/>
                <w:szCs w:val="16"/>
              </w:rPr>
              <w:t>Мероприятие (направление расходов)</w:t>
            </w:r>
          </w:p>
        </w:tc>
        <w:tc>
          <w:tcPr>
            <w:tcW w:w="2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color w:val="000000"/>
                <w:sz w:val="16"/>
                <w:szCs w:val="16"/>
              </w:rPr>
            </w:pPr>
            <w:r w:rsidRPr="00624E7B">
              <w:rPr>
                <w:color w:val="000000"/>
                <w:sz w:val="16"/>
                <w:szCs w:val="16"/>
              </w:rPr>
              <w:t xml:space="preserve">Расходы за счет субсидии на реализацию мероприятий в рамках государственной программы Российской Федерации "Доступная среда " за счет средств местного бюджета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color w:val="000000"/>
                <w:sz w:val="16"/>
                <w:szCs w:val="16"/>
              </w:rPr>
            </w:pPr>
            <w:r w:rsidRPr="00624E7B">
              <w:rPr>
                <w:color w:val="000000"/>
                <w:sz w:val="16"/>
                <w:szCs w:val="16"/>
              </w:rPr>
              <w:t>Администрация местного самоуправления Моздокского района, Отдел кульутры Администрации местного самоуправления Моздокского района, Управление образования Администрации местного самоуправления Моздокского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544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0703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15 0 01L 0273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612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4D6" w:rsidRPr="00624E7B" w:rsidRDefault="009674D6" w:rsidP="00FA298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4E7B">
              <w:rPr>
                <w:b/>
                <w:bCs/>
                <w:color w:val="000000"/>
                <w:sz w:val="16"/>
                <w:szCs w:val="16"/>
              </w:rPr>
              <w:t xml:space="preserve">946,0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 xml:space="preserve">416,0 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4D6" w:rsidRPr="00624E7B" w:rsidRDefault="009674D6" w:rsidP="00FA2984">
            <w:pPr>
              <w:jc w:val="center"/>
              <w:rPr>
                <w:color w:val="000000"/>
                <w:sz w:val="16"/>
                <w:szCs w:val="16"/>
              </w:rPr>
            </w:pPr>
            <w:r w:rsidRPr="00624E7B">
              <w:rPr>
                <w:color w:val="000000"/>
                <w:sz w:val="16"/>
                <w:szCs w:val="16"/>
              </w:rPr>
              <w:t xml:space="preserve">530,0 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4D6" w:rsidRPr="00624E7B" w:rsidRDefault="009674D6" w:rsidP="00FA2984">
            <w:pPr>
              <w:jc w:val="center"/>
              <w:rPr>
                <w:iCs/>
                <w:sz w:val="16"/>
                <w:szCs w:val="16"/>
              </w:rPr>
            </w:pPr>
            <w:r w:rsidRPr="00624E7B">
              <w:rPr>
                <w:iCs/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4D6" w:rsidRPr="00624E7B" w:rsidRDefault="009674D6" w:rsidP="00FA2984">
            <w:pPr>
              <w:jc w:val="center"/>
              <w:rPr>
                <w:iCs/>
                <w:sz w:val="16"/>
                <w:szCs w:val="16"/>
              </w:rPr>
            </w:pPr>
            <w:r w:rsidRPr="00624E7B">
              <w:rPr>
                <w:iCs/>
                <w:sz w:val="16"/>
                <w:szCs w:val="16"/>
              </w:rPr>
              <w:t xml:space="preserve">0,0  </w:t>
            </w:r>
          </w:p>
        </w:tc>
        <w:tc>
          <w:tcPr>
            <w:tcW w:w="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6" w:rsidRPr="00624E7B" w:rsidRDefault="009674D6" w:rsidP="00FA2984">
            <w:pPr>
              <w:spacing w:after="200" w:line="276" w:lineRule="auto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0,0</w:t>
            </w:r>
          </w:p>
        </w:tc>
      </w:tr>
      <w:tr w:rsidR="009674D6" w:rsidRPr="00624E7B" w:rsidTr="0034066D">
        <w:trPr>
          <w:gridBefore w:val="1"/>
          <w:gridAfter w:val="5"/>
          <w:wBefore w:w="82" w:type="dxa"/>
          <w:wAfter w:w="2698" w:type="dxa"/>
          <w:trHeight w:val="233"/>
        </w:trPr>
        <w:tc>
          <w:tcPr>
            <w:tcW w:w="1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544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0702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15 0 01L 0273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612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4D6" w:rsidRPr="00624E7B" w:rsidRDefault="009674D6" w:rsidP="00FA298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4E7B">
              <w:rPr>
                <w:b/>
                <w:bCs/>
                <w:color w:val="000000"/>
                <w:sz w:val="16"/>
                <w:szCs w:val="16"/>
              </w:rPr>
              <w:t>3 364,4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iCs/>
                <w:sz w:val="16"/>
                <w:szCs w:val="16"/>
              </w:rPr>
            </w:pPr>
            <w:r w:rsidRPr="00624E7B">
              <w:rPr>
                <w:iCs/>
                <w:sz w:val="16"/>
                <w:szCs w:val="16"/>
              </w:rPr>
              <w:t xml:space="preserve">0,0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 xml:space="preserve">522,4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 xml:space="preserve">965,0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 xml:space="preserve">573,0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 xml:space="preserve">570,0  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4D6" w:rsidRPr="00624E7B" w:rsidRDefault="009674D6" w:rsidP="00FA2984">
            <w:pPr>
              <w:jc w:val="right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 xml:space="preserve">760,0  </w:t>
            </w:r>
          </w:p>
        </w:tc>
        <w:tc>
          <w:tcPr>
            <w:tcW w:w="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6" w:rsidRPr="00624E7B" w:rsidRDefault="009674D6" w:rsidP="00FA2984">
            <w:pPr>
              <w:spacing w:after="200" w:line="276" w:lineRule="auto"/>
              <w:rPr>
                <w:sz w:val="16"/>
                <w:szCs w:val="16"/>
              </w:rPr>
            </w:pPr>
          </w:p>
          <w:p w:rsidR="009674D6" w:rsidRPr="00624E7B" w:rsidRDefault="009674D6" w:rsidP="00FA2984">
            <w:pPr>
              <w:spacing w:after="200" w:line="276" w:lineRule="auto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700,0</w:t>
            </w:r>
          </w:p>
        </w:tc>
      </w:tr>
      <w:tr w:rsidR="009674D6" w:rsidRPr="00624E7B" w:rsidTr="0034066D">
        <w:trPr>
          <w:gridBefore w:val="1"/>
          <w:gridAfter w:val="5"/>
          <w:wBefore w:w="82" w:type="dxa"/>
          <w:wAfter w:w="2698" w:type="dxa"/>
          <w:trHeight w:val="863"/>
        </w:trPr>
        <w:tc>
          <w:tcPr>
            <w:tcW w:w="1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544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0701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15 0 01L 0273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612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4D6" w:rsidRPr="00624E7B" w:rsidRDefault="009674D6" w:rsidP="00FA298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4E7B">
              <w:rPr>
                <w:b/>
                <w:bCs/>
                <w:color w:val="000000"/>
                <w:sz w:val="16"/>
                <w:szCs w:val="16"/>
              </w:rPr>
              <w:t xml:space="preserve">1 597,0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 </w:t>
            </w:r>
            <w:r w:rsidRPr="00624E7B"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 </w:t>
            </w:r>
            <w:r w:rsidRPr="00624E7B"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 xml:space="preserve">400,0 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 xml:space="preserve">627,0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 xml:space="preserve">380,0  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4D6" w:rsidRPr="00624E7B" w:rsidRDefault="009674D6" w:rsidP="00FA2984">
            <w:pPr>
              <w:jc w:val="right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 xml:space="preserve">190,0  </w:t>
            </w:r>
          </w:p>
        </w:tc>
        <w:tc>
          <w:tcPr>
            <w:tcW w:w="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6" w:rsidRPr="00624E7B" w:rsidRDefault="009674D6" w:rsidP="00FA2984">
            <w:pPr>
              <w:spacing w:after="200" w:line="276" w:lineRule="auto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500,0</w:t>
            </w:r>
          </w:p>
        </w:tc>
      </w:tr>
      <w:tr w:rsidR="009674D6" w:rsidRPr="00624E7B" w:rsidTr="0034066D">
        <w:trPr>
          <w:gridBefore w:val="1"/>
          <w:gridAfter w:val="5"/>
          <w:wBefore w:w="82" w:type="dxa"/>
          <w:wAfter w:w="2698" w:type="dxa"/>
          <w:trHeight w:val="863"/>
        </w:trPr>
        <w:tc>
          <w:tcPr>
            <w:tcW w:w="1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  <w:lang w:val="en-US"/>
              </w:rPr>
            </w:pPr>
            <w:r w:rsidRPr="00624E7B">
              <w:rPr>
                <w:sz w:val="16"/>
                <w:szCs w:val="16"/>
              </w:rPr>
              <w:t>5</w:t>
            </w:r>
            <w:r w:rsidRPr="00624E7B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0113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15 0 01L 0273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  <w:lang w:val="en-US"/>
              </w:rPr>
            </w:pPr>
            <w:r w:rsidRPr="00624E7B">
              <w:rPr>
                <w:sz w:val="16"/>
                <w:szCs w:val="16"/>
                <w:lang w:val="en-US"/>
              </w:rPr>
              <w:t>244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4D6" w:rsidRPr="00624E7B" w:rsidRDefault="009674D6" w:rsidP="00FA298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4E7B">
              <w:rPr>
                <w:b/>
                <w:bCs/>
                <w:color w:val="000000"/>
                <w:sz w:val="16"/>
                <w:szCs w:val="16"/>
                <w:lang w:val="en-US"/>
              </w:rPr>
              <w:t>50</w:t>
            </w:r>
            <w:r w:rsidRPr="00624E7B">
              <w:rPr>
                <w:b/>
                <w:bCs/>
                <w:color w:val="000000"/>
                <w:sz w:val="16"/>
                <w:szCs w:val="16"/>
              </w:rPr>
              <w:t xml:space="preserve">,0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4D6" w:rsidRPr="00624E7B" w:rsidRDefault="009674D6" w:rsidP="00FA2984">
            <w:pPr>
              <w:rPr>
                <w:iCs/>
                <w:sz w:val="16"/>
                <w:szCs w:val="16"/>
              </w:rPr>
            </w:pPr>
            <w:r w:rsidRPr="00624E7B">
              <w:rPr>
                <w:iCs/>
                <w:sz w:val="16"/>
                <w:szCs w:val="16"/>
              </w:rPr>
              <w:t> 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 </w:t>
            </w:r>
            <w:r w:rsidRPr="00624E7B"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 </w:t>
            </w:r>
            <w:r w:rsidRPr="00624E7B"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iCs/>
                <w:sz w:val="16"/>
                <w:szCs w:val="16"/>
              </w:rPr>
              <w:t>0,0</w:t>
            </w:r>
            <w:r w:rsidRPr="00624E7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4D6" w:rsidRPr="00624E7B" w:rsidRDefault="009674D6" w:rsidP="00FA2984">
            <w:pPr>
              <w:rPr>
                <w:iCs/>
                <w:sz w:val="16"/>
                <w:szCs w:val="16"/>
              </w:rPr>
            </w:pPr>
            <w:r w:rsidRPr="00624E7B">
              <w:rPr>
                <w:iCs/>
                <w:sz w:val="16"/>
                <w:szCs w:val="16"/>
              </w:rPr>
              <w:t> 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4D6" w:rsidRPr="00624E7B" w:rsidRDefault="009674D6" w:rsidP="00FA2984">
            <w:pPr>
              <w:rPr>
                <w:iCs/>
                <w:sz w:val="16"/>
                <w:szCs w:val="16"/>
              </w:rPr>
            </w:pPr>
            <w:r w:rsidRPr="00624E7B">
              <w:rPr>
                <w:iCs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4D6" w:rsidRPr="00624E7B" w:rsidRDefault="009674D6" w:rsidP="00FA2984">
            <w:pPr>
              <w:rPr>
                <w:iCs/>
                <w:sz w:val="16"/>
                <w:szCs w:val="16"/>
              </w:rPr>
            </w:pPr>
            <w:r w:rsidRPr="00624E7B">
              <w:rPr>
                <w:iCs/>
                <w:sz w:val="16"/>
                <w:szCs w:val="16"/>
              </w:rPr>
              <w:t> 0,0</w:t>
            </w:r>
          </w:p>
        </w:tc>
        <w:tc>
          <w:tcPr>
            <w:tcW w:w="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6" w:rsidRPr="00624E7B" w:rsidRDefault="009674D6" w:rsidP="00FA2984">
            <w:pPr>
              <w:spacing w:after="200" w:line="276" w:lineRule="auto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0,0</w:t>
            </w:r>
          </w:p>
        </w:tc>
      </w:tr>
      <w:tr w:rsidR="009674D6" w:rsidRPr="00624E7B" w:rsidTr="0034066D">
        <w:trPr>
          <w:gridBefore w:val="1"/>
          <w:gridAfter w:val="5"/>
          <w:wBefore w:w="82" w:type="dxa"/>
          <w:wAfter w:w="2698" w:type="dxa"/>
          <w:trHeight w:val="863"/>
        </w:trPr>
        <w:tc>
          <w:tcPr>
            <w:tcW w:w="1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color w:val="000000"/>
                <w:sz w:val="16"/>
                <w:szCs w:val="16"/>
              </w:rPr>
            </w:pPr>
            <w:r w:rsidRPr="00624E7B">
              <w:rPr>
                <w:color w:val="000000"/>
                <w:sz w:val="16"/>
                <w:szCs w:val="16"/>
              </w:rPr>
              <w:t xml:space="preserve">Расходы за счет субсидии на реализацию мероприятий в рамках государственной программы Российской Федерации "Доступная среда " за счет средств вышестояего бюджета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544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0701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15 0 01 L0271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612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4D6" w:rsidRPr="00624E7B" w:rsidRDefault="009674D6" w:rsidP="00FA298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4E7B">
              <w:rPr>
                <w:b/>
                <w:bCs/>
                <w:color w:val="000000"/>
                <w:sz w:val="16"/>
                <w:szCs w:val="16"/>
              </w:rPr>
              <w:t xml:space="preserve">684,6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 xml:space="preserve"> 0,0 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 xml:space="preserve"> 0,0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 xml:space="preserve"> 0,0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 xml:space="preserve">684,6 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4D6" w:rsidRPr="00624E7B" w:rsidRDefault="009674D6" w:rsidP="00FA2984">
            <w:pPr>
              <w:rPr>
                <w:iCs/>
                <w:sz w:val="16"/>
                <w:szCs w:val="16"/>
              </w:rPr>
            </w:pPr>
            <w:r w:rsidRPr="00624E7B">
              <w:rPr>
                <w:iCs/>
                <w:sz w:val="16"/>
                <w:szCs w:val="16"/>
              </w:rPr>
              <w:t> </w:t>
            </w:r>
            <w:r w:rsidRPr="00624E7B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 xml:space="preserve"> 0,0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4D6" w:rsidRPr="00624E7B" w:rsidRDefault="009674D6" w:rsidP="00FA2984">
            <w:pPr>
              <w:rPr>
                <w:iCs/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 xml:space="preserve">   0,0  </w:t>
            </w:r>
            <w:r w:rsidRPr="00624E7B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4D6" w:rsidRPr="00624E7B" w:rsidRDefault="009674D6" w:rsidP="00FA2984">
            <w:pPr>
              <w:rPr>
                <w:iCs/>
                <w:sz w:val="16"/>
                <w:szCs w:val="16"/>
              </w:rPr>
            </w:pPr>
            <w:r w:rsidRPr="00624E7B">
              <w:rPr>
                <w:iCs/>
                <w:sz w:val="16"/>
                <w:szCs w:val="16"/>
              </w:rPr>
              <w:t> </w:t>
            </w:r>
            <w:r w:rsidRPr="00624E7B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6" w:rsidRPr="00624E7B" w:rsidRDefault="009674D6" w:rsidP="00FA2984">
            <w:pPr>
              <w:spacing w:after="200" w:line="276" w:lineRule="auto"/>
              <w:rPr>
                <w:sz w:val="16"/>
                <w:szCs w:val="16"/>
              </w:rPr>
            </w:pPr>
          </w:p>
          <w:p w:rsidR="009674D6" w:rsidRPr="00624E7B" w:rsidRDefault="009674D6" w:rsidP="00FA2984">
            <w:pPr>
              <w:spacing w:after="200" w:line="276" w:lineRule="auto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0,0</w:t>
            </w:r>
          </w:p>
        </w:tc>
      </w:tr>
      <w:tr w:rsidR="009674D6" w:rsidRPr="00624E7B" w:rsidTr="0034066D">
        <w:trPr>
          <w:gridBefore w:val="1"/>
          <w:gridAfter w:val="5"/>
          <w:wBefore w:w="82" w:type="dxa"/>
          <w:wAfter w:w="2698" w:type="dxa"/>
          <w:trHeight w:val="1823"/>
        </w:trPr>
        <w:tc>
          <w:tcPr>
            <w:tcW w:w="1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544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0703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15 0 01 L0271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612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4D6" w:rsidRPr="00624E7B" w:rsidRDefault="009674D6" w:rsidP="00FA298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4E7B">
              <w:rPr>
                <w:b/>
                <w:bCs/>
                <w:color w:val="000000"/>
                <w:sz w:val="16"/>
                <w:szCs w:val="16"/>
              </w:rPr>
              <w:t xml:space="preserve">1 323,1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 xml:space="preserve">416,0 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4D6" w:rsidRPr="00624E7B" w:rsidRDefault="009674D6" w:rsidP="00FA2984">
            <w:pPr>
              <w:jc w:val="center"/>
              <w:rPr>
                <w:color w:val="000000"/>
                <w:sz w:val="16"/>
                <w:szCs w:val="16"/>
              </w:rPr>
            </w:pPr>
            <w:r w:rsidRPr="00624E7B">
              <w:rPr>
                <w:color w:val="000000"/>
                <w:sz w:val="16"/>
                <w:szCs w:val="16"/>
              </w:rPr>
              <w:t xml:space="preserve">907,1 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4D6" w:rsidRPr="00624E7B" w:rsidRDefault="009674D6" w:rsidP="00FA2984">
            <w:pPr>
              <w:jc w:val="center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4D6" w:rsidRPr="00624E7B" w:rsidRDefault="009674D6" w:rsidP="00FA2984">
            <w:pPr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 xml:space="preserve">0,0  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4D6" w:rsidRPr="00624E7B" w:rsidRDefault="009674D6" w:rsidP="00FA2984">
            <w:pPr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 xml:space="preserve"> 0,0  </w:t>
            </w:r>
          </w:p>
        </w:tc>
        <w:tc>
          <w:tcPr>
            <w:tcW w:w="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6" w:rsidRPr="00624E7B" w:rsidRDefault="009674D6" w:rsidP="00FA2984">
            <w:pPr>
              <w:spacing w:after="200" w:line="276" w:lineRule="auto"/>
              <w:rPr>
                <w:sz w:val="16"/>
                <w:szCs w:val="16"/>
              </w:rPr>
            </w:pPr>
            <w:r w:rsidRPr="00624E7B">
              <w:rPr>
                <w:sz w:val="16"/>
                <w:szCs w:val="16"/>
              </w:rPr>
              <w:t>0,0</w:t>
            </w:r>
          </w:p>
        </w:tc>
      </w:tr>
    </w:tbl>
    <w:p w:rsidR="009674D6" w:rsidRPr="00624E7B" w:rsidRDefault="009674D6" w:rsidP="00FA2984">
      <w:pPr>
        <w:pStyle w:val="ConsPlusTitle"/>
        <w:widowControl/>
        <w:contextualSpacing/>
        <w:rPr>
          <w:rFonts w:ascii="Times New Roman" w:hAnsi="Times New Roman" w:cs="Times New Roman"/>
          <w:b w:val="0"/>
          <w:sz w:val="16"/>
          <w:szCs w:val="16"/>
        </w:rPr>
        <w:sectPr w:rsidR="009674D6" w:rsidRPr="00624E7B" w:rsidSect="00FA2984">
          <w:pgSz w:w="16838" w:h="11906" w:orient="landscape"/>
          <w:pgMar w:top="1702" w:right="536" w:bottom="851" w:left="709" w:header="709" w:footer="709" w:gutter="0"/>
          <w:cols w:space="708"/>
          <w:docGrid w:linePitch="360"/>
        </w:sectPr>
      </w:pPr>
    </w:p>
    <w:p w:rsidR="009674D6" w:rsidRPr="00624E7B" w:rsidRDefault="009674D6" w:rsidP="00FA2984">
      <w:pPr>
        <w:pStyle w:val="ConsPlusTitle"/>
        <w:widowControl/>
        <w:tabs>
          <w:tab w:val="left" w:pos="4693"/>
        </w:tabs>
        <w:rPr>
          <w:rFonts w:ascii="Times New Roman" w:hAnsi="Times New Roman" w:cs="Times New Roman"/>
          <w:b w:val="0"/>
          <w:i/>
          <w:sz w:val="16"/>
          <w:szCs w:val="16"/>
        </w:rPr>
      </w:pPr>
    </w:p>
    <w:p w:rsidR="009674D6" w:rsidRPr="00624E7B" w:rsidRDefault="009674D6" w:rsidP="00B54E08">
      <w:pPr>
        <w:pStyle w:val="ConsPlusTitle"/>
        <w:widowControl/>
        <w:tabs>
          <w:tab w:val="left" w:pos="4693"/>
        </w:tabs>
        <w:ind w:left="10915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624E7B">
        <w:rPr>
          <w:rFonts w:ascii="Times New Roman" w:hAnsi="Times New Roman" w:cs="Times New Roman"/>
          <w:b w:val="0"/>
          <w:i/>
          <w:sz w:val="16"/>
          <w:szCs w:val="16"/>
        </w:rPr>
        <w:t>Приложение №5</w:t>
      </w:r>
    </w:p>
    <w:p w:rsidR="009674D6" w:rsidRPr="00624E7B" w:rsidRDefault="009674D6" w:rsidP="00B54E08">
      <w:pPr>
        <w:ind w:left="1091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к </w:t>
      </w:r>
      <w:r w:rsidRPr="00624E7B">
        <w:rPr>
          <w:i/>
          <w:sz w:val="16"/>
          <w:szCs w:val="16"/>
        </w:rPr>
        <w:t>муниципальной</w:t>
      </w:r>
      <w:r>
        <w:rPr>
          <w:i/>
          <w:sz w:val="16"/>
          <w:szCs w:val="16"/>
        </w:rPr>
        <w:t xml:space="preserve"> </w:t>
      </w:r>
      <w:r w:rsidRPr="00624E7B">
        <w:rPr>
          <w:i/>
          <w:sz w:val="16"/>
          <w:szCs w:val="16"/>
        </w:rPr>
        <w:t>программе</w:t>
      </w:r>
    </w:p>
    <w:p w:rsidR="009674D6" w:rsidRPr="00624E7B" w:rsidRDefault="009674D6" w:rsidP="00B54E08">
      <w:pPr>
        <w:ind w:left="10915"/>
        <w:jc w:val="center"/>
        <w:rPr>
          <w:i/>
          <w:sz w:val="16"/>
          <w:szCs w:val="16"/>
        </w:rPr>
      </w:pPr>
      <w:r w:rsidRPr="00624E7B">
        <w:rPr>
          <w:i/>
          <w:sz w:val="16"/>
          <w:szCs w:val="16"/>
        </w:rPr>
        <w:t>«Доступная среда»</w:t>
      </w:r>
    </w:p>
    <w:p w:rsidR="009674D6" w:rsidRPr="00624E7B" w:rsidRDefault="009674D6" w:rsidP="00B54E08">
      <w:pPr>
        <w:jc w:val="center"/>
        <w:rPr>
          <w:b/>
          <w:sz w:val="16"/>
          <w:szCs w:val="16"/>
        </w:rPr>
      </w:pPr>
    </w:p>
    <w:p w:rsidR="009674D6" w:rsidRPr="00624E7B" w:rsidRDefault="009674D6" w:rsidP="00B54E08">
      <w:pPr>
        <w:jc w:val="center"/>
        <w:rPr>
          <w:b/>
          <w:sz w:val="16"/>
          <w:szCs w:val="16"/>
        </w:rPr>
      </w:pPr>
      <w:r w:rsidRPr="00624E7B">
        <w:rPr>
          <w:b/>
          <w:sz w:val="16"/>
          <w:szCs w:val="16"/>
        </w:rPr>
        <w:t>Распределение бюджетных ассигнований на реализацию муниципальной программы</w:t>
      </w:r>
    </w:p>
    <w:p w:rsidR="009674D6" w:rsidRPr="00624E7B" w:rsidRDefault="009674D6" w:rsidP="00B54E08">
      <w:pPr>
        <w:jc w:val="center"/>
        <w:rPr>
          <w:b/>
          <w:sz w:val="16"/>
          <w:szCs w:val="16"/>
        </w:rPr>
      </w:pPr>
      <w:r w:rsidRPr="00624E7B">
        <w:rPr>
          <w:b/>
          <w:sz w:val="16"/>
          <w:szCs w:val="16"/>
        </w:rPr>
        <w:t>в разрезе объектов социальной инфраструктуры</w:t>
      </w:r>
    </w:p>
    <w:p w:rsidR="009674D6" w:rsidRPr="00624E7B" w:rsidRDefault="009674D6" w:rsidP="00FA2984">
      <w:pPr>
        <w:jc w:val="right"/>
        <w:rPr>
          <w:b/>
          <w:sz w:val="16"/>
          <w:szCs w:val="16"/>
        </w:rPr>
      </w:pPr>
    </w:p>
    <w:p w:rsidR="009674D6" w:rsidRPr="00624E7B" w:rsidRDefault="009674D6" w:rsidP="00FA2984">
      <w:pPr>
        <w:jc w:val="right"/>
        <w:rPr>
          <w:sz w:val="16"/>
          <w:szCs w:val="16"/>
        </w:rPr>
      </w:pPr>
      <w:r w:rsidRPr="00624E7B">
        <w:rPr>
          <w:sz w:val="16"/>
          <w:szCs w:val="16"/>
        </w:rPr>
        <w:t>тыс. руб.</w:t>
      </w:r>
    </w:p>
    <w:tbl>
      <w:tblPr>
        <w:tblW w:w="1784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8"/>
        <w:gridCol w:w="4733"/>
        <w:gridCol w:w="2425"/>
        <w:gridCol w:w="344"/>
        <w:gridCol w:w="709"/>
        <w:gridCol w:w="142"/>
        <w:gridCol w:w="708"/>
        <w:gridCol w:w="142"/>
        <w:gridCol w:w="851"/>
        <w:gridCol w:w="992"/>
        <w:gridCol w:w="709"/>
        <w:gridCol w:w="708"/>
        <w:gridCol w:w="142"/>
        <w:gridCol w:w="851"/>
        <w:gridCol w:w="850"/>
        <w:gridCol w:w="142"/>
        <w:gridCol w:w="850"/>
        <w:gridCol w:w="236"/>
        <w:gridCol w:w="578"/>
        <w:gridCol w:w="578"/>
        <w:gridCol w:w="578"/>
      </w:tblGrid>
      <w:tr w:rsidR="009674D6" w:rsidRPr="00624E7B" w:rsidTr="008A754D">
        <w:trPr>
          <w:gridAfter w:val="4"/>
          <w:wAfter w:w="1970" w:type="dxa"/>
          <w:trHeight w:val="48"/>
        </w:trPr>
        <w:tc>
          <w:tcPr>
            <w:tcW w:w="578" w:type="dxa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№</w:t>
            </w:r>
          </w:p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п\п</w:t>
            </w:r>
          </w:p>
        </w:tc>
        <w:tc>
          <w:tcPr>
            <w:tcW w:w="4733" w:type="dxa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 xml:space="preserve">Наименование </w:t>
            </w:r>
          </w:p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Организации ОСИ</w:t>
            </w:r>
          </w:p>
        </w:tc>
        <w:tc>
          <w:tcPr>
            <w:tcW w:w="2769" w:type="dxa"/>
            <w:gridSpan w:val="2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Ответственные</w:t>
            </w:r>
          </w:p>
        </w:tc>
        <w:tc>
          <w:tcPr>
            <w:tcW w:w="851" w:type="dxa"/>
            <w:gridSpan w:val="2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2017 г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2018 г</w:t>
            </w:r>
          </w:p>
        </w:tc>
        <w:tc>
          <w:tcPr>
            <w:tcW w:w="851" w:type="dxa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2019 г</w:t>
            </w:r>
          </w:p>
        </w:tc>
        <w:tc>
          <w:tcPr>
            <w:tcW w:w="992" w:type="dxa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2020 г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2021 г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2022 г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2023г</w:t>
            </w:r>
          </w:p>
        </w:tc>
        <w:tc>
          <w:tcPr>
            <w:tcW w:w="992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2024г.</w:t>
            </w:r>
          </w:p>
        </w:tc>
        <w:tc>
          <w:tcPr>
            <w:tcW w:w="850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2025</w:t>
            </w:r>
          </w:p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г.</w:t>
            </w:r>
          </w:p>
        </w:tc>
      </w:tr>
      <w:tr w:rsidR="009674D6" w:rsidRPr="00624E7B" w:rsidTr="008A754D">
        <w:trPr>
          <w:gridAfter w:val="4"/>
          <w:wAfter w:w="1970" w:type="dxa"/>
          <w:trHeight w:val="48"/>
        </w:trPr>
        <w:tc>
          <w:tcPr>
            <w:tcW w:w="578" w:type="dxa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1</w:t>
            </w:r>
          </w:p>
        </w:tc>
        <w:tc>
          <w:tcPr>
            <w:tcW w:w="4733" w:type="dxa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2</w:t>
            </w:r>
          </w:p>
        </w:tc>
        <w:tc>
          <w:tcPr>
            <w:tcW w:w="2769" w:type="dxa"/>
            <w:gridSpan w:val="2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 xml:space="preserve"> 10</w:t>
            </w:r>
          </w:p>
        </w:tc>
        <w:tc>
          <w:tcPr>
            <w:tcW w:w="992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 xml:space="preserve">  11</w:t>
            </w:r>
          </w:p>
        </w:tc>
        <w:tc>
          <w:tcPr>
            <w:tcW w:w="850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12</w:t>
            </w:r>
          </w:p>
        </w:tc>
      </w:tr>
      <w:tr w:rsidR="009674D6" w:rsidRPr="00624E7B" w:rsidTr="008A754D">
        <w:trPr>
          <w:gridAfter w:val="4"/>
          <w:wAfter w:w="1970" w:type="dxa"/>
          <w:trHeight w:val="48"/>
        </w:trPr>
        <w:tc>
          <w:tcPr>
            <w:tcW w:w="578" w:type="dxa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1</w:t>
            </w:r>
          </w:p>
        </w:tc>
        <w:tc>
          <w:tcPr>
            <w:tcW w:w="4733" w:type="dxa"/>
          </w:tcPr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Муниципальное бюджетное учреждение – детская юношеская школа №1 г. Моздока РСО-Алания</w:t>
            </w:r>
          </w:p>
        </w:tc>
        <w:tc>
          <w:tcPr>
            <w:tcW w:w="2769" w:type="dxa"/>
            <w:gridSpan w:val="2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Управление образования АМС Моздокского района</w:t>
            </w:r>
          </w:p>
        </w:tc>
        <w:tc>
          <w:tcPr>
            <w:tcW w:w="851" w:type="dxa"/>
            <w:gridSpan w:val="2"/>
            <w:vAlign w:val="center"/>
          </w:tcPr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832,0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</w:tr>
      <w:tr w:rsidR="009674D6" w:rsidRPr="00624E7B" w:rsidTr="008A754D">
        <w:trPr>
          <w:gridAfter w:val="4"/>
          <w:wAfter w:w="1970" w:type="dxa"/>
          <w:trHeight w:val="48"/>
        </w:trPr>
        <w:tc>
          <w:tcPr>
            <w:tcW w:w="578" w:type="dxa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2</w:t>
            </w:r>
          </w:p>
        </w:tc>
        <w:tc>
          <w:tcPr>
            <w:tcW w:w="4733" w:type="dxa"/>
          </w:tcPr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общеобразовательное учреждение  - средняя общеобразовательная школа  им. Героя Советского Союза И.Я.Филько станицы Павлодольской Моздокского района РСО – Алания</w:t>
            </w:r>
          </w:p>
        </w:tc>
        <w:tc>
          <w:tcPr>
            <w:tcW w:w="2769" w:type="dxa"/>
            <w:gridSpan w:val="2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Управление образования АМС Моздокского района</w:t>
            </w:r>
          </w:p>
        </w:tc>
        <w:tc>
          <w:tcPr>
            <w:tcW w:w="851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  <w:vAlign w:val="center"/>
          </w:tcPr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261,2</w:t>
            </w:r>
          </w:p>
        </w:tc>
        <w:tc>
          <w:tcPr>
            <w:tcW w:w="992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</w:tr>
      <w:tr w:rsidR="009674D6" w:rsidRPr="00624E7B" w:rsidTr="008A754D">
        <w:trPr>
          <w:gridAfter w:val="4"/>
          <w:wAfter w:w="1970" w:type="dxa"/>
          <w:trHeight w:val="48"/>
        </w:trPr>
        <w:tc>
          <w:tcPr>
            <w:tcW w:w="578" w:type="dxa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3</w:t>
            </w:r>
          </w:p>
        </w:tc>
        <w:tc>
          <w:tcPr>
            <w:tcW w:w="4733" w:type="dxa"/>
          </w:tcPr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Муниципальное бюджетное общеобразовательное учреждение - основная  общеобразовательная школа №6 г. Моздока РСО – Алания</w:t>
            </w:r>
          </w:p>
        </w:tc>
        <w:tc>
          <w:tcPr>
            <w:tcW w:w="2769" w:type="dxa"/>
            <w:gridSpan w:val="2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Управление образования АМС Моздокского района</w:t>
            </w:r>
          </w:p>
        </w:tc>
        <w:tc>
          <w:tcPr>
            <w:tcW w:w="851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  <w:vAlign w:val="center"/>
          </w:tcPr>
          <w:p w:rsidR="009674D6" w:rsidRPr="008A754D" w:rsidRDefault="009674D6" w:rsidP="008A754D">
            <w:pPr>
              <w:jc w:val="center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>273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</w:tr>
      <w:tr w:rsidR="009674D6" w:rsidRPr="00624E7B" w:rsidTr="008A754D">
        <w:trPr>
          <w:gridAfter w:val="4"/>
          <w:wAfter w:w="1970" w:type="dxa"/>
          <w:trHeight w:val="48"/>
        </w:trPr>
        <w:tc>
          <w:tcPr>
            <w:tcW w:w="578" w:type="dxa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4733" w:type="dxa"/>
          </w:tcPr>
          <w:p w:rsidR="009674D6" w:rsidRPr="008A754D" w:rsidRDefault="009674D6" w:rsidP="008A754D">
            <w:pPr>
              <w:pStyle w:val="ConsPlusTitle"/>
              <w:widowControl/>
              <w:ind w:right="34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Муниципальное бюджетное общеобразовательное учреждение - средняя общеобразовательная школа №3 г. Моздока РСО – Алания</w:t>
            </w:r>
          </w:p>
        </w:tc>
        <w:tc>
          <w:tcPr>
            <w:tcW w:w="2769" w:type="dxa"/>
            <w:gridSpan w:val="2"/>
          </w:tcPr>
          <w:p w:rsidR="009674D6" w:rsidRPr="008A754D" w:rsidRDefault="009674D6" w:rsidP="008A754D">
            <w:pPr>
              <w:jc w:val="center"/>
              <w:rPr>
                <w:b/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Управление образования АМС Моздокского района</w:t>
            </w:r>
          </w:p>
        </w:tc>
        <w:tc>
          <w:tcPr>
            <w:tcW w:w="851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  <w:vAlign w:val="center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</w:tr>
      <w:tr w:rsidR="009674D6" w:rsidRPr="00624E7B" w:rsidTr="008A754D">
        <w:trPr>
          <w:gridAfter w:val="3"/>
          <w:wAfter w:w="1734" w:type="dxa"/>
          <w:trHeight w:val="48"/>
        </w:trPr>
        <w:tc>
          <w:tcPr>
            <w:tcW w:w="578" w:type="dxa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5</w:t>
            </w:r>
          </w:p>
        </w:tc>
        <w:tc>
          <w:tcPr>
            <w:tcW w:w="4733" w:type="dxa"/>
          </w:tcPr>
          <w:p w:rsidR="009674D6" w:rsidRPr="008A754D" w:rsidRDefault="009674D6" w:rsidP="008A754D">
            <w:pPr>
              <w:pStyle w:val="ConsPlusTitle"/>
              <w:widowControl/>
              <w:ind w:right="34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Муниципальное бюджетное общеобразовательное учреждение - средняя общеобразовательная школа ст. Луковской  имени С.Г. Астанина Моздокского района РСО - Алания</w:t>
            </w:r>
          </w:p>
        </w:tc>
        <w:tc>
          <w:tcPr>
            <w:tcW w:w="2769" w:type="dxa"/>
            <w:gridSpan w:val="2"/>
          </w:tcPr>
          <w:p w:rsidR="009674D6" w:rsidRPr="008A754D" w:rsidRDefault="009674D6" w:rsidP="008A754D">
            <w:pPr>
              <w:jc w:val="center"/>
              <w:rPr>
                <w:b/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Управление образования АМС Моздокского района</w:t>
            </w:r>
          </w:p>
        </w:tc>
        <w:tc>
          <w:tcPr>
            <w:tcW w:w="851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709" w:type="dxa"/>
            <w:vAlign w:val="center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</w:tr>
      <w:tr w:rsidR="009674D6" w:rsidRPr="00624E7B" w:rsidTr="008A754D">
        <w:trPr>
          <w:gridAfter w:val="4"/>
          <w:wAfter w:w="1970" w:type="dxa"/>
          <w:trHeight w:val="48"/>
        </w:trPr>
        <w:tc>
          <w:tcPr>
            <w:tcW w:w="578" w:type="dxa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6</w:t>
            </w:r>
          </w:p>
        </w:tc>
        <w:tc>
          <w:tcPr>
            <w:tcW w:w="4733" w:type="dxa"/>
          </w:tcPr>
          <w:p w:rsidR="009674D6" w:rsidRPr="008A754D" w:rsidRDefault="009674D6" w:rsidP="008A754D">
            <w:pPr>
              <w:pStyle w:val="ConsPlusTitle"/>
              <w:widowControl/>
              <w:ind w:right="34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Муниципальное бюджетное общеобразовательное учреждение - средняя общеобразовательная школа №8 Моздокского района РСО – Алания  </w:t>
            </w:r>
          </w:p>
        </w:tc>
        <w:tc>
          <w:tcPr>
            <w:tcW w:w="2769" w:type="dxa"/>
            <w:gridSpan w:val="2"/>
          </w:tcPr>
          <w:p w:rsidR="009674D6" w:rsidRPr="008A754D" w:rsidRDefault="009674D6" w:rsidP="008A754D">
            <w:pPr>
              <w:jc w:val="center"/>
              <w:rPr>
                <w:b/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Управление образования АМС Моздокского района</w:t>
            </w:r>
          </w:p>
        </w:tc>
        <w:tc>
          <w:tcPr>
            <w:tcW w:w="851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  <w:vAlign w:val="center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992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</w:tr>
      <w:tr w:rsidR="009674D6" w:rsidRPr="00624E7B" w:rsidTr="008A754D">
        <w:trPr>
          <w:trHeight w:val="48"/>
        </w:trPr>
        <w:tc>
          <w:tcPr>
            <w:tcW w:w="578" w:type="dxa"/>
          </w:tcPr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7</w:t>
            </w:r>
          </w:p>
        </w:tc>
        <w:tc>
          <w:tcPr>
            <w:tcW w:w="4733" w:type="dxa"/>
          </w:tcPr>
          <w:p w:rsidR="009674D6" w:rsidRPr="008A754D" w:rsidRDefault="009674D6" w:rsidP="008A754D">
            <w:pPr>
              <w:pStyle w:val="ConsPlusTitle"/>
              <w:widowControl/>
              <w:ind w:right="34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Муниципальное бюджетное общеобразовательное учреждение  - основная  общеобразовательная школа поселка Калининский Моздокского района РСО – Алания</w:t>
            </w:r>
          </w:p>
        </w:tc>
        <w:tc>
          <w:tcPr>
            <w:tcW w:w="2769" w:type="dxa"/>
            <w:gridSpan w:val="2"/>
          </w:tcPr>
          <w:p w:rsidR="009674D6" w:rsidRPr="008A754D" w:rsidRDefault="009674D6" w:rsidP="008A754D">
            <w:pPr>
              <w:jc w:val="center"/>
              <w:rPr>
                <w:b/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Управление образования АМС Моздокского района</w:t>
            </w:r>
          </w:p>
        </w:tc>
        <w:tc>
          <w:tcPr>
            <w:tcW w:w="851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  <w:gridSpan w:val="2"/>
            <w:vAlign w:val="center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850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14" w:type="dxa"/>
            <w:gridSpan w:val="2"/>
            <w:tcBorders>
              <w:top w:val="nil"/>
            </w:tcBorders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578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578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</w:tr>
      <w:tr w:rsidR="009674D6" w:rsidRPr="00624E7B" w:rsidTr="008A754D">
        <w:trPr>
          <w:gridAfter w:val="4"/>
          <w:wAfter w:w="1970" w:type="dxa"/>
          <w:trHeight w:val="48"/>
        </w:trPr>
        <w:tc>
          <w:tcPr>
            <w:tcW w:w="578" w:type="dxa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8</w:t>
            </w:r>
          </w:p>
        </w:tc>
        <w:tc>
          <w:tcPr>
            <w:tcW w:w="4733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общеобразовательное учреждение - средняя общеобразовательная школа  им. Героя Советского Союза Н.Д. Дронова села Троицкого Моздокского района РСО – Алания</w:t>
            </w:r>
          </w:p>
        </w:tc>
        <w:tc>
          <w:tcPr>
            <w:tcW w:w="2769" w:type="dxa"/>
            <w:gridSpan w:val="2"/>
          </w:tcPr>
          <w:p w:rsidR="009674D6" w:rsidRPr="008A754D" w:rsidRDefault="009674D6" w:rsidP="008A754D">
            <w:pPr>
              <w:jc w:val="center"/>
              <w:rPr>
                <w:b/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Управление образования АМС Моздокского района</w:t>
            </w:r>
          </w:p>
        </w:tc>
        <w:tc>
          <w:tcPr>
            <w:tcW w:w="851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  <w:vAlign w:val="center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992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</w:tr>
      <w:tr w:rsidR="009674D6" w:rsidRPr="00624E7B" w:rsidTr="008A754D">
        <w:trPr>
          <w:trHeight w:val="48"/>
        </w:trPr>
        <w:tc>
          <w:tcPr>
            <w:tcW w:w="578" w:type="dxa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9</w:t>
            </w:r>
          </w:p>
        </w:tc>
        <w:tc>
          <w:tcPr>
            <w:tcW w:w="4733" w:type="dxa"/>
          </w:tcPr>
          <w:p w:rsidR="009674D6" w:rsidRPr="008A754D" w:rsidRDefault="009674D6" w:rsidP="008A754D">
            <w:pPr>
              <w:pStyle w:val="ConsPlusTitle"/>
              <w:widowControl/>
              <w:ind w:right="34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Муниципальное бюджетное общеобразовательное учреждение  - средняя общеобразовательная школа  №108 г.Моздока РСО – Алания</w:t>
            </w:r>
          </w:p>
        </w:tc>
        <w:tc>
          <w:tcPr>
            <w:tcW w:w="2769" w:type="dxa"/>
            <w:gridSpan w:val="2"/>
          </w:tcPr>
          <w:p w:rsidR="009674D6" w:rsidRPr="008A754D" w:rsidRDefault="009674D6" w:rsidP="008A754D">
            <w:pPr>
              <w:jc w:val="center"/>
              <w:rPr>
                <w:b/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Управление образования АМС Моздокского района</w:t>
            </w:r>
          </w:p>
        </w:tc>
        <w:tc>
          <w:tcPr>
            <w:tcW w:w="851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  <w:gridSpan w:val="2"/>
            <w:vAlign w:val="center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850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14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578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578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</w:tr>
      <w:tr w:rsidR="009674D6" w:rsidRPr="00624E7B" w:rsidTr="008A754D">
        <w:trPr>
          <w:gridAfter w:val="4"/>
          <w:wAfter w:w="1970" w:type="dxa"/>
          <w:trHeight w:val="48"/>
        </w:trPr>
        <w:tc>
          <w:tcPr>
            <w:tcW w:w="578" w:type="dxa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4733" w:type="dxa"/>
          </w:tcPr>
          <w:p w:rsidR="009674D6" w:rsidRPr="008A754D" w:rsidRDefault="009674D6" w:rsidP="008A754D">
            <w:pPr>
              <w:pStyle w:val="ConsPlusTitle"/>
              <w:widowControl/>
              <w:ind w:right="34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Муниципальное бюджетное общеобразовательное учреждение  - основная  общеобразовательная школа п. Тельмана  Моздокского района РСО – Алания</w:t>
            </w:r>
          </w:p>
        </w:tc>
        <w:tc>
          <w:tcPr>
            <w:tcW w:w="2769" w:type="dxa"/>
            <w:gridSpan w:val="2"/>
          </w:tcPr>
          <w:p w:rsidR="009674D6" w:rsidRPr="008A754D" w:rsidRDefault="009674D6" w:rsidP="008A754D">
            <w:pPr>
              <w:jc w:val="center"/>
              <w:rPr>
                <w:b/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Управление образования АМС Моздокского района</w:t>
            </w:r>
          </w:p>
        </w:tc>
        <w:tc>
          <w:tcPr>
            <w:tcW w:w="851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vAlign w:val="center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350</w:t>
            </w:r>
          </w:p>
        </w:tc>
      </w:tr>
      <w:tr w:rsidR="009674D6" w:rsidRPr="00624E7B" w:rsidTr="008A754D">
        <w:trPr>
          <w:gridAfter w:val="4"/>
          <w:wAfter w:w="1970" w:type="dxa"/>
          <w:trHeight w:val="48"/>
        </w:trPr>
        <w:tc>
          <w:tcPr>
            <w:tcW w:w="578" w:type="dxa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4733" w:type="dxa"/>
          </w:tcPr>
          <w:p w:rsidR="009674D6" w:rsidRPr="008A754D" w:rsidRDefault="009674D6" w:rsidP="008A754D">
            <w:pPr>
              <w:pStyle w:val="ConsPlusTitle"/>
              <w:widowControl/>
              <w:ind w:right="34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Муниципальное бюджетное общеобразовательное учреждение – средняя общеобразовательная школа №2 им. А.С. Пушкина г. Моздока РСО – Алания</w:t>
            </w:r>
          </w:p>
        </w:tc>
        <w:tc>
          <w:tcPr>
            <w:tcW w:w="2769" w:type="dxa"/>
            <w:gridSpan w:val="2"/>
          </w:tcPr>
          <w:p w:rsidR="009674D6" w:rsidRPr="008A754D" w:rsidRDefault="009674D6" w:rsidP="008A754D">
            <w:pPr>
              <w:jc w:val="center"/>
              <w:rPr>
                <w:b/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Управление образования АМС Моздокского района</w:t>
            </w:r>
          </w:p>
        </w:tc>
        <w:tc>
          <w:tcPr>
            <w:tcW w:w="851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709" w:type="dxa"/>
            <w:vAlign w:val="center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</w:tr>
      <w:tr w:rsidR="009674D6" w:rsidRPr="00624E7B" w:rsidTr="008A754D">
        <w:trPr>
          <w:gridAfter w:val="4"/>
          <w:wAfter w:w="1970" w:type="dxa"/>
          <w:trHeight w:val="499"/>
        </w:trPr>
        <w:tc>
          <w:tcPr>
            <w:tcW w:w="578" w:type="dxa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4733" w:type="dxa"/>
          </w:tcPr>
          <w:p w:rsidR="009674D6" w:rsidRPr="008A754D" w:rsidRDefault="009674D6" w:rsidP="008A754D">
            <w:pPr>
              <w:pStyle w:val="ConsPlusTitle"/>
              <w:widowControl/>
              <w:ind w:right="34"/>
              <w:jc w:val="both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Муниципальное бюджетное общеобразовательное учреждение – средная общеобразовательная школа с.Виноградное Моздокского района</w:t>
            </w:r>
          </w:p>
        </w:tc>
        <w:tc>
          <w:tcPr>
            <w:tcW w:w="2769" w:type="dxa"/>
            <w:gridSpan w:val="2"/>
          </w:tcPr>
          <w:p w:rsidR="009674D6" w:rsidRPr="008A754D" w:rsidRDefault="009674D6" w:rsidP="008A754D">
            <w:pPr>
              <w:jc w:val="center"/>
              <w:rPr>
                <w:b/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Управление образования АМС Моздокского района</w:t>
            </w:r>
          </w:p>
        </w:tc>
        <w:tc>
          <w:tcPr>
            <w:tcW w:w="851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vAlign w:val="center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350</w:t>
            </w:r>
          </w:p>
        </w:tc>
      </w:tr>
      <w:tr w:rsidR="009674D6" w:rsidRPr="00624E7B" w:rsidTr="008A754D">
        <w:trPr>
          <w:gridAfter w:val="4"/>
          <w:wAfter w:w="1970" w:type="dxa"/>
          <w:trHeight w:val="48"/>
        </w:trPr>
        <w:tc>
          <w:tcPr>
            <w:tcW w:w="578" w:type="dxa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13</w:t>
            </w:r>
          </w:p>
        </w:tc>
        <w:tc>
          <w:tcPr>
            <w:tcW w:w="4733" w:type="dxa"/>
          </w:tcPr>
          <w:p w:rsidR="009674D6" w:rsidRPr="008A754D" w:rsidRDefault="009674D6" w:rsidP="008A754D">
            <w:pPr>
              <w:pStyle w:val="ConsPlusTitle"/>
              <w:widowControl/>
              <w:ind w:right="34"/>
              <w:jc w:val="both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Муниципальное бюджетное общеобразовательное учреждение – основная общеобразовательная школа им. полного кавалера ордена Славы Н.А. Мартыненко с.Киевского Моздокского района Республики Северная Осетия-Алания</w:t>
            </w:r>
          </w:p>
        </w:tc>
        <w:tc>
          <w:tcPr>
            <w:tcW w:w="2769" w:type="dxa"/>
            <w:gridSpan w:val="2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Управление образования АМС</w:t>
            </w:r>
          </w:p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Моздокского района</w:t>
            </w:r>
          </w:p>
        </w:tc>
        <w:tc>
          <w:tcPr>
            <w:tcW w:w="851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  <w:vAlign w:val="center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261,2</w:t>
            </w:r>
          </w:p>
        </w:tc>
        <w:tc>
          <w:tcPr>
            <w:tcW w:w="992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</w:tr>
      <w:tr w:rsidR="009674D6" w:rsidRPr="00624E7B" w:rsidTr="008A754D">
        <w:trPr>
          <w:gridAfter w:val="4"/>
          <w:wAfter w:w="1970" w:type="dxa"/>
          <w:trHeight w:val="48"/>
        </w:trPr>
        <w:tc>
          <w:tcPr>
            <w:tcW w:w="578" w:type="dxa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14</w:t>
            </w:r>
          </w:p>
        </w:tc>
        <w:tc>
          <w:tcPr>
            <w:tcW w:w="4733" w:type="dxa"/>
          </w:tcPr>
          <w:p w:rsidR="009674D6" w:rsidRPr="008A754D" w:rsidRDefault="009674D6" w:rsidP="008A754D">
            <w:pPr>
              <w:pStyle w:val="ConsPlusTitle"/>
              <w:widowControl/>
              <w:ind w:right="34"/>
              <w:jc w:val="both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bCs w:val="0"/>
                <w:color w:val="000000"/>
                <w:sz w:val="16"/>
                <w:szCs w:val="16"/>
              </w:rPr>
              <w:t>Муниципальное бюджетное дошкольное образовательное учреждение   детский сад  - центр развития ребенка №35 «Золотой ключик» г. Моздока Республики Северная Осетия - Алания</w:t>
            </w:r>
          </w:p>
        </w:tc>
        <w:tc>
          <w:tcPr>
            <w:tcW w:w="2769" w:type="dxa"/>
            <w:gridSpan w:val="2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Управление образования АМС</w:t>
            </w:r>
          </w:p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Моздокского района</w:t>
            </w:r>
          </w:p>
        </w:tc>
        <w:tc>
          <w:tcPr>
            <w:tcW w:w="851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  <w:vAlign w:val="center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257,7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</w:tr>
      <w:tr w:rsidR="009674D6" w:rsidRPr="00624E7B" w:rsidTr="008A754D">
        <w:trPr>
          <w:gridAfter w:val="4"/>
          <w:wAfter w:w="1970" w:type="dxa"/>
          <w:trHeight w:val="48"/>
        </w:trPr>
        <w:tc>
          <w:tcPr>
            <w:tcW w:w="578" w:type="dxa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15</w:t>
            </w:r>
          </w:p>
        </w:tc>
        <w:tc>
          <w:tcPr>
            <w:tcW w:w="4733" w:type="dxa"/>
          </w:tcPr>
          <w:p w:rsidR="009674D6" w:rsidRPr="008A754D" w:rsidRDefault="009674D6" w:rsidP="008A754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8A754D">
              <w:rPr>
                <w:color w:val="000000"/>
                <w:sz w:val="16"/>
                <w:szCs w:val="16"/>
              </w:rPr>
              <w:t xml:space="preserve">Муниципальное бюджетное учреждение дополнительного образования – Моздокский центр детского творчества </w:t>
            </w:r>
          </w:p>
        </w:tc>
        <w:tc>
          <w:tcPr>
            <w:tcW w:w="2769" w:type="dxa"/>
            <w:gridSpan w:val="2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Управление образования АМС</w:t>
            </w:r>
          </w:p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Моздокского района</w:t>
            </w:r>
          </w:p>
        </w:tc>
        <w:tc>
          <w:tcPr>
            <w:tcW w:w="851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  <w:vAlign w:val="center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2 257,0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</w:tr>
      <w:tr w:rsidR="009674D6" w:rsidRPr="00624E7B" w:rsidTr="008A754D">
        <w:trPr>
          <w:gridAfter w:val="4"/>
          <w:wAfter w:w="1970" w:type="dxa"/>
          <w:trHeight w:val="490"/>
        </w:trPr>
        <w:tc>
          <w:tcPr>
            <w:tcW w:w="578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16</w:t>
            </w:r>
          </w:p>
        </w:tc>
        <w:tc>
          <w:tcPr>
            <w:tcW w:w="4733" w:type="dxa"/>
          </w:tcPr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дошкольное учреждение детский сад №1 «Зорька) г. Моздока</w:t>
            </w:r>
          </w:p>
        </w:tc>
        <w:tc>
          <w:tcPr>
            <w:tcW w:w="2769" w:type="dxa"/>
            <w:gridSpan w:val="2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Управление образования АМС</w:t>
            </w:r>
          </w:p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Моздокского района</w:t>
            </w:r>
          </w:p>
        </w:tc>
        <w:tc>
          <w:tcPr>
            <w:tcW w:w="851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  <w:vAlign w:val="center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18,15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</w:tr>
      <w:tr w:rsidR="009674D6" w:rsidRPr="00624E7B" w:rsidTr="008A754D">
        <w:trPr>
          <w:gridAfter w:val="4"/>
          <w:wAfter w:w="1970" w:type="dxa"/>
          <w:trHeight w:val="490"/>
        </w:trPr>
        <w:tc>
          <w:tcPr>
            <w:tcW w:w="578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17</w:t>
            </w:r>
          </w:p>
        </w:tc>
        <w:tc>
          <w:tcPr>
            <w:tcW w:w="4733" w:type="dxa"/>
          </w:tcPr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дошкольное учреждение детский сад №2 «Белочка) г. Моздока</w:t>
            </w:r>
          </w:p>
        </w:tc>
        <w:tc>
          <w:tcPr>
            <w:tcW w:w="2769" w:type="dxa"/>
            <w:gridSpan w:val="2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Управление образования АМС</w:t>
            </w:r>
          </w:p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Моздокского района</w:t>
            </w:r>
          </w:p>
        </w:tc>
        <w:tc>
          <w:tcPr>
            <w:tcW w:w="851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  <w:vAlign w:val="center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18,15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</w:tr>
      <w:tr w:rsidR="009674D6" w:rsidRPr="00624E7B" w:rsidTr="008A754D">
        <w:trPr>
          <w:gridAfter w:val="4"/>
          <w:wAfter w:w="1970" w:type="dxa"/>
          <w:trHeight w:val="490"/>
        </w:trPr>
        <w:tc>
          <w:tcPr>
            <w:tcW w:w="578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18</w:t>
            </w:r>
          </w:p>
        </w:tc>
        <w:tc>
          <w:tcPr>
            <w:tcW w:w="4733" w:type="dxa"/>
          </w:tcPr>
          <w:p w:rsidR="009674D6" w:rsidRPr="008A754D" w:rsidRDefault="009674D6" w:rsidP="008A754D">
            <w:pPr>
              <w:ind w:left="74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дошкольное учреждение детский сад детский сад №3          г. Моздока</w:t>
            </w:r>
          </w:p>
        </w:tc>
        <w:tc>
          <w:tcPr>
            <w:tcW w:w="2769" w:type="dxa"/>
            <w:gridSpan w:val="2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Управление образования АМС</w:t>
            </w:r>
          </w:p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Моздокского района</w:t>
            </w:r>
          </w:p>
        </w:tc>
        <w:tc>
          <w:tcPr>
            <w:tcW w:w="851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  <w:vAlign w:val="center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18,15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</w:tr>
      <w:tr w:rsidR="009674D6" w:rsidRPr="00624E7B" w:rsidTr="008A754D">
        <w:trPr>
          <w:gridAfter w:val="4"/>
          <w:wAfter w:w="1970" w:type="dxa"/>
          <w:trHeight w:val="490"/>
        </w:trPr>
        <w:tc>
          <w:tcPr>
            <w:tcW w:w="578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19</w:t>
            </w:r>
          </w:p>
        </w:tc>
        <w:tc>
          <w:tcPr>
            <w:tcW w:w="4733" w:type="dxa"/>
          </w:tcPr>
          <w:p w:rsidR="009674D6" w:rsidRPr="008A754D" w:rsidRDefault="009674D6" w:rsidP="008A754D">
            <w:pPr>
              <w:ind w:left="74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дошкольное учреждение детский сад детский сад №4 «Забава»</w:t>
            </w:r>
          </w:p>
        </w:tc>
        <w:tc>
          <w:tcPr>
            <w:tcW w:w="2769" w:type="dxa"/>
            <w:gridSpan w:val="2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Управление образования АМС</w:t>
            </w:r>
          </w:p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Моздокского района</w:t>
            </w:r>
          </w:p>
        </w:tc>
        <w:tc>
          <w:tcPr>
            <w:tcW w:w="851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  <w:vAlign w:val="center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29,00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</w:tr>
      <w:tr w:rsidR="009674D6" w:rsidRPr="00624E7B" w:rsidTr="008A754D">
        <w:trPr>
          <w:gridAfter w:val="4"/>
          <w:wAfter w:w="1970" w:type="dxa"/>
          <w:trHeight w:val="490"/>
        </w:trPr>
        <w:tc>
          <w:tcPr>
            <w:tcW w:w="578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20</w:t>
            </w:r>
          </w:p>
        </w:tc>
        <w:tc>
          <w:tcPr>
            <w:tcW w:w="4733" w:type="dxa"/>
          </w:tcPr>
          <w:p w:rsidR="009674D6" w:rsidRPr="008A754D" w:rsidRDefault="009674D6" w:rsidP="008A754D">
            <w:pPr>
              <w:ind w:left="74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дошкольное учреждение детский сад – детский сад № 5 «Ёлочка»</w:t>
            </w:r>
          </w:p>
        </w:tc>
        <w:tc>
          <w:tcPr>
            <w:tcW w:w="2769" w:type="dxa"/>
            <w:gridSpan w:val="2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Управление образования АМС</w:t>
            </w:r>
          </w:p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Моздокского района</w:t>
            </w:r>
          </w:p>
        </w:tc>
        <w:tc>
          <w:tcPr>
            <w:tcW w:w="851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  <w:vAlign w:val="center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18,15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</w:tr>
      <w:tr w:rsidR="009674D6" w:rsidRPr="00624E7B" w:rsidTr="008A754D">
        <w:trPr>
          <w:gridAfter w:val="4"/>
          <w:wAfter w:w="1970" w:type="dxa"/>
          <w:trHeight w:val="490"/>
        </w:trPr>
        <w:tc>
          <w:tcPr>
            <w:tcW w:w="578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21</w:t>
            </w:r>
          </w:p>
        </w:tc>
        <w:tc>
          <w:tcPr>
            <w:tcW w:w="4733" w:type="dxa"/>
          </w:tcPr>
          <w:p w:rsidR="009674D6" w:rsidRPr="008A754D" w:rsidRDefault="009674D6" w:rsidP="008A754D">
            <w:pPr>
              <w:ind w:left="74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дошкольное учреждение детский сад – детский сад №6        с. Виноградное</w:t>
            </w:r>
          </w:p>
        </w:tc>
        <w:tc>
          <w:tcPr>
            <w:tcW w:w="2769" w:type="dxa"/>
            <w:gridSpan w:val="2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Управление образования АМС</w:t>
            </w:r>
          </w:p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Моздокского района</w:t>
            </w:r>
          </w:p>
        </w:tc>
        <w:tc>
          <w:tcPr>
            <w:tcW w:w="851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  <w:vAlign w:val="center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18,15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</w:tr>
      <w:tr w:rsidR="009674D6" w:rsidRPr="00624E7B" w:rsidTr="008A754D">
        <w:trPr>
          <w:gridAfter w:val="4"/>
          <w:wAfter w:w="1970" w:type="dxa"/>
          <w:trHeight w:val="490"/>
        </w:trPr>
        <w:tc>
          <w:tcPr>
            <w:tcW w:w="578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22</w:t>
            </w:r>
          </w:p>
        </w:tc>
        <w:tc>
          <w:tcPr>
            <w:tcW w:w="4733" w:type="dxa"/>
          </w:tcPr>
          <w:p w:rsidR="009674D6" w:rsidRPr="008A754D" w:rsidRDefault="009674D6" w:rsidP="008A754D">
            <w:pPr>
              <w:ind w:left="74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дошкольное учреждение детский сад №7 г. Моздока</w:t>
            </w:r>
          </w:p>
        </w:tc>
        <w:tc>
          <w:tcPr>
            <w:tcW w:w="2769" w:type="dxa"/>
            <w:gridSpan w:val="2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Управление образования АМС</w:t>
            </w:r>
          </w:p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Моздокского района</w:t>
            </w:r>
          </w:p>
        </w:tc>
        <w:tc>
          <w:tcPr>
            <w:tcW w:w="851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  <w:vAlign w:val="center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16,45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</w:tr>
      <w:tr w:rsidR="009674D6" w:rsidRPr="00624E7B" w:rsidTr="008A754D">
        <w:trPr>
          <w:gridAfter w:val="4"/>
          <w:wAfter w:w="1970" w:type="dxa"/>
          <w:trHeight w:val="490"/>
        </w:trPr>
        <w:tc>
          <w:tcPr>
            <w:tcW w:w="578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23</w:t>
            </w:r>
          </w:p>
        </w:tc>
        <w:tc>
          <w:tcPr>
            <w:tcW w:w="4733" w:type="dxa"/>
          </w:tcPr>
          <w:p w:rsidR="009674D6" w:rsidRPr="008A754D" w:rsidRDefault="009674D6" w:rsidP="008A754D">
            <w:pPr>
              <w:ind w:left="74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дошкольное учреждение детский сад – детский сад №8 «Огонек» г. Моздока</w:t>
            </w:r>
          </w:p>
        </w:tc>
        <w:tc>
          <w:tcPr>
            <w:tcW w:w="2769" w:type="dxa"/>
            <w:gridSpan w:val="2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Управление образования АМС</w:t>
            </w:r>
          </w:p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Моздокского района</w:t>
            </w:r>
          </w:p>
        </w:tc>
        <w:tc>
          <w:tcPr>
            <w:tcW w:w="851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  <w:vAlign w:val="center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15,45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</w:tr>
      <w:tr w:rsidR="009674D6" w:rsidRPr="00624E7B" w:rsidTr="008A754D">
        <w:trPr>
          <w:gridAfter w:val="4"/>
          <w:wAfter w:w="1970" w:type="dxa"/>
          <w:trHeight w:val="490"/>
        </w:trPr>
        <w:tc>
          <w:tcPr>
            <w:tcW w:w="578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24</w:t>
            </w:r>
          </w:p>
        </w:tc>
        <w:tc>
          <w:tcPr>
            <w:tcW w:w="4733" w:type="dxa"/>
          </w:tcPr>
          <w:p w:rsidR="009674D6" w:rsidRPr="008A754D" w:rsidRDefault="009674D6" w:rsidP="008A754D">
            <w:pPr>
              <w:ind w:left="74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дошкольное учреждение детский сад детский сад № 10 «Улыбка</w:t>
            </w:r>
          </w:p>
        </w:tc>
        <w:tc>
          <w:tcPr>
            <w:tcW w:w="2769" w:type="dxa"/>
            <w:gridSpan w:val="2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Управление образования АМС</w:t>
            </w:r>
          </w:p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Моздокского района</w:t>
            </w:r>
          </w:p>
        </w:tc>
        <w:tc>
          <w:tcPr>
            <w:tcW w:w="851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  <w:vAlign w:val="center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32,75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</w:tr>
      <w:tr w:rsidR="009674D6" w:rsidRPr="00624E7B" w:rsidTr="008A754D">
        <w:trPr>
          <w:gridAfter w:val="4"/>
          <w:wAfter w:w="1970" w:type="dxa"/>
          <w:trHeight w:val="490"/>
        </w:trPr>
        <w:tc>
          <w:tcPr>
            <w:tcW w:w="578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25</w:t>
            </w:r>
          </w:p>
        </w:tc>
        <w:tc>
          <w:tcPr>
            <w:tcW w:w="4733" w:type="dxa"/>
          </w:tcPr>
          <w:p w:rsidR="009674D6" w:rsidRPr="008A754D" w:rsidRDefault="009674D6" w:rsidP="008A754D">
            <w:pPr>
              <w:ind w:left="74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дошкольное учреждение детский сад – детский сад №12 г. Моздока</w:t>
            </w:r>
          </w:p>
        </w:tc>
        <w:tc>
          <w:tcPr>
            <w:tcW w:w="2769" w:type="dxa"/>
            <w:gridSpan w:val="2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Управление образования АМС</w:t>
            </w:r>
          </w:p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Моздокского района</w:t>
            </w:r>
          </w:p>
        </w:tc>
        <w:tc>
          <w:tcPr>
            <w:tcW w:w="851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  <w:vAlign w:val="center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18,15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</w:tr>
      <w:tr w:rsidR="009674D6" w:rsidRPr="00624E7B" w:rsidTr="008A754D">
        <w:trPr>
          <w:gridAfter w:val="4"/>
          <w:wAfter w:w="1970" w:type="dxa"/>
          <w:trHeight w:val="490"/>
        </w:trPr>
        <w:tc>
          <w:tcPr>
            <w:tcW w:w="578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26</w:t>
            </w:r>
          </w:p>
        </w:tc>
        <w:tc>
          <w:tcPr>
            <w:tcW w:w="4733" w:type="dxa"/>
          </w:tcPr>
          <w:p w:rsidR="009674D6" w:rsidRPr="008A754D" w:rsidRDefault="009674D6" w:rsidP="008A754D">
            <w:pPr>
              <w:ind w:left="74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дошкольное учреждение детский сад – Детский сад №13 «Колобок»</w:t>
            </w:r>
          </w:p>
        </w:tc>
        <w:tc>
          <w:tcPr>
            <w:tcW w:w="2769" w:type="dxa"/>
            <w:gridSpan w:val="2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Управление образования АМС</w:t>
            </w:r>
          </w:p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Моздокского района</w:t>
            </w:r>
          </w:p>
        </w:tc>
        <w:tc>
          <w:tcPr>
            <w:tcW w:w="851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  <w:vAlign w:val="center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18,15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190</w:t>
            </w:r>
          </w:p>
        </w:tc>
        <w:tc>
          <w:tcPr>
            <w:tcW w:w="850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</w:tr>
      <w:tr w:rsidR="009674D6" w:rsidRPr="00624E7B" w:rsidTr="008A754D">
        <w:trPr>
          <w:gridAfter w:val="4"/>
          <w:wAfter w:w="1970" w:type="dxa"/>
          <w:trHeight w:val="490"/>
        </w:trPr>
        <w:tc>
          <w:tcPr>
            <w:tcW w:w="578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27</w:t>
            </w:r>
          </w:p>
        </w:tc>
        <w:tc>
          <w:tcPr>
            <w:tcW w:w="4733" w:type="dxa"/>
          </w:tcPr>
          <w:p w:rsidR="009674D6" w:rsidRPr="008A754D" w:rsidRDefault="009674D6" w:rsidP="008A754D">
            <w:pPr>
              <w:ind w:left="74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 xml:space="preserve">Муниципальное бюджетное дошкольное учреждение детский сад – детский сад № 14                   </w:t>
            </w:r>
          </w:p>
          <w:p w:rsidR="009674D6" w:rsidRPr="008A754D" w:rsidRDefault="009674D6" w:rsidP="008A754D">
            <w:pPr>
              <w:ind w:left="74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 xml:space="preserve">  п. Тельмана</w:t>
            </w:r>
          </w:p>
        </w:tc>
        <w:tc>
          <w:tcPr>
            <w:tcW w:w="2769" w:type="dxa"/>
            <w:gridSpan w:val="2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Управление образования АМС</w:t>
            </w:r>
          </w:p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Моздокского района</w:t>
            </w:r>
          </w:p>
        </w:tc>
        <w:tc>
          <w:tcPr>
            <w:tcW w:w="851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  <w:vAlign w:val="center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18,15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</w:tr>
      <w:tr w:rsidR="009674D6" w:rsidRPr="00624E7B" w:rsidTr="008A754D">
        <w:trPr>
          <w:gridAfter w:val="4"/>
          <w:wAfter w:w="1970" w:type="dxa"/>
          <w:trHeight w:val="490"/>
        </w:trPr>
        <w:tc>
          <w:tcPr>
            <w:tcW w:w="578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28</w:t>
            </w:r>
          </w:p>
        </w:tc>
        <w:tc>
          <w:tcPr>
            <w:tcW w:w="4733" w:type="dxa"/>
          </w:tcPr>
          <w:p w:rsidR="009674D6" w:rsidRPr="008A754D" w:rsidRDefault="009674D6" w:rsidP="008A754D">
            <w:pPr>
              <w:ind w:left="74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 xml:space="preserve">Муниципальное бюджетное дошкольное учреждение детский сад детский сад № 15                      п. Садового  </w:t>
            </w:r>
          </w:p>
        </w:tc>
        <w:tc>
          <w:tcPr>
            <w:tcW w:w="2769" w:type="dxa"/>
            <w:gridSpan w:val="2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Управление образования АМС</w:t>
            </w:r>
          </w:p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Моздокского района</w:t>
            </w:r>
          </w:p>
        </w:tc>
        <w:tc>
          <w:tcPr>
            <w:tcW w:w="851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  <w:vAlign w:val="center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18,15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</w:tr>
      <w:tr w:rsidR="009674D6" w:rsidRPr="00624E7B" w:rsidTr="008A754D">
        <w:trPr>
          <w:gridAfter w:val="4"/>
          <w:wAfter w:w="1970" w:type="dxa"/>
          <w:trHeight w:val="490"/>
        </w:trPr>
        <w:tc>
          <w:tcPr>
            <w:tcW w:w="578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29</w:t>
            </w:r>
          </w:p>
        </w:tc>
        <w:tc>
          <w:tcPr>
            <w:tcW w:w="4733" w:type="dxa"/>
          </w:tcPr>
          <w:p w:rsidR="009674D6" w:rsidRPr="008A754D" w:rsidRDefault="009674D6" w:rsidP="008A754D">
            <w:pPr>
              <w:ind w:left="74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дошкольное учреждение детский сад – детский сад №16                       ст. Луковской</w:t>
            </w:r>
          </w:p>
        </w:tc>
        <w:tc>
          <w:tcPr>
            <w:tcW w:w="2769" w:type="dxa"/>
            <w:gridSpan w:val="2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Управление образования АМС</w:t>
            </w:r>
          </w:p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Моздокского района</w:t>
            </w:r>
          </w:p>
        </w:tc>
        <w:tc>
          <w:tcPr>
            <w:tcW w:w="851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  <w:vAlign w:val="center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18,15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</w:tr>
      <w:tr w:rsidR="009674D6" w:rsidRPr="00624E7B" w:rsidTr="008A754D">
        <w:trPr>
          <w:gridAfter w:val="4"/>
          <w:wAfter w:w="1970" w:type="dxa"/>
          <w:trHeight w:val="490"/>
        </w:trPr>
        <w:tc>
          <w:tcPr>
            <w:tcW w:w="578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30</w:t>
            </w:r>
          </w:p>
        </w:tc>
        <w:tc>
          <w:tcPr>
            <w:tcW w:w="4733" w:type="dxa"/>
          </w:tcPr>
          <w:p w:rsidR="009674D6" w:rsidRPr="008A754D" w:rsidRDefault="009674D6" w:rsidP="008A754D">
            <w:pPr>
              <w:ind w:left="74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дошкольное учреждение детский сад - №17 с.Кизляр</w:t>
            </w:r>
          </w:p>
        </w:tc>
        <w:tc>
          <w:tcPr>
            <w:tcW w:w="2769" w:type="dxa"/>
            <w:gridSpan w:val="2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Управление образования АМС</w:t>
            </w:r>
          </w:p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Моздокского района</w:t>
            </w:r>
          </w:p>
        </w:tc>
        <w:tc>
          <w:tcPr>
            <w:tcW w:w="851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  <w:vAlign w:val="center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14,70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</w:tr>
      <w:tr w:rsidR="009674D6" w:rsidRPr="00624E7B" w:rsidTr="008A754D">
        <w:trPr>
          <w:gridAfter w:val="4"/>
          <w:wAfter w:w="1970" w:type="dxa"/>
          <w:trHeight w:val="490"/>
        </w:trPr>
        <w:tc>
          <w:tcPr>
            <w:tcW w:w="578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31</w:t>
            </w:r>
          </w:p>
        </w:tc>
        <w:tc>
          <w:tcPr>
            <w:tcW w:w="4733" w:type="dxa"/>
          </w:tcPr>
          <w:p w:rsidR="009674D6" w:rsidRPr="008A754D" w:rsidRDefault="009674D6" w:rsidP="008A754D">
            <w:pPr>
              <w:ind w:left="74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дошкольное учреждение– детский сад №18                  пос. Притеречного</w:t>
            </w:r>
          </w:p>
        </w:tc>
        <w:tc>
          <w:tcPr>
            <w:tcW w:w="2769" w:type="dxa"/>
            <w:gridSpan w:val="2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Управление образования АМС</w:t>
            </w:r>
          </w:p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Моздокского района</w:t>
            </w:r>
          </w:p>
        </w:tc>
        <w:tc>
          <w:tcPr>
            <w:tcW w:w="851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  <w:vAlign w:val="center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14,70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</w:tr>
      <w:tr w:rsidR="009674D6" w:rsidRPr="00624E7B" w:rsidTr="008A754D">
        <w:trPr>
          <w:gridAfter w:val="4"/>
          <w:wAfter w:w="1970" w:type="dxa"/>
          <w:trHeight w:val="490"/>
        </w:trPr>
        <w:tc>
          <w:tcPr>
            <w:tcW w:w="578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32</w:t>
            </w:r>
          </w:p>
        </w:tc>
        <w:tc>
          <w:tcPr>
            <w:tcW w:w="4733" w:type="dxa"/>
          </w:tcPr>
          <w:p w:rsidR="009674D6" w:rsidRPr="008A754D" w:rsidRDefault="009674D6" w:rsidP="008A754D">
            <w:pPr>
              <w:ind w:left="74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дошкольное учреждение– детский сад №19 ст. Ново-Осетинской</w:t>
            </w:r>
          </w:p>
        </w:tc>
        <w:tc>
          <w:tcPr>
            <w:tcW w:w="2769" w:type="dxa"/>
            <w:gridSpan w:val="2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Управление образования АМС</w:t>
            </w:r>
          </w:p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Моздокского района</w:t>
            </w:r>
          </w:p>
        </w:tc>
        <w:tc>
          <w:tcPr>
            <w:tcW w:w="851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  <w:vAlign w:val="center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29,00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</w:tr>
      <w:tr w:rsidR="009674D6" w:rsidRPr="00624E7B" w:rsidTr="008A754D">
        <w:trPr>
          <w:gridAfter w:val="4"/>
          <w:wAfter w:w="1970" w:type="dxa"/>
          <w:trHeight w:val="490"/>
        </w:trPr>
        <w:tc>
          <w:tcPr>
            <w:tcW w:w="578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33</w:t>
            </w:r>
          </w:p>
        </w:tc>
        <w:tc>
          <w:tcPr>
            <w:tcW w:w="4733" w:type="dxa"/>
          </w:tcPr>
          <w:p w:rsidR="009674D6" w:rsidRPr="008A754D" w:rsidRDefault="009674D6" w:rsidP="008A754D">
            <w:pPr>
              <w:ind w:left="74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дошкольное учреждение – детский сад № 22 с.  Малгобек</w:t>
            </w:r>
          </w:p>
        </w:tc>
        <w:tc>
          <w:tcPr>
            <w:tcW w:w="2769" w:type="dxa"/>
            <w:gridSpan w:val="2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Управление образования АМС</w:t>
            </w:r>
          </w:p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Моздокского района</w:t>
            </w:r>
          </w:p>
        </w:tc>
        <w:tc>
          <w:tcPr>
            <w:tcW w:w="851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  <w:vAlign w:val="center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18,15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</w:tr>
      <w:tr w:rsidR="009674D6" w:rsidRPr="00624E7B" w:rsidTr="008A754D">
        <w:trPr>
          <w:gridAfter w:val="4"/>
          <w:wAfter w:w="1970" w:type="dxa"/>
          <w:trHeight w:val="490"/>
        </w:trPr>
        <w:tc>
          <w:tcPr>
            <w:tcW w:w="578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34</w:t>
            </w:r>
          </w:p>
        </w:tc>
        <w:tc>
          <w:tcPr>
            <w:tcW w:w="4733" w:type="dxa"/>
          </w:tcPr>
          <w:p w:rsidR="009674D6" w:rsidRPr="008A754D" w:rsidRDefault="009674D6" w:rsidP="008A754D">
            <w:pPr>
              <w:ind w:left="74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дошкольное учреждение – детский сад № 23                   с. Киевского</w:t>
            </w:r>
          </w:p>
        </w:tc>
        <w:tc>
          <w:tcPr>
            <w:tcW w:w="2769" w:type="dxa"/>
            <w:gridSpan w:val="2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Управление образования АМС</w:t>
            </w:r>
          </w:p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Моздокского района</w:t>
            </w:r>
          </w:p>
        </w:tc>
        <w:tc>
          <w:tcPr>
            <w:tcW w:w="851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  <w:vAlign w:val="center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18,15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</w:tr>
      <w:tr w:rsidR="009674D6" w:rsidRPr="00624E7B" w:rsidTr="008A754D">
        <w:trPr>
          <w:gridAfter w:val="4"/>
          <w:wAfter w:w="1970" w:type="dxa"/>
          <w:trHeight w:val="490"/>
        </w:trPr>
        <w:tc>
          <w:tcPr>
            <w:tcW w:w="578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35</w:t>
            </w:r>
          </w:p>
        </w:tc>
        <w:tc>
          <w:tcPr>
            <w:tcW w:w="4733" w:type="dxa"/>
          </w:tcPr>
          <w:p w:rsidR="009674D6" w:rsidRPr="008A754D" w:rsidRDefault="009674D6" w:rsidP="008A754D">
            <w:pPr>
              <w:ind w:left="74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дошкольное учреждение Детский сад № 24          с. Троицкого</w:t>
            </w:r>
          </w:p>
        </w:tc>
        <w:tc>
          <w:tcPr>
            <w:tcW w:w="2769" w:type="dxa"/>
            <w:gridSpan w:val="2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Управление образования АМС</w:t>
            </w:r>
          </w:p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Моздокского района</w:t>
            </w:r>
          </w:p>
        </w:tc>
        <w:tc>
          <w:tcPr>
            <w:tcW w:w="851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  <w:vAlign w:val="center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18,15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</w:tr>
      <w:tr w:rsidR="009674D6" w:rsidRPr="00624E7B" w:rsidTr="008A754D">
        <w:trPr>
          <w:gridAfter w:val="4"/>
          <w:wAfter w:w="1970" w:type="dxa"/>
          <w:trHeight w:val="490"/>
        </w:trPr>
        <w:tc>
          <w:tcPr>
            <w:tcW w:w="578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36</w:t>
            </w:r>
          </w:p>
        </w:tc>
        <w:tc>
          <w:tcPr>
            <w:tcW w:w="4733" w:type="dxa"/>
          </w:tcPr>
          <w:p w:rsidR="009674D6" w:rsidRPr="008A754D" w:rsidRDefault="009674D6" w:rsidP="008A754D">
            <w:pPr>
              <w:ind w:left="74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дошкольное учреждение – детский сад №25 «Саби»   с. Веселое</w:t>
            </w:r>
          </w:p>
        </w:tc>
        <w:tc>
          <w:tcPr>
            <w:tcW w:w="2769" w:type="dxa"/>
            <w:gridSpan w:val="2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Управление образования АМС</w:t>
            </w:r>
          </w:p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Моздокского района</w:t>
            </w:r>
          </w:p>
        </w:tc>
        <w:tc>
          <w:tcPr>
            <w:tcW w:w="851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  <w:vAlign w:val="center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29,00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</w:tr>
      <w:tr w:rsidR="009674D6" w:rsidRPr="00624E7B" w:rsidTr="008A754D">
        <w:trPr>
          <w:gridAfter w:val="4"/>
          <w:wAfter w:w="1970" w:type="dxa"/>
          <w:trHeight w:val="490"/>
        </w:trPr>
        <w:tc>
          <w:tcPr>
            <w:tcW w:w="578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37</w:t>
            </w:r>
          </w:p>
        </w:tc>
        <w:tc>
          <w:tcPr>
            <w:tcW w:w="4733" w:type="dxa"/>
          </w:tcPr>
          <w:p w:rsidR="009674D6" w:rsidRPr="008A754D" w:rsidRDefault="009674D6" w:rsidP="008A754D">
            <w:pPr>
              <w:ind w:left="74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дошкольное учреждение – детский сад №29 «Солнышко»</w:t>
            </w:r>
          </w:p>
        </w:tc>
        <w:tc>
          <w:tcPr>
            <w:tcW w:w="2769" w:type="dxa"/>
            <w:gridSpan w:val="2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Управление образования АМС</w:t>
            </w:r>
          </w:p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Моздокского района</w:t>
            </w:r>
          </w:p>
        </w:tc>
        <w:tc>
          <w:tcPr>
            <w:tcW w:w="851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  <w:vAlign w:val="center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18,15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</w:tr>
      <w:tr w:rsidR="009674D6" w:rsidRPr="00624E7B" w:rsidTr="008A754D">
        <w:trPr>
          <w:gridAfter w:val="4"/>
          <w:wAfter w:w="1970" w:type="dxa"/>
          <w:trHeight w:val="490"/>
        </w:trPr>
        <w:tc>
          <w:tcPr>
            <w:tcW w:w="578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38</w:t>
            </w:r>
          </w:p>
        </w:tc>
        <w:tc>
          <w:tcPr>
            <w:tcW w:w="4733" w:type="dxa"/>
          </w:tcPr>
          <w:p w:rsidR="009674D6" w:rsidRPr="008A754D" w:rsidRDefault="009674D6" w:rsidP="008A754D">
            <w:pPr>
              <w:ind w:left="74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дошкольное учреждение детский сад №30 »Родничок»</w:t>
            </w:r>
          </w:p>
        </w:tc>
        <w:tc>
          <w:tcPr>
            <w:tcW w:w="2769" w:type="dxa"/>
            <w:gridSpan w:val="2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Управление образования АМС</w:t>
            </w:r>
          </w:p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Моздокского района</w:t>
            </w:r>
          </w:p>
        </w:tc>
        <w:tc>
          <w:tcPr>
            <w:tcW w:w="851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  <w:vAlign w:val="center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36,3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</w:tr>
      <w:tr w:rsidR="009674D6" w:rsidRPr="00624E7B" w:rsidTr="008A754D">
        <w:trPr>
          <w:gridAfter w:val="4"/>
          <w:wAfter w:w="1970" w:type="dxa"/>
          <w:trHeight w:val="490"/>
        </w:trPr>
        <w:tc>
          <w:tcPr>
            <w:tcW w:w="578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39</w:t>
            </w:r>
          </w:p>
        </w:tc>
        <w:tc>
          <w:tcPr>
            <w:tcW w:w="4733" w:type="dxa"/>
          </w:tcPr>
          <w:p w:rsidR="009674D6" w:rsidRPr="008A754D" w:rsidRDefault="009674D6" w:rsidP="008A754D">
            <w:pPr>
              <w:ind w:left="74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дошкольное учреждение – детский сад №33 «Аленушка»                               ст. Павлодольской</w:t>
            </w:r>
          </w:p>
        </w:tc>
        <w:tc>
          <w:tcPr>
            <w:tcW w:w="2769" w:type="dxa"/>
            <w:gridSpan w:val="2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Управление образования АМС</w:t>
            </w:r>
          </w:p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Моздокского района</w:t>
            </w:r>
          </w:p>
        </w:tc>
        <w:tc>
          <w:tcPr>
            <w:tcW w:w="851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  <w:vAlign w:val="center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28,50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</w:tr>
      <w:tr w:rsidR="009674D6" w:rsidRPr="00624E7B" w:rsidTr="008A754D">
        <w:trPr>
          <w:gridAfter w:val="4"/>
          <w:wAfter w:w="1970" w:type="dxa"/>
          <w:trHeight w:val="490"/>
        </w:trPr>
        <w:tc>
          <w:tcPr>
            <w:tcW w:w="578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40</w:t>
            </w:r>
          </w:p>
        </w:tc>
        <w:tc>
          <w:tcPr>
            <w:tcW w:w="4733" w:type="dxa"/>
          </w:tcPr>
          <w:p w:rsidR="009674D6" w:rsidRPr="008A754D" w:rsidRDefault="009674D6" w:rsidP="008A754D">
            <w:pPr>
              <w:ind w:left="74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дошкольное учреждение – детский сад комбинированного вида №34 «Колокольчик»</w:t>
            </w:r>
          </w:p>
        </w:tc>
        <w:tc>
          <w:tcPr>
            <w:tcW w:w="2769" w:type="dxa"/>
            <w:gridSpan w:val="2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Управление образования АМС</w:t>
            </w:r>
          </w:p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Моздокского района</w:t>
            </w:r>
          </w:p>
        </w:tc>
        <w:tc>
          <w:tcPr>
            <w:tcW w:w="851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  <w:vAlign w:val="center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36,3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vAlign w:val="center"/>
          </w:tcPr>
          <w:p w:rsidR="009674D6" w:rsidRPr="008A754D" w:rsidRDefault="009674D6" w:rsidP="008A754D">
            <w:pPr>
              <w:jc w:val="center"/>
              <w:rPr>
                <w:b/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500</w:t>
            </w:r>
          </w:p>
        </w:tc>
      </w:tr>
      <w:tr w:rsidR="009674D6" w:rsidRPr="00624E7B" w:rsidTr="008A754D">
        <w:trPr>
          <w:gridAfter w:val="4"/>
          <w:wAfter w:w="1970" w:type="dxa"/>
          <w:trHeight w:val="490"/>
        </w:trPr>
        <w:tc>
          <w:tcPr>
            <w:tcW w:w="578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41</w:t>
            </w:r>
          </w:p>
        </w:tc>
        <w:tc>
          <w:tcPr>
            <w:tcW w:w="4733" w:type="dxa"/>
          </w:tcPr>
          <w:p w:rsidR="009674D6" w:rsidRPr="008A754D" w:rsidRDefault="009674D6" w:rsidP="008A754D">
            <w:pPr>
              <w:ind w:left="74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дошкольное учреждение – детский сад №37 с.Раздольное</w:t>
            </w:r>
          </w:p>
        </w:tc>
        <w:tc>
          <w:tcPr>
            <w:tcW w:w="2769" w:type="dxa"/>
            <w:gridSpan w:val="2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Управление образования АМС</w:t>
            </w:r>
          </w:p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Моздокского района</w:t>
            </w:r>
          </w:p>
        </w:tc>
        <w:tc>
          <w:tcPr>
            <w:tcW w:w="851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  <w:vAlign w:val="center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18,15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</w:tr>
      <w:tr w:rsidR="009674D6" w:rsidRPr="00624E7B" w:rsidTr="008A754D">
        <w:trPr>
          <w:gridAfter w:val="4"/>
          <w:wAfter w:w="1970" w:type="dxa"/>
          <w:trHeight w:val="490"/>
        </w:trPr>
        <w:tc>
          <w:tcPr>
            <w:tcW w:w="578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42</w:t>
            </w:r>
          </w:p>
        </w:tc>
        <w:tc>
          <w:tcPr>
            <w:tcW w:w="4733" w:type="dxa"/>
          </w:tcPr>
          <w:p w:rsidR="009674D6" w:rsidRPr="008A754D" w:rsidRDefault="009674D6" w:rsidP="008A754D">
            <w:pPr>
              <w:ind w:left="74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дошкольное учреждение – детский сад №38 с.Сухотского</w:t>
            </w:r>
          </w:p>
        </w:tc>
        <w:tc>
          <w:tcPr>
            <w:tcW w:w="2769" w:type="dxa"/>
            <w:gridSpan w:val="2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Управление образования АМС</w:t>
            </w:r>
          </w:p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Моздокского района</w:t>
            </w:r>
          </w:p>
        </w:tc>
        <w:tc>
          <w:tcPr>
            <w:tcW w:w="851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  <w:vAlign w:val="center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18,15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</w:tr>
      <w:tr w:rsidR="009674D6" w:rsidRPr="00624E7B" w:rsidTr="008A754D">
        <w:trPr>
          <w:gridAfter w:val="4"/>
          <w:wAfter w:w="1970" w:type="dxa"/>
          <w:trHeight w:val="490"/>
        </w:trPr>
        <w:tc>
          <w:tcPr>
            <w:tcW w:w="578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43</w:t>
            </w:r>
          </w:p>
        </w:tc>
        <w:tc>
          <w:tcPr>
            <w:tcW w:w="4733" w:type="dxa"/>
          </w:tcPr>
          <w:p w:rsidR="009674D6" w:rsidRPr="008A754D" w:rsidRDefault="009674D6" w:rsidP="008A754D">
            <w:pPr>
              <w:ind w:left="74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дошкольное учреждение – детский сад №40 «Теремок» г.Моздок</w:t>
            </w:r>
          </w:p>
        </w:tc>
        <w:tc>
          <w:tcPr>
            <w:tcW w:w="2769" w:type="dxa"/>
            <w:gridSpan w:val="2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Управление образования АМС</w:t>
            </w:r>
          </w:p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Моздокского района</w:t>
            </w:r>
          </w:p>
        </w:tc>
        <w:tc>
          <w:tcPr>
            <w:tcW w:w="851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  <w:vAlign w:val="center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18,15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380</w:t>
            </w:r>
          </w:p>
        </w:tc>
        <w:tc>
          <w:tcPr>
            <w:tcW w:w="992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</w:tr>
      <w:tr w:rsidR="009674D6" w:rsidRPr="00624E7B" w:rsidTr="008A754D">
        <w:trPr>
          <w:gridAfter w:val="4"/>
          <w:wAfter w:w="1970" w:type="dxa"/>
          <w:trHeight w:val="490"/>
        </w:trPr>
        <w:tc>
          <w:tcPr>
            <w:tcW w:w="578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44</w:t>
            </w:r>
          </w:p>
        </w:tc>
        <w:tc>
          <w:tcPr>
            <w:tcW w:w="4733" w:type="dxa"/>
          </w:tcPr>
          <w:p w:rsidR="009674D6" w:rsidRPr="008A754D" w:rsidRDefault="009674D6" w:rsidP="008A754D">
            <w:pPr>
              <w:ind w:left="74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дошкольное учреждение детский сад №43 «Дюймовочка»</w:t>
            </w:r>
          </w:p>
        </w:tc>
        <w:tc>
          <w:tcPr>
            <w:tcW w:w="2769" w:type="dxa"/>
            <w:gridSpan w:val="2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Управление образования АМС</w:t>
            </w:r>
          </w:p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Моздокского района</w:t>
            </w:r>
          </w:p>
        </w:tc>
        <w:tc>
          <w:tcPr>
            <w:tcW w:w="851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  <w:vAlign w:val="center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18,15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</w:tr>
      <w:tr w:rsidR="009674D6" w:rsidRPr="00624E7B" w:rsidTr="008A754D">
        <w:trPr>
          <w:gridAfter w:val="4"/>
          <w:wAfter w:w="1970" w:type="dxa"/>
          <w:trHeight w:val="490"/>
        </w:trPr>
        <w:tc>
          <w:tcPr>
            <w:tcW w:w="578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45</w:t>
            </w:r>
          </w:p>
        </w:tc>
        <w:tc>
          <w:tcPr>
            <w:tcW w:w="4733" w:type="dxa"/>
          </w:tcPr>
          <w:p w:rsidR="009674D6" w:rsidRPr="008A754D" w:rsidRDefault="009674D6" w:rsidP="008A754D">
            <w:pPr>
              <w:ind w:right="34"/>
              <w:jc w:val="both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дошкольное учреждение- детский сад №45</w:t>
            </w:r>
          </w:p>
        </w:tc>
        <w:tc>
          <w:tcPr>
            <w:tcW w:w="2769" w:type="dxa"/>
            <w:gridSpan w:val="2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Управление образования АМС</w:t>
            </w:r>
          </w:p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Моздокского района</w:t>
            </w:r>
          </w:p>
        </w:tc>
        <w:tc>
          <w:tcPr>
            <w:tcW w:w="851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  <w:vAlign w:val="center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18,15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</w:tr>
      <w:tr w:rsidR="009674D6" w:rsidRPr="00624E7B" w:rsidTr="008A754D">
        <w:trPr>
          <w:gridAfter w:val="4"/>
          <w:wAfter w:w="1970" w:type="dxa"/>
          <w:trHeight w:val="490"/>
        </w:trPr>
        <w:tc>
          <w:tcPr>
            <w:tcW w:w="578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46</w:t>
            </w:r>
          </w:p>
        </w:tc>
        <w:tc>
          <w:tcPr>
            <w:tcW w:w="4733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учреждение дополнительного образования - Моздокская детская музыкальная школа им. Глинки.</w:t>
            </w:r>
          </w:p>
        </w:tc>
        <w:tc>
          <w:tcPr>
            <w:tcW w:w="2769" w:type="dxa"/>
            <w:gridSpan w:val="2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Отдел по вопросам культуры</w:t>
            </w:r>
          </w:p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АМС Моздокского района</w:t>
            </w:r>
          </w:p>
        </w:tc>
        <w:tc>
          <w:tcPr>
            <w:tcW w:w="851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</w:tr>
      <w:tr w:rsidR="009674D6" w:rsidRPr="00624E7B" w:rsidTr="008A754D">
        <w:trPr>
          <w:gridAfter w:val="4"/>
          <w:wAfter w:w="1970" w:type="dxa"/>
          <w:cantSplit/>
          <w:trHeight w:val="315"/>
        </w:trPr>
        <w:tc>
          <w:tcPr>
            <w:tcW w:w="578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47</w:t>
            </w:r>
          </w:p>
        </w:tc>
        <w:tc>
          <w:tcPr>
            <w:tcW w:w="4733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учреждение дополнительного образования - Моздокская детская художественная школа</w:t>
            </w:r>
          </w:p>
        </w:tc>
        <w:tc>
          <w:tcPr>
            <w:tcW w:w="2769" w:type="dxa"/>
            <w:gridSpan w:val="2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Отдел по вопросам культуры</w:t>
            </w:r>
          </w:p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АМС Моздокского района</w:t>
            </w:r>
          </w:p>
        </w:tc>
        <w:tc>
          <w:tcPr>
            <w:tcW w:w="851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</w:tr>
      <w:tr w:rsidR="009674D6" w:rsidRPr="00624E7B" w:rsidTr="008A754D">
        <w:trPr>
          <w:gridAfter w:val="4"/>
          <w:wAfter w:w="1970" w:type="dxa"/>
          <w:trHeight w:val="432"/>
        </w:trPr>
        <w:tc>
          <w:tcPr>
            <w:tcW w:w="578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48</w:t>
            </w:r>
          </w:p>
        </w:tc>
        <w:tc>
          <w:tcPr>
            <w:tcW w:w="4733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учреждение дополнительного образования - Притеречная детская школа искусств</w:t>
            </w:r>
          </w:p>
        </w:tc>
        <w:tc>
          <w:tcPr>
            <w:tcW w:w="2769" w:type="dxa"/>
            <w:gridSpan w:val="2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Отдел по вопросам культуры</w:t>
            </w:r>
          </w:p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АМС Моздокского района</w:t>
            </w:r>
          </w:p>
        </w:tc>
        <w:tc>
          <w:tcPr>
            <w:tcW w:w="851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</w:tr>
      <w:tr w:rsidR="009674D6" w:rsidRPr="00624E7B" w:rsidTr="008A754D">
        <w:trPr>
          <w:gridAfter w:val="4"/>
          <w:wAfter w:w="1970" w:type="dxa"/>
          <w:trHeight w:val="432"/>
        </w:trPr>
        <w:tc>
          <w:tcPr>
            <w:tcW w:w="578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49</w:t>
            </w:r>
          </w:p>
        </w:tc>
        <w:tc>
          <w:tcPr>
            <w:tcW w:w="4733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учреждение дополнительного образования - Луковская детская школа искусств</w:t>
            </w:r>
          </w:p>
        </w:tc>
        <w:tc>
          <w:tcPr>
            <w:tcW w:w="2769" w:type="dxa"/>
            <w:gridSpan w:val="2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Отдел по вопросам культуры</w:t>
            </w:r>
          </w:p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АМС Моздокского района</w:t>
            </w:r>
          </w:p>
        </w:tc>
        <w:tc>
          <w:tcPr>
            <w:tcW w:w="851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</w:tr>
      <w:tr w:rsidR="009674D6" w:rsidRPr="00624E7B" w:rsidTr="008A754D">
        <w:tblPrEx>
          <w:tblLook w:val="0000" w:firstRow="0" w:lastRow="0" w:firstColumn="0" w:lastColumn="0" w:noHBand="0" w:noVBand="0"/>
        </w:tblPrEx>
        <w:trPr>
          <w:gridAfter w:val="4"/>
          <w:wAfter w:w="1970" w:type="dxa"/>
          <w:trHeight w:val="34"/>
        </w:trPr>
        <w:tc>
          <w:tcPr>
            <w:tcW w:w="578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50</w:t>
            </w:r>
          </w:p>
        </w:tc>
        <w:tc>
          <w:tcPr>
            <w:tcW w:w="4733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Муниципальное бюджетное культурно-досуговое учреждение «Моздокский районный Дворец культуры»</w:t>
            </w:r>
          </w:p>
        </w:tc>
        <w:tc>
          <w:tcPr>
            <w:tcW w:w="2769" w:type="dxa"/>
            <w:gridSpan w:val="2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Отдел по вопросам культуры АМС Моздокского района</w:t>
            </w:r>
          </w:p>
        </w:tc>
        <w:tc>
          <w:tcPr>
            <w:tcW w:w="851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</w:tr>
      <w:tr w:rsidR="009674D6" w:rsidRPr="00624E7B" w:rsidTr="008A754D">
        <w:tblPrEx>
          <w:tblLook w:val="0000" w:firstRow="0" w:lastRow="0" w:firstColumn="0" w:lastColumn="0" w:noHBand="0" w:noVBand="0"/>
        </w:tblPrEx>
        <w:trPr>
          <w:gridAfter w:val="4"/>
          <w:wAfter w:w="1970" w:type="dxa"/>
          <w:trHeight w:val="34"/>
        </w:trPr>
        <w:tc>
          <w:tcPr>
            <w:tcW w:w="578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51</w:t>
            </w:r>
          </w:p>
        </w:tc>
        <w:tc>
          <w:tcPr>
            <w:tcW w:w="4733" w:type="dxa"/>
          </w:tcPr>
          <w:p w:rsidR="009674D6" w:rsidRPr="008A754D" w:rsidRDefault="009674D6" w:rsidP="008A754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Администрация местного самоуправления Моздокского района РСО-Алания</w:t>
            </w:r>
          </w:p>
        </w:tc>
        <w:tc>
          <w:tcPr>
            <w:tcW w:w="2769" w:type="dxa"/>
            <w:gridSpan w:val="2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Администрация</w:t>
            </w:r>
          </w:p>
        </w:tc>
        <w:tc>
          <w:tcPr>
            <w:tcW w:w="851" w:type="dxa"/>
            <w:gridSpan w:val="2"/>
            <w:vAlign w:val="center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__</w:t>
            </w:r>
          </w:p>
        </w:tc>
        <w:tc>
          <w:tcPr>
            <w:tcW w:w="851" w:type="dxa"/>
            <w:vAlign w:val="center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__</w:t>
            </w:r>
          </w:p>
        </w:tc>
        <w:tc>
          <w:tcPr>
            <w:tcW w:w="992" w:type="dxa"/>
            <w:vAlign w:val="center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__</w:t>
            </w:r>
          </w:p>
        </w:tc>
        <w:tc>
          <w:tcPr>
            <w:tcW w:w="709" w:type="dxa"/>
            <w:vAlign w:val="center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  <w:vAlign w:val="center"/>
          </w:tcPr>
          <w:p w:rsidR="009674D6" w:rsidRPr="008A754D" w:rsidRDefault="009674D6" w:rsidP="008A754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A754D">
              <w:rPr>
                <w:rFonts w:ascii="Times New Roman" w:hAnsi="Times New Roman" w:cs="Times New Roman"/>
                <w:b w:val="0"/>
                <w:sz w:val="16"/>
                <w:szCs w:val="16"/>
              </w:rPr>
              <w:t>50</w:t>
            </w:r>
          </w:p>
        </w:tc>
        <w:tc>
          <w:tcPr>
            <w:tcW w:w="851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</w:tr>
      <w:tr w:rsidR="009674D6" w:rsidRPr="00624E7B" w:rsidTr="008A754D">
        <w:trPr>
          <w:gridAfter w:val="4"/>
          <w:wAfter w:w="1970" w:type="dxa"/>
          <w:trHeight w:val="357"/>
        </w:trPr>
        <w:tc>
          <w:tcPr>
            <w:tcW w:w="15876" w:type="dxa"/>
            <w:gridSpan w:val="17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МБУК «Моздокская централизованная библиотечная система»:</w:t>
            </w:r>
          </w:p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Отдел по вопросам культуры АМС Моздокского района</w:t>
            </w:r>
          </w:p>
        </w:tc>
      </w:tr>
      <w:tr w:rsidR="009674D6" w:rsidRPr="00624E7B" w:rsidTr="008A754D">
        <w:trPr>
          <w:gridAfter w:val="4"/>
          <w:wAfter w:w="1970" w:type="dxa"/>
          <w:trHeight w:val="319"/>
        </w:trPr>
        <w:tc>
          <w:tcPr>
            <w:tcW w:w="578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52</w:t>
            </w:r>
          </w:p>
        </w:tc>
        <w:tc>
          <w:tcPr>
            <w:tcW w:w="4733" w:type="dxa"/>
          </w:tcPr>
          <w:p w:rsidR="009674D6" w:rsidRPr="008A754D" w:rsidRDefault="009674D6" w:rsidP="00FA2984">
            <w:pPr>
              <w:rPr>
                <w:b/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 детский отдел Центральной районной библиотеки - детская  библиотека им. А.П. Гайдара;</w:t>
            </w:r>
          </w:p>
        </w:tc>
        <w:tc>
          <w:tcPr>
            <w:tcW w:w="2425" w:type="dxa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Отдел по вопросам культуры</w:t>
            </w:r>
          </w:p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АМС Моздокского района</w:t>
            </w:r>
          </w:p>
        </w:tc>
        <w:tc>
          <w:tcPr>
            <w:tcW w:w="1053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3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708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3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</w:tr>
      <w:tr w:rsidR="009674D6" w:rsidRPr="00624E7B" w:rsidTr="008A754D">
        <w:trPr>
          <w:gridAfter w:val="4"/>
          <w:wAfter w:w="1970" w:type="dxa"/>
          <w:trHeight w:val="148"/>
        </w:trPr>
        <w:tc>
          <w:tcPr>
            <w:tcW w:w="578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53</w:t>
            </w:r>
          </w:p>
        </w:tc>
        <w:tc>
          <w:tcPr>
            <w:tcW w:w="4733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 Центральная районная библиотека им. А.М. Горького;</w:t>
            </w:r>
          </w:p>
        </w:tc>
        <w:tc>
          <w:tcPr>
            <w:tcW w:w="2425" w:type="dxa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Отдел по вопросам культуры</w:t>
            </w:r>
          </w:p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АМС Моздокского района</w:t>
            </w:r>
          </w:p>
        </w:tc>
        <w:tc>
          <w:tcPr>
            <w:tcW w:w="1053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3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708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3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</w:tr>
      <w:tr w:rsidR="009674D6" w:rsidRPr="00624E7B" w:rsidTr="008A754D">
        <w:trPr>
          <w:gridAfter w:val="4"/>
          <w:wAfter w:w="1970" w:type="dxa"/>
          <w:trHeight w:val="216"/>
        </w:trPr>
        <w:tc>
          <w:tcPr>
            <w:tcW w:w="578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54</w:t>
            </w:r>
          </w:p>
        </w:tc>
        <w:tc>
          <w:tcPr>
            <w:tcW w:w="4733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 Городская библиотека филиал №1 им. А.С. Пушкина;</w:t>
            </w:r>
          </w:p>
        </w:tc>
        <w:tc>
          <w:tcPr>
            <w:tcW w:w="2425" w:type="dxa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Отдел по вопросам культуры</w:t>
            </w:r>
          </w:p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АМС Моздокского района</w:t>
            </w:r>
          </w:p>
        </w:tc>
        <w:tc>
          <w:tcPr>
            <w:tcW w:w="1053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3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708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3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</w:tr>
      <w:tr w:rsidR="009674D6" w:rsidRPr="00624E7B" w:rsidTr="008A754D">
        <w:trPr>
          <w:gridAfter w:val="4"/>
          <w:wAfter w:w="1970" w:type="dxa"/>
          <w:trHeight w:val="231"/>
        </w:trPr>
        <w:tc>
          <w:tcPr>
            <w:tcW w:w="578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55</w:t>
            </w:r>
          </w:p>
        </w:tc>
        <w:tc>
          <w:tcPr>
            <w:tcW w:w="4733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-Городская библиотека филиал №2 им. Н.К. Крупской.</w:t>
            </w:r>
          </w:p>
        </w:tc>
        <w:tc>
          <w:tcPr>
            <w:tcW w:w="2425" w:type="dxa"/>
          </w:tcPr>
          <w:p w:rsidR="009674D6" w:rsidRPr="008A754D" w:rsidRDefault="009674D6" w:rsidP="008A754D">
            <w:pPr>
              <w:jc w:val="center"/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Отдел по вопросам культуры</w:t>
            </w:r>
          </w:p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sz w:val="16"/>
                <w:szCs w:val="16"/>
              </w:rPr>
              <w:t>АМС Моздокского района</w:t>
            </w:r>
          </w:p>
        </w:tc>
        <w:tc>
          <w:tcPr>
            <w:tcW w:w="1053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3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709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708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3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850" w:type="dxa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992" w:type="dxa"/>
            <w:gridSpan w:val="2"/>
          </w:tcPr>
          <w:p w:rsidR="009674D6" w:rsidRPr="008A754D" w:rsidRDefault="009674D6" w:rsidP="00FA2984">
            <w:pPr>
              <w:rPr>
                <w:sz w:val="16"/>
                <w:szCs w:val="16"/>
              </w:rPr>
            </w:pPr>
            <w:r w:rsidRPr="008A754D">
              <w:rPr>
                <w:b/>
                <w:sz w:val="16"/>
                <w:szCs w:val="16"/>
              </w:rPr>
              <w:t>__</w:t>
            </w:r>
          </w:p>
        </w:tc>
      </w:tr>
    </w:tbl>
    <w:p w:rsidR="009674D6" w:rsidRPr="00624E7B" w:rsidRDefault="009674D6" w:rsidP="00FA2984">
      <w:pPr>
        <w:jc w:val="right"/>
        <w:rPr>
          <w:b/>
          <w:bCs/>
          <w:color w:val="000000"/>
          <w:sz w:val="22"/>
          <w:szCs w:val="22"/>
        </w:rPr>
      </w:pPr>
      <w:r w:rsidRPr="00624E7B">
        <w:rPr>
          <w:bCs/>
          <w:i/>
          <w:sz w:val="16"/>
          <w:szCs w:val="16"/>
        </w:rPr>
        <w:t xml:space="preserve">              </w:t>
      </w:r>
      <w:r w:rsidRPr="00624E7B">
        <w:rPr>
          <w:bCs/>
          <w:i/>
          <w:sz w:val="24"/>
          <w:szCs w:val="24"/>
        </w:rPr>
        <w:t xml:space="preserve">                                                                                       </w:t>
      </w:r>
    </w:p>
    <w:sectPr w:rsidR="009674D6" w:rsidRPr="00624E7B" w:rsidSect="00712859">
      <w:pgSz w:w="16838" w:h="11906" w:orient="landscape"/>
      <w:pgMar w:top="850" w:right="1134" w:bottom="284" w:left="1134" w:header="708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4D6" w:rsidRDefault="009674D6" w:rsidP="00B238A4">
      <w:r>
        <w:separator/>
      </w:r>
    </w:p>
  </w:endnote>
  <w:endnote w:type="continuationSeparator" w:id="0">
    <w:p w:rsidR="009674D6" w:rsidRDefault="009674D6" w:rsidP="00B2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4D6" w:rsidRPr="00A01883" w:rsidRDefault="009674D6" w:rsidP="00B238A4">
    <w:pPr>
      <w:pStyle w:val="Footer"/>
      <w:rPr>
        <w:sz w:val="10"/>
        <w:szCs w:val="10"/>
      </w:rPr>
    </w:pPr>
    <w:r w:rsidRPr="00A01883">
      <w:rPr>
        <w:i/>
        <w:sz w:val="10"/>
        <w:szCs w:val="10"/>
      </w:rPr>
      <w:fldChar w:fldCharType="begin"/>
    </w:r>
    <w:r w:rsidRPr="00A01883">
      <w:rPr>
        <w:i/>
        <w:sz w:val="10"/>
        <w:szCs w:val="10"/>
      </w:rPr>
      <w:instrText xml:space="preserve"> FILENAME \p </w:instrText>
    </w:r>
    <w:r w:rsidRPr="00A01883">
      <w:rPr>
        <w:i/>
        <w:sz w:val="10"/>
        <w:szCs w:val="10"/>
      </w:rPr>
      <w:fldChar w:fldCharType="separate"/>
    </w:r>
    <w:r>
      <w:rPr>
        <w:i/>
        <w:noProof/>
        <w:sz w:val="10"/>
        <w:szCs w:val="10"/>
      </w:rPr>
      <w:t>\\Server\ира\Постановления\2023\Здравоохранения\№50-Д Об утверждении мун. программы Доступная среда.docx</w:t>
    </w:r>
    <w:r w:rsidRPr="00A01883">
      <w:rPr>
        <w:i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4D6" w:rsidRDefault="009674D6" w:rsidP="00B238A4">
      <w:r>
        <w:separator/>
      </w:r>
    </w:p>
  </w:footnote>
  <w:footnote w:type="continuationSeparator" w:id="0">
    <w:p w:rsidR="009674D6" w:rsidRDefault="009674D6" w:rsidP="00B23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5A0F5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89E80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C14F3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3C48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37267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0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30F7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4EBB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764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F7C7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C2F48"/>
    <w:multiLevelType w:val="hybridMultilevel"/>
    <w:tmpl w:val="EB50E5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3A03C86"/>
    <w:multiLevelType w:val="hybridMultilevel"/>
    <w:tmpl w:val="0B9E2228"/>
    <w:lvl w:ilvl="0" w:tplc="A53C7FB6">
      <w:start w:val="4"/>
      <w:numFmt w:val="decimal"/>
      <w:lvlText w:val="%1."/>
      <w:lvlJc w:val="left"/>
      <w:pPr>
        <w:ind w:left="9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12" w:hanging="180"/>
      </w:pPr>
      <w:rPr>
        <w:rFonts w:cs="Times New Roman"/>
      </w:rPr>
    </w:lvl>
  </w:abstractNum>
  <w:abstractNum w:abstractNumId="12">
    <w:nsid w:val="0E714653"/>
    <w:multiLevelType w:val="hybridMultilevel"/>
    <w:tmpl w:val="606EE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96A1F58"/>
    <w:multiLevelType w:val="hybridMultilevel"/>
    <w:tmpl w:val="B046FEC6"/>
    <w:lvl w:ilvl="0" w:tplc="86FE54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1D876E14"/>
    <w:multiLevelType w:val="hybridMultilevel"/>
    <w:tmpl w:val="C646EB98"/>
    <w:lvl w:ilvl="0" w:tplc="E878CF78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>
    <w:nsid w:val="2A762AFE"/>
    <w:multiLevelType w:val="hybridMultilevel"/>
    <w:tmpl w:val="A4B0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A602E5A"/>
    <w:multiLevelType w:val="multilevel"/>
    <w:tmpl w:val="B41E55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7">
    <w:nsid w:val="431A103B"/>
    <w:multiLevelType w:val="multilevel"/>
    <w:tmpl w:val="37E0F7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1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4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62" w:hanging="2160"/>
      </w:pPr>
      <w:rPr>
        <w:rFonts w:cs="Times New Roman" w:hint="default"/>
      </w:rPr>
    </w:lvl>
  </w:abstractNum>
  <w:abstractNum w:abstractNumId="18">
    <w:nsid w:val="447B6F2F"/>
    <w:multiLevelType w:val="hybridMultilevel"/>
    <w:tmpl w:val="687EFFA0"/>
    <w:lvl w:ilvl="0" w:tplc="B32C48E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4A8A58B8"/>
    <w:multiLevelType w:val="hybridMultilevel"/>
    <w:tmpl w:val="971EE940"/>
    <w:lvl w:ilvl="0" w:tplc="FBB62674">
      <w:start w:val="1"/>
      <w:numFmt w:val="decimal"/>
      <w:lvlText w:val="%1."/>
      <w:lvlJc w:val="left"/>
      <w:pPr>
        <w:ind w:left="5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20">
    <w:nsid w:val="5DC630BF"/>
    <w:multiLevelType w:val="hybridMultilevel"/>
    <w:tmpl w:val="CB1EC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DD5113D"/>
    <w:multiLevelType w:val="hybridMultilevel"/>
    <w:tmpl w:val="2362B0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03C053D"/>
    <w:multiLevelType w:val="hybridMultilevel"/>
    <w:tmpl w:val="3D14948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3">
    <w:nsid w:val="72F906CD"/>
    <w:multiLevelType w:val="hybridMultilevel"/>
    <w:tmpl w:val="63D2CF9E"/>
    <w:lvl w:ilvl="0" w:tplc="1B0E371A">
      <w:start w:val="2022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9"/>
  </w:num>
  <w:num w:numId="13">
    <w:abstractNumId w:val="15"/>
  </w:num>
  <w:num w:numId="14">
    <w:abstractNumId w:val="14"/>
  </w:num>
  <w:num w:numId="15">
    <w:abstractNumId w:val="21"/>
  </w:num>
  <w:num w:numId="16">
    <w:abstractNumId w:val="13"/>
  </w:num>
  <w:num w:numId="17">
    <w:abstractNumId w:val="20"/>
  </w:num>
  <w:num w:numId="18">
    <w:abstractNumId w:val="22"/>
  </w:num>
  <w:num w:numId="19">
    <w:abstractNumId w:val="10"/>
  </w:num>
  <w:num w:numId="20">
    <w:abstractNumId w:val="18"/>
  </w:num>
  <w:num w:numId="21">
    <w:abstractNumId w:val="17"/>
  </w:num>
  <w:num w:numId="22">
    <w:abstractNumId w:val="11"/>
  </w:num>
  <w:num w:numId="23">
    <w:abstractNumId w:val="2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896"/>
    <w:rsid w:val="000809FD"/>
    <w:rsid w:val="000933EB"/>
    <w:rsid w:val="000A4B99"/>
    <w:rsid w:val="0017692C"/>
    <w:rsid w:val="002946E1"/>
    <w:rsid w:val="002A5293"/>
    <w:rsid w:val="0030113E"/>
    <w:rsid w:val="003074DB"/>
    <w:rsid w:val="00331896"/>
    <w:rsid w:val="0034066D"/>
    <w:rsid w:val="00342928"/>
    <w:rsid w:val="00397FB8"/>
    <w:rsid w:val="003C131A"/>
    <w:rsid w:val="004129BD"/>
    <w:rsid w:val="00424C1D"/>
    <w:rsid w:val="00456128"/>
    <w:rsid w:val="00463402"/>
    <w:rsid w:val="004B4B6F"/>
    <w:rsid w:val="004B7AB5"/>
    <w:rsid w:val="005E4BB6"/>
    <w:rsid w:val="00624E7B"/>
    <w:rsid w:val="00655C4B"/>
    <w:rsid w:val="006D0BF5"/>
    <w:rsid w:val="00712859"/>
    <w:rsid w:val="0072115E"/>
    <w:rsid w:val="00767D1C"/>
    <w:rsid w:val="007800A9"/>
    <w:rsid w:val="00843431"/>
    <w:rsid w:val="008A754D"/>
    <w:rsid w:val="00942A20"/>
    <w:rsid w:val="009674D6"/>
    <w:rsid w:val="00991AE2"/>
    <w:rsid w:val="00A01883"/>
    <w:rsid w:val="00A14EAE"/>
    <w:rsid w:val="00A407D9"/>
    <w:rsid w:val="00A85532"/>
    <w:rsid w:val="00AA5AC5"/>
    <w:rsid w:val="00AA7CEA"/>
    <w:rsid w:val="00B1279E"/>
    <w:rsid w:val="00B231BC"/>
    <w:rsid w:val="00B238A4"/>
    <w:rsid w:val="00B54E08"/>
    <w:rsid w:val="00B869BB"/>
    <w:rsid w:val="00BD1A8F"/>
    <w:rsid w:val="00C11EA2"/>
    <w:rsid w:val="00C95586"/>
    <w:rsid w:val="00CA488A"/>
    <w:rsid w:val="00D225FB"/>
    <w:rsid w:val="00D87092"/>
    <w:rsid w:val="00DC285D"/>
    <w:rsid w:val="00DE5E5F"/>
    <w:rsid w:val="00E24671"/>
    <w:rsid w:val="00E31141"/>
    <w:rsid w:val="00E85F70"/>
    <w:rsid w:val="00EA275E"/>
    <w:rsid w:val="00ED2ACA"/>
    <w:rsid w:val="00F95432"/>
    <w:rsid w:val="00FA152A"/>
    <w:rsid w:val="00FA2984"/>
    <w:rsid w:val="00FB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896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29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2984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2984"/>
    <w:pPr>
      <w:keepNext/>
      <w:ind w:firstLine="709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3114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2984"/>
    <w:rPr>
      <w:rFonts w:ascii="Cambria" w:hAnsi="Cambria"/>
      <w:b/>
      <w:kern w:val="32"/>
      <w:sz w:val="32"/>
      <w:lang w:val="x-none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A2984"/>
    <w:rPr>
      <w:rFonts w:ascii="Cambria" w:hAnsi="Cambria"/>
      <w:b/>
      <w:i/>
      <w:sz w:val="28"/>
      <w:lang w:val="x-none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A2984"/>
    <w:rPr>
      <w:rFonts w:ascii="Cambria" w:hAnsi="Cambria"/>
      <w:b/>
      <w:sz w:val="26"/>
      <w:lang w:val="x-none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31141"/>
    <w:rPr>
      <w:rFonts w:ascii="Cambria" w:hAnsi="Cambria"/>
      <w:b/>
      <w:i/>
      <w:color w:val="4F81BD"/>
      <w:sz w:val="20"/>
      <w:lang w:val="x-none" w:eastAsia="ru-RU"/>
    </w:rPr>
  </w:style>
  <w:style w:type="paragraph" w:customStyle="1" w:styleId="ConsPlusTitle">
    <w:name w:val="ConsPlusTitle"/>
    <w:uiPriority w:val="99"/>
    <w:rsid w:val="00FA2984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table" w:styleId="TableGrid">
    <w:name w:val="Table Grid"/>
    <w:basedOn w:val="TableNormal"/>
    <w:uiPriority w:val="99"/>
    <w:rsid w:val="00FA2984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A29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A29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FA298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A298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A2984"/>
    <w:rPr>
      <w:rFonts w:ascii="Times New Roman" w:hAnsi="Times New Roman"/>
      <w:sz w:val="20"/>
      <w:lang w:val="x-none" w:eastAsia="ru-RU"/>
    </w:rPr>
  </w:style>
  <w:style w:type="character" w:styleId="PageNumber">
    <w:name w:val="page number"/>
    <w:basedOn w:val="DefaultParagraphFont"/>
    <w:uiPriority w:val="99"/>
    <w:rsid w:val="00FA2984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FA29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FA2984"/>
  </w:style>
  <w:style w:type="character" w:customStyle="1" w:styleId="ConsPlusNormal0">
    <w:name w:val="ConsPlusNormal Знак"/>
    <w:link w:val="ConsPlusNormal"/>
    <w:uiPriority w:val="99"/>
    <w:locked/>
    <w:rsid w:val="00FA2984"/>
    <w:rPr>
      <w:rFonts w:ascii="Arial" w:hAnsi="Arial"/>
      <w:sz w:val="20"/>
      <w:lang w:val="x-none" w:eastAsia="ru-RU"/>
    </w:rPr>
  </w:style>
  <w:style w:type="paragraph" w:styleId="Footer">
    <w:name w:val="footer"/>
    <w:basedOn w:val="Normal"/>
    <w:link w:val="FooterChar"/>
    <w:uiPriority w:val="99"/>
    <w:rsid w:val="00FA298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A2984"/>
    <w:rPr>
      <w:rFonts w:ascii="Times New Roman" w:hAnsi="Times New Roman"/>
      <w:sz w:val="20"/>
      <w:lang w:val="x-none" w:eastAsia="ru-RU"/>
    </w:rPr>
  </w:style>
  <w:style w:type="paragraph" w:styleId="BalloonText">
    <w:name w:val="Balloon Text"/>
    <w:basedOn w:val="Normal"/>
    <w:link w:val="BalloonTextChar"/>
    <w:uiPriority w:val="99"/>
    <w:rsid w:val="00FA29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A2984"/>
    <w:rPr>
      <w:rFonts w:ascii="Tahoma" w:hAnsi="Tahoma"/>
      <w:sz w:val="16"/>
      <w:lang w:val="x-none" w:eastAsia="ru-RU"/>
    </w:rPr>
  </w:style>
  <w:style w:type="character" w:styleId="FollowedHyperlink">
    <w:name w:val="FollowedHyperlink"/>
    <w:basedOn w:val="DefaultParagraphFont"/>
    <w:uiPriority w:val="99"/>
    <w:rsid w:val="00FA2984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FA2984"/>
    <w:pPr>
      <w:ind w:left="720" w:right="425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Обычный2"/>
    <w:uiPriority w:val="99"/>
    <w:rsid w:val="00FA2984"/>
    <w:pPr>
      <w:jc w:val="center"/>
    </w:pPr>
    <w:rPr>
      <w:rFonts w:ascii="Arial" w:eastAsia="Times New Roman" w:hAnsi="Arial"/>
      <w:caps/>
      <w:noProof/>
      <w:kern w:val="16"/>
      <w:sz w:val="20"/>
      <w:szCs w:val="20"/>
    </w:rPr>
  </w:style>
  <w:style w:type="paragraph" w:customStyle="1" w:styleId="--">
    <w:name w:val="- СТРАНИЦА -"/>
    <w:uiPriority w:val="99"/>
    <w:rsid w:val="00FA2984"/>
    <w:rPr>
      <w:rFonts w:ascii="Times New Roman" w:eastAsia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rsid w:val="00FA298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2984"/>
    <w:rPr>
      <w:rFonts w:ascii="Tahoma" w:hAnsi="Tahoma"/>
      <w:sz w:val="16"/>
      <w:lang w:val="x-none" w:eastAsia="ru-RU"/>
    </w:rPr>
  </w:style>
  <w:style w:type="paragraph" w:styleId="NoSpacing">
    <w:name w:val="No Spacing"/>
    <w:uiPriority w:val="99"/>
    <w:qFormat/>
    <w:rsid w:val="00E31141"/>
    <w:rPr>
      <w:rFonts w:ascii="Times New Roman" w:eastAsia="Times New Roman" w:hAnsi="Times New Roman"/>
      <w:sz w:val="20"/>
      <w:szCs w:val="20"/>
    </w:rPr>
  </w:style>
  <w:style w:type="paragraph" w:customStyle="1" w:styleId="3">
    <w:name w:val="Обычный3"/>
    <w:uiPriority w:val="99"/>
    <w:rsid w:val="000809F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27</Pages>
  <Words>8200</Words>
  <Characters>-32766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ZDAV-Oks</dc:creator>
  <cp:keywords/>
  <dc:description/>
  <cp:lastModifiedBy>User</cp:lastModifiedBy>
  <cp:revision>7</cp:revision>
  <cp:lastPrinted>2023-03-31T13:34:00Z</cp:lastPrinted>
  <dcterms:created xsi:type="dcterms:W3CDTF">2023-03-31T12:52:00Z</dcterms:created>
  <dcterms:modified xsi:type="dcterms:W3CDTF">2023-04-07T08:53:00Z</dcterms:modified>
</cp:coreProperties>
</file>