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2" w:rsidRPr="005137B0" w:rsidRDefault="000302A2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0302A2" w:rsidRDefault="000302A2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0302A2" w:rsidRPr="00FE641D" w:rsidRDefault="000302A2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0302A2" w:rsidRPr="005137B0" w:rsidRDefault="000302A2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0302A2" w:rsidRDefault="000302A2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437-З</w:t>
      </w:r>
    </w:p>
    <w:p w:rsidR="000302A2" w:rsidRPr="00F5588F" w:rsidRDefault="000302A2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FF719B" w:rsidRPr="00CC2926" w:rsidRDefault="00FF719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51BBD" w:rsidRDefault="00776ADA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C292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4F403D" w:rsidRPr="00CC2926">
        <w:rPr>
          <w:rFonts w:ascii="Times New Roman" w:hAnsi="Times New Roman" w:cs="Times New Roman"/>
          <w:bCs/>
          <w:i/>
          <w:sz w:val="28"/>
          <w:szCs w:val="28"/>
        </w:rPr>
        <w:t xml:space="preserve"> предоставлении разрешения на условно разрешенный вид </w:t>
      </w:r>
    </w:p>
    <w:p w:rsidR="00851BBD" w:rsidRDefault="004F403D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использования земельного участка, </w:t>
      </w:r>
      <w:r w:rsidR="00491799">
        <w:rPr>
          <w:rFonts w:ascii="Times New Roman" w:hAnsi="Times New Roman" w:cs="Times New Roman"/>
          <w:bCs/>
          <w:i/>
          <w:sz w:val="28"/>
          <w:szCs w:val="28"/>
        </w:rPr>
        <w:t>местоположение</w:t>
      </w:r>
      <w:r w:rsidR="00677EEB" w:rsidRPr="00CC2926">
        <w:rPr>
          <w:rFonts w:ascii="Times New Roman" w:hAnsi="Times New Roman" w:cs="Times New Roman"/>
          <w:i/>
          <w:sz w:val="28"/>
          <w:szCs w:val="28"/>
        </w:rPr>
        <w:t>:</w:t>
      </w:r>
      <w:r w:rsidR="00772E80" w:rsidRPr="00CC2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EEB" w:rsidRPr="00CC2926">
        <w:rPr>
          <w:rFonts w:ascii="Times New Roman" w:hAnsi="Times New Roman" w:cs="Times New Roman"/>
          <w:i/>
          <w:sz w:val="28"/>
          <w:szCs w:val="28"/>
        </w:rPr>
        <w:t>Р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 xml:space="preserve">еспублика </w:t>
      </w:r>
    </w:p>
    <w:p w:rsidR="00851BBD" w:rsidRDefault="00677EE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i/>
          <w:sz w:val="28"/>
          <w:szCs w:val="28"/>
        </w:rPr>
        <w:t>С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 xml:space="preserve">еверная </w:t>
      </w:r>
      <w:r w:rsidRPr="00CC2926">
        <w:rPr>
          <w:rFonts w:ascii="Times New Roman" w:hAnsi="Times New Roman" w:cs="Times New Roman"/>
          <w:i/>
          <w:sz w:val="28"/>
          <w:szCs w:val="28"/>
        </w:rPr>
        <w:t>О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>сетия</w:t>
      </w:r>
      <w:r w:rsidRPr="00CC2926">
        <w:rPr>
          <w:rFonts w:ascii="Times New Roman" w:hAnsi="Times New Roman" w:cs="Times New Roman"/>
          <w:i/>
          <w:sz w:val="28"/>
          <w:szCs w:val="28"/>
        </w:rPr>
        <w:t>-Алания, Моздокский район</w:t>
      </w:r>
      <w:r w:rsidR="002718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77E2">
        <w:rPr>
          <w:rFonts w:ascii="Times New Roman" w:hAnsi="Times New Roman" w:cs="Times New Roman"/>
          <w:i/>
          <w:sz w:val="28"/>
          <w:szCs w:val="28"/>
        </w:rPr>
        <w:t xml:space="preserve">с. Малгобек, </w:t>
      </w:r>
    </w:p>
    <w:p w:rsidR="00FF719B" w:rsidRDefault="002577E2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Шоссейная, в районе участка №33</w:t>
      </w:r>
    </w:p>
    <w:p w:rsidR="004C45E9" w:rsidRPr="00CC2926" w:rsidRDefault="004C45E9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80E" w:rsidRPr="00CC2926" w:rsidRDefault="0027180E" w:rsidP="00851B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1BBD">
        <w:rPr>
          <w:rFonts w:ascii="Times New Roman" w:hAnsi="Times New Roman" w:cs="Times New Roman"/>
          <w:sz w:val="28"/>
          <w:szCs w:val="28"/>
        </w:rPr>
        <w:t>Генеральным</w:t>
      </w:r>
      <w:r w:rsidR="002577E2" w:rsidRPr="000A136A">
        <w:rPr>
          <w:rFonts w:ascii="Times New Roman" w:hAnsi="Times New Roman" w:cs="Times New Roman"/>
          <w:sz w:val="28"/>
          <w:szCs w:val="28"/>
        </w:rPr>
        <w:t xml:space="preserve"> планом Малгобекского се</w:t>
      </w:r>
      <w:r w:rsidR="00851BBD">
        <w:rPr>
          <w:rFonts w:ascii="Times New Roman" w:hAnsi="Times New Roman" w:cs="Times New Roman"/>
          <w:sz w:val="28"/>
          <w:szCs w:val="28"/>
        </w:rPr>
        <w:t>льского поселения, утвержденным</w:t>
      </w:r>
      <w:r w:rsidR="002577E2" w:rsidRPr="000A136A">
        <w:rPr>
          <w:rFonts w:ascii="Times New Roman" w:hAnsi="Times New Roman" w:cs="Times New Roman"/>
          <w:sz w:val="28"/>
          <w:szCs w:val="28"/>
        </w:rPr>
        <w:t xml:space="preserve"> решением Со</w:t>
      </w:r>
      <w:r w:rsidR="00851BBD">
        <w:rPr>
          <w:rFonts w:ascii="Times New Roman" w:hAnsi="Times New Roman" w:cs="Times New Roman"/>
          <w:sz w:val="28"/>
          <w:szCs w:val="28"/>
        </w:rPr>
        <w:t xml:space="preserve">брания представителей </w:t>
      </w:r>
      <w:r w:rsidR="002577E2" w:rsidRPr="000A136A">
        <w:rPr>
          <w:rFonts w:ascii="Times New Roman" w:hAnsi="Times New Roman" w:cs="Times New Roman"/>
          <w:sz w:val="28"/>
          <w:szCs w:val="28"/>
        </w:rPr>
        <w:t>Мал</w:t>
      </w:r>
      <w:r w:rsidR="00851BBD">
        <w:rPr>
          <w:rFonts w:ascii="Times New Roman" w:hAnsi="Times New Roman" w:cs="Times New Roman"/>
          <w:sz w:val="28"/>
          <w:szCs w:val="28"/>
        </w:rPr>
        <w:t xml:space="preserve">гобекского сельского поселения </w:t>
      </w:r>
      <w:r w:rsidR="005A730E">
        <w:rPr>
          <w:rFonts w:ascii="Times New Roman" w:eastAsia="Calibri" w:hAnsi="Times New Roman" w:cs="Times New Roman"/>
          <w:sz w:val="28"/>
          <w:szCs w:val="28"/>
        </w:rPr>
        <w:t>№7 от 01.03.2013</w:t>
      </w:r>
      <w:r w:rsidR="002577E2" w:rsidRPr="000A136A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Малгобекского сельского поселения, утвержденными решением Собрания представителей Малгобекского сельско</w:t>
      </w:r>
      <w:r w:rsidR="00851BBD">
        <w:rPr>
          <w:rFonts w:ascii="Times New Roman" w:hAnsi="Times New Roman" w:cs="Times New Roman"/>
          <w:sz w:val="28"/>
          <w:szCs w:val="28"/>
        </w:rPr>
        <w:t>го поселения</w:t>
      </w:r>
      <w:r w:rsidR="005A730E">
        <w:rPr>
          <w:rFonts w:ascii="Times New Roman" w:hAnsi="Times New Roman" w:cs="Times New Roman"/>
          <w:sz w:val="28"/>
          <w:szCs w:val="28"/>
        </w:rPr>
        <w:t xml:space="preserve"> №7 от 01.03.2013</w:t>
      </w:r>
      <w:r w:rsidR="002577E2" w:rsidRPr="000A136A">
        <w:rPr>
          <w:rFonts w:ascii="Times New Roman" w:hAnsi="Times New Roman" w:cs="Times New Roman"/>
          <w:sz w:val="28"/>
          <w:szCs w:val="28"/>
        </w:rPr>
        <w:t>, решением Комитета по архитектуре и градостроительству Республики Северн</w:t>
      </w:r>
      <w:r w:rsidR="005A730E">
        <w:rPr>
          <w:rFonts w:ascii="Times New Roman" w:hAnsi="Times New Roman" w:cs="Times New Roman"/>
          <w:sz w:val="28"/>
          <w:szCs w:val="28"/>
        </w:rPr>
        <w:t>ая Осетия-Алания от 26.12.2019</w:t>
      </w:r>
      <w:r w:rsidR="002577E2" w:rsidRPr="000A136A">
        <w:rPr>
          <w:rFonts w:ascii="Times New Roman" w:hAnsi="Times New Roman" w:cs="Times New Roman"/>
          <w:sz w:val="28"/>
          <w:szCs w:val="28"/>
        </w:rPr>
        <w:t xml:space="preserve"> №5 «Об утверждении правил землепользования и застройки с внесенными изменениями Веселовского, Виноградненского, Калининского, Киевского, Кизлярского, Луковского, Малгобекского, Ново-Осетинского, Павлодольского, Предгорненского, Притеречного, Раздольненского, Садового, Сухотского, Терского, Троицкого, Хурикауского сельских поселений Моздокского муниципального района Республики Северная Осетия-Алания»</w:t>
      </w:r>
      <w:r w:rsidRPr="00CC2926">
        <w:rPr>
          <w:rFonts w:ascii="Times New Roman" w:hAnsi="Times New Roman" w:cs="Times New Roman"/>
          <w:sz w:val="28"/>
          <w:szCs w:val="28"/>
        </w:rPr>
        <w:t xml:space="preserve">, </w:t>
      </w:r>
      <w:r w:rsidR="002577E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577E2" w:rsidRPr="00CC2926">
        <w:rPr>
          <w:rFonts w:ascii="Times New Roman" w:hAnsi="Times New Roman" w:cs="Times New Roman"/>
          <w:sz w:val="28"/>
          <w:szCs w:val="28"/>
        </w:rPr>
        <w:t xml:space="preserve">итоги публичных слушаний по вопросу предоставления разрешения на условно разрешенный вид использования земельного участка, </w:t>
      </w:r>
      <w:r w:rsidR="002577E2">
        <w:rPr>
          <w:rFonts w:ascii="Times New Roman" w:hAnsi="Times New Roman" w:cs="Times New Roman"/>
          <w:sz w:val="28"/>
          <w:szCs w:val="28"/>
        </w:rPr>
        <w:t>местоположение:</w:t>
      </w:r>
      <w:r w:rsidR="002577E2" w:rsidRPr="00A16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7E2" w:rsidRPr="00A16A26">
        <w:rPr>
          <w:rFonts w:ascii="Times New Roman" w:hAnsi="Times New Roman" w:cs="Times New Roman"/>
          <w:sz w:val="28"/>
          <w:szCs w:val="28"/>
        </w:rPr>
        <w:t xml:space="preserve">Республика Северная Осетия-Алания, Моздокский район, с. </w:t>
      </w:r>
      <w:r w:rsidR="002577E2">
        <w:rPr>
          <w:rFonts w:ascii="Times New Roman" w:hAnsi="Times New Roman" w:cs="Times New Roman"/>
          <w:sz w:val="28"/>
          <w:szCs w:val="28"/>
        </w:rPr>
        <w:t xml:space="preserve">Малгобек, ул. Шоссейная, в районе участка №33 </w:t>
      </w:r>
      <w:r w:rsidR="002577E2" w:rsidRPr="00CC2926">
        <w:rPr>
          <w:rFonts w:ascii="Times New Roman" w:hAnsi="Times New Roman" w:cs="Times New Roman"/>
          <w:sz w:val="28"/>
          <w:szCs w:val="28"/>
        </w:rPr>
        <w:t xml:space="preserve">от </w:t>
      </w:r>
      <w:r w:rsidR="005A730E">
        <w:rPr>
          <w:rFonts w:ascii="Times New Roman" w:hAnsi="Times New Roman" w:cs="Times New Roman"/>
          <w:sz w:val="28"/>
          <w:szCs w:val="28"/>
        </w:rPr>
        <w:t>25.07.</w:t>
      </w:r>
      <w:r w:rsidR="002577E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, заявление </w:t>
      </w:r>
      <w:proofErr w:type="spellStart"/>
      <w:r w:rsidR="002577E2">
        <w:rPr>
          <w:rFonts w:ascii="Times New Roman" w:hAnsi="Times New Roman" w:cs="Times New Roman"/>
          <w:sz w:val="28"/>
          <w:szCs w:val="28"/>
        </w:rPr>
        <w:t>Петхичевой</w:t>
      </w:r>
      <w:proofErr w:type="spellEnd"/>
      <w:r w:rsidR="002577E2">
        <w:rPr>
          <w:rFonts w:ascii="Times New Roman" w:hAnsi="Times New Roman" w:cs="Times New Roman"/>
          <w:sz w:val="28"/>
          <w:szCs w:val="28"/>
        </w:rPr>
        <w:t xml:space="preserve"> Р.А., в лице </w:t>
      </w:r>
      <w:r w:rsidR="00851BBD">
        <w:rPr>
          <w:rFonts w:ascii="Times New Roman" w:hAnsi="Times New Roman" w:cs="Times New Roman"/>
          <w:sz w:val="28"/>
          <w:szCs w:val="28"/>
        </w:rPr>
        <w:br/>
      </w:r>
      <w:r w:rsidR="002577E2">
        <w:rPr>
          <w:rFonts w:ascii="Times New Roman" w:hAnsi="Times New Roman" w:cs="Times New Roman"/>
          <w:sz w:val="28"/>
          <w:szCs w:val="28"/>
        </w:rPr>
        <w:t>Долгой М.А., действующей на основан</w:t>
      </w:r>
      <w:r w:rsidR="005A730E">
        <w:rPr>
          <w:rFonts w:ascii="Times New Roman" w:hAnsi="Times New Roman" w:cs="Times New Roman"/>
          <w:sz w:val="28"/>
          <w:szCs w:val="28"/>
        </w:rPr>
        <w:t xml:space="preserve">ии доверенности от 08.02.2024 </w:t>
      </w:r>
      <w:r w:rsidR="002577E2">
        <w:rPr>
          <w:rFonts w:ascii="Times New Roman" w:hAnsi="Times New Roman" w:cs="Times New Roman"/>
          <w:sz w:val="28"/>
          <w:szCs w:val="28"/>
        </w:rPr>
        <w:t xml:space="preserve">№15/53-н/15-2024-1-518,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730E">
        <w:rPr>
          <w:rFonts w:ascii="Times New Roman" w:hAnsi="Times New Roman" w:cs="Times New Roman"/>
          <w:sz w:val="28"/>
          <w:szCs w:val="28"/>
        </w:rPr>
        <w:t xml:space="preserve">21.05.2024 </w:t>
      </w:r>
      <w:r w:rsidR="002577E2">
        <w:rPr>
          <w:rFonts w:ascii="Times New Roman" w:hAnsi="Times New Roman" w:cs="Times New Roman"/>
          <w:sz w:val="28"/>
          <w:szCs w:val="28"/>
        </w:rPr>
        <w:t>№393</w:t>
      </w:r>
      <w:r>
        <w:rPr>
          <w:rFonts w:ascii="Times New Roman" w:hAnsi="Times New Roman" w:cs="Times New Roman"/>
          <w:sz w:val="28"/>
          <w:szCs w:val="28"/>
        </w:rPr>
        <w:t>/05,</w:t>
      </w:r>
    </w:p>
    <w:p w:rsidR="00183C99" w:rsidRPr="00CC2926" w:rsidRDefault="00183C99" w:rsidP="00183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CC292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C2926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E446C" w:rsidRPr="00CC2926" w:rsidRDefault="00060C0F" w:rsidP="00851B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>1.</w:t>
      </w:r>
      <w:r w:rsidR="005A0A38">
        <w:rPr>
          <w:rFonts w:ascii="Times New Roman" w:hAnsi="Times New Roman" w:cs="Times New Roman"/>
          <w:sz w:val="28"/>
          <w:szCs w:val="28"/>
        </w:rPr>
        <w:t xml:space="preserve"> </w:t>
      </w:r>
      <w:r w:rsidR="001E446C" w:rsidRPr="00CC2926">
        <w:rPr>
          <w:rFonts w:ascii="Times New Roman" w:hAnsi="Times New Roman" w:cs="Times New Roman"/>
          <w:sz w:val="28"/>
          <w:szCs w:val="28"/>
        </w:rPr>
        <w:t>Предоставить р</w:t>
      </w:r>
      <w:r w:rsidR="00183C99" w:rsidRPr="00CC2926">
        <w:rPr>
          <w:rFonts w:ascii="Times New Roman" w:hAnsi="Times New Roman" w:cs="Times New Roman"/>
          <w:sz w:val="28"/>
          <w:szCs w:val="28"/>
        </w:rPr>
        <w:t>азреш</w:t>
      </w:r>
      <w:r w:rsidR="001E446C" w:rsidRPr="00CC2926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1E446C" w:rsidRPr="00CC2926">
        <w:rPr>
          <w:rFonts w:ascii="Times New Roman" w:hAnsi="Times New Roman" w:cs="Times New Roman"/>
          <w:bCs/>
          <w:sz w:val="28"/>
          <w:szCs w:val="28"/>
        </w:rPr>
        <w:t>условно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 разрешенный вид использования 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5A0A38">
        <w:rPr>
          <w:rFonts w:ascii="Times New Roman" w:hAnsi="Times New Roman" w:cs="Times New Roman"/>
          <w:bCs/>
          <w:sz w:val="28"/>
          <w:szCs w:val="28"/>
        </w:rPr>
        <w:t>на кадастровом плане территории кадастрового квартала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 15:01:</w:t>
      </w:r>
      <w:r w:rsidR="002577E2">
        <w:rPr>
          <w:rFonts w:ascii="Times New Roman" w:hAnsi="Times New Roman" w:cs="Times New Roman"/>
          <w:bCs/>
          <w:sz w:val="28"/>
          <w:szCs w:val="28"/>
        </w:rPr>
        <w:t>3401008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C32" w:rsidRPr="00CC2926">
        <w:rPr>
          <w:rFonts w:ascii="Times New Roman" w:hAnsi="Times New Roman" w:cs="Times New Roman"/>
          <w:bCs/>
          <w:sz w:val="28"/>
          <w:szCs w:val="28"/>
        </w:rPr>
        <w:t>–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7E2">
        <w:rPr>
          <w:rFonts w:ascii="Times New Roman" w:hAnsi="Times New Roman" w:cs="Times New Roman"/>
          <w:sz w:val="28"/>
          <w:szCs w:val="28"/>
        </w:rPr>
        <w:t>«Ведение садоводства», о</w:t>
      </w:r>
      <w:r w:rsidR="002577E2" w:rsidRPr="002A40D5">
        <w:rPr>
          <w:rFonts w:ascii="Times New Roman" w:hAnsi="Times New Roman" w:cs="Times New Roman"/>
          <w:sz w:val="28"/>
          <w:szCs w:val="28"/>
        </w:rPr>
        <w:t>существление отдыха и (или) выращивания гражданами для собственных нужд сельскохозяйственных культур; размещение для собственных нужд садово</w:t>
      </w:r>
      <w:r w:rsidR="002577E2">
        <w:rPr>
          <w:rFonts w:ascii="Times New Roman" w:hAnsi="Times New Roman" w:cs="Times New Roman"/>
          <w:sz w:val="28"/>
          <w:szCs w:val="28"/>
        </w:rPr>
        <w:t>го дома, жилого дома</w:t>
      </w:r>
      <w:r w:rsidR="002577E2" w:rsidRPr="002A40D5">
        <w:rPr>
          <w:rFonts w:ascii="Times New Roman" w:hAnsi="Times New Roman" w:cs="Times New Roman"/>
          <w:sz w:val="28"/>
          <w:szCs w:val="28"/>
        </w:rPr>
        <w:t>, хозяйственных построек и гаражей для собственных нужд</w:t>
      </w:r>
      <w:r w:rsidR="002577E2">
        <w:rPr>
          <w:rFonts w:ascii="Times New Roman" w:hAnsi="Times New Roman" w:cs="Times New Roman"/>
          <w:sz w:val="28"/>
          <w:szCs w:val="28"/>
        </w:rPr>
        <w:t xml:space="preserve"> (код 13.2)</w:t>
      </w:r>
      <w:r w:rsidR="00E5480D" w:rsidRPr="00CC29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5F90" w:rsidRPr="00CC2926">
        <w:rPr>
          <w:rFonts w:ascii="Times New Roman" w:hAnsi="Times New Roman" w:cs="Times New Roman"/>
          <w:bCs/>
          <w:sz w:val="28"/>
          <w:szCs w:val="28"/>
        </w:rPr>
        <w:t xml:space="preserve">площадью </w:t>
      </w:r>
      <w:r w:rsidR="002577E2">
        <w:rPr>
          <w:rFonts w:ascii="Times New Roman" w:hAnsi="Times New Roman" w:cs="Times New Roman"/>
          <w:bCs/>
          <w:sz w:val="28"/>
          <w:szCs w:val="28"/>
        </w:rPr>
        <w:t>430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r w:rsidR="008A5EF7" w:rsidRPr="00CC292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A38" w:rsidRPr="005A0A38">
        <w:rPr>
          <w:rFonts w:ascii="Times New Roman" w:hAnsi="Times New Roman" w:cs="Times New Roman"/>
          <w:bCs/>
          <w:sz w:val="28"/>
          <w:szCs w:val="28"/>
        </w:rPr>
        <w:t xml:space="preserve">местоположение: </w:t>
      </w:r>
      <w:r w:rsidR="002577E2" w:rsidRPr="002577E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Северная Осетия-Алания, Моздокский район, с. </w:t>
      </w:r>
      <w:proofErr w:type="spellStart"/>
      <w:r w:rsidR="002577E2" w:rsidRPr="002577E2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="002577E2" w:rsidRPr="002577E2">
        <w:rPr>
          <w:rFonts w:ascii="Times New Roman" w:hAnsi="Times New Roman" w:cs="Times New Roman"/>
          <w:sz w:val="28"/>
          <w:szCs w:val="28"/>
        </w:rPr>
        <w:t xml:space="preserve">, </w:t>
      </w:r>
      <w:r w:rsidR="00851BBD">
        <w:rPr>
          <w:rFonts w:ascii="Times New Roman" w:hAnsi="Times New Roman" w:cs="Times New Roman"/>
          <w:sz w:val="28"/>
          <w:szCs w:val="28"/>
        </w:rPr>
        <w:br/>
      </w:r>
      <w:r w:rsidR="002577E2" w:rsidRPr="002577E2">
        <w:rPr>
          <w:rFonts w:ascii="Times New Roman" w:hAnsi="Times New Roman" w:cs="Times New Roman"/>
          <w:sz w:val="28"/>
          <w:szCs w:val="28"/>
        </w:rPr>
        <w:t>ул. Шоссейная, в районе участка №33</w:t>
      </w:r>
      <w:r w:rsidR="005A0A3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>категория земель – «</w:t>
      </w:r>
      <w:r w:rsidR="00375F90" w:rsidRPr="00CC2926">
        <w:rPr>
          <w:rFonts w:ascii="Times New Roman" w:hAnsi="Times New Roman" w:cs="Times New Roman"/>
          <w:bCs/>
          <w:sz w:val="28"/>
          <w:szCs w:val="28"/>
        </w:rPr>
        <w:t>З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емли </w:t>
      </w:r>
      <w:r w:rsidR="00E5480D" w:rsidRPr="00CC292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», вид территориальной зоны – </w:t>
      </w:r>
      <w:r w:rsidR="002577E2">
        <w:rPr>
          <w:rFonts w:ascii="Times New Roman" w:hAnsi="Times New Roman" w:cs="Times New Roman"/>
          <w:bCs/>
          <w:sz w:val="28"/>
          <w:szCs w:val="28"/>
        </w:rPr>
        <w:t>Р</w:t>
      </w:r>
      <w:r w:rsidR="005A0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>(</w:t>
      </w:r>
      <w:r w:rsidR="002577E2">
        <w:rPr>
          <w:rFonts w:ascii="Times New Roman" w:hAnsi="Times New Roman" w:cs="Times New Roman"/>
          <w:bCs/>
          <w:sz w:val="28"/>
          <w:szCs w:val="28"/>
        </w:rPr>
        <w:t>Рекреационная зона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>)</w:t>
      </w:r>
      <w:r w:rsidR="008A5EF7" w:rsidRPr="00CC2926">
        <w:rPr>
          <w:rFonts w:ascii="Times New Roman" w:hAnsi="Times New Roman" w:cs="Times New Roman"/>
          <w:sz w:val="28"/>
          <w:szCs w:val="28"/>
        </w:rPr>
        <w:t>.</w:t>
      </w:r>
      <w:r w:rsidR="001E446C" w:rsidRPr="00CC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E2" w:rsidRDefault="005A0A38" w:rsidP="00851B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A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7E2" w:rsidRPr="003E0D61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технологий, защиты информации и муниципальных услуг </w:t>
      </w:r>
      <w:r w:rsidR="002577E2"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Моздокского района Республики Северная Осетия-Алания опубликовать </w:t>
      </w:r>
      <w:r w:rsidR="002577E2" w:rsidRPr="003E0D6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577E2">
        <w:rPr>
          <w:rFonts w:ascii="Times New Roman" w:hAnsi="Times New Roman" w:cs="Times New Roman"/>
          <w:sz w:val="28"/>
          <w:szCs w:val="28"/>
        </w:rPr>
        <w:t>в печатном</w:t>
      </w:r>
      <w:r w:rsidR="00851BBD">
        <w:rPr>
          <w:rFonts w:ascii="Times New Roman" w:hAnsi="Times New Roman" w:cs="Times New Roman"/>
          <w:sz w:val="28"/>
          <w:szCs w:val="28"/>
        </w:rPr>
        <w:t xml:space="preserve"> периодическом издании </w:t>
      </w:r>
      <w:r w:rsidR="00851BBD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851BBD">
        <w:rPr>
          <w:rFonts w:ascii="Times New Roman" w:hAnsi="Times New Roman" w:cs="Times New Roman"/>
          <w:sz w:val="28"/>
          <w:szCs w:val="28"/>
        </w:rPr>
        <w:t>Время.События.</w:t>
      </w:r>
      <w:r w:rsidR="002577E2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="002577E2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2577E2" w:rsidRPr="003E0D61">
        <w:rPr>
          <w:rFonts w:ascii="Times New Roman" w:hAnsi="Times New Roman" w:cs="Times New Roman"/>
          <w:sz w:val="28"/>
          <w:szCs w:val="28"/>
        </w:rPr>
        <w:t xml:space="preserve">на </w:t>
      </w:r>
      <w:r w:rsidR="002577E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577E2" w:rsidRPr="003E0D6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2577E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577E2" w:rsidRPr="003E0D61">
        <w:rPr>
          <w:rFonts w:ascii="Times New Roman" w:hAnsi="Times New Roman" w:cs="Times New Roman"/>
          <w:sz w:val="28"/>
          <w:szCs w:val="28"/>
        </w:rPr>
        <w:t>Моздокского района</w:t>
      </w:r>
      <w:r w:rsidR="002577E2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2577E2" w:rsidRPr="003E0D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hyperlink r:id="rId7" w:history="1">
        <w:r w:rsidR="002577E2" w:rsidRPr="007E7D81">
          <w:rPr>
            <w:rStyle w:val="a7"/>
            <w:rFonts w:ascii="Times New Roman" w:hAnsi="Times New Roman" w:cs="Times New Roman"/>
            <w:sz w:val="28"/>
            <w:szCs w:val="28"/>
          </w:rPr>
          <w:t>https://admmozdok.ru/</w:t>
        </w:r>
      </w:hyperlink>
      <w:r w:rsidR="002577E2" w:rsidRPr="003E0D61">
        <w:rPr>
          <w:rFonts w:ascii="Times New Roman" w:hAnsi="Times New Roman" w:cs="Times New Roman"/>
          <w:sz w:val="28"/>
          <w:szCs w:val="28"/>
        </w:rPr>
        <w:t>).</w:t>
      </w:r>
    </w:p>
    <w:p w:rsidR="0024636F" w:rsidRPr="00CC2926" w:rsidRDefault="00402899" w:rsidP="0085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>3.</w:t>
      </w:r>
      <w:r w:rsidR="00D349D3" w:rsidRPr="00CC2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>Контроль за исп</w:t>
      </w:r>
      <w:r w:rsidR="00D349D3" w:rsidRPr="00CC2926">
        <w:rPr>
          <w:rFonts w:ascii="Times New Roman" w:eastAsia="Times New Roman" w:hAnsi="Times New Roman" w:cs="Times New Roman"/>
          <w:sz w:val="28"/>
          <w:szCs w:val="28"/>
        </w:rPr>
        <w:t xml:space="preserve">олнением настоящего </w:t>
      </w:r>
      <w:r w:rsidR="0041046E" w:rsidRPr="00CC2926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42BB1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42B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вопросам</w:t>
      </w:r>
      <w:r w:rsidR="00AA0E86" w:rsidRPr="00CC2926">
        <w:rPr>
          <w:rFonts w:ascii="Times New Roman" w:eastAsia="Times New Roman" w:hAnsi="Times New Roman" w:cs="Times New Roman"/>
          <w:sz w:val="28"/>
          <w:szCs w:val="28"/>
        </w:rPr>
        <w:t xml:space="preserve"> и сельскому хозяйству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Моздокского района</w:t>
      </w:r>
      <w:r w:rsidR="005A0A3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24636F" w:rsidRPr="00CC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28E" w:rsidRPr="00CC2926" w:rsidRDefault="0083528E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28E" w:rsidRDefault="0083528E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1BBD" w:rsidRDefault="00851BBD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1BBD" w:rsidRDefault="00851BBD" w:rsidP="00D34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77E2" w:rsidRDefault="002577E2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73929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739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73929">
        <w:rPr>
          <w:rFonts w:ascii="Times New Roman" w:hAnsi="Times New Roman"/>
          <w:sz w:val="28"/>
          <w:szCs w:val="28"/>
        </w:rPr>
        <w:t xml:space="preserve">С. Никифоров   </w:t>
      </w:r>
    </w:p>
    <w:p w:rsidR="00851BBD" w:rsidRDefault="00851BBD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851BBD" w:rsidRDefault="00851BBD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851BBD" w:rsidRDefault="00851BBD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470B38" w:rsidRDefault="00470B38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851BBD" w:rsidRDefault="00851BBD" w:rsidP="002577E2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851BBD" w:rsidRPr="00D06062" w:rsidRDefault="00851BBD" w:rsidP="00CC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D06062">
        <w:rPr>
          <w:rFonts w:ascii="Times New Roman" w:hAnsi="Times New Roman" w:cs="Times New Roman"/>
          <w:sz w:val="16"/>
          <w:szCs w:val="16"/>
        </w:rPr>
        <w:t>Исп. К. Плиев, тел. 3-4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D06062">
        <w:rPr>
          <w:rFonts w:ascii="Times New Roman" w:hAnsi="Times New Roman" w:cs="Times New Roman"/>
          <w:sz w:val="16"/>
          <w:szCs w:val="16"/>
        </w:rPr>
        <w:t>-72</w:t>
      </w:r>
    </w:p>
    <w:sectPr w:rsidR="00851BBD" w:rsidRPr="00D06062" w:rsidSect="00470B38">
      <w:footerReference w:type="default" r:id="rId8"/>
      <w:pgSz w:w="11906" w:h="16838"/>
      <w:pgMar w:top="426" w:right="850" w:bottom="709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38" w:rsidRDefault="00470B38" w:rsidP="00470B38">
      <w:pPr>
        <w:spacing w:after="0" w:line="240" w:lineRule="auto"/>
      </w:pPr>
      <w:r>
        <w:separator/>
      </w:r>
    </w:p>
  </w:endnote>
  <w:endnote w:type="continuationSeparator" w:id="0">
    <w:p w:rsidR="00470B38" w:rsidRDefault="00470B38" w:rsidP="0047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38" w:rsidRPr="00A01883" w:rsidRDefault="00470B38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\\Server\яна\Постановления\2024\Земля\№437-З Проект на СП Петхичева.docx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38" w:rsidRDefault="00470B38" w:rsidP="00470B38">
      <w:pPr>
        <w:spacing w:after="0" w:line="240" w:lineRule="auto"/>
      </w:pPr>
      <w:r>
        <w:separator/>
      </w:r>
    </w:p>
  </w:footnote>
  <w:footnote w:type="continuationSeparator" w:id="0">
    <w:p w:rsidR="00470B38" w:rsidRDefault="00470B38" w:rsidP="0047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86D"/>
    <w:multiLevelType w:val="hybridMultilevel"/>
    <w:tmpl w:val="D412777E"/>
    <w:lvl w:ilvl="0" w:tplc="72E07794">
      <w:start w:val="1"/>
      <w:numFmt w:val="decimal"/>
      <w:lvlText w:val="%1."/>
      <w:lvlJc w:val="left"/>
      <w:pPr>
        <w:ind w:left="1743" w:hanging="10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1A0866"/>
    <w:multiLevelType w:val="hybridMultilevel"/>
    <w:tmpl w:val="71DEEA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99"/>
    <w:rsid w:val="00013EBD"/>
    <w:rsid w:val="000251E5"/>
    <w:rsid w:val="000302A2"/>
    <w:rsid w:val="00030E38"/>
    <w:rsid w:val="00050170"/>
    <w:rsid w:val="00060C0F"/>
    <w:rsid w:val="0009750C"/>
    <w:rsid w:val="000C004F"/>
    <w:rsid w:val="000D2EF0"/>
    <w:rsid w:val="00115D31"/>
    <w:rsid w:val="0012534D"/>
    <w:rsid w:val="001656D4"/>
    <w:rsid w:val="00183C99"/>
    <w:rsid w:val="001E17CB"/>
    <w:rsid w:val="001E43B1"/>
    <w:rsid w:val="001E446C"/>
    <w:rsid w:val="002042A1"/>
    <w:rsid w:val="00205E27"/>
    <w:rsid w:val="0024636F"/>
    <w:rsid w:val="00255328"/>
    <w:rsid w:val="002577E2"/>
    <w:rsid w:val="0027180E"/>
    <w:rsid w:val="002D6D78"/>
    <w:rsid w:val="00375F90"/>
    <w:rsid w:val="00387FE1"/>
    <w:rsid w:val="003A0F42"/>
    <w:rsid w:val="003E0D61"/>
    <w:rsid w:val="00402899"/>
    <w:rsid w:val="0041046E"/>
    <w:rsid w:val="00442444"/>
    <w:rsid w:val="00470B38"/>
    <w:rsid w:val="00491799"/>
    <w:rsid w:val="004C45E9"/>
    <w:rsid w:val="004F403D"/>
    <w:rsid w:val="005013D5"/>
    <w:rsid w:val="00521640"/>
    <w:rsid w:val="00553E8E"/>
    <w:rsid w:val="00563271"/>
    <w:rsid w:val="00567A1A"/>
    <w:rsid w:val="005778AE"/>
    <w:rsid w:val="005A0A38"/>
    <w:rsid w:val="005A3127"/>
    <w:rsid w:val="005A730E"/>
    <w:rsid w:val="005C6C32"/>
    <w:rsid w:val="006219D3"/>
    <w:rsid w:val="006222E8"/>
    <w:rsid w:val="00677EEB"/>
    <w:rsid w:val="006821C3"/>
    <w:rsid w:val="006D1D06"/>
    <w:rsid w:val="007307EF"/>
    <w:rsid w:val="0077252D"/>
    <w:rsid w:val="00772E80"/>
    <w:rsid w:val="00776ADA"/>
    <w:rsid w:val="007A0D93"/>
    <w:rsid w:val="008130B7"/>
    <w:rsid w:val="0083528E"/>
    <w:rsid w:val="00842BB1"/>
    <w:rsid w:val="00851BBD"/>
    <w:rsid w:val="008544E1"/>
    <w:rsid w:val="008A5EF7"/>
    <w:rsid w:val="008C3A2A"/>
    <w:rsid w:val="008F6729"/>
    <w:rsid w:val="00943F0B"/>
    <w:rsid w:val="00956394"/>
    <w:rsid w:val="00992257"/>
    <w:rsid w:val="00A114A0"/>
    <w:rsid w:val="00A46CC2"/>
    <w:rsid w:val="00AA0E86"/>
    <w:rsid w:val="00AA6F5C"/>
    <w:rsid w:val="00AA76C7"/>
    <w:rsid w:val="00AC043E"/>
    <w:rsid w:val="00AC2D64"/>
    <w:rsid w:val="00AF7556"/>
    <w:rsid w:val="00AF7DA9"/>
    <w:rsid w:val="00B13DA6"/>
    <w:rsid w:val="00B43C15"/>
    <w:rsid w:val="00B80414"/>
    <w:rsid w:val="00B90C5A"/>
    <w:rsid w:val="00C63EBD"/>
    <w:rsid w:val="00C819D8"/>
    <w:rsid w:val="00C82424"/>
    <w:rsid w:val="00CB7465"/>
    <w:rsid w:val="00CC2926"/>
    <w:rsid w:val="00CE229B"/>
    <w:rsid w:val="00CF2C79"/>
    <w:rsid w:val="00CF5CD3"/>
    <w:rsid w:val="00D0458A"/>
    <w:rsid w:val="00D14E03"/>
    <w:rsid w:val="00D349D3"/>
    <w:rsid w:val="00D74307"/>
    <w:rsid w:val="00DA59D7"/>
    <w:rsid w:val="00E5480D"/>
    <w:rsid w:val="00E60E0A"/>
    <w:rsid w:val="00EB5A68"/>
    <w:rsid w:val="00F01774"/>
    <w:rsid w:val="00F3544C"/>
    <w:rsid w:val="00FD1BB5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CD3ED"/>
  <w15:docId w15:val="{795355B7-B9C3-41D1-B841-732E759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8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C99"/>
    <w:pPr>
      <w:ind w:left="720"/>
      <w:contextualSpacing/>
    </w:pPr>
  </w:style>
  <w:style w:type="paragraph" w:styleId="a4">
    <w:name w:val="No Spacing"/>
    <w:uiPriority w:val="1"/>
    <w:qFormat/>
    <w:rsid w:val="00FF7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9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577E2"/>
    <w:rPr>
      <w:color w:val="0000FF" w:themeColor="hyperlink"/>
      <w:u w:val="single"/>
    </w:rPr>
  </w:style>
  <w:style w:type="paragraph" w:customStyle="1" w:styleId="3">
    <w:name w:val="Обычный3"/>
    <w:rsid w:val="000302A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03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302A2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03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0B38"/>
  </w:style>
  <w:style w:type="paragraph" w:styleId="ab">
    <w:name w:val="footer"/>
    <w:basedOn w:val="a"/>
    <w:link w:val="ac"/>
    <w:uiPriority w:val="99"/>
    <w:unhideWhenUsed/>
    <w:rsid w:val="0047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mozd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ZEMLYA7</dc:creator>
  <cp:lastModifiedBy>Opr.otdel-2</cp:lastModifiedBy>
  <cp:revision>3</cp:revision>
  <cp:lastPrinted>2024-08-26T08:07:00Z</cp:lastPrinted>
  <dcterms:created xsi:type="dcterms:W3CDTF">2024-08-26T08:07:00Z</dcterms:created>
  <dcterms:modified xsi:type="dcterms:W3CDTF">2024-08-26T08:14:00Z</dcterms:modified>
</cp:coreProperties>
</file>