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8E9" w:rsidRPr="005137B0" w:rsidRDefault="009A08E9" w:rsidP="009A08E9">
      <w:pPr>
        <w:pStyle w:val="22"/>
        <w:rPr>
          <w:rFonts w:ascii="Georgia" w:hAnsi="Georgia"/>
          <w:b/>
          <w:sz w:val="32"/>
        </w:rPr>
      </w:pPr>
      <w:bookmarkStart w:id="0" w:name="_GoBack"/>
      <w:bookmarkEnd w:id="0"/>
      <w:r w:rsidRPr="005137B0">
        <w:rPr>
          <w:rFonts w:ascii="Georgia" w:hAnsi="Georgia"/>
          <w:b/>
          <w:sz w:val="32"/>
        </w:rPr>
        <w:t>постановление</w:t>
      </w:r>
    </w:p>
    <w:p w:rsidR="009A08E9" w:rsidRDefault="009A08E9" w:rsidP="009A08E9">
      <w:pPr>
        <w:pStyle w:val="22"/>
        <w:rPr>
          <w:rFonts w:ascii="Times New Roman" w:hAnsi="Times New Roman"/>
          <w:sz w:val="28"/>
          <w:szCs w:val="28"/>
        </w:rPr>
      </w:pPr>
      <w:r w:rsidRPr="00FE641D">
        <w:rPr>
          <w:rFonts w:ascii="Times New Roman" w:hAnsi="Times New Roman"/>
          <w:sz w:val="28"/>
          <w:szCs w:val="28"/>
        </w:rPr>
        <w:t xml:space="preserve">ГЛАВЫ АДМИНИСТРАЦИИ МЕСТНОГО </w:t>
      </w:r>
    </w:p>
    <w:p w:rsidR="009A08E9" w:rsidRPr="00FE641D" w:rsidRDefault="009A08E9" w:rsidP="009A08E9">
      <w:pPr>
        <w:pStyle w:val="22"/>
        <w:rPr>
          <w:rFonts w:ascii="Times New Roman" w:hAnsi="Times New Roman"/>
          <w:sz w:val="28"/>
          <w:szCs w:val="28"/>
        </w:rPr>
      </w:pPr>
      <w:r w:rsidRPr="00FE641D">
        <w:rPr>
          <w:rFonts w:ascii="Times New Roman" w:hAnsi="Times New Roman"/>
          <w:sz w:val="28"/>
          <w:szCs w:val="28"/>
        </w:rPr>
        <w:t>САМОУПРАВЛЕНИЯ</w:t>
      </w:r>
      <w:r>
        <w:rPr>
          <w:rFonts w:ascii="Times New Roman" w:hAnsi="Times New Roman"/>
          <w:sz w:val="28"/>
          <w:szCs w:val="28"/>
        </w:rPr>
        <w:t xml:space="preserve"> </w:t>
      </w:r>
      <w:r w:rsidRPr="00FE641D">
        <w:rPr>
          <w:rFonts w:ascii="Times New Roman" w:hAnsi="Times New Roman"/>
          <w:sz w:val="28"/>
          <w:szCs w:val="28"/>
        </w:rPr>
        <w:t>МОЗДОКСКОГО РАЙОНА</w:t>
      </w:r>
    </w:p>
    <w:p w:rsidR="009A08E9" w:rsidRPr="005137B0" w:rsidRDefault="009A08E9" w:rsidP="009A08E9">
      <w:pPr>
        <w:pStyle w:val="--"/>
        <w:jc w:val="center"/>
        <w:rPr>
          <w:sz w:val="28"/>
          <w:szCs w:val="28"/>
        </w:rPr>
      </w:pPr>
      <w:r w:rsidRPr="00FE641D">
        <w:rPr>
          <w:sz w:val="28"/>
          <w:szCs w:val="28"/>
        </w:rPr>
        <w:t>РЕСПУБЛИКИ СЕВЕРНАЯ ОСЕТИЯ-АЛАНИЯ</w:t>
      </w:r>
    </w:p>
    <w:p w:rsidR="009A08E9" w:rsidRPr="005B3F6F" w:rsidRDefault="009A08E9" w:rsidP="009A08E9">
      <w:pPr>
        <w:spacing w:after="0" w:line="240" w:lineRule="auto"/>
        <w:ind w:firstLine="709"/>
        <w:rPr>
          <w:rFonts w:ascii="Times New Roman" w:hAnsi="Times New Roman"/>
          <w:sz w:val="28"/>
          <w:szCs w:val="28"/>
        </w:rPr>
      </w:pPr>
      <w:r w:rsidRPr="005B3F6F">
        <w:rPr>
          <w:rFonts w:ascii="Times New Roman" w:hAnsi="Times New Roman"/>
          <w:sz w:val="28"/>
          <w:szCs w:val="28"/>
        </w:rPr>
        <w:t>№</w:t>
      </w:r>
      <w:r>
        <w:rPr>
          <w:rFonts w:ascii="Times New Roman" w:hAnsi="Times New Roman"/>
          <w:sz w:val="28"/>
          <w:szCs w:val="28"/>
        </w:rPr>
        <w:t>62-Д</w:t>
      </w:r>
    </w:p>
    <w:p w:rsidR="009A08E9" w:rsidRPr="005B3F6F" w:rsidRDefault="009A08E9" w:rsidP="009A08E9">
      <w:pPr>
        <w:spacing w:after="0" w:line="240" w:lineRule="auto"/>
        <w:ind w:firstLine="709"/>
        <w:rPr>
          <w:rFonts w:ascii="Times New Roman" w:hAnsi="Times New Roman"/>
          <w:sz w:val="28"/>
          <w:szCs w:val="28"/>
        </w:rPr>
      </w:pPr>
      <w:r>
        <w:rPr>
          <w:rFonts w:ascii="Times New Roman" w:hAnsi="Times New Roman"/>
          <w:sz w:val="28"/>
          <w:szCs w:val="28"/>
        </w:rPr>
        <w:t>24.04</w:t>
      </w:r>
      <w:r w:rsidRPr="005B3F6F">
        <w:rPr>
          <w:rFonts w:ascii="Times New Roman" w:hAnsi="Times New Roman"/>
          <w:sz w:val="28"/>
          <w:szCs w:val="28"/>
        </w:rPr>
        <w:t>.2024 г.</w:t>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sidRPr="005B3F6F">
        <w:rPr>
          <w:rFonts w:ascii="Times New Roman" w:hAnsi="Times New Roman"/>
          <w:sz w:val="28"/>
          <w:szCs w:val="28"/>
        </w:rPr>
        <w:tab/>
      </w:r>
      <w:r>
        <w:rPr>
          <w:rFonts w:ascii="Times New Roman" w:hAnsi="Times New Roman"/>
          <w:sz w:val="28"/>
          <w:szCs w:val="28"/>
        </w:rPr>
        <w:t xml:space="preserve">     </w:t>
      </w:r>
      <w:r w:rsidRPr="005B3F6F">
        <w:rPr>
          <w:rFonts w:ascii="Times New Roman" w:hAnsi="Times New Roman"/>
          <w:sz w:val="28"/>
          <w:szCs w:val="28"/>
        </w:rPr>
        <w:t>г. Моздок</w:t>
      </w:r>
    </w:p>
    <w:p w:rsidR="009A08E9" w:rsidRDefault="009A08E9" w:rsidP="000D016A">
      <w:pPr>
        <w:spacing w:after="0" w:line="240" w:lineRule="auto"/>
        <w:rPr>
          <w:rFonts w:ascii="Times New Roman" w:hAnsi="Times New Roman" w:cs="Times New Roman"/>
          <w:i/>
          <w:sz w:val="28"/>
          <w:szCs w:val="28"/>
        </w:rPr>
      </w:pPr>
    </w:p>
    <w:p w:rsidR="000D016A" w:rsidRDefault="003A063D" w:rsidP="000D016A">
      <w:pPr>
        <w:spacing w:after="0" w:line="240" w:lineRule="auto"/>
        <w:rPr>
          <w:rFonts w:ascii="Times New Roman" w:hAnsi="Times New Roman" w:cs="Times New Roman"/>
          <w:i/>
          <w:sz w:val="28"/>
          <w:szCs w:val="28"/>
        </w:rPr>
      </w:pPr>
      <w:r w:rsidRPr="000D016A">
        <w:rPr>
          <w:rFonts w:ascii="Times New Roman" w:hAnsi="Times New Roman" w:cs="Times New Roman"/>
          <w:i/>
          <w:sz w:val="28"/>
          <w:szCs w:val="28"/>
        </w:rPr>
        <w:t>О</w:t>
      </w:r>
      <w:r w:rsidR="00770D96" w:rsidRPr="000D016A">
        <w:rPr>
          <w:rFonts w:ascii="Times New Roman" w:hAnsi="Times New Roman" w:cs="Times New Roman"/>
          <w:i/>
          <w:sz w:val="28"/>
          <w:szCs w:val="28"/>
        </w:rPr>
        <w:t xml:space="preserve"> приватизации муниципального унитарного предприятия </w:t>
      </w:r>
    </w:p>
    <w:p w:rsidR="000D016A" w:rsidRDefault="000E74BB" w:rsidP="000D016A">
      <w:pPr>
        <w:spacing w:after="0" w:line="240" w:lineRule="auto"/>
        <w:rPr>
          <w:rFonts w:ascii="Times New Roman" w:hAnsi="Times New Roman" w:cs="Times New Roman"/>
          <w:i/>
          <w:sz w:val="28"/>
          <w:szCs w:val="28"/>
        </w:rPr>
      </w:pPr>
      <w:r w:rsidRPr="000D016A">
        <w:rPr>
          <w:rFonts w:ascii="Times New Roman" w:hAnsi="Times New Roman" w:cs="Times New Roman"/>
          <w:i/>
          <w:sz w:val="28"/>
          <w:szCs w:val="28"/>
        </w:rPr>
        <w:t xml:space="preserve">«Моздокский информационно-издательский центр» </w:t>
      </w:r>
      <w:r w:rsidR="00770D96" w:rsidRPr="000D016A">
        <w:rPr>
          <w:rFonts w:ascii="Times New Roman" w:hAnsi="Times New Roman" w:cs="Times New Roman"/>
          <w:i/>
          <w:sz w:val="28"/>
          <w:szCs w:val="28"/>
        </w:rPr>
        <w:t xml:space="preserve">путем преобразования </w:t>
      </w:r>
    </w:p>
    <w:p w:rsidR="000D016A" w:rsidRDefault="00770D96" w:rsidP="000D016A">
      <w:pPr>
        <w:spacing w:after="0" w:line="240" w:lineRule="auto"/>
        <w:rPr>
          <w:rFonts w:ascii="Times New Roman" w:hAnsi="Times New Roman" w:cs="Times New Roman"/>
          <w:i/>
          <w:sz w:val="28"/>
          <w:szCs w:val="28"/>
        </w:rPr>
      </w:pPr>
      <w:r w:rsidRPr="000D016A">
        <w:rPr>
          <w:rFonts w:ascii="Times New Roman" w:hAnsi="Times New Roman" w:cs="Times New Roman"/>
          <w:i/>
          <w:sz w:val="28"/>
          <w:szCs w:val="28"/>
        </w:rPr>
        <w:t xml:space="preserve">в общество с ограниченной ответственностью </w:t>
      </w:r>
      <w:r w:rsidR="000E74BB" w:rsidRPr="000D016A">
        <w:rPr>
          <w:rFonts w:ascii="Times New Roman" w:hAnsi="Times New Roman" w:cs="Times New Roman"/>
          <w:i/>
          <w:sz w:val="28"/>
          <w:szCs w:val="28"/>
        </w:rPr>
        <w:t xml:space="preserve">«Моздокский </w:t>
      </w:r>
    </w:p>
    <w:p w:rsidR="00770D96" w:rsidRDefault="000E74BB" w:rsidP="000D016A">
      <w:pPr>
        <w:spacing w:after="0" w:line="240" w:lineRule="auto"/>
        <w:rPr>
          <w:rFonts w:ascii="Times New Roman" w:hAnsi="Times New Roman" w:cs="Times New Roman"/>
          <w:i/>
          <w:sz w:val="28"/>
          <w:szCs w:val="28"/>
        </w:rPr>
      </w:pPr>
      <w:r w:rsidRPr="000D016A">
        <w:rPr>
          <w:rFonts w:ascii="Times New Roman" w:hAnsi="Times New Roman" w:cs="Times New Roman"/>
          <w:i/>
          <w:sz w:val="28"/>
          <w:szCs w:val="28"/>
        </w:rPr>
        <w:t>информационно-издательский центр»</w:t>
      </w:r>
    </w:p>
    <w:p w:rsidR="000D016A" w:rsidRPr="000D016A" w:rsidRDefault="000D016A" w:rsidP="000D016A">
      <w:pPr>
        <w:spacing w:after="0" w:line="240" w:lineRule="auto"/>
        <w:rPr>
          <w:rFonts w:ascii="Times New Roman" w:hAnsi="Times New Roman" w:cs="Times New Roman"/>
          <w:i/>
          <w:sz w:val="28"/>
          <w:szCs w:val="28"/>
        </w:rPr>
      </w:pPr>
    </w:p>
    <w:p w:rsidR="00770D96" w:rsidRPr="00E04BDC" w:rsidRDefault="00770D96" w:rsidP="000D016A">
      <w:pPr>
        <w:spacing w:after="0" w:line="240" w:lineRule="auto"/>
        <w:ind w:firstLine="708"/>
        <w:jc w:val="both"/>
        <w:rPr>
          <w:rFonts w:ascii="Times New Roman" w:hAnsi="Times New Roman" w:cs="Times New Roman"/>
          <w:sz w:val="28"/>
          <w:szCs w:val="28"/>
        </w:rPr>
      </w:pPr>
      <w:r w:rsidRPr="00E04BDC">
        <w:rPr>
          <w:rFonts w:ascii="Times New Roman" w:hAnsi="Times New Roman" w:cs="Times New Roman"/>
          <w:sz w:val="28"/>
          <w:szCs w:val="28"/>
        </w:rPr>
        <w:t xml:space="preserve">В соответствии </w:t>
      </w:r>
      <w:r w:rsidR="00825251" w:rsidRPr="00E04BDC">
        <w:rPr>
          <w:rFonts w:ascii="Times New Roman" w:hAnsi="Times New Roman" w:cs="Times New Roman"/>
          <w:sz w:val="28"/>
          <w:szCs w:val="28"/>
        </w:rPr>
        <w:t>с</w:t>
      </w:r>
      <w:r w:rsidR="003B7CFC">
        <w:rPr>
          <w:rFonts w:ascii="Times New Roman" w:hAnsi="Times New Roman" w:cs="Times New Roman"/>
          <w:sz w:val="28"/>
          <w:szCs w:val="28"/>
        </w:rPr>
        <w:t>о</w:t>
      </w:r>
      <w:r w:rsidR="00825251" w:rsidRPr="00E04BDC">
        <w:rPr>
          <w:rFonts w:ascii="Times New Roman" w:hAnsi="Times New Roman" w:cs="Times New Roman"/>
          <w:sz w:val="28"/>
          <w:szCs w:val="28"/>
        </w:rPr>
        <w:t xml:space="preserve"> </w:t>
      </w:r>
      <w:r w:rsidR="003B7CFC">
        <w:rPr>
          <w:rFonts w:ascii="Times New Roman" w:hAnsi="Times New Roman" w:cs="Times New Roman"/>
          <w:sz w:val="28"/>
          <w:szCs w:val="28"/>
        </w:rPr>
        <w:t xml:space="preserve">статьей 57, </w:t>
      </w:r>
      <w:r w:rsidR="00825251" w:rsidRPr="00E04BDC">
        <w:rPr>
          <w:rFonts w:ascii="Times New Roman" w:hAnsi="Times New Roman" w:cs="Times New Roman"/>
          <w:sz w:val="28"/>
          <w:szCs w:val="28"/>
        </w:rPr>
        <w:t>пунктом 4 статьи 66</w:t>
      </w:r>
      <w:r w:rsidR="003B7CFC">
        <w:rPr>
          <w:rFonts w:ascii="Times New Roman" w:hAnsi="Times New Roman" w:cs="Times New Roman"/>
          <w:sz w:val="28"/>
          <w:szCs w:val="28"/>
        </w:rPr>
        <w:t>, пунктом 8 статьи 113</w:t>
      </w:r>
      <w:r w:rsidR="00825251" w:rsidRPr="00E04BDC">
        <w:rPr>
          <w:rFonts w:ascii="Times New Roman" w:hAnsi="Times New Roman" w:cs="Times New Roman"/>
          <w:sz w:val="28"/>
          <w:szCs w:val="28"/>
        </w:rPr>
        <w:t xml:space="preserve"> Гражданского </w:t>
      </w:r>
      <w:r w:rsidR="009A08E9">
        <w:rPr>
          <w:rFonts w:ascii="Times New Roman" w:hAnsi="Times New Roman" w:cs="Times New Roman"/>
          <w:sz w:val="28"/>
          <w:szCs w:val="28"/>
        </w:rPr>
        <w:t>к</w:t>
      </w:r>
      <w:r w:rsidR="00825251" w:rsidRPr="00E04BDC">
        <w:rPr>
          <w:rFonts w:ascii="Times New Roman" w:hAnsi="Times New Roman" w:cs="Times New Roman"/>
          <w:sz w:val="28"/>
          <w:szCs w:val="28"/>
        </w:rPr>
        <w:t xml:space="preserve">одекса Российской Федерации, </w:t>
      </w:r>
      <w:r w:rsidRPr="00E04BDC">
        <w:rPr>
          <w:rFonts w:ascii="Times New Roman" w:hAnsi="Times New Roman" w:cs="Times New Roman"/>
          <w:sz w:val="28"/>
          <w:szCs w:val="28"/>
        </w:rPr>
        <w:t>со статьей</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16</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Федерального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закона</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от</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06.10.2003</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131-ФЗ</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«Об</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общих принципах</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организации</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 xml:space="preserve">местного самоуправления в Российской Федерации», </w:t>
      </w:r>
      <w:r w:rsidR="003B7CFC">
        <w:rPr>
          <w:rFonts w:ascii="Times New Roman" w:hAnsi="Times New Roman" w:cs="Times New Roman"/>
          <w:sz w:val="28"/>
          <w:szCs w:val="28"/>
        </w:rPr>
        <w:t xml:space="preserve">пунктом 1 статьи 29, </w:t>
      </w:r>
      <w:r w:rsidR="00825251" w:rsidRPr="00E04BDC">
        <w:rPr>
          <w:rFonts w:ascii="Times New Roman" w:hAnsi="Times New Roman" w:cs="Times New Roman"/>
          <w:sz w:val="28"/>
          <w:szCs w:val="28"/>
        </w:rPr>
        <w:t xml:space="preserve">пунктом 1 статьи 34 </w:t>
      </w:r>
      <w:r w:rsidRPr="00E04BDC">
        <w:rPr>
          <w:rFonts w:ascii="Times New Roman" w:hAnsi="Times New Roman" w:cs="Times New Roman"/>
          <w:sz w:val="28"/>
          <w:szCs w:val="28"/>
        </w:rPr>
        <w:t>Федераль</w:t>
      </w:r>
      <w:r w:rsidR="00825251" w:rsidRPr="00E04BDC">
        <w:rPr>
          <w:rFonts w:ascii="Times New Roman" w:hAnsi="Times New Roman" w:cs="Times New Roman"/>
          <w:sz w:val="28"/>
          <w:szCs w:val="28"/>
        </w:rPr>
        <w:t>ного</w:t>
      </w:r>
      <w:r w:rsidR="009A08E9">
        <w:rPr>
          <w:rFonts w:ascii="Times New Roman" w:hAnsi="Times New Roman" w:cs="Times New Roman"/>
          <w:sz w:val="28"/>
          <w:szCs w:val="28"/>
        </w:rPr>
        <w:t xml:space="preserve"> </w:t>
      </w:r>
      <w:r w:rsidR="00825251" w:rsidRPr="00E04BDC">
        <w:rPr>
          <w:rFonts w:ascii="Times New Roman" w:hAnsi="Times New Roman" w:cs="Times New Roman"/>
          <w:sz w:val="28"/>
          <w:szCs w:val="28"/>
        </w:rPr>
        <w:t>закона</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от</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14.11.2002</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№161-ФЗ</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государственных</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и муниципальных</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унитарных</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предприятиях»,</w:t>
      </w:r>
      <w:r w:rsidR="009A08E9">
        <w:rPr>
          <w:rFonts w:ascii="Times New Roman" w:hAnsi="Times New Roman" w:cs="Times New Roman"/>
          <w:sz w:val="28"/>
          <w:szCs w:val="28"/>
        </w:rPr>
        <w:t xml:space="preserve"> </w:t>
      </w:r>
      <w:r w:rsidR="00825251" w:rsidRPr="00E04BDC">
        <w:rPr>
          <w:rFonts w:ascii="Times New Roman" w:hAnsi="Times New Roman" w:cs="Times New Roman"/>
          <w:sz w:val="28"/>
          <w:szCs w:val="28"/>
        </w:rPr>
        <w:t>статьями 2,</w:t>
      </w:r>
      <w:r w:rsidR="009A08E9">
        <w:rPr>
          <w:rFonts w:ascii="Times New Roman" w:hAnsi="Times New Roman" w:cs="Times New Roman"/>
          <w:sz w:val="28"/>
          <w:szCs w:val="28"/>
        </w:rPr>
        <w:t xml:space="preserve"> </w:t>
      </w:r>
      <w:r w:rsidR="003B7CFC">
        <w:rPr>
          <w:rFonts w:ascii="Times New Roman" w:hAnsi="Times New Roman" w:cs="Times New Roman"/>
          <w:sz w:val="28"/>
          <w:szCs w:val="28"/>
        </w:rPr>
        <w:t>11,</w:t>
      </w:r>
      <w:r w:rsidR="009A08E9">
        <w:rPr>
          <w:rFonts w:ascii="Times New Roman" w:hAnsi="Times New Roman" w:cs="Times New Roman"/>
          <w:sz w:val="28"/>
          <w:szCs w:val="28"/>
        </w:rPr>
        <w:t xml:space="preserve"> </w:t>
      </w:r>
      <w:r w:rsidR="00825251" w:rsidRPr="00E04BDC">
        <w:rPr>
          <w:rFonts w:ascii="Times New Roman" w:hAnsi="Times New Roman" w:cs="Times New Roman"/>
          <w:sz w:val="28"/>
          <w:szCs w:val="28"/>
        </w:rPr>
        <w:t>13</w:t>
      </w:r>
      <w:r w:rsidR="003B7CFC">
        <w:rPr>
          <w:rFonts w:ascii="Times New Roman" w:hAnsi="Times New Roman" w:cs="Times New Roman"/>
          <w:sz w:val="28"/>
          <w:szCs w:val="28"/>
        </w:rPr>
        <w:t>,</w:t>
      </w:r>
      <w:r w:rsidR="009A08E9">
        <w:rPr>
          <w:rFonts w:ascii="Times New Roman" w:hAnsi="Times New Roman" w:cs="Times New Roman"/>
          <w:sz w:val="28"/>
          <w:szCs w:val="28"/>
        </w:rPr>
        <w:t xml:space="preserve"> </w:t>
      </w:r>
      <w:r w:rsidR="003B7CFC">
        <w:rPr>
          <w:rFonts w:ascii="Times New Roman" w:hAnsi="Times New Roman" w:cs="Times New Roman"/>
          <w:sz w:val="28"/>
          <w:szCs w:val="28"/>
        </w:rPr>
        <w:t>37</w:t>
      </w:r>
      <w:r w:rsidR="00825251" w:rsidRPr="00E04BDC">
        <w:rPr>
          <w:rFonts w:ascii="Times New Roman" w:hAnsi="Times New Roman" w:cs="Times New Roman"/>
          <w:sz w:val="28"/>
          <w:szCs w:val="28"/>
        </w:rPr>
        <w:t xml:space="preserve"> Федерального</w:t>
      </w:r>
      <w:r w:rsidR="009A08E9">
        <w:rPr>
          <w:rFonts w:ascii="Times New Roman" w:hAnsi="Times New Roman" w:cs="Times New Roman"/>
          <w:sz w:val="28"/>
          <w:szCs w:val="28"/>
        </w:rPr>
        <w:t xml:space="preserve"> </w:t>
      </w:r>
      <w:r w:rsidR="00825251" w:rsidRPr="00E04BDC">
        <w:rPr>
          <w:rFonts w:ascii="Times New Roman" w:hAnsi="Times New Roman" w:cs="Times New Roman"/>
          <w:sz w:val="28"/>
          <w:szCs w:val="28"/>
        </w:rPr>
        <w:t>закона</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от</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21.12.2001</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№178-ФЗ</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приватизации государственного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и</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муниципального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имущества», с</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целью</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обеспечения</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реализации</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Федерального закона от 27.12.2019</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№485-ФЗ</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внесении</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изменений</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в</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Федеральный</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закон</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государственных и муниципальных унита</w:t>
      </w:r>
      <w:r w:rsidR="00825251" w:rsidRPr="00E04BDC">
        <w:rPr>
          <w:rFonts w:ascii="Times New Roman" w:hAnsi="Times New Roman" w:cs="Times New Roman"/>
          <w:sz w:val="28"/>
          <w:szCs w:val="28"/>
        </w:rPr>
        <w:t>рных предприятиях» и Федерального</w:t>
      </w:r>
      <w:r w:rsidRPr="00E04BDC">
        <w:rPr>
          <w:rFonts w:ascii="Times New Roman" w:hAnsi="Times New Roman" w:cs="Times New Roman"/>
          <w:sz w:val="28"/>
          <w:szCs w:val="28"/>
        </w:rPr>
        <w:t xml:space="preserve"> закон</w:t>
      </w:r>
      <w:r w:rsidR="00825251" w:rsidRPr="00E04BDC">
        <w:rPr>
          <w:rFonts w:ascii="Times New Roman" w:hAnsi="Times New Roman" w:cs="Times New Roman"/>
          <w:sz w:val="28"/>
          <w:szCs w:val="28"/>
        </w:rPr>
        <w:t>а</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«О защите конкуренции» в части реорганизации или ликвидации до 1 января 2025 года государственных и муниципальных унитарных предприятий, которые осуществляют деятельность на товарных рынках в Российской Федерации, нах</w:t>
      </w:r>
      <w:r w:rsidR="000F409C">
        <w:rPr>
          <w:rFonts w:ascii="Times New Roman" w:hAnsi="Times New Roman" w:cs="Times New Roman"/>
          <w:sz w:val="28"/>
          <w:szCs w:val="28"/>
        </w:rPr>
        <w:t>одящиеся в условиях конкуренции</w:t>
      </w:r>
      <w:r w:rsidRPr="00E04BDC">
        <w:rPr>
          <w:rFonts w:ascii="Times New Roman" w:hAnsi="Times New Roman" w:cs="Times New Roman"/>
          <w:sz w:val="28"/>
          <w:szCs w:val="28"/>
        </w:rPr>
        <w:t xml:space="preserve">, руководствуясь </w:t>
      </w:r>
      <w:r w:rsidR="00AB20B0" w:rsidRPr="00E04BDC">
        <w:rPr>
          <w:rFonts w:ascii="Times New Roman" w:hAnsi="Times New Roman" w:cs="Times New Roman"/>
          <w:sz w:val="28"/>
          <w:szCs w:val="28"/>
        </w:rPr>
        <w:t>решением Собрани</w:t>
      </w:r>
      <w:r w:rsidR="003B7CFC">
        <w:rPr>
          <w:rFonts w:ascii="Times New Roman" w:hAnsi="Times New Roman" w:cs="Times New Roman"/>
          <w:sz w:val="28"/>
          <w:szCs w:val="28"/>
        </w:rPr>
        <w:t>я представителей от 23.11.2023</w:t>
      </w:r>
      <w:r w:rsidR="009A08E9">
        <w:rPr>
          <w:rFonts w:ascii="Times New Roman" w:hAnsi="Times New Roman" w:cs="Times New Roman"/>
          <w:sz w:val="28"/>
          <w:szCs w:val="28"/>
        </w:rPr>
        <w:t xml:space="preserve"> №</w:t>
      </w:r>
      <w:r w:rsidR="00AB20B0" w:rsidRPr="00E04BDC">
        <w:rPr>
          <w:rFonts w:ascii="Times New Roman" w:hAnsi="Times New Roman" w:cs="Times New Roman"/>
          <w:sz w:val="28"/>
          <w:szCs w:val="28"/>
        </w:rPr>
        <w:t xml:space="preserve">171 «Об утверждении Прогнозного плана(программы) приватизации муниципального имущества муниципального образования Моздокский район </w:t>
      </w:r>
      <w:r w:rsidRPr="00E04BDC">
        <w:rPr>
          <w:rFonts w:ascii="Times New Roman" w:hAnsi="Times New Roman" w:cs="Times New Roman"/>
          <w:sz w:val="28"/>
          <w:szCs w:val="28"/>
        </w:rPr>
        <w:t>на 2</w:t>
      </w:r>
      <w:r w:rsidR="009A08E9">
        <w:rPr>
          <w:rFonts w:ascii="Times New Roman" w:hAnsi="Times New Roman" w:cs="Times New Roman"/>
          <w:sz w:val="28"/>
          <w:szCs w:val="28"/>
        </w:rPr>
        <w:t>024 год и плановый период 2025-</w:t>
      </w:r>
      <w:r w:rsidRPr="00E04BDC">
        <w:rPr>
          <w:rFonts w:ascii="Times New Roman" w:hAnsi="Times New Roman" w:cs="Times New Roman"/>
          <w:sz w:val="28"/>
          <w:szCs w:val="28"/>
        </w:rPr>
        <w:t>2026 годов</w:t>
      </w:r>
      <w:r w:rsidR="000F409C">
        <w:rPr>
          <w:rFonts w:ascii="Times New Roman" w:hAnsi="Times New Roman" w:cs="Times New Roman"/>
          <w:sz w:val="28"/>
          <w:szCs w:val="28"/>
        </w:rPr>
        <w:t>»</w:t>
      </w:r>
      <w:r w:rsidRPr="00E04BDC">
        <w:rPr>
          <w:rFonts w:ascii="Times New Roman" w:hAnsi="Times New Roman" w:cs="Times New Roman"/>
          <w:sz w:val="28"/>
          <w:szCs w:val="28"/>
        </w:rPr>
        <w:t>, Уставом муниципального образования</w:t>
      </w:r>
      <w:r w:rsidR="00AB20B0" w:rsidRPr="00E04BDC">
        <w:rPr>
          <w:rFonts w:ascii="Times New Roman" w:hAnsi="Times New Roman" w:cs="Times New Roman"/>
          <w:sz w:val="28"/>
          <w:szCs w:val="28"/>
        </w:rPr>
        <w:t xml:space="preserve"> Моздокский район</w:t>
      </w:r>
      <w:r w:rsidRPr="00E04BDC">
        <w:rPr>
          <w:rFonts w:ascii="Times New Roman" w:hAnsi="Times New Roman" w:cs="Times New Roman"/>
          <w:sz w:val="28"/>
          <w:szCs w:val="28"/>
        </w:rPr>
        <w:t>,</w:t>
      </w:r>
    </w:p>
    <w:p w:rsidR="00770D96" w:rsidRPr="00E04BDC" w:rsidRDefault="000D016A" w:rsidP="000D016A">
      <w:pPr>
        <w:spacing w:after="0" w:line="240" w:lineRule="auto"/>
        <w:jc w:val="center"/>
        <w:rPr>
          <w:rFonts w:ascii="Times New Roman" w:hAnsi="Times New Roman" w:cs="Times New Roman"/>
          <w:sz w:val="28"/>
          <w:szCs w:val="28"/>
        </w:rPr>
      </w:pPr>
      <w:r w:rsidRPr="00E04BDC">
        <w:rPr>
          <w:rFonts w:ascii="Times New Roman" w:hAnsi="Times New Roman" w:cs="Times New Roman"/>
          <w:sz w:val="28"/>
          <w:szCs w:val="28"/>
        </w:rPr>
        <w:t>п</w:t>
      </w:r>
      <w:r>
        <w:rPr>
          <w:rFonts w:ascii="Times New Roman" w:hAnsi="Times New Roman" w:cs="Times New Roman"/>
          <w:sz w:val="28"/>
          <w:szCs w:val="28"/>
        </w:rPr>
        <w:t xml:space="preserve"> </w:t>
      </w:r>
      <w:r w:rsidRPr="00E04BDC">
        <w:rPr>
          <w:rFonts w:ascii="Times New Roman" w:hAnsi="Times New Roman" w:cs="Times New Roman"/>
          <w:sz w:val="28"/>
          <w:szCs w:val="28"/>
        </w:rPr>
        <w:t>о</w:t>
      </w:r>
      <w:r>
        <w:rPr>
          <w:rFonts w:ascii="Times New Roman" w:hAnsi="Times New Roman" w:cs="Times New Roman"/>
          <w:sz w:val="28"/>
          <w:szCs w:val="28"/>
        </w:rPr>
        <w:t xml:space="preserve"> </w:t>
      </w:r>
      <w:r w:rsidRPr="00E04BDC">
        <w:rPr>
          <w:rFonts w:ascii="Times New Roman" w:hAnsi="Times New Roman" w:cs="Times New Roman"/>
          <w:sz w:val="28"/>
          <w:szCs w:val="28"/>
        </w:rPr>
        <w:t>с</w:t>
      </w:r>
      <w:r>
        <w:rPr>
          <w:rFonts w:ascii="Times New Roman" w:hAnsi="Times New Roman" w:cs="Times New Roman"/>
          <w:sz w:val="28"/>
          <w:szCs w:val="28"/>
        </w:rPr>
        <w:t xml:space="preserve"> </w:t>
      </w:r>
      <w:proofErr w:type="gramStart"/>
      <w:r w:rsidRPr="00E04BDC">
        <w:rPr>
          <w:rFonts w:ascii="Times New Roman" w:hAnsi="Times New Roman" w:cs="Times New Roman"/>
          <w:sz w:val="28"/>
          <w:szCs w:val="28"/>
        </w:rPr>
        <w:t>т</w:t>
      </w:r>
      <w:proofErr w:type="gramEnd"/>
      <w:r>
        <w:rPr>
          <w:rFonts w:ascii="Times New Roman" w:hAnsi="Times New Roman" w:cs="Times New Roman"/>
          <w:sz w:val="28"/>
          <w:szCs w:val="28"/>
        </w:rPr>
        <w:t xml:space="preserve"> </w:t>
      </w:r>
      <w:r w:rsidRPr="00E04BDC">
        <w:rPr>
          <w:rFonts w:ascii="Times New Roman" w:hAnsi="Times New Roman" w:cs="Times New Roman"/>
          <w:sz w:val="28"/>
          <w:szCs w:val="28"/>
        </w:rPr>
        <w:t>а</w:t>
      </w:r>
      <w:r>
        <w:rPr>
          <w:rFonts w:ascii="Times New Roman" w:hAnsi="Times New Roman" w:cs="Times New Roman"/>
          <w:sz w:val="28"/>
          <w:szCs w:val="28"/>
        </w:rPr>
        <w:t xml:space="preserve"> </w:t>
      </w:r>
      <w:r w:rsidRPr="00E04BDC">
        <w:rPr>
          <w:rFonts w:ascii="Times New Roman" w:hAnsi="Times New Roman" w:cs="Times New Roman"/>
          <w:sz w:val="28"/>
          <w:szCs w:val="28"/>
        </w:rPr>
        <w:t>н</w:t>
      </w:r>
      <w:r>
        <w:rPr>
          <w:rFonts w:ascii="Times New Roman" w:hAnsi="Times New Roman" w:cs="Times New Roman"/>
          <w:sz w:val="28"/>
          <w:szCs w:val="28"/>
        </w:rPr>
        <w:t xml:space="preserve"> </w:t>
      </w:r>
      <w:r w:rsidRPr="00E04BDC">
        <w:rPr>
          <w:rFonts w:ascii="Times New Roman" w:hAnsi="Times New Roman" w:cs="Times New Roman"/>
          <w:sz w:val="28"/>
          <w:szCs w:val="28"/>
        </w:rPr>
        <w:t>о</w:t>
      </w:r>
      <w:r>
        <w:rPr>
          <w:rFonts w:ascii="Times New Roman" w:hAnsi="Times New Roman" w:cs="Times New Roman"/>
          <w:sz w:val="28"/>
          <w:szCs w:val="28"/>
        </w:rPr>
        <w:t xml:space="preserve"> </w:t>
      </w:r>
      <w:r w:rsidRPr="00E04BDC">
        <w:rPr>
          <w:rFonts w:ascii="Times New Roman" w:hAnsi="Times New Roman" w:cs="Times New Roman"/>
          <w:sz w:val="28"/>
          <w:szCs w:val="28"/>
        </w:rPr>
        <w:t>в</w:t>
      </w:r>
      <w:r>
        <w:rPr>
          <w:rFonts w:ascii="Times New Roman" w:hAnsi="Times New Roman" w:cs="Times New Roman"/>
          <w:sz w:val="28"/>
          <w:szCs w:val="28"/>
        </w:rPr>
        <w:t xml:space="preserve"> </w:t>
      </w:r>
      <w:r w:rsidRPr="00E04BDC">
        <w:rPr>
          <w:rFonts w:ascii="Times New Roman" w:hAnsi="Times New Roman" w:cs="Times New Roman"/>
          <w:sz w:val="28"/>
          <w:szCs w:val="28"/>
        </w:rPr>
        <w:t>л</w:t>
      </w:r>
      <w:r>
        <w:rPr>
          <w:rFonts w:ascii="Times New Roman" w:hAnsi="Times New Roman" w:cs="Times New Roman"/>
          <w:sz w:val="28"/>
          <w:szCs w:val="28"/>
        </w:rPr>
        <w:t xml:space="preserve"> </w:t>
      </w:r>
      <w:r w:rsidRPr="00E04BDC">
        <w:rPr>
          <w:rFonts w:ascii="Times New Roman" w:hAnsi="Times New Roman" w:cs="Times New Roman"/>
          <w:sz w:val="28"/>
          <w:szCs w:val="28"/>
        </w:rPr>
        <w:t>я</w:t>
      </w:r>
      <w:r>
        <w:rPr>
          <w:rFonts w:ascii="Times New Roman" w:hAnsi="Times New Roman" w:cs="Times New Roman"/>
          <w:sz w:val="28"/>
          <w:szCs w:val="28"/>
        </w:rPr>
        <w:t xml:space="preserve"> </w:t>
      </w:r>
      <w:r w:rsidRPr="00E04BDC">
        <w:rPr>
          <w:rFonts w:ascii="Times New Roman" w:hAnsi="Times New Roman" w:cs="Times New Roman"/>
          <w:sz w:val="28"/>
          <w:szCs w:val="28"/>
        </w:rPr>
        <w:t>ю:</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1. </w:t>
      </w:r>
      <w:r w:rsidR="00770D96" w:rsidRPr="00E04BDC">
        <w:rPr>
          <w:rFonts w:ascii="Times New Roman" w:hAnsi="Times New Roman" w:cs="Times New Roman"/>
          <w:sz w:val="28"/>
          <w:szCs w:val="28"/>
        </w:rPr>
        <w:t>Приватизировать муниципальное унитарное предприятие «</w:t>
      </w:r>
      <w:r w:rsidR="00DC3D09">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xml:space="preserve">», ОГРН </w:t>
      </w:r>
      <w:r w:rsidR="00DC3D09">
        <w:rPr>
          <w:rFonts w:ascii="Times New Roman" w:hAnsi="Times New Roman" w:cs="Times New Roman"/>
          <w:sz w:val="28"/>
          <w:szCs w:val="28"/>
        </w:rPr>
        <w:t>1131510000280</w:t>
      </w:r>
      <w:r w:rsidR="00770D96" w:rsidRPr="00E04BDC">
        <w:rPr>
          <w:rFonts w:ascii="Times New Roman" w:hAnsi="Times New Roman" w:cs="Times New Roman"/>
          <w:sz w:val="28"/>
          <w:szCs w:val="28"/>
        </w:rPr>
        <w:t>, ИНН: 151001</w:t>
      </w:r>
      <w:r w:rsidR="00DC3D09">
        <w:rPr>
          <w:rFonts w:ascii="Times New Roman" w:hAnsi="Times New Roman" w:cs="Times New Roman"/>
          <w:sz w:val="28"/>
          <w:szCs w:val="28"/>
        </w:rPr>
        <w:t>6962</w:t>
      </w:r>
      <w:r w:rsidR="00770D96" w:rsidRPr="00E04BDC">
        <w:rPr>
          <w:rFonts w:ascii="Times New Roman" w:hAnsi="Times New Roman" w:cs="Times New Roman"/>
          <w:sz w:val="28"/>
          <w:szCs w:val="28"/>
        </w:rPr>
        <w:t xml:space="preserve">, КПП: 151001001, адрес: </w:t>
      </w:r>
      <w:r w:rsidR="00DC3D09">
        <w:rPr>
          <w:rFonts w:ascii="Times New Roman" w:hAnsi="Times New Roman" w:cs="Times New Roman"/>
          <w:sz w:val="28"/>
          <w:szCs w:val="28"/>
        </w:rPr>
        <w:t>363750</w:t>
      </w:r>
      <w:r w:rsidR="00770D96" w:rsidRPr="00E04BDC">
        <w:rPr>
          <w:rFonts w:ascii="Times New Roman" w:hAnsi="Times New Roman" w:cs="Times New Roman"/>
          <w:sz w:val="28"/>
          <w:szCs w:val="28"/>
        </w:rPr>
        <w:t xml:space="preserve">, Моздокский район, </w:t>
      </w:r>
      <w:r w:rsidR="009A08E9">
        <w:rPr>
          <w:rFonts w:ascii="Times New Roman" w:hAnsi="Times New Roman" w:cs="Times New Roman"/>
          <w:sz w:val="28"/>
          <w:szCs w:val="28"/>
        </w:rPr>
        <w:br/>
      </w:r>
      <w:r w:rsidR="00770D96" w:rsidRPr="00E04BDC">
        <w:rPr>
          <w:rFonts w:ascii="Times New Roman" w:hAnsi="Times New Roman" w:cs="Times New Roman"/>
          <w:sz w:val="28"/>
          <w:szCs w:val="28"/>
        </w:rPr>
        <w:t xml:space="preserve">г. Моздок, ул. </w:t>
      </w:r>
      <w:r w:rsidR="00DC3D09">
        <w:rPr>
          <w:rFonts w:ascii="Times New Roman" w:hAnsi="Times New Roman" w:cs="Times New Roman"/>
          <w:sz w:val="28"/>
          <w:szCs w:val="28"/>
        </w:rPr>
        <w:t>Шаумяна</w:t>
      </w:r>
      <w:r w:rsidR="00770D96" w:rsidRPr="00E04BDC">
        <w:rPr>
          <w:rFonts w:ascii="Times New Roman" w:hAnsi="Times New Roman" w:cs="Times New Roman"/>
          <w:sz w:val="28"/>
          <w:szCs w:val="28"/>
        </w:rPr>
        <w:t xml:space="preserve">, д. </w:t>
      </w:r>
      <w:r w:rsidR="00DC3D09">
        <w:rPr>
          <w:rFonts w:ascii="Times New Roman" w:hAnsi="Times New Roman" w:cs="Times New Roman"/>
          <w:sz w:val="28"/>
          <w:szCs w:val="28"/>
        </w:rPr>
        <w:t>110</w:t>
      </w:r>
      <w:r w:rsidR="00770D96" w:rsidRPr="00E04BDC">
        <w:rPr>
          <w:rFonts w:ascii="Times New Roman" w:hAnsi="Times New Roman" w:cs="Times New Roman"/>
          <w:sz w:val="28"/>
          <w:szCs w:val="28"/>
        </w:rPr>
        <w:t xml:space="preserve"> (далее – Предприятие) путем преобразования (реорганизации) в общество с ограниченной ответственностью </w:t>
      </w:r>
      <w:r w:rsidR="00DC3D09" w:rsidRPr="00DC3D09">
        <w:rPr>
          <w:rFonts w:ascii="Times New Roman" w:hAnsi="Times New Roman" w:cs="Times New Roman"/>
          <w:sz w:val="28"/>
          <w:szCs w:val="28"/>
        </w:rPr>
        <w:t>«Моздокский информационно-издательский центр»</w:t>
      </w:r>
      <w:r w:rsidR="00DC3D09">
        <w:rPr>
          <w:rFonts w:ascii="Times New Roman" w:hAnsi="Times New Roman" w:cs="Times New Roman"/>
          <w:sz w:val="28"/>
          <w:szCs w:val="28"/>
        </w:rPr>
        <w:t xml:space="preserve"> </w:t>
      </w:r>
      <w:r w:rsidR="00770D96" w:rsidRPr="00E04BDC">
        <w:rPr>
          <w:rFonts w:ascii="Times New Roman" w:hAnsi="Times New Roman" w:cs="Times New Roman"/>
          <w:sz w:val="28"/>
          <w:szCs w:val="28"/>
        </w:rPr>
        <w:t>с уставным капиталом</w:t>
      </w:r>
      <w:r w:rsidR="009A08E9">
        <w:rPr>
          <w:rFonts w:ascii="Times New Roman" w:hAnsi="Times New Roman" w:cs="Times New Roman"/>
          <w:sz w:val="28"/>
          <w:szCs w:val="28"/>
        </w:rPr>
        <w:t xml:space="preserve"> </w:t>
      </w:r>
      <w:r w:rsidR="00DC3D09">
        <w:rPr>
          <w:rFonts w:ascii="Times New Roman" w:hAnsi="Times New Roman" w:cs="Times New Roman"/>
          <w:sz w:val="28"/>
          <w:szCs w:val="28"/>
        </w:rPr>
        <w:t>5078</w:t>
      </w:r>
      <w:r w:rsidR="009A08E9">
        <w:rPr>
          <w:rFonts w:ascii="Times New Roman" w:hAnsi="Times New Roman" w:cs="Times New Roman"/>
          <w:sz w:val="28"/>
          <w:szCs w:val="28"/>
        </w:rPr>
        <w:t>,</w:t>
      </w:r>
      <w:r w:rsidR="00DC3D09">
        <w:rPr>
          <w:rFonts w:ascii="Times New Roman" w:hAnsi="Times New Roman" w:cs="Times New Roman"/>
          <w:sz w:val="28"/>
          <w:szCs w:val="28"/>
        </w:rPr>
        <w:t xml:space="preserve">5 </w:t>
      </w:r>
      <w:r w:rsidR="004B5188">
        <w:rPr>
          <w:rFonts w:ascii="Times New Roman" w:hAnsi="Times New Roman" w:cs="Times New Roman"/>
          <w:sz w:val="28"/>
          <w:szCs w:val="28"/>
        </w:rPr>
        <w:t xml:space="preserve">тыс. рублей </w:t>
      </w:r>
      <w:r w:rsidR="009A08E9">
        <w:rPr>
          <w:rFonts w:ascii="Times New Roman" w:hAnsi="Times New Roman" w:cs="Times New Roman"/>
          <w:sz w:val="28"/>
          <w:szCs w:val="28"/>
        </w:rPr>
        <w:t>(</w:t>
      </w:r>
      <w:r w:rsidR="00DC3D09">
        <w:rPr>
          <w:rFonts w:ascii="Times New Roman" w:hAnsi="Times New Roman" w:cs="Times New Roman"/>
          <w:sz w:val="28"/>
          <w:szCs w:val="28"/>
        </w:rPr>
        <w:t>пять миллионов семьдесят восемь</w:t>
      </w:r>
      <w:r w:rsidR="009A08E9">
        <w:rPr>
          <w:rFonts w:ascii="Times New Roman" w:hAnsi="Times New Roman" w:cs="Times New Roman"/>
          <w:sz w:val="28"/>
          <w:szCs w:val="28"/>
        </w:rPr>
        <w:t xml:space="preserve"> </w:t>
      </w:r>
      <w:r w:rsidR="00770D96" w:rsidRPr="00E04BDC">
        <w:rPr>
          <w:rFonts w:ascii="Times New Roman" w:hAnsi="Times New Roman" w:cs="Times New Roman"/>
          <w:sz w:val="28"/>
          <w:szCs w:val="28"/>
        </w:rPr>
        <w:t>тысяч</w:t>
      </w:r>
      <w:r w:rsidR="00DC3D09">
        <w:rPr>
          <w:rFonts w:ascii="Times New Roman" w:hAnsi="Times New Roman" w:cs="Times New Roman"/>
          <w:sz w:val="28"/>
          <w:szCs w:val="28"/>
        </w:rPr>
        <w:t xml:space="preserve"> пятьсот</w:t>
      </w:r>
      <w:r w:rsidR="00770D96" w:rsidRPr="00E04BDC">
        <w:rPr>
          <w:rFonts w:ascii="Times New Roman" w:hAnsi="Times New Roman" w:cs="Times New Roman"/>
          <w:sz w:val="28"/>
          <w:szCs w:val="28"/>
        </w:rPr>
        <w:t xml:space="preserve"> рублей</w:t>
      </w:r>
      <w:r w:rsidR="004B5188">
        <w:rPr>
          <w:rFonts w:ascii="Times New Roman" w:hAnsi="Times New Roman" w:cs="Times New Roman"/>
          <w:sz w:val="28"/>
          <w:szCs w:val="28"/>
        </w:rPr>
        <w:t>)</w:t>
      </w:r>
      <w:r w:rsidR="00770D96" w:rsidRPr="00E04BDC">
        <w:rPr>
          <w:rFonts w:ascii="Times New Roman" w:hAnsi="Times New Roman" w:cs="Times New Roman"/>
          <w:sz w:val="28"/>
          <w:szCs w:val="28"/>
        </w:rPr>
        <w:t>, долей единственного учредителя –муниципального образования</w:t>
      </w:r>
      <w:r w:rsidR="009A08E9">
        <w:rPr>
          <w:rFonts w:ascii="Times New Roman" w:hAnsi="Times New Roman" w:cs="Times New Roman"/>
          <w:sz w:val="28"/>
          <w:szCs w:val="28"/>
        </w:rPr>
        <w:t xml:space="preserve"> </w:t>
      </w:r>
      <w:r w:rsidRPr="00E04BDC">
        <w:rPr>
          <w:rFonts w:ascii="Times New Roman" w:hAnsi="Times New Roman" w:cs="Times New Roman"/>
          <w:sz w:val="28"/>
          <w:szCs w:val="28"/>
        </w:rPr>
        <w:t xml:space="preserve">Моздокский район </w:t>
      </w:r>
      <w:r w:rsidR="00770D96" w:rsidRPr="00E04BDC">
        <w:rPr>
          <w:rFonts w:ascii="Times New Roman" w:hAnsi="Times New Roman" w:cs="Times New Roman"/>
          <w:sz w:val="28"/>
          <w:szCs w:val="28"/>
        </w:rPr>
        <w:lastRenderedPageBreak/>
        <w:t>– в размере 100% (сто процентов), номинальной стоимостью доли в размере уставного капитала.</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2.</w:t>
      </w:r>
      <w:r w:rsidR="009A08E9">
        <w:rPr>
          <w:rFonts w:ascii="Times New Roman" w:hAnsi="Times New Roman" w:cs="Times New Roman"/>
          <w:sz w:val="28"/>
          <w:szCs w:val="28"/>
        </w:rPr>
        <w:t xml:space="preserve"> </w:t>
      </w:r>
      <w:r w:rsidR="00770D96" w:rsidRPr="00E04BDC">
        <w:rPr>
          <w:rFonts w:ascii="Times New Roman" w:hAnsi="Times New Roman" w:cs="Times New Roman"/>
          <w:sz w:val="28"/>
          <w:szCs w:val="28"/>
        </w:rPr>
        <w:t>Утвердить:</w:t>
      </w:r>
    </w:p>
    <w:p w:rsidR="00770D96" w:rsidRPr="00E04BDC" w:rsidRDefault="00770D96"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2.1. Состав подлежащего приватизации имущественного комплекса муниципального унитарного предприятия </w:t>
      </w:r>
      <w:r w:rsidR="00DC3D09" w:rsidRPr="00DC3D09">
        <w:rPr>
          <w:rFonts w:ascii="Times New Roman" w:hAnsi="Times New Roman" w:cs="Times New Roman"/>
          <w:sz w:val="28"/>
          <w:szCs w:val="28"/>
        </w:rPr>
        <w:t>«Моздокский информационно-издательский центр»</w:t>
      </w:r>
      <w:r w:rsidR="00DC3D09">
        <w:rPr>
          <w:rFonts w:ascii="Times New Roman" w:hAnsi="Times New Roman" w:cs="Times New Roman"/>
          <w:sz w:val="28"/>
          <w:szCs w:val="28"/>
        </w:rPr>
        <w:t xml:space="preserve"> </w:t>
      </w:r>
      <w:r w:rsidRPr="00E04BDC">
        <w:rPr>
          <w:rFonts w:ascii="Times New Roman" w:hAnsi="Times New Roman" w:cs="Times New Roman"/>
          <w:sz w:val="28"/>
          <w:szCs w:val="28"/>
        </w:rPr>
        <w:t>согласно приложению 1 к настоящему постановлению;</w:t>
      </w:r>
    </w:p>
    <w:p w:rsidR="00770D96" w:rsidRPr="00E04BDC" w:rsidRDefault="003A063D"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70D96" w:rsidRPr="00E04BDC">
        <w:rPr>
          <w:rFonts w:ascii="Times New Roman" w:hAnsi="Times New Roman" w:cs="Times New Roman"/>
          <w:sz w:val="28"/>
          <w:szCs w:val="28"/>
        </w:rPr>
        <w:t xml:space="preserve">. Расчет балансовой стоимости подлежащих приватизации активов муниципального унитарного предприятия </w:t>
      </w:r>
      <w:r w:rsidR="00DC3D09" w:rsidRPr="00DC3D09">
        <w:rPr>
          <w:rFonts w:ascii="Times New Roman" w:hAnsi="Times New Roman" w:cs="Times New Roman"/>
          <w:sz w:val="28"/>
          <w:szCs w:val="28"/>
        </w:rPr>
        <w:t>«Моздокский информационно-издательский центр»</w:t>
      </w:r>
      <w:r w:rsidR="00DC3D09">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2</w:t>
      </w:r>
      <w:r w:rsidR="00770D96" w:rsidRPr="00E04BDC">
        <w:rPr>
          <w:rFonts w:ascii="Times New Roman" w:hAnsi="Times New Roman" w:cs="Times New Roman"/>
          <w:sz w:val="28"/>
          <w:szCs w:val="28"/>
        </w:rPr>
        <w:t xml:space="preserve"> к настоящему постановлению;</w:t>
      </w:r>
    </w:p>
    <w:p w:rsidR="00770D96" w:rsidRPr="00E04BDC" w:rsidRDefault="003A063D"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770D96" w:rsidRPr="00E04BDC">
        <w:rPr>
          <w:rFonts w:ascii="Times New Roman" w:hAnsi="Times New Roman" w:cs="Times New Roman"/>
          <w:sz w:val="28"/>
          <w:szCs w:val="28"/>
        </w:rPr>
        <w:t xml:space="preserve">. Устав общества с ограниченной ответственностью </w:t>
      </w:r>
      <w:r w:rsidR="00DC3D09" w:rsidRPr="00DC3D09">
        <w:rPr>
          <w:rFonts w:ascii="Times New Roman" w:hAnsi="Times New Roman" w:cs="Times New Roman"/>
          <w:sz w:val="28"/>
          <w:szCs w:val="28"/>
        </w:rPr>
        <w:t>«Моздокский информационно-издательский центр»</w:t>
      </w:r>
      <w:r w:rsidR="003B7CFC">
        <w:rPr>
          <w:rFonts w:ascii="Times New Roman" w:hAnsi="Times New Roman" w:cs="Times New Roman"/>
          <w:sz w:val="28"/>
          <w:szCs w:val="28"/>
        </w:rPr>
        <w:t>, согласно приложению 3 к настоящему постановлению.</w:t>
      </w:r>
    </w:p>
    <w:p w:rsidR="00770D96" w:rsidRPr="00E04BDC" w:rsidRDefault="003A063D"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3B7CFC">
        <w:rPr>
          <w:rFonts w:ascii="Times New Roman" w:hAnsi="Times New Roman" w:cs="Times New Roman"/>
          <w:sz w:val="28"/>
          <w:szCs w:val="28"/>
        </w:rPr>
        <w:t>. П</w:t>
      </w:r>
      <w:r w:rsidR="00770D96" w:rsidRPr="00E04BDC">
        <w:rPr>
          <w:rFonts w:ascii="Times New Roman" w:hAnsi="Times New Roman" w:cs="Times New Roman"/>
          <w:sz w:val="28"/>
          <w:szCs w:val="28"/>
        </w:rPr>
        <w:t xml:space="preserve">ередаточный акт подлежащего приватизации имущественного комплекса муниципального унитарного предприятия </w:t>
      </w:r>
      <w:r w:rsidR="00DC3D09" w:rsidRPr="00DC3D09">
        <w:rPr>
          <w:rFonts w:ascii="Times New Roman" w:hAnsi="Times New Roman" w:cs="Times New Roman"/>
          <w:sz w:val="28"/>
          <w:szCs w:val="28"/>
        </w:rPr>
        <w:t>«Моздокский информационно-издательский центр»</w:t>
      </w:r>
      <w:r w:rsidR="003B7CFC">
        <w:rPr>
          <w:rFonts w:ascii="Times New Roman" w:hAnsi="Times New Roman" w:cs="Times New Roman"/>
          <w:sz w:val="28"/>
          <w:szCs w:val="28"/>
        </w:rPr>
        <w:t>, согласно приложению 4 к настоящему постановлению.</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3. </w:t>
      </w:r>
      <w:r w:rsidR="00770D96" w:rsidRPr="00E04BDC">
        <w:rPr>
          <w:rFonts w:ascii="Times New Roman" w:hAnsi="Times New Roman" w:cs="Times New Roman"/>
          <w:sz w:val="28"/>
          <w:szCs w:val="28"/>
        </w:rPr>
        <w:t xml:space="preserve">Определить размер уставного капитала общества с ограниченной ответственностью </w:t>
      </w:r>
      <w:r w:rsidR="00DC3D09" w:rsidRPr="00DC3D09">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xml:space="preserve">: </w:t>
      </w:r>
      <w:r w:rsidR="007850D9">
        <w:rPr>
          <w:rFonts w:ascii="Times New Roman" w:hAnsi="Times New Roman" w:cs="Times New Roman"/>
          <w:sz w:val="28"/>
          <w:szCs w:val="28"/>
        </w:rPr>
        <w:br/>
      </w:r>
      <w:r w:rsidR="00DC3D09">
        <w:rPr>
          <w:rFonts w:ascii="Times New Roman" w:hAnsi="Times New Roman" w:cs="Times New Roman"/>
          <w:sz w:val="28"/>
          <w:szCs w:val="28"/>
        </w:rPr>
        <w:t>5078.5</w:t>
      </w:r>
      <w:r w:rsidR="009A08E9">
        <w:rPr>
          <w:rFonts w:ascii="Times New Roman" w:hAnsi="Times New Roman" w:cs="Times New Roman"/>
          <w:sz w:val="28"/>
          <w:szCs w:val="28"/>
        </w:rPr>
        <w:t xml:space="preserve"> </w:t>
      </w:r>
      <w:r w:rsidR="004B5188">
        <w:rPr>
          <w:rFonts w:ascii="Times New Roman" w:hAnsi="Times New Roman" w:cs="Times New Roman"/>
          <w:sz w:val="28"/>
          <w:szCs w:val="28"/>
        </w:rPr>
        <w:t xml:space="preserve">тыс. рублей </w:t>
      </w:r>
      <w:r w:rsidR="00770D96" w:rsidRPr="00E04BDC">
        <w:rPr>
          <w:rFonts w:ascii="Times New Roman" w:hAnsi="Times New Roman" w:cs="Times New Roman"/>
          <w:sz w:val="28"/>
          <w:szCs w:val="28"/>
        </w:rPr>
        <w:t>(</w:t>
      </w:r>
      <w:r w:rsidR="000E74BB">
        <w:rPr>
          <w:rFonts w:ascii="Times New Roman" w:hAnsi="Times New Roman" w:cs="Times New Roman"/>
          <w:sz w:val="28"/>
          <w:szCs w:val="28"/>
        </w:rPr>
        <w:t>пять миллионов</w:t>
      </w:r>
      <w:r w:rsidR="003A063D" w:rsidRPr="003A063D">
        <w:rPr>
          <w:rFonts w:ascii="Times New Roman" w:hAnsi="Times New Roman" w:cs="Times New Roman"/>
          <w:sz w:val="28"/>
          <w:szCs w:val="28"/>
        </w:rPr>
        <w:t xml:space="preserve"> </w:t>
      </w:r>
      <w:r w:rsidR="00A66583">
        <w:rPr>
          <w:rFonts w:ascii="Times New Roman" w:hAnsi="Times New Roman" w:cs="Times New Roman"/>
          <w:sz w:val="28"/>
          <w:szCs w:val="28"/>
        </w:rPr>
        <w:t>семьдесят восемь</w:t>
      </w:r>
      <w:r w:rsidR="009A08E9">
        <w:rPr>
          <w:rFonts w:ascii="Times New Roman" w:hAnsi="Times New Roman" w:cs="Times New Roman"/>
          <w:sz w:val="28"/>
          <w:szCs w:val="28"/>
        </w:rPr>
        <w:t xml:space="preserve"> </w:t>
      </w:r>
      <w:r w:rsidR="004B5188">
        <w:rPr>
          <w:rFonts w:ascii="Times New Roman" w:hAnsi="Times New Roman" w:cs="Times New Roman"/>
          <w:sz w:val="28"/>
          <w:szCs w:val="28"/>
        </w:rPr>
        <w:t>тысяч</w:t>
      </w:r>
      <w:r w:rsidR="00770D96" w:rsidRPr="00E04BDC">
        <w:rPr>
          <w:rFonts w:ascii="Times New Roman" w:hAnsi="Times New Roman" w:cs="Times New Roman"/>
          <w:sz w:val="28"/>
          <w:szCs w:val="28"/>
        </w:rPr>
        <w:t xml:space="preserve"> </w:t>
      </w:r>
      <w:r w:rsidR="000E74BB">
        <w:rPr>
          <w:rFonts w:ascii="Times New Roman" w:hAnsi="Times New Roman" w:cs="Times New Roman"/>
          <w:sz w:val="28"/>
          <w:szCs w:val="28"/>
        </w:rPr>
        <w:t xml:space="preserve">пятьсот </w:t>
      </w:r>
      <w:r w:rsidR="00770D96" w:rsidRPr="00E04BDC">
        <w:rPr>
          <w:rFonts w:ascii="Times New Roman" w:hAnsi="Times New Roman" w:cs="Times New Roman"/>
          <w:sz w:val="28"/>
          <w:szCs w:val="28"/>
        </w:rPr>
        <w:t>рублей</w:t>
      </w:r>
      <w:r w:rsidR="004B5188">
        <w:rPr>
          <w:rFonts w:ascii="Times New Roman" w:hAnsi="Times New Roman" w:cs="Times New Roman"/>
          <w:sz w:val="28"/>
          <w:szCs w:val="28"/>
        </w:rPr>
        <w:t>)</w:t>
      </w:r>
      <w:r w:rsidR="00770D96" w:rsidRPr="00E04BDC">
        <w:rPr>
          <w:rFonts w:ascii="Times New Roman" w:hAnsi="Times New Roman" w:cs="Times New Roman"/>
          <w:sz w:val="28"/>
          <w:szCs w:val="28"/>
        </w:rPr>
        <w:t xml:space="preserve">, состоящий из одной доли, номинальной стоимостью </w:t>
      </w:r>
      <w:r w:rsidR="007850D9">
        <w:rPr>
          <w:rFonts w:ascii="Times New Roman" w:hAnsi="Times New Roman" w:cs="Times New Roman"/>
          <w:sz w:val="28"/>
          <w:szCs w:val="28"/>
        </w:rPr>
        <w:t>5078,</w:t>
      </w:r>
      <w:r w:rsidR="000E74BB">
        <w:rPr>
          <w:rFonts w:ascii="Times New Roman" w:hAnsi="Times New Roman" w:cs="Times New Roman"/>
          <w:sz w:val="28"/>
          <w:szCs w:val="28"/>
        </w:rPr>
        <w:t>5</w:t>
      </w:r>
      <w:r w:rsidR="00761CB2" w:rsidRPr="00E04BDC">
        <w:rPr>
          <w:rFonts w:ascii="Times New Roman" w:hAnsi="Times New Roman" w:cs="Times New Roman"/>
          <w:sz w:val="28"/>
          <w:szCs w:val="28"/>
        </w:rPr>
        <w:t xml:space="preserve"> </w:t>
      </w:r>
      <w:r w:rsidR="00770D96" w:rsidRPr="00E04BDC">
        <w:rPr>
          <w:rFonts w:ascii="Times New Roman" w:hAnsi="Times New Roman" w:cs="Times New Roman"/>
          <w:sz w:val="28"/>
          <w:szCs w:val="28"/>
        </w:rPr>
        <w:t>(</w:t>
      </w:r>
      <w:r w:rsidR="000E74BB">
        <w:rPr>
          <w:rFonts w:ascii="Times New Roman" w:hAnsi="Times New Roman" w:cs="Times New Roman"/>
          <w:sz w:val="28"/>
          <w:szCs w:val="28"/>
        </w:rPr>
        <w:t>пять миллионов</w:t>
      </w:r>
      <w:r w:rsidR="003A063D" w:rsidRPr="003A063D">
        <w:rPr>
          <w:rFonts w:ascii="Times New Roman" w:hAnsi="Times New Roman" w:cs="Times New Roman"/>
          <w:sz w:val="28"/>
          <w:szCs w:val="28"/>
        </w:rPr>
        <w:t xml:space="preserve"> </w:t>
      </w:r>
      <w:r w:rsidR="000E74BB">
        <w:rPr>
          <w:rFonts w:ascii="Times New Roman" w:hAnsi="Times New Roman" w:cs="Times New Roman"/>
          <w:sz w:val="28"/>
          <w:szCs w:val="28"/>
        </w:rPr>
        <w:t>семьдесят восемь</w:t>
      </w:r>
      <w:r w:rsidR="003A063D" w:rsidRPr="003A063D">
        <w:rPr>
          <w:rFonts w:ascii="Times New Roman" w:hAnsi="Times New Roman" w:cs="Times New Roman"/>
          <w:sz w:val="28"/>
          <w:szCs w:val="28"/>
        </w:rPr>
        <w:t xml:space="preserve"> тысяч</w:t>
      </w:r>
      <w:r w:rsidR="00770D96" w:rsidRPr="00E04BDC">
        <w:rPr>
          <w:rFonts w:ascii="Times New Roman" w:hAnsi="Times New Roman" w:cs="Times New Roman"/>
          <w:sz w:val="28"/>
          <w:szCs w:val="28"/>
        </w:rPr>
        <w:t xml:space="preserve">) </w:t>
      </w:r>
      <w:r w:rsidR="000E74BB">
        <w:rPr>
          <w:rFonts w:ascii="Times New Roman" w:hAnsi="Times New Roman" w:cs="Times New Roman"/>
          <w:sz w:val="28"/>
          <w:szCs w:val="28"/>
        </w:rPr>
        <w:t xml:space="preserve">пятьсот </w:t>
      </w:r>
      <w:r w:rsidR="00770D96" w:rsidRPr="00E04BDC">
        <w:rPr>
          <w:rFonts w:ascii="Times New Roman" w:hAnsi="Times New Roman" w:cs="Times New Roman"/>
          <w:sz w:val="28"/>
          <w:szCs w:val="28"/>
        </w:rPr>
        <w:t xml:space="preserve">рублей, что составляет 100% уставного капитала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4. </w:t>
      </w:r>
      <w:r w:rsidR="00770D96" w:rsidRPr="00E04BDC">
        <w:rPr>
          <w:rFonts w:ascii="Times New Roman" w:hAnsi="Times New Roman" w:cs="Times New Roman"/>
          <w:sz w:val="28"/>
          <w:szCs w:val="28"/>
        </w:rPr>
        <w:t xml:space="preserve">Право собственности на долю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номинальной стоимостью</w:t>
      </w:r>
      <w:r w:rsidR="009A08E9">
        <w:rPr>
          <w:rFonts w:ascii="Times New Roman" w:hAnsi="Times New Roman" w:cs="Times New Roman"/>
          <w:sz w:val="28"/>
          <w:szCs w:val="28"/>
        </w:rPr>
        <w:t xml:space="preserve"> </w:t>
      </w:r>
      <w:r w:rsidR="007850D9">
        <w:rPr>
          <w:rFonts w:ascii="Times New Roman" w:hAnsi="Times New Roman" w:cs="Times New Roman"/>
          <w:sz w:val="28"/>
          <w:szCs w:val="28"/>
        </w:rPr>
        <w:t>5078,</w:t>
      </w:r>
      <w:r w:rsidR="000E74BB">
        <w:rPr>
          <w:rFonts w:ascii="Times New Roman" w:hAnsi="Times New Roman" w:cs="Times New Roman"/>
          <w:sz w:val="28"/>
          <w:szCs w:val="28"/>
        </w:rPr>
        <w:t>5</w:t>
      </w:r>
      <w:r w:rsidR="003A063D" w:rsidRPr="003A063D">
        <w:rPr>
          <w:rFonts w:ascii="Times New Roman" w:hAnsi="Times New Roman" w:cs="Times New Roman"/>
          <w:sz w:val="28"/>
          <w:szCs w:val="28"/>
        </w:rPr>
        <w:t xml:space="preserve"> </w:t>
      </w:r>
      <w:r w:rsidR="004B5188">
        <w:rPr>
          <w:rFonts w:ascii="Times New Roman" w:hAnsi="Times New Roman" w:cs="Times New Roman"/>
          <w:sz w:val="28"/>
          <w:szCs w:val="28"/>
        </w:rPr>
        <w:t xml:space="preserve">тыс. рублей </w:t>
      </w:r>
      <w:r w:rsidR="003A063D" w:rsidRPr="003A063D">
        <w:rPr>
          <w:rFonts w:ascii="Times New Roman" w:hAnsi="Times New Roman" w:cs="Times New Roman"/>
          <w:sz w:val="28"/>
          <w:szCs w:val="28"/>
        </w:rPr>
        <w:t>(</w:t>
      </w:r>
      <w:r w:rsidR="000E74BB">
        <w:rPr>
          <w:rFonts w:ascii="Times New Roman" w:hAnsi="Times New Roman" w:cs="Times New Roman"/>
          <w:sz w:val="28"/>
          <w:szCs w:val="28"/>
        </w:rPr>
        <w:t>пять миллионов</w:t>
      </w:r>
      <w:r w:rsidR="003A063D" w:rsidRPr="003A063D">
        <w:rPr>
          <w:rFonts w:ascii="Times New Roman" w:hAnsi="Times New Roman" w:cs="Times New Roman"/>
          <w:sz w:val="28"/>
          <w:szCs w:val="28"/>
        </w:rPr>
        <w:t xml:space="preserve"> </w:t>
      </w:r>
      <w:r w:rsidR="000E74BB">
        <w:rPr>
          <w:rFonts w:ascii="Times New Roman" w:hAnsi="Times New Roman" w:cs="Times New Roman"/>
          <w:sz w:val="28"/>
          <w:szCs w:val="28"/>
        </w:rPr>
        <w:t>семьдесят восемь</w:t>
      </w:r>
      <w:r w:rsidR="004B5188">
        <w:rPr>
          <w:rFonts w:ascii="Times New Roman" w:hAnsi="Times New Roman" w:cs="Times New Roman"/>
          <w:sz w:val="28"/>
          <w:szCs w:val="28"/>
        </w:rPr>
        <w:t xml:space="preserve"> тысяч</w:t>
      </w:r>
      <w:r w:rsidR="003A063D" w:rsidRPr="003A063D">
        <w:rPr>
          <w:rFonts w:ascii="Times New Roman" w:hAnsi="Times New Roman" w:cs="Times New Roman"/>
          <w:sz w:val="28"/>
          <w:szCs w:val="28"/>
        </w:rPr>
        <w:t xml:space="preserve"> </w:t>
      </w:r>
      <w:r w:rsidR="000E74BB">
        <w:rPr>
          <w:rFonts w:ascii="Times New Roman" w:hAnsi="Times New Roman" w:cs="Times New Roman"/>
          <w:sz w:val="28"/>
          <w:szCs w:val="28"/>
        </w:rPr>
        <w:t xml:space="preserve">пятьсот </w:t>
      </w:r>
      <w:r w:rsidR="003A063D" w:rsidRPr="003A063D">
        <w:rPr>
          <w:rFonts w:ascii="Times New Roman" w:hAnsi="Times New Roman" w:cs="Times New Roman"/>
          <w:sz w:val="28"/>
          <w:szCs w:val="28"/>
        </w:rPr>
        <w:t>рублей</w:t>
      </w:r>
      <w:r w:rsidR="004B5188">
        <w:rPr>
          <w:rFonts w:ascii="Times New Roman" w:hAnsi="Times New Roman" w:cs="Times New Roman"/>
          <w:sz w:val="28"/>
          <w:szCs w:val="28"/>
        </w:rPr>
        <w:t>)</w:t>
      </w:r>
      <w:r w:rsidR="00770D96" w:rsidRPr="00E04BDC">
        <w:rPr>
          <w:rFonts w:ascii="Times New Roman" w:hAnsi="Times New Roman" w:cs="Times New Roman"/>
          <w:sz w:val="28"/>
          <w:szCs w:val="28"/>
        </w:rPr>
        <w:t xml:space="preserve">, что составляет 100% уставного капитала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xml:space="preserve">, возникает у единственного участника общества </w:t>
      </w:r>
      <w:r w:rsidR="007850D9">
        <w:rPr>
          <w:rFonts w:ascii="Times New Roman" w:hAnsi="Times New Roman" w:cs="Times New Roman"/>
          <w:sz w:val="28"/>
          <w:szCs w:val="28"/>
        </w:rPr>
        <w:br/>
      </w:r>
      <w:r w:rsidR="00770D96" w:rsidRPr="00E04BDC">
        <w:rPr>
          <w:rFonts w:ascii="Times New Roman" w:hAnsi="Times New Roman" w:cs="Times New Roman"/>
          <w:sz w:val="28"/>
          <w:szCs w:val="28"/>
        </w:rPr>
        <w:t xml:space="preserve">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0E74BB">
        <w:rPr>
          <w:rFonts w:ascii="Times New Roman" w:hAnsi="Times New Roman" w:cs="Times New Roman"/>
          <w:sz w:val="28"/>
          <w:szCs w:val="28"/>
        </w:rPr>
        <w:t xml:space="preserve"> </w:t>
      </w:r>
      <w:r w:rsidR="00770D96" w:rsidRPr="00E04BDC">
        <w:rPr>
          <w:rFonts w:ascii="Times New Roman" w:hAnsi="Times New Roman" w:cs="Times New Roman"/>
          <w:sz w:val="28"/>
          <w:szCs w:val="28"/>
        </w:rPr>
        <w:t>—муниципального образования</w:t>
      </w:r>
      <w:r w:rsidRPr="00E04BDC">
        <w:rPr>
          <w:rFonts w:ascii="Times New Roman" w:hAnsi="Times New Roman" w:cs="Times New Roman"/>
          <w:sz w:val="28"/>
          <w:szCs w:val="28"/>
        </w:rPr>
        <w:t xml:space="preserve"> Моздокский район</w:t>
      </w:r>
      <w:r w:rsidR="00077BDE" w:rsidRPr="00E04BDC">
        <w:rPr>
          <w:rFonts w:ascii="Times New Roman" w:hAnsi="Times New Roman" w:cs="Times New Roman"/>
          <w:sz w:val="28"/>
          <w:szCs w:val="28"/>
        </w:rPr>
        <w:t>, в лице А</w:t>
      </w:r>
      <w:r w:rsidR="00770D96" w:rsidRPr="00E04BDC">
        <w:rPr>
          <w:rFonts w:ascii="Times New Roman" w:hAnsi="Times New Roman" w:cs="Times New Roman"/>
          <w:sz w:val="28"/>
          <w:szCs w:val="28"/>
        </w:rPr>
        <w:t xml:space="preserve">дминистрации </w:t>
      </w:r>
      <w:r w:rsidR="00761CB2" w:rsidRPr="00E04BDC">
        <w:rPr>
          <w:rFonts w:ascii="Times New Roman" w:hAnsi="Times New Roman" w:cs="Times New Roman"/>
          <w:sz w:val="28"/>
          <w:szCs w:val="28"/>
        </w:rPr>
        <w:t>местного самоуправления Моздокского района</w:t>
      </w:r>
      <w:r w:rsidR="00770D96" w:rsidRPr="00E04BDC">
        <w:rPr>
          <w:rFonts w:ascii="Times New Roman" w:hAnsi="Times New Roman" w:cs="Times New Roman"/>
          <w:sz w:val="28"/>
          <w:szCs w:val="28"/>
        </w:rPr>
        <w:t xml:space="preserve"> на дату государственной регистрации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8C6D5B" w:rsidRPr="00E04BDC" w:rsidRDefault="008C6D5B"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Определить состав ревизионной комиссии (ревизор) в количестве 1 человека.</w:t>
      </w:r>
    </w:p>
    <w:p w:rsidR="00770D96"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5. </w:t>
      </w:r>
      <w:r w:rsidR="00770D96" w:rsidRPr="00E04BDC">
        <w:rPr>
          <w:rFonts w:ascii="Times New Roman" w:hAnsi="Times New Roman" w:cs="Times New Roman"/>
          <w:sz w:val="28"/>
          <w:szCs w:val="28"/>
        </w:rPr>
        <w:t xml:space="preserve">До первого общего собрания участников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0E74BB">
        <w:rPr>
          <w:rFonts w:ascii="Times New Roman" w:hAnsi="Times New Roman" w:cs="Times New Roman"/>
          <w:sz w:val="28"/>
          <w:szCs w:val="28"/>
        </w:rPr>
        <w:t xml:space="preserve"> </w:t>
      </w:r>
      <w:r w:rsidR="00770D96" w:rsidRPr="00E04BDC">
        <w:rPr>
          <w:rFonts w:ascii="Times New Roman" w:hAnsi="Times New Roman" w:cs="Times New Roman"/>
          <w:sz w:val="28"/>
          <w:szCs w:val="28"/>
        </w:rPr>
        <w:t xml:space="preserve">назначить директором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xml:space="preserve"> </w:t>
      </w:r>
      <w:proofErr w:type="spellStart"/>
      <w:r w:rsidR="000E74BB">
        <w:rPr>
          <w:rFonts w:ascii="Times New Roman" w:hAnsi="Times New Roman" w:cs="Times New Roman"/>
          <w:sz w:val="28"/>
          <w:szCs w:val="28"/>
        </w:rPr>
        <w:t>Телевного</w:t>
      </w:r>
      <w:proofErr w:type="spellEnd"/>
      <w:r w:rsidR="000E74BB">
        <w:rPr>
          <w:rFonts w:ascii="Times New Roman" w:hAnsi="Times New Roman" w:cs="Times New Roman"/>
          <w:sz w:val="28"/>
          <w:szCs w:val="28"/>
        </w:rPr>
        <w:t xml:space="preserve"> Сергея Владимировича</w:t>
      </w:r>
      <w:r w:rsidR="00770D96" w:rsidRPr="00E04BDC">
        <w:rPr>
          <w:rFonts w:ascii="Times New Roman" w:hAnsi="Times New Roman" w:cs="Times New Roman"/>
          <w:sz w:val="28"/>
          <w:szCs w:val="28"/>
        </w:rPr>
        <w:t>.</w:t>
      </w:r>
    </w:p>
    <w:p w:rsidR="00770D96" w:rsidRPr="00E04BDC" w:rsidRDefault="008C6D5B"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Членом ревизионной комиссии (ревизор) общества назначить</w:t>
      </w:r>
      <w:r w:rsidR="009A08E9">
        <w:rPr>
          <w:rFonts w:ascii="Times New Roman" w:hAnsi="Times New Roman" w:cs="Times New Roman"/>
          <w:sz w:val="28"/>
          <w:szCs w:val="28"/>
        </w:rPr>
        <w:t xml:space="preserve"> </w:t>
      </w:r>
      <w:r>
        <w:rPr>
          <w:rFonts w:ascii="Times New Roman" w:hAnsi="Times New Roman" w:cs="Times New Roman"/>
          <w:sz w:val="28"/>
          <w:szCs w:val="28"/>
        </w:rPr>
        <w:t>– начальника отдела бухгалтерского учет и осуществления закупок для муниципальных нужд Администрации местного самоуправления Моздокского района.</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6</w:t>
      </w:r>
      <w:r w:rsidR="00077BDE" w:rsidRPr="00E04BDC">
        <w:rPr>
          <w:rFonts w:ascii="Times New Roman" w:hAnsi="Times New Roman" w:cs="Times New Roman"/>
          <w:sz w:val="28"/>
          <w:szCs w:val="28"/>
        </w:rPr>
        <w:t xml:space="preserve">. </w:t>
      </w:r>
      <w:r w:rsidR="00770D96" w:rsidRPr="00E04BDC">
        <w:rPr>
          <w:rFonts w:ascii="Times New Roman" w:hAnsi="Times New Roman" w:cs="Times New Roman"/>
          <w:sz w:val="28"/>
          <w:szCs w:val="28"/>
        </w:rPr>
        <w:t xml:space="preserve">Директору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0E74BB">
        <w:rPr>
          <w:rFonts w:ascii="Times New Roman" w:hAnsi="Times New Roman" w:cs="Times New Roman"/>
          <w:sz w:val="28"/>
          <w:szCs w:val="28"/>
        </w:rPr>
        <w:t xml:space="preserve"> </w:t>
      </w:r>
      <w:proofErr w:type="spellStart"/>
      <w:r w:rsidR="000E74BB">
        <w:rPr>
          <w:rFonts w:ascii="Times New Roman" w:hAnsi="Times New Roman" w:cs="Times New Roman"/>
          <w:sz w:val="28"/>
          <w:szCs w:val="28"/>
        </w:rPr>
        <w:t>Телевному</w:t>
      </w:r>
      <w:proofErr w:type="spellEnd"/>
      <w:r w:rsidR="000E74BB">
        <w:rPr>
          <w:rFonts w:ascii="Times New Roman" w:hAnsi="Times New Roman" w:cs="Times New Roman"/>
          <w:sz w:val="28"/>
          <w:szCs w:val="28"/>
        </w:rPr>
        <w:t xml:space="preserve"> С.В.</w:t>
      </w:r>
      <w:r w:rsidR="00770D96" w:rsidRPr="00E04BDC">
        <w:rPr>
          <w:rFonts w:ascii="Times New Roman" w:hAnsi="Times New Roman" w:cs="Times New Roman"/>
          <w:sz w:val="28"/>
          <w:szCs w:val="28"/>
        </w:rPr>
        <w:t>:</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lastRenderedPageBreak/>
        <w:t>6.1. О</w:t>
      </w:r>
      <w:r w:rsidR="00770D96" w:rsidRPr="00E04BDC">
        <w:rPr>
          <w:rFonts w:ascii="Times New Roman" w:hAnsi="Times New Roman" w:cs="Times New Roman"/>
          <w:sz w:val="28"/>
          <w:szCs w:val="28"/>
        </w:rPr>
        <w:t xml:space="preserve">существить необходимые юридические действия по государственной регистрации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xml:space="preserve">, Устава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6.2. П</w:t>
      </w:r>
      <w:r w:rsidR="00770D96" w:rsidRPr="00E04BDC">
        <w:rPr>
          <w:rFonts w:ascii="Times New Roman" w:hAnsi="Times New Roman" w:cs="Times New Roman"/>
          <w:sz w:val="28"/>
          <w:szCs w:val="28"/>
        </w:rPr>
        <w:t xml:space="preserve">одписать от принимающей стороны передаточный акт подлежащего приватизации имущественного комплекса муниципального унитарного предприятия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AB20B0"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6.3. О</w:t>
      </w:r>
      <w:r w:rsidR="00770D96" w:rsidRPr="00E04BDC">
        <w:rPr>
          <w:rFonts w:ascii="Times New Roman" w:hAnsi="Times New Roman" w:cs="Times New Roman"/>
          <w:sz w:val="28"/>
          <w:szCs w:val="28"/>
        </w:rPr>
        <w:t xml:space="preserve">существить действия по государственной регистрации перехода </w:t>
      </w:r>
      <w:r w:rsidR="009A08E9">
        <w:rPr>
          <w:rFonts w:ascii="Times New Roman" w:hAnsi="Times New Roman" w:cs="Times New Roman"/>
          <w:sz w:val="28"/>
          <w:szCs w:val="28"/>
        </w:rPr>
        <w:br/>
      </w:r>
      <w:r w:rsidR="00770D96" w:rsidRPr="00E04BDC">
        <w:rPr>
          <w:rFonts w:ascii="Times New Roman" w:hAnsi="Times New Roman" w:cs="Times New Roman"/>
          <w:sz w:val="28"/>
          <w:szCs w:val="28"/>
        </w:rPr>
        <w:t xml:space="preserve">к обществу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0E74BB">
        <w:rPr>
          <w:rFonts w:ascii="Times New Roman" w:hAnsi="Times New Roman" w:cs="Times New Roman"/>
          <w:sz w:val="28"/>
          <w:szCs w:val="28"/>
        </w:rPr>
        <w:t xml:space="preserve"> </w:t>
      </w:r>
      <w:r w:rsidR="00770D96" w:rsidRPr="00E04BDC">
        <w:rPr>
          <w:rFonts w:ascii="Times New Roman" w:hAnsi="Times New Roman" w:cs="Times New Roman"/>
          <w:sz w:val="28"/>
          <w:szCs w:val="28"/>
        </w:rPr>
        <w:t xml:space="preserve">права собственности на объекты имущественного комплекса муниципального унитарного предприятия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 xml:space="preserve"> в соответствии с передаточным актом;</w:t>
      </w:r>
    </w:p>
    <w:p w:rsidR="00770D96" w:rsidRPr="00E04BDC" w:rsidRDefault="00163E3F"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6.4. О</w:t>
      </w:r>
      <w:r w:rsidR="00770D96" w:rsidRPr="00E04BDC">
        <w:rPr>
          <w:rFonts w:ascii="Times New Roman" w:hAnsi="Times New Roman" w:cs="Times New Roman"/>
          <w:sz w:val="28"/>
          <w:szCs w:val="28"/>
        </w:rPr>
        <w:t xml:space="preserve">существить иные необходимые мероприятия и действия, связанные с преобразованием муниципального унитарного предприятия </w:t>
      </w:r>
      <w:r w:rsidR="000E74BB" w:rsidRPr="000E74BB">
        <w:rPr>
          <w:rFonts w:ascii="Times New Roman" w:hAnsi="Times New Roman" w:cs="Times New Roman"/>
          <w:sz w:val="28"/>
          <w:szCs w:val="28"/>
        </w:rPr>
        <w:t>«Моздокский информационно-издательский центр»</w:t>
      </w:r>
      <w:r w:rsidR="000E74BB">
        <w:rPr>
          <w:rFonts w:ascii="Times New Roman" w:hAnsi="Times New Roman" w:cs="Times New Roman"/>
          <w:sz w:val="28"/>
          <w:szCs w:val="28"/>
        </w:rPr>
        <w:t xml:space="preserve"> </w:t>
      </w:r>
      <w:r w:rsidR="00770D96" w:rsidRPr="00E04BDC">
        <w:rPr>
          <w:rFonts w:ascii="Times New Roman" w:hAnsi="Times New Roman" w:cs="Times New Roman"/>
          <w:sz w:val="28"/>
          <w:szCs w:val="28"/>
        </w:rPr>
        <w:t xml:space="preserve">в общество </w:t>
      </w:r>
      <w:r w:rsidR="009A08E9">
        <w:rPr>
          <w:rFonts w:ascii="Times New Roman" w:hAnsi="Times New Roman" w:cs="Times New Roman"/>
          <w:sz w:val="28"/>
          <w:szCs w:val="28"/>
        </w:rPr>
        <w:br/>
      </w:r>
      <w:r w:rsidR="00770D96" w:rsidRPr="00E04BDC">
        <w:rPr>
          <w:rFonts w:ascii="Times New Roman" w:hAnsi="Times New Roman" w:cs="Times New Roman"/>
          <w:sz w:val="28"/>
          <w:szCs w:val="28"/>
        </w:rPr>
        <w:t xml:space="preserve">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163E3F"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6.5. В</w:t>
      </w:r>
      <w:r w:rsidR="00770D96" w:rsidRPr="00E04BDC">
        <w:rPr>
          <w:rFonts w:ascii="Times New Roman" w:hAnsi="Times New Roman" w:cs="Times New Roman"/>
          <w:sz w:val="28"/>
          <w:szCs w:val="28"/>
        </w:rPr>
        <w:t xml:space="preserve"> течение 3-х рабочих дней с момента получения документов, подтверждающих государственную регистрацию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0E74BB">
        <w:rPr>
          <w:rFonts w:ascii="Times New Roman" w:hAnsi="Times New Roman" w:cs="Times New Roman"/>
          <w:sz w:val="28"/>
          <w:szCs w:val="28"/>
        </w:rPr>
        <w:t xml:space="preserve"> </w:t>
      </w:r>
      <w:r w:rsidRPr="00E04BDC">
        <w:rPr>
          <w:rFonts w:ascii="Times New Roman" w:hAnsi="Times New Roman" w:cs="Times New Roman"/>
          <w:sz w:val="28"/>
          <w:szCs w:val="28"/>
        </w:rPr>
        <w:t>представить в А</w:t>
      </w:r>
      <w:r w:rsidR="00770D96" w:rsidRPr="00E04BDC">
        <w:rPr>
          <w:rFonts w:ascii="Times New Roman" w:hAnsi="Times New Roman" w:cs="Times New Roman"/>
          <w:sz w:val="28"/>
          <w:szCs w:val="28"/>
        </w:rPr>
        <w:t xml:space="preserve">дминистрацию </w:t>
      </w:r>
      <w:r w:rsidR="00077BDE" w:rsidRPr="00E04BDC">
        <w:rPr>
          <w:rFonts w:ascii="Times New Roman" w:hAnsi="Times New Roman" w:cs="Times New Roman"/>
          <w:sz w:val="28"/>
          <w:szCs w:val="28"/>
        </w:rPr>
        <w:t>местного самоуправления Моздокского района</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копию листа записи в ЕГРЮЛ о государственной регистрации юридического лица общество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копию свидетельства о постановке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17C03">
        <w:rPr>
          <w:rFonts w:ascii="Times New Roman" w:hAnsi="Times New Roman" w:cs="Times New Roman"/>
          <w:sz w:val="28"/>
          <w:szCs w:val="28"/>
        </w:rPr>
        <w:t xml:space="preserve"> </w:t>
      </w:r>
      <w:r w:rsidR="00770D96" w:rsidRPr="00E04BDC">
        <w:rPr>
          <w:rFonts w:ascii="Times New Roman" w:hAnsi="Times New Roman" w:cs="Times New Roman"/>
          <w:sz w:val="28"/>
          <w:szCs w:val="28"/>
        </w:rPr>
        <w:t>на учёт в налоговом органе по месту нахождения на территории Российской Федерации;</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копию листа записи в ЕГРЮЛ о прекращении деятельности юридического лица муниципального унитарного предприятия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выписку из ЕГРЮЛ в отношении муниципального унитарного предприятия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выписку из ЕГРЮЛ в отношении общества с ограниченной ответственностью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подписанный экземпляр передаточного акта подлежащего приватизации имущественного комплекса муниципального унитарного предприятия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устав общества с </w:t>
      </w:r>
      <w:r w:rsidR="00717C03" w:rsidRPr="00E04BDC">
        <w:rPr>
          <w:rFonts w:ascii="Times New Roman" w:hAnsi="Times New Roman" w:cs="Times New Roman"/>
          <w:sz w:val="28"/>
          <w:szCs w:val="28"/>
        </w:rPr>
        <w:t xml:space="preserve">ограниченной </w:t>
      </w:r>
      <w:r w:rsidR="00717C03">
        <w:rPr>
          <w:rFonts w:ascii="Times New Roman" w:hAnsi="Times New Roman" w:cs="Times New Roman"/>
          <w:sz w:val="28"/>
          <w:szCs w:val="28"/>
        </w:rPr>
        <w:t>ответственностью</w:t>
      </w:r>
      <w:r w:rsidR="00770D96" w:rsidRPr="00E04BDC">
        <w:rPr>
          <w:rFonts w:ascii="Times New Roman" w:hAnsi="Times New Roman" w:cs="Times New Roman"/>
          <w:sz w:val="28"/>
          <w:szCs w:val="28"/>
        </w:rPr>
        <w:t xml:space="preserve"> </w:t>
      </w:r>
      <w:r w:rsidR="000E74BB" w:rsidRPr="000E74BB">
        <w:rPr>
          <w:rFonts w:ascii="Times New Roman" w:hAnsi="Times New Roman" w:cs="Times New Roman"/>
          <w:sz w:val="28"/>
          <w:szCs w:val="28"/>
        </w:rPr>
        <w:t>«Моздокский информационно-издательский центр»</w:t>
      </w:r>
      <w:r w:rsidR="00770D96" w:rsidRPr="00E04BDC">
        <w:rPr>
          <w:rFonts w:ascii="Times New Roman" w:hAnsi="Times New Roman" w:cs="Times New Roman"/>
          <w:sz w:val="28"/>
          <w:szCs w:val="28"/>
        </w:rPr>
        <w:t>.</w:t>
      </w:r>
    </w:p>
    <w:p w:rsidR="00770D96" w:rsidRPr="00E04BDC" w:rsidRDefault="00163E3F"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7. Начальнику отдела</w:t>
      </w:r>
      <w:r w:rsidR="00770D96" w:rsidRPr="00E04BDC">
        <w:rPr>
          <w:rFonts w:ascii="Times New Roman" w:hAnsi="Times New Roman" w:cs="Times New Roman"/>
          <w:sz w:val="28"/>
          <w:szCs w:val="28"/>
        </w:rPr>
        <w:t xml:space="preserve"> по управлению имуществом </w:t>
      </w:r>
      <w:r w:rsidR="00077BDE" w:rsidRPr="00E04BDC">
        <w:rPr>
          <w:rFonts w:ascii="Times New Roman" w:hAnsi="Times New Roman" w:cs="Times New Roman"/>
          <w:sz w:val="28"/>
          <w:szCs w:val="28"/>
        </w:rPr>
        <w:t>Администрации местного самоуправления Моздокского района</w:t>
      </w:r>
      <w:r w:rsidR="00770D96" w:rsidRPr="00E04BDC">
        <w:rPr>
          <w:rFonts w:ascii="Times New Roman" w:hAnsi="Times New Roman" w:cs="Times New Roman"/>
          <w:sz w:val="28"/>
          <w:szCs w:val="28"/>
        </w:rPr>
        <w:t>:</w:t>
      </w:r>
    </w:p>
    <w:p w:rsidR="00770D96" w:rsidRPr="00E04BDC" w:rsidRDefault="009A08E9" w:rsidP="009A08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70D96" w:rsidRPr="00E04BDC">
        <w:rPr>
          <w:rFonts w:ascii="Times New Roman" w:hAnsi="Times New Roman" w:cs="Times New Roman"/>
          <w:sz w:val="28"/>
          <w:szCs w:val="28"/>
        </w:rPr>
        <w:t xml:space="preserve"> внести соответствующие </w:t>
      </w:r>
      <w:r w:rsidR="00077BDE" w:rsidRPr="00E04BDC">
        <w:rPr>
          <w:rFonts w:ascii="Times New Roman" w:hAnsi="Times New Roman" w:cs="Times New Roman"/>
          <w:sz w:val="28"/>
          <w:szCs w:val="28"/>
        </w:rPr>
        <w:t>изменения в реестр муниципального</w:t>
      </w:r>
      <w:r w:rsidR="00770D96" w:rsidRPr="00E04BDC">
        <w:rPr>
          <w:rFonts w:ascii="Times New Roman" w:hAnsi="Times New Roman" w:cs="Times New Roman"/>
          <w:sz w:val="28"/>
          <w:szCs w:val="28"/>
        </w:rPr>
        <w:t xml:space="preserve"> </w:t>
      </w:r>
      <w:r w:rsidR="00077BDE" w:rsidRPr="00E04BDC">
        <w:rPr>
          <w:rFonts w:ascii="Times New Roman" w:hAnsi="Times New Roman" w:cs="Times New Roman"/>
          <w:sz w:val="28"/>
          <w:szCs w:val="28"/>
        </w:rPr>
        <w:t>образования Моздокский район</w:t>
      </w:r>
      <w:r w:rsidR="00770D96" w:rsidRPr="00E04BDC">
        <w:rPr>
          <w:rFonts w:ascii="Times New Roman" w:hAnsi="Times New Roman" w:cs="Times New Roman"/>
          <w:sz w:val="28"/>
          <w:szCs w:val="28"/>
        </w:rPr>
        <w:t>;</w:t>
      </w:r>
    </w:p>
    <w:p w:rsidR="00163E3F" w:rsidRPr="009A08E9" w:rsidRDefault="00163E3F"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8. </w:t>
      </w:r>
      <w:r w:rsidR="00961B78" w:rsidRPr="00E04BDC">
        <w:rPr>
          <w:rFonts w:ascii="Times New Roman" w:hAnsi="Times New Roman" w:cs="Times New Roman"/>
          <w:sz w:val="28"/>
          <w:szCs w:val="28"/>
        </w:rPr>
        <w:t xml:space="preserve">Начальнику отдела информационных технологий, защиты информации и муниципальных услуг Администрации местного </w:t>
      </w:r>
      <w:r w:rsidR="00961B78" w:rsidRPr="00E04BDC">
        <w:rPr>
          <w:rFonts w:ascii="Times New Roman" w:hAnsi="Times New Roman" w:cs="Times New Roman"/>
          <w:sz w:val="28"/>
          <w:szCs w:val="28"/>
        </w:rPr>
        <w:lastRenderedPageBreak/>
        <w:t>самоуправления Моздокского района опубликовать настоящее постановление в печатном периодическом издании «Время. События. Документы.» и разместить на официальном сайте Администрации местного самоуправления Моздокского района</w:t>
      </w:r>
      <w:r w:rsidR="009A08E9">
        <w:rPr>
          <w:rFonts w:ascii="Times New Roman" w:hAnsi="Times New Roman" w:cs="Times New Roman"/>
          <w:sz w:val="28"/>
          <w:szCs w:val="28"/>
        </w:rPr>
        <w:t xml:space="preserve"> </w:t>
      </w:r>
      <w:r w:rsidR="00961B78" w:rsidRPr="00E04BDC">
        <w:rPr>
          <w:rFonts w:ascii="Times New Roman" w:hAnsi="Times New Roman" w:cs="Times New Roman"/>
          <w:sz w:val="28"/>
          <w:szCs w:val="28"/>
        </w:rPr>
        <w:t xml:space="preserve">в информационно-телекоммуникационной сети «Интернет» </w:t>
      </w:r>
      <w:proofErr w:type="spellStart"/>
      <w:r w:rsidR="00961B78" w:rsidRPr="00E04BDC">
        <w:rPr>
          <w:rFonts w:ascii="Times New Roman" w:hAnsi="Times New Roman" w:cs="Times New Roman"/>
          <w:sz w:val="28"/>
          <w:szCs w:val="28"/>
          <w:lang w:val="en-US"/>
        </w:rPr>
        <w:t>admmozdok</w:t>
      </w:r>
      <w:proofErr w:type="spellEnd"/>
      <w:r w:rsidR="00961B78" w:rsidRPr="00E04BDC">
        <w:rPr>
          <w:rFonts w:ascii="Times New Roman" w:hAnsi="Times New Roman" w:cs="Times New Roman"/>
          <w:sz w:val="28"/>
          <w:szCs w:val="28"/>
        </w:rPr>
        <w:t>.</w:t>
      </w:r>
      <w:proofErr w:type="spellStart"/>
      <w:r w:rsidR="00961B78" w:rsidRPr="00E04BDC">
        <w:rPr>
          <w:rFonts w:ascii="Times New Roman" w:hAnsi="Times New Roman" w:cs="Times New Roman"/>
          <w:sz w:val="28"/>
          <w:szCs w:val="28"/>
          <w:lang w:val="en-US"/>
        </w:rPr>
        <w:t>ru</w:t>
      </w:r>
      <w:proofErr w:type="spellEnd"/>
      <w:r w:rsidR="009A08E9">
        <w:rPr>
          <w:rFonts w:ascii="Times New Roman" w:hAnsi="Times New Roman" w:cs="Times New Roman"/>
          <w:sz w:val="28"/>
          <w:szCs w:val="28"/>
        </w:rPr>
        <w:t>.</w:t>
      </w:r>
    </w:p>
    <w:p w:rsidR="00770D96" w:rsidRPr="00E04BDC" w:rsidRDefault="00961B78"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9. </w:t>
      </w:r>
      <w:r w:rsidR="00770D96" w:rsidRPr="00E04BDC">
        <w:rPr>
          <w:rFonts w:ascii="Times New Roman" w:hAnsi="Times New Roman" w:cs="Times New Roman"/>
          <w:sz w:val="28"/>
          <w:szCs w:val="28"/>
        </w:rPr>
        <w:t xml:space="preserve">Настоящее постановление вступает в силу </w:t>
      </w:r>
      <w:r w:rsidR="00E04BDC" w:rsidRPr="00E04BDC">
        <w:rPr>
          <w:rFonts w:ascii="Times New Roman" w:hAnsi="Times New Roman" w:cs="Times New Roman"/>
          <w:sz w:val="28"/>
          <w:szCs w:val="28"/>
        </w:rPr>
        <w:t>со дня его официального опубликования.</w:t>
      </w:r>
    </w:p>
    <w:p w:rsidR="00770D96" w:rsidRPr="00E04BDC" w:rsidRDefault="00E04BDC" w:rsidP="009A08E9">
      <w:pPr>
        <w:spacing w:after="0" w:line="240" w:lineRule="auto"/>
        <w:ind w:firstLine="709"/>
        <w:jc w:val="both"/>
        <w:rPr>
          <w:rFonts w:ascii="Times New Roman" w:hAnsi="Times New Roman" w:cs="Times New Roman"/>
          <w:sz w:val="28"/>
          <w:szCs w:val="28"/>
        </w:rPr>
      </w:pPr>
      <w:r w:rsidRPr="00E04BDC">
        <w:rPr>
          <w:rFonts w:ascii="Times New Roman" w:hAnsi="Times New Roman" w:cs="Times New Roman"/>
          <w:sz w:val="28"/>
          <w:szCs w:val="28"/>
        </w:rPr>
        <w:t xml:space="preserve">11. </w:t>
      </w:r>
      <w:r w:rsidR="00770D96" w:rsidRPr="00E04BDC">
        <w:rPr>
          <w:rFonts w:ascii="Times New Roman" w:hAnsi="Times New Roman" w:cs="Times New Roman"/>
          <w:sz w:val="28"/>
          <w:szCs w:val="28"/>
        </w:rPr>
        <w:t xml:space="preserve">Контроль </w:t>
      </w:r>
      <w:r w:rsidRPr="00E04BDC">
        <w:rPr>
          <w:rFonts w:ascii="Times New Roman" w:hAnsi="Times New Roman" w:cs="Times New Roman"/>
          <w:sz w:val="28"/>
          <w:szCs w:val="28"/>
        </w:rPr>
        <w:t>за исполнением</w:t>
      </w:r>
      <w:r w:rsidR="009A08E9">
        <w:rPr>
          <w:rFonts w:ascii="Times New Roman" w:hAnsi="Times New Roman" w:cs="Times New Roman"/>
          <w:sz w:val="28"/>
          <w:szCs w:val="28"/>
        </w:rPr>
        <w:t xml:space="preserve"> </w:t>
      </w:r>
      <w:r w:rsidR="00770D96" w:rsidRPr="00E04BDC">
        <w:rPr>
          <w:rFonts w:ascii="Times New Roman" w:hAnsi="Times New Roman" w:cs="Times New Roman"/>
          <w:sz w:val="28"/>
          <w:szCs w:val="28"/>
        </w:rPr>
        <w:t xml:space="preserve">настоящего постановления возложить на </w:t>
      </w:r>
      <w:r w:rsidRPr="00E04BDC">
        <w:rPr>
          <w:rFonts w:ascii="Times New Roman" w:hAnsi="Times New Roman" w:cs="Times New Roman"/>
          <w:sz w:val="28"/>
          <w:szCs w:val="28"/>
        </w:rPr>
        <w:t>начальника отдела по управлению имуществом Администрации местного самоуправления Моздокского района</w:t>
      </w:r>
      <w:r w:rsidR="00770D96" w:rsidRPr="00E04BDC">
        <w:rPr>
          <w:rFonts w:ascii="Times New Roman" w:hAnsi="Times New Roman" w:cs="Times New Roman"/>
          <w:sz w:val="28"/>
          <w:szCs w:val="28"/>
        </w:rPr>
        <w:t>.</w:t>
      </w:r>
    </w:p>
    <w:p w:rsidR="00DC2032" w:rsidRDefault="00DC2032" w:rsidP="009A08E9">
      <w:pPr>
        <w:spacing w:after="0" w:line="240" w:lineRule="auto"/>
        <w:ind w:firstLine="709"/>
        <w:jc w:val="both"/>
        <w:rPr>
          <w:rFonts w:ascii="Times New Roman" w:hAnsi="Times New Roman" w:cs="Times New Roman"/>
          <w:sz w:val="28"/>
          <w:szCs w:val="28"/>
        </w:rPr>
      </w:pPr>
    </w:p>
    <w:p w:rsidR="000D016A" w:rsidRDefault="000D016A" w:rsidP="000D016A">
      <w:pPr>
        <w:spacing w:after="0" w:line="240" w:lineRule="auto"/>
        <w:rPr>
          <w:rFonts w:ascii="Times New Roman" w:hAnsi="Times New Roman" w:cs="Times New Roman"/>
          <w:sz w:val="28"/>
          <w:szCs w:val="28"/>
        </w:rPr>
      </w:pPr>
    </w:p>
    <w:p w:rsidR="000D016A" w:rsidRDefault="000D016A" w:rsidP="000D016A">
      <w:pPr>
        <w:spacing w:after="0" w:line="240" w:lineRule="auto"/>
        <w:rPr>
          <w:rFonts w:ascii="Times New Roman" w:hAnsi="Times New Roman" w:cs="Times New Roman"/>
          <w:sz w:val="28"/>
          <w:szCs w:val="28"/>
        </w:rPr>
      </w:pPr>
    </w:p>
    <w:p w:rsidR="000D016A" w:rsidRDefault="000D016A" w:rsidP="000D016A">
      <w:pPr>
        <w:spacing w:after="0" w:line="240" w:lineRule="auto"/>
        <w:rPr>
          <w:rFonts w:ascii="Times New Roman" w:hAnsi="Times New Roman" w:cs="Times New Roman"/>
          <w:sz w:val="28"/>
          <w:szCs w:val="28"/>
        </w:rPr>
      </w:pPr>
    </w:p>
    <w:p w:rsidR="000D016A" w:rsidRDefault="000D016A" w:rsidP="000D016A">
      <w:pPr>
        <w:spacing w:after="0" w:line="240" w:lineRule="auto"/>
        <w:rPr>
          <w:rFonts w:ascii="Times New Roman" w:hAnsi="Times New Roman"/>
          <w:bCs/>
          <w:sz w:val="28"/>
          <w:szCs w:val="28"/>
        </w:rPr>
      </w:pPr>
      <w:proofErr w:type="spellStart"/>
      <w:r w:rsidRPr="00892A53">
        <w:rPr>
          <w:rFonts w:ascii="Times New Roman" w:hAnsi="Times New Roman"/>
          <w:bCs/>
          <w:sz w:val="28"/>
          <w:szCs w:val="28"/>
        </w:rPr>
        <w:t>И.о</w:t>
      </w:r>
      <w:proofErr w:type="spellEnd"/>
      <w:r w:rsidRPr="00892A53">
        <w:rPr>
          <w:rFonts w:ascii="Times New Roman" w:hAnsi="Times New Roman"/>
          <w:bCs/>
          <w:sz w:val="28"/>
          <w:szCs w:val="28"/>
        </w:rPr>
        <w:t>. Главы Администрации</w:t>
      </w:r>
      <w:r w:rsidRPr="00892A53">
        <w:rPr>
          <w:rFonts w:ascii="Times New Roman" w:hAnsi="Times New Roman"/>
          <w:bCs/>
          <w:sz w:val="28"/>
          <w:szCs w:val="28"/>
        </w:rPr>
        <w:tab/>
      </w:r>
      <w:r w:rsidRPr="00892A53">
        <w:rPr>
          <w:rFonts w:ascii="Times New Roman" w:hAnsi="Times New Roman"/>
          <w:bCs/>
          <w:sz w:val="28"/>
          <w:szCs w:val="28"/>
        </w:rPr>
        <w:tab/>
      </w:r>
      <w:r w:rsidRPr="00892A53">
        <w:rPr>
          <w:rFonts w:ascii="Times New Roman" w:hAnsi="Times New Roman"/>
          <w:bCs/>
          <w:sz w:val="28"/>
          <w:szCs w:val="28"/>
        </w:rPr>
        <w:tab/>
      </w:r>
      <w:r w:rsidRPr="00892A53">
        <w:rPr>
          <w:rFonts w:ascii="Times New Roman" w:hAnsi="Times New Roman"/>
          <w:bCs/>
          <w:sz w:val="28"/>
          <w:szCs w:val="28"/>
        </w:rPr>
        <w:tab/>
      </w:r>
      <w:r w:rsidRPr="00892A53">
        <w:rPr>
          <w:rFonts w:ascii="Times New Roman" w:hAnsi="Times New Roman"/>
          <w:bCs/>
          <w:sz w:val="28"/>
          <w:szCs w:val="28"/>
        </w:rPr>
        <w:tab/>
      </w:r>
      <w:r>
        <w:rPr>
          <w:rFonts w:ascii="Times New Roman" w:hAnsi="Times New Roman"/>
          <w:bCs/>
          <w:sz w:val="28"/>
          <w:szCs w:val="28"/>
        </w:rPr>
        <w:tab/>
      </w:r>
      <w:r w:rsidR="007850D9">
        <w:rPr>
          <w:rFonts w:ascii="Times New Roman" w:hAnsi="Times New Roman"/>
          <w:bCs/>
          <w:sz w:val="28"/>
          <w:szCs w:val="28"/>
        </w:rPr>
        <w:t xml:space="preserve">       </w:t>
      </w:r>
      <w:r w:rsidR="009A08E9">
        <w:rPr>
          <w:rFonts w:ascii="Times New Roman" w:hAnsi="Times New Roman"/>
          <w:bCs/>
          <w:sz w:val="28"/>
          <w:szCs w:val="28"/>
        </w:rPr>
        <w:t xml:space="preserve"> </w:t>
      </w:r>
      <w:r w:rsidRPr="00892A53">
        <w:rPr>
          <w:rFonts w:ascii="Times New Roman" w:hAnsi="Times New Roman"/>
          <w:bCs/>
          <w:sz w:val="28"/>
          <w:szCs w:val="28"/>
        </w:rPr>
        <w:t>С. Никифоров</w:t>
      </w: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Default="007850D9" w:rsidP="000D016A">
      <w:pPr>
        <w:spacing w:after="0" w:line="240" w:lineRule="auto"/>
        <w:rPr>
          <w:rFonts w:ascii="Times New Roman" w:hAnsi="Times New Roman"/>
          <w:bCs/>
          <w:sz w:val="28"/>
          <w:szCs w:val="28"/>
        </w:rPr>
      </w:pPr>
    </w:p>
    <w:p w:rsidR="007850D9" w:rsidRPr="00DD727F" w:rsidRDefault="007850D9" w:rsidP="003F69C6">
      <w:pPr>
        <w:spacing w:after="0" w:line="240" w:lineRule="auto"/>
        <w:jc w:val="both"/>
        <w:rPr>
          <w:rFonts w:ascii="Times New Roman" w:hAnsi="Times New Roman"/>
          <w:sz w:val="28"/>
          <w:szCs w:val="28"/>
        </w:rPr>
      </w:pPr>
    </w:p>
    <w:p w:rsidR="007850D9" w:rsidRDefault="007850D9" w:rsidP="003F69C6">
      <w:pPr>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Pr="00804248" w:rsidRDefault="007850D9" w:rsidP="003F69C6">
      <w:pPr>
        <w:spacing w:after="0" w:line="240" w:lineRule="auto"/>
        <w:jc w:val="both"/>
        <w:rPr>
          <w:rFonts w:ascii="Times New Roman" w:hAnsi="Times New Roman"/>
          <w:sz w:val="24"/>
          <w:szCs w:val="24"/>
        </w:rPr>
      </w:pPr>
    </w:p>
    <w:p w:rsidR="007850D9" w:rsidRDefault="007850D9" w:rsidP="003F69C6">
      <w:pPr>
        <w:tabs>
          <w:tab w:val="left" w:pos="709"/>
          <w:tab w:val="left" w:pos="851"/>
          <w:tab w:val="left" w:pos="993"/>
        </w:tabs>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Default="007850D9" w:rsidP="003F69C6">
      <w:pPr>
        <w:spacing w:after="0" w:line="240" w:lineRule="auto"/>
        <w:jc w:val="both"/>
        <w:rPr>
          <w:rFonts w:ascii="Times New Roman" w:hAnsi="Times New Roman"/>
          <w:sz w:val="24"/>
          <w:szCs w:val="24"/>
        </w:rPr>
      </w:pPr>
    </w:p>
    <w:p w:rsidR="007850D9" w:rsidRPr="00804248" w:rsidRDefault="007850D9" w:rsidP="003F69C6">
      <w:pPr>
        <w:spacing w:after="0" w:line="240" w:lineRule="auto"/>
        <w:jc w:val="both"/>
        <w:rPr>
          <w:rFonts w:ascii="Times New Roman" w:hAnsi="Times New Roman"/>
          <w:sz w:val="24"/>
          <w:szCs w:val="24"/>
        </w:rPr>
      </w:pPr>
    </w:p>
    <w:p w:rsidR="007850D9" w:rsidRPr="00892A53" w:rsidRDefault="007850D9" w:rsidP="007850D9">
      <w:pPr>
        <w:spacing w:after="0" w:line="240" w:lineRule="auto"/>
        <w:jc w:val="both"/>
        <w:rPr>
          <w:rFonts w:ascii="Times New Roman" w:hAnsi="Times New Roman"/>
        </w:rPr>
      </w:pPr>
      <w:r w:rsidRPr="00DD727F">
        <w:rPr>
          <w:rFonts w:ascii="Times New Roman" w:hAnsi="Times New Roman"/>
          <w:sz w:val="16"/>
          <w:szCs w:val="16"/>
        </w:rPr>
        <w:t>Исп.: Н. Колесникова, тел.: 3-60-98</w:t>
      </w:r>
    </w:p>
    <w:p w:rsidR="000D016A" w:rsidRDefault="000D016A" w:rsidP="000D016A">
      <w:pPr>
        <w:spacing w:after="0" w:line="240" w:lineRule="auto"/>
        <w:rPr>
          <w:rFonts w:ascii="Times New Roman" w:hAnsi="Times New Roman" w:cs="Times New Roman"/>
          <w:sz w:val="28"/>
          <w:szCs w:val="28"/>
        </w:rPr>
        <w:sectPr w:rsidR="000D016A" w:rsidSect="009A08E9">
          <w:footerReference w:type="default" r:id="rId8"/>
          <w:footerReference w:type="first" r:id="rId9"/>
          <w:pgSz w:w="11906" w:h="16838"/>
          <w:pgMar w:top="567" w:right="850" w:bottom="709" w:left="1701" w:header="708" w:footer="426" w:gutter="0"/>
          <w:cols w:space="708"/>
          <w:docGrid w:linePitch="360"/>
        </w:sectPr>
      </w:pPr>
    </w:p>
    <w:p w:rsidR="000D016A" w:rsidRPr="007850D9" w:rsidRDefault="000D016A" w:rsidP="007850D9">
      <w:pPr>
        <w:spacing w:after="0" w:line="240" w:lineRule="auto"/>
        <w:ind w:left="5670"/>
        <w:jc w:val="center"/>
        <w:rPr>
          <w:rFonts w:ascii="Times New Roman" w:hAnsi="Times New Roman"/>
          <w:i/>
          <w:sz w:val="26"/>
          <w:szCs w:val="26"/>
        </w:rPr>
      </w:pPr>
      <w:r w:rsidRPr="007850D9">
        <w:rPr>
          <w:rFonts w:ascii="Times New Roman" w:hAnsi="Times New Roman"/>
          <w:i/>
          <w:sz w:val="26"/>
          <w:szCs w:val="26"/>
        </w:rPr>
        <w:lastRenderedPageBreak/>
        <w:t>Приложение 1</w:t>
      </w:r>
    </w:p>
    <w:p w:rsidR="000D016A" w:rsidRPr="007850D9" w:rsidRDefault="000D016A" w:rsidP="007850D9">
      <w:pPr>
        <w:spacing w:after="0" w:line="240" w:lineRule="auto"/>
        <w:ind w:left="5670"/>
        <w:jc w:val="center"/>
        <w:rPr>
          <w:rFonts w:ascii="Times New Roman" w:hAnsi="Times New Roman"/>
          <w:i/>
          <w:sz w:val="26"/>
          <w:szCs w:val="26"/>
        </w:rPr>
      </w:pPr>
      <w:r w:rsidRPr="007850D9">
        <w:rPr>
          <w:rFonts w:ascii="Times New Roman" w:hAnsi="Times New Roman"/>
          <w:i/>
          <w:sz w:val="26"/>
          <w:szCs w:val="26"/>
        </w:rPr>
        <w:t>к постановлению</w:t>
      </w:r>
    </w:p>
    <w:p w:rsidR="007850D9" w:rsidRPr="007850D9" w:rsidRDefault="000D016A" w:rsidP="007850D9">
      <w:pPr>
        <w:spacing w:after="0" w:line="240" w:lineRule="auto"/>
        <w:ind w:left="5670"/>
        <w:jc w:val="center"/>
        <w:rPr>
          <w:rFonts w:ascii="Times New Roman" w:hAnsi="Times New Roman"/>
          <w:i/>
          <w:sz w:val="26"/>
          <w:szCs w:val="26"/>
        </w:rPr>
      </w:pPr>
      <w:r w:rsidRPr="007850D9">
        <w:rPr>
          <w:rFonts w:ascii="Times New Roman" w:hAnsi="Times New Roman"/>
          <w:i/>
          <w:sz w:val="26"/>
          <w:szCs w:val="26"/>
        </w:rPr>
        <w:t>Главы Администрации</w:t>
      </w:r>
    </w:p>
    <w:p w:rsidR="007850D9" w:rsidRPr="007850D9" w:rsidRDefault="000D016A" w:rsidP="007850D9">
      <w:pPr>
        <w:spacing w:after="0" w:line="240" w:lineRule="auto"/>
        <w:ind w:left="5670"/>
        <w:jc w:val="center"/>
        <w:rPr>
          <w:rFonts w:ascii="Times New Roman" w:hAnsi="Times New Roman"/>
          <w:i/>
          <w:sz w:val="26"/>
          <w:szCs w:val="26"/>
        </w:rPr>
      </w:pPr>
      <w:r w:rsidRPr="007850D9">
        <w:rPr>
          <w:rFonts w:ascii="Times New Roman" w:hAnsi="Times New Roman"/>
          <w:i/>
          <w:sz w:val="26"/>
          <w:szCs w:val="26"/>
        </w:rPr>
        <w:t>местного самоуправления</w:t>
      </w:r>
    </w:p>
    <w:p w:rsidR="000D016A" w:rsidRPr="007850D9" w:rsidRDefault="000D016A" w:rsidP="007850D9">
      <w:pPr>
        <w:spacing w:after="0" w:line="240" w:lineRule="auto"/>
        <w:ind w:left="5670"/>
        <w:jc w:val="center"/>
        <w:rPr>
          <w:rFonts w:ascii="Times New Roman" w:hAnsi="Times New Roman"/>
          <w:i/>
          <w:sz w:val="26"/>
          <w:szCs w:val="26"/>
        </w:rPr>
      </w:pPr>
      <w:r w:rsidRPr="007850D9">
        <w:rPr>
          <w:rFonts w:ascii="Times New Roman" w:hAnsi="Times New Roman"/>
          <w:i/>
          <w:sz w:val="26"/>
          <w:szCs w:val="26"/>
        </w:rPr>
        <w:t>Моздокского района</w:t>
      </w:r>
    </w:p>
    <w:p w:rsidR="007850D9" w:rsidRPr="007850D9" w:rsidRDefault="007850D9" w:rsidP="007850D9">
      <w:pPr>
        <w:spacing w:after="0" w:line="240" w:lineRule="auto"/>
        <w:ind w:left="5670"/>
        <w:jc w:val="center"/>
        <w:rPr>
          <w:rFonts w:ascii="Times New Roman" w:hAnsi="Times New Roman"/>
          <w:i/>
          <w:sz w:val="26"/>
          <w:szCs w:val="26"/>
        </w:rPr>
      </w:pPr>
      <w:r w:rsidRPr="007850D9">
        <w:rPr>
          <w:rFonts w:ascii="Times New Roman" w:hAnsi="Times New Roman"/>
          <w:i/>
          <w:sz w:val="26"/>
          <w:szCs w:val="26"/>
        </w:rPr>
        <w:t>№62-Д от 24.04.2024 г.</w:t>
      </w:r>
    </w:p>
    <w:p w:rsidR="000D016A" w:rsidRPr="007850D9" w:rsidRDefault="000D016A" w:rsidP="000D016A">
      <w:pPr>
        <w:spacing w:after="0" w:line="240" w:lineRule="auto"/>
        <w:ind w:firstLine="709"/>
        <w:jc w:val="right"/>
        <w:rPr>
          <w:rFonts w:ascii="Times New Roman" w:hAnsi="Times New Roman"/>
          <w:sz w:val="26"/>
          <w:szCs w:val="26"/>
        </w:rPr>
      </w:pPr>
    </w:p>
    <w:p w:rsidR="000D016A" w:rsidRPr="007850D9" w:rsidRDefault="000D016A" w:rsidP="007850D9">
      <w:pPr>
        <w:spacing w:after="0" w:line="240" w:lineRule="auto"/>
        <w:jc w:val="center"/>
        <w:rPr>
          <w:rFonts w:ascii="Times New Roman" w:hAnsi="Times New Roman"/>
          <w:b/>
          <w:sz w:val="26"/>
          <w:szCs w:val="26"/>
        </w:rPr>
      </w:pPr>
    </w:p>
    <w:p w:rsidR="007850D9" w:rsidRDefault="000D016A" w:rsidP="007850D9">
      <w:pPr>
        <w:spacing w:after="0" w:line="240" w:lineRule="auto"/>
        <w:jc w:val="center"/>
        <w:rPr>
          <w:rFonts w:ascii="Times New Roman" w:hAnsi="Times New Roman"/>
          <w:b/>
          <w:sz w:val="26"/>
          <w:szCs w:val="26"/>
        </w:rPr>
      </w:pPr>
      <w:r w:rsidRPr="007850D9">
        <w:rPr>
          <w:rFonts w:ascii="Times New Roman" w:hAnsi="Times New Roman"/>
          <w:b/>
          <w:sz w:val="26"/>
          <w:szCs w:val="26"/>
        </w:rPr>
        <w:t xml:space="preserve">СОСТАВ ПОДЛЕЖАЩЕГО ПРИВАТИЗАЦИИ </w:t>
      </w:r>
    </w:p>
    <w:p w:rsidR="000D016A" w:rsidRPr="007850D9" w:rsidRDefault="000D016A" w:rsidP="007850D9">
      <w:pPr>
        <w:spacing w:after="0" w:line="240" w:lineRule="auto"/>
        <w:jc w:val="center"/>
        <w:rPr>
          <w:rFonts w:ascii="Times New Roman" w:hAnsi="Times New Roman"/>
          <w:b/>
          <w:sz w:val="26"/>
          <w:szCs w:val="26"/>
        </w:rPr>
      </w:pPr>
      <w:r w:rsidRPr="007850D9">
        <w:rPr>
          <w:rFonts w:ascii="Times New Roman" w:hAnsi="Times New Roman"/>
          <w:b/>
          <w:sz w:val="26"/>
          <w:szCs w:val="26"/>
        </w:rPr>
        <w:t>ИМУЩЕСТВЕННОГО КОМПЛЕКСА</w:t>
      </w:r>
    </w:p>
    <w:p w:rsidR="007850D9" w:rsidRDefault="000D016A" w:rsidP="007850D9">
      <w:pPr>
        <w:spacing w:after="0" w:line="240" w:lineRule="auto"/>
        <w:jc w:val="center"/>
        <w:rPr>
          <w:rFonts w:ascii="Times New Roman" w:hAnsi="Times New Roman"/>
          <w:b/>
          <w:sz w:val="26"/>
          <w:szCs w:val="26"/>
        </w:rPr>
      </w:pPr>
      <w:r w:rsidRPr="007850D9">
        <w:rPr>
          <w:rFonts w:ascii="Times New Roman" w:hAnsi="Times New Roman"/>
          <w:b/>
          <w:sz w:val="26"/>
          <w:szCs w:val="26"/>
        </w:rPr>
        <w:t xml:space="preserve">муниципального унитарного предприятия </w:t>
      </w:r>
    </w:p>
    <w:p w:rsidR="000D016A" w:rsidRPr="007850D9" w:rsidRDefault="000D016A" w:rsidP="007850D9">
      <w:pPr>
        <w:spacing w:after="0" w:line="240" w:lineRule="auto"/>
        <w:jc w:val="center"/>
        <w:rPr>
          <w:rFonts w:ascii="Times New Roman" w:hAnsi="Times New Roman"/>
          <w:b/>
          <w:sz w:val="26"/>
          <w:szCs w:val="26"/>
        </w:rPr>
      </w:pPr>
      <w:r w:rsidRPr="007850D9">
        <w:rPr>
          <w:rFonts w:ascii="Times New Roman" w:hAnsi="Times New Roman"/>
          <w:b/>
          <w:sz w:val="26"/>
          <w:szCs w:val="26"/>
        </w:rPr>
        <w:t>«Моздокский информационно-издательский центр»</w:t>
      </w:r>
    </w:p>
    <w:p w:rsidR="000D016A" w:rsidRPr="007850D9" w:rsidRDefault="000D016A" w:rsidP="000D016A">
      <w:pPr>
        <w:spacing w:after="0" w:line="240" w:lineRule="auto"/>
        <w:ind w:firstLine="709"/>
        <w:jc w:val="center"/>
        <w:rPr>
          <w:rFonts w:ascii="Times New Roman" w:hAnsi="Times New Roman"/>
          <w:b/>
          <w:sz w:val="26"/>
          <w:szCs w:val="26"/>
        </w:rPr>
      </w:pPr>
    </w:p>
    <w:p w:rsidR="000D016A" w:rsidRPr="00DE6AA1" w:rsidRDefault="00DE6AA1" w:rsidP="00DE6AA1">
      <w:pPr>
        <w:pStyle w:val="a3"/>
        <w:numPr>
          <w:ilvl w:val="0"/>
          <w:numId w:val="34"/>
        </w:numPr>
        <w:spacing w:after="0" w:line="240" w:lineRule="auto"/>
        <w:rPr>
          <w:rFonts w:ascii="Times New Roman" w:hAnsi="Times New Roman"/>
          <w:sz w:val="26"/>
          <w:szCs w:val="26"/>
        </w:rPr>
      </w:pPr>
      <w:r>
        <w:rPr>
          <w:rFonts w:ascii="Times New Roman" w:hAnsi="Times New Roman"/>
          <w:sz w:val="26"/>
          <w:szCs w:val="26"/>
        </w:rPr>
        <w:t>Основные средства</w:t>
      </w:r>
    </w:p>
    <w:p w:rsidR="00DE6AA1" w:rsidRPr="00DE6AA1" w:rsidRDefault="00DE6AA1" w:rsidP="00DE6AA1">
      <w:pPr>
        <w:pStyle w:val="a3"/>
        <w:spacing w:after="0" w:line="240" w:lineRule="auto"/>
        <w:ind w:left="1069"/>
        <w:rPr>
          <w:rFonts w:ascii="Times New Roman" w:hAnsi="Times New Roman"/>
          <w:sz w:val="26"/>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509"/>
        <w:gridCol w:w="2693"/>
        <w:gridCol w:w="1418"/>
        <w:gridCol w:w="992"/>
        <w:gridCol w:w="1383"/>
      </w:tblGrid>
      <w:tr w:rsidR="000D016A" w:rsidRPr="007850D9" w:rsidTr="007850D9">
        <w:tc>
          <w:tcPr>
            <w:tcW w:w="576"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п/п</w:t>
            </w:r>
          </w:p>
        </w:tc>
        <w:tc>
          <w:tcPr>
            <w:tcW w:w="2509"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Адрес (местоположение), назначение, краткая характеристика с указанием наличия обременения (аренда, залог, сервитут и т.д.)</w:t>
            </w:r>
          </w:p>
        </w:tc>
        <w:tc>
          <w:tcPr>
            <w:tcW w:w="2693"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Основание и год предоставления (сведения о правоустанавливающих документах и государственной регистрация – при наличии)</w:t>
            </w:r>
          </w:p>
        </w:tc>
        <w:tc>
          <w:tcPr>
            <w:tcW w:w="1418" w:type="dxa"/>
            <w:vAlign w:val="center"/>
          </w:tcPr>
          <w:p w:rsidR="000D016A" w:rsidRPr="007850D9" w:rsidRDefault="000D016A" w:rsidP="000D016A">
            <w:pPr>
              <w:spacing w:after="0" w:line="240" w:lineRule="auto"/>
              <w:jc w:val="center"/>
              <w:rPr>
                <w:rFonts w:ascii="Times New Roman" w:hAnsi="Times New Roman"/>
              </w:rPr>
            </w:pPr>
            <w:proofErr w:type="spellStart"/>
            <w:r w:rsidRPr="007850D9">
              <w:rPr>
                <w:rFonts w:ascii="Times New Roman" w:hAnsi="Times New Roman"/>
              </w:rPr>
              <w:t>Кадастро</w:t>
            </w:r>
            <w:proofErr w:type="spellEnd"/>
            <w:r w:rsidRPr="007850D9">
              <w:rPr>
                <w:rFonts w:ascii="Times New Roman" w:hAnsi="Times New Roman"/>
              </w:rPr>
              <w:t>-вый (условный номер)</w:t>
            </w:r>
          </w:p>
        </w:tc>
        <w:tc>
          <w:tcPr>
            <w:tcW w:w="992" w:type="dxa"/>
            <w:vAlign w:val="center"/>
          </w:tcPr>
          <w:p w:rsidR="000D016A" w:rsidRPr="007850D9" w:rsidRDefault="000D016A" w:rsidP="000D016A">
            <w:pPr>
              <w:spacing w:after="0" w:line="240" w:lineRule="auto"/>
              <w:jc w:val="center"/>
              <w:rPr>
                <w:rFonts w:ascii="Times New Roman" w:hAnsi="Times New Roman"/>
              </w:rPr>
            </w:pPr>
            <w:proofErr w:type="spellStart"/>
            <w:r w:rsidRPr="007850D9">
              <w:rPr>
                <w:rFonts w:ascii="Times New Roman" w:hAnsi="Times New Roman"/>
              </w:rPr>
              <w:t>Пло-щадь</w:t>
            </w:r>
            <w:proofErr w:type="spellEnd"/>
            <w:r w:rsidRPr="007850D9">
              <w:rPr>
                <w:rFonts w:ascii="Times New Roman" w:hAnsi="Times New Roman"/>
              </w:rPr>
              <w:t>, га</w:t>
            </w:r>
          </w:p>
        </w:tc>
        <w:tc>
          <w:tcPr>
            <w:tcW w:w="1383"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xml:space="preserve">Стоимость по расчету, </w:t>
            </w: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7850D9" w:rsidTr="007850D9">
        <w:tc>
          <w:tcPr>
            <w:tcW w:w="576"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w:t>
            </w:r>
          </w:p>
        </w:tc>
        <w:tc>
          <w:tcPr>
            <w:tcW w:w="2509"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w:t>
            </w:r>
          </w:p>
        </w:tc>
        <w:tc>
          <w:tcPr>
            <w:tcW w:w="2693"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w:t>
            </w:r>
          </w:p>
        </w:tc>
        <w:tc>
          <w:tcPr>
            <w:tcW w:w="1418"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w:t>
            </w:r>
          </w:p>
        </w:tc>
        <w:tc>
          <w:tcPr>
            <w:tcW w:w="992"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w:t>
            </w:r>
          </w:p>
        </w:tc>
        <w:tc>
          <w:tcPr>
            <w:tcW w:w="1383"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w:t>
            </w:r>
          </w:p>
        </w:tc>
      </w:tr>
      <w:tr w:rsidR="000D016A" w:rsidRPr="007850D9" w:rsidTr="007850D9">
        <w:tc>
          <w:tcPr>
            <w:tcW w:w="9571" w:type="dxa"/>
            <w:gridSpan w:val="6"/>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Земельные участки</w:t>
            </w:r>
          </w:p>
        </w:tc>
      </w:tr>
      <w:tr w:rsidR="000D016A" w:rsidRPr="007850D9" w:rsidTr="007850D9">
        <w:tc>
          <w:tcPr>
            <w:tcW w:w="576"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2509" w:type="dxa"/>
          </w:tcPr>
          <w:p w:rsidR="000D016A" w:rsidRPr="007850D9" w:rsidRDefault="007850D9" w:rsidP="000D016A">
            <w:pPr>
              <w:spacing w:after="0" w:line="240" w:lineRule="auto"/>
              <w:rPr>
                <w:rFonts w:ascii="Times New Roman" w:hAnsi="Times New Roman"/>
              </w:rPr>
            </w:pPr>
            <w:r w:rsidRPr="007850D9">
              <w:rPr>
                <w:rFonts w:ascii="Times New Roman" w:hAnsi="Times New Roman"/>
              </w:rPr>
              <w:t>у</w:t>
            </w:r>
            <w:r w:rsidR="000D016A" w:rsidRPr="007850D9">
              <w:rPr>
                <w:rFonts w:ascii="Times New Roman" w:hAnsi="Times New Roman"/>
              </w:rPr>
              <w:t>л. Шаумяна 110. На праве аренды с АМС Моздокского района</w:t>
            </w:r>
          </w:p>
        </w:tc>
        <w:tc>
          <w:tcPr>
            <w:tcW w:w="269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Договор аренды земельного участка №79-18 от 30.03.2018 г. (зарегистрирован в </w:t>
            </w:r>
            <w:proofErr w:type="spellStart"/>
            <w:r w:rsidRPr="007850D9">
              <w:rPr>
                <w:rFonts w:ascii="Times New Roman" w:hAnsi="Times New Roman"/>
                <w:color w:val="333333"/>
                <w:shd w:val="clear" w:color="auto" w:fill="FFFFFF"/>
              </w:rPr>
              <w:t>Росреестре</w:t>
            </w:r>
            <w:proofErr w:type="spellEnd"/>
            <w:r w:rsidRPr="007850D9">
              <w:rPr>
                <w:rFonts w:ascii="Times New Roman" w:hAnsi="Times New Roman"/>
                <w:color w:val="333333"/>
                <w:shd w:val="clear" w:color="auto" w:fill="FFFFFF"/>
              </w:rPr>
              <w:t xml:space="preserve"> №15 от</w:t>
            </w:r>
            <w:r w:rsidRPr="007850D9">
              <w:rPr>
                <w:rFonts w:ascii="Times New Roman" w:hAnsi="Times New Roman"/>
              </w:rPr>
              <w:t xml:space="preserve"> 10.08.2018 г.)</w:t>
            </w:r>
          </w:p>
        </w:tc>
        <w:tc>
          <w:tcPr>
            <w:tcW w:w="1418"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15:01:0120005:7</w:t>
            </w:r>
          </w:p>
        </w:tc>
        <w:tc>
          <w:tcPr>
            <w:tcW w:w="99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993,0 </w:t>
            </w:r>
            <w:proofErr w:type="spellStart"/>
            <w:r w:rsidRPr="007850D9">
              <w:rPr>
                <w:rFonts w:ascii="Times New Roman" w:hAnsi="Times New Roman"/>
              </w:rPr>
              <w:t>кв.м</w:t>
            </w:r>
            <w:proofErr w:type="spellEnd"/>
          </w:p>
        </w:tc>
        <w:tc>
          <w:tcPr>
            <w:tcW w:w="1383"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3,7</w:t>
            </w:r>
          </w:p>
        </w:tc>
      </w:tr>
      <w:tr w:rsidR="000D016A" w:rsidRPr="007850D9" w:rsidTr="007850D9">
        <w:tc>
          <w:tcPr>
            <w:tcW w:w="576"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2509" w:type="dxa"/>
          </w:tcPr>
          <w:p w:rsidR="000D016A" w:rsidRPr="007850D9" w:rsidRDefault="007850D9" w:rsidP="000D016A">
            <w:pPr>
              <w:spacing w:after="0" w:line="240" w:lineRule="auto"/>
              <w:rPr>
                <w:rFonts w:ascii="Times New Roman" w:hAnsi="Times New Roman"/>
              </w:rPr>
            </w:pPr>
            <w:r w:rsidRPr="007850D9">
              <w:rPr>
                <w:rFonts w:ascii="Times New Roman" w:hAnsi="Times New Roman"/>
              </w:rPr>
              <w:t>у</w:t>
            </w:r>
            <w:r w:rsidR="000D016A" w:rsidRPr="007850D9">
              <w:rPr>
                <w:rFonts w:ascii="Times New Roman" w:hAnsi="Times New Roman"/>
              </w:rPr>
              <w:t>л. Шаумяна 112 на праве аренды с АМС Моздокского городского поселения</w:t>
            </w:r>
          </w:p>
        </w:tc>
        <w:tc>
          <w:tcPr>
            <w:tcW w:w="2693" w:type="dxa"/>
          </w:tcPr>
          <w:p w:rsidR="000D016A" w:rsidRPr="007850D9" w:rsidRDefault="007850D9" w:rsidP="000D016A">
            <w:pPr>
              <w:spacing w:after="0" w:line="240" w:lineRule="auto"/>
              <w:rPr>
                <w:rFonts w:ascii="Times New Roman" w:hAnsi="Times New Roman"/>
              </w:rPr>
            </w:pPr>
            <w:r w:rsidRPr="007850D9">
              <w:rPr>
                <w:rFonts w:ascii="Times New Roman" w:hAnsi="Times New Roman"/>
              </w:rPr>
              <w:t>Договор №</w:t>
            </w:r>
            <w:r w:rsidR="000D016A" w:rsidRPr="007850D9">
              <w:rPr>
                <w:rFonts w:ascii="Times New Roman" w:hAnsi="Times New Roman"/>
              </w:rPr>
              <w:t>ТК-20/19 аренды земельного участка со множеством лиц на стороне арендатора 30.07.2019 г.</w:t>
            </w:r>
          </w:p>
        </w:tc>
        <w:tc>
          <w:tcPr>
            <w:tcW w:w="1418"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15:01:0120005:2</w:t>
            </w:r>
          </w:p>
        </w:tc>
        <w:tc>
          <w:tcPr>
            <w:tcW w:w="99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965 </w:t>
            </w:r>
            <w:proofErr w:type="spellStart"/>
            <w:r w:rsidRPr="007850D9">
              <w:rPr>
                <w:rFonts w:ascii="Times New Roman" w:hAnsi="Times New Roman"/>
              </w:rPr>
              <w:t>кв.м</w:t>
            </w:r>
            <w:proofErr w:type="spellEnd"/>
            <w:r w:rsidRPr="007850D9">
              <w:rPr>
                <w:rFonts w:ascii="Times New Roman" w:hAnsi="Times New Roman"/>
              </w:rPr>
              <w:t>.</w:t>
            </w:r>
          </w:p>
          <w:p w:rsidR="000D016A" w:rsidRPr="007850D9" w:rsidRDefault="000D016A" w:rsidP="000D016A">
            <w:pPr>
              <w:spacing w:after="0" w:line="240" w:lineRule="auto"/>
              <w:rPr>
                <w:rFonts w:ascii="Times New Roman" w:hAnsi="Times New Roman"/>
              </w:rPr>
            </w:pPr>
            <w:r w:rsidRPr="007850D9">
              <w:rPr>
                <w:rFonts w:ascii="Times New Roman" w:hAnsi="Times New Roman"/>
              </w:rPr>
              <w:t>Доля в праве 525/</w:t>
            </w:r>
          </w:p>
          <w:p w:rsidR="000D016A" w:rsidRPr="007850D9" w:rsidRDefault="000D016A" w:rsidP="000D016A">
            <w:pPr>
              <w:spacing w:after="0" w:line="240" w:lineRule="auto"/>
              <w:rPr>
                <w:rFonts w:ascii="Times New Roman" w:hAnsi="Times New Roman"/>
              </w:rPr>
            </w:pPr>
            <w:r w:rsidRPr="007850D9">
              <w:rPr>
                <w:rFonts w:ascii="Times New Roman" w:hAnsi="Times New Roman"/>
              </w:rPr>
              <w:t>965</w:t>
            </w:r>
          </w:p>
        </w:tc>
        <w:tc>
          <w:tcPr>
            <w:tcW w:w="1383"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5,8</w:t>
            </w:r>
          </w:p>
        </w:tc>
      </w:tr>
      <w:tr w:rsidR="000D016A" w:rsidRPr="007850D9" w:rsidTr="007850D9">
        <w:tc>
          <w:tcPr>
            <w:tcW w:w="576" w:type="dxa"/>
          </w:tcPr>
          <w:p w:rsidR="000D016A" w:rsidRPr="007850D9" w:rsidRDefault="000D016A" w:rsidP="000D016A">
            <w:pPr>
              <w:spacing w:after="0" w:line="240" w:lineRule="auto"/>
              <w:rPr>
                <w:rFonts w:ascii="Times New Roman" w:hAnsi="Times New Roman"/>
              </w:rPr>
            </w:pPr>
          </w:p>
        </w:tc>
        <w:tc>
          <w:tcPr>
            <w:tcW w:w="2509"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w:t>
            </w:r>
          </w:p>
          <w:p w:rsidR="000D016A" w:rsidRPr="007850D9" w:rsidRDefault="000D016A" w:rsidP="000D016A">
            <w:pPr>
              <w:spacing w:after="0" w:line="240" w:lineRule="auto"/>
              <w:rPr>
                <w:rFonts w:ascii="Times New Roman" w:hAnsi="Times New Roman"/>
                <w:b/>
              </w:rPr>
            </w:pPr>
            <w:r w:rsidRPr="007850D9">
              <w:rPr>
                <w:rFonts w:ascii="Times New Roman" w:hAnsi="Times New Roman"/>
                <w:b/>
              </w:rPr>
              <w:t>земельные участки</w:t>
            </w:r>
          </w:p>
        </w:tc>
        <w:tc>
          <w:tcPr>
            <w:tcW w:w="2693" w:type="dxa"/>
          </w:tcPr>
          <w:p w:rsidR="000D016A" w:rsidRPr="007850D9" w:rsidRDefault="000D016A" w:rsidP="000D016A">
            <w:pPr>
              <w:spacing w:after="0" w:line="240" w:lineRule="auto"/>
              <w:rPr>
                <w:rFonts w:ascii="Times New Roman" w:hAnsi="Times New Roman"/>
              </w:rPr>
            </w:pPr>
          </w:p>
        </w:tc>
        <w:tc>
          <w:tcPr>
            <w:tcW w:w="1418" w:type="dxa"/>
          </w:tcPr>
          <w:p w:rsidR="000D016A" w:rsidRPr="007850D9" w:rsidRDefault="000D016A" w:rsidP="000D016A">
            <w:pPr>
              <w:spacing w:after="0" w:line="240" w:lineRule="auto"/>
              <w:rPr>
                <w:rFonts w:ascii="Times New Roman" w:hAnsi="Times New Roman"/>
              </w:rPr>
            </w:pPr>
          </w:p>
        </w:tc>
        <w:tc>
          <w:tcPr>
            <w:tcW w:w="992" w:type="dxa"/>
          </w:tcPr>
          <w:p w:rsidR="000D016A" w:rsidRPr="007850D9" w:rsidRDefault="000D016A" w:rsidP="000D016A">
            <w:pPr>
              <w:spacing w:after="0" w:line="240" w:lineRule="auto"/>
              <w:rPr>
                <w:rFonts w:ascii="Times New Roman" w:hAnsi="Times New Roman"/>
              </w:rPr>
            </w:pPr>
          </w:p>
        </w:tc>
        <w:tc>
          <w:tcPr>
            <w:tcW w:w="1383" w:type="dxa"/>
          </w:tcPr>
          <w:p w:rsidR="000D016A" w:rsidRPr="007850D9" w:rsidRDefault="000D016A" w:rsidP="000D016A">
            <w:pPr>
              <w:spacing w:after="0" w:line="240" w:lineRule="auto"/>
              <w:jc w:val="center"/>
              <w:rPr>
                <w:rFonts w:ascii="Times New Roman" w:hAnsi="Times New Roman"/>
                <w:b/>
              </w:rPr>
            </w:pPr>
            <w:r w:rsidRPr="007850D9">
              <w:rPr>
                <w:rFonts w:ascii="Times New Roman" w:hAnsi="Times New Roman"/>
                <w:b/>
              </w:rPr>
              <w:t>9,5</w:t>
            </w:r>
          </w:p>
        </w:tc>
      </w:tr>
      <w:tr w:rsidR="000D016A" w:rsidRPr="007850D9" w:rsidTr="007850D9">
        <w:tc>
          <w:tcPr>
            <w:tcW w:w="9571" w:type="dxa"/>
            <w:gridSpan w:val="6"/>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Объекты природопользования </w:t>
            </w:r>
          </w:p>
        </w:tc>
      </w:tr>
      <w:tr w:rsidR="000D016A" w:rsidRPr="007850D9" w:rsidTr="007850D9">
        <w:tc>
          <w:tcPr>
            <w:tcW w:w="576" w:type="dxa"/>
          </w:tcPr>
          <w:p w:rsidR="000D016A" w:rsidRPr="007850D9" w:rsidRDefault="000D016A" w:rsidP="000D016A">
            <w:pPr>
              <w:spacing w:after="0" w:line="240" w:lineRule="auto"/>
              <w:rPr>
                <w:rFonts w:ascii="Times New Roman" w:hAnsi="Times New Roman"/>
              </w:rPr>
            </w:pPr>
          </w:p>
        </w:tc>
        <w:tc>
          <w:tcPr>
            <w:tcW w:w="2509"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отсутствуют</w:t>
            </w:r>
          </w:p>
        </w:tc>
        <w:tc>
          <w:tcPr>
            <w:tcW w:w="2693" w:type="dxa"/>
          </w:tcPr>
          <w:p w:rsidR="000D016A" w:rsidRPr="007850D9" w:rsidRDefault="000D016A" w:rsidP="000D016A">
            <w:pPr>
              <w:spacing w:after="0" w:line="240" w:lineRule="auto"/>
              <w:rPr>
                <w:rFonts w:ascii="Times New Roman" w:hAnsi="Times New Roman"/>
              </w:rPr>
            </w:pPr>
          </w:p>
        </w:tc>
        <w:tc>
          <w:tcPr>
            <w:tcW w:w="1418" w:type="dxa"/>
          </w:tcPr>
          <w:p w:rsidR="000D016A" w:rsidRPr="007850D9" w:rsidRDefault="000D016A" w:rsidP="000D016A">
            <w:pPr>
              <w:spacing w:after="0" w:line="240" w:lineRule="auto"/>
              <w:rPr>
                <w:rFonts w:ascii="Times New Roman" w:hAnsi="Times New Roman"/>
              </w:rPr>
            </w:pPr>
          </w:p>
        </w:tc>
        <w:tc>
          <w:tcPr>
            <w:tcW w:w="992" w:type="dxa"/>
          </w:tcPr>
          <w:p w:rsidR="000D016A" w:rsidRPr="007850D9" w:rsidRDefault="000D016A" w:rsidP="000D016A">
            <w:pPr>
              <w:spacing w:after="0" w:line="240" w:lineRule="auto"/>
              <w:rPr>
                <w:rFonts w:ascii="Times New Roman" w:hAnsi="Times New Roman"/>
              </w:rPr>
            </w:pPr>
          </w:p>
        </w:tc>
        <w:tc>
          <w:tcPr>
            <w:tcW w:w="1383" w:type="dxa"/>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w:t>
            </w:r>
          </w:p>
        </w:tc>
      </w:tr>
    </w:tbl>
    <w:p w:rsidR="000D016A" w:rsidRDefault="000D016A" w:rsidP="000D016A">
      <w:pPr>
        <w:spacing w:after="0" w:line="240" w:lineRule="auto"/>
        <w:ind w:firstLine="709"/>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21"/>
        <w:gridCol w:w="1730"/>
        <w:gridCol w:w="1842"/>
        <w:gridCol w:w="1673"/>
      </w:tblGrid>
      <w:tr w:rsidR="000D016A" w:rsidRPr="007850D9" w:rsidTr="007850D9">
        <w:tc>
          <w:tcPr>
            <w:tcW w:w="540"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п/п</w:t>
            </w:r>
          </w:p>
        </w:tc>
        <w:tc>
          <w:tcPr>
            <w:tcW w:w="382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Наименование назначение, краткая характеристика, адрес (местоположение), литер, площадь, этажность, подземная этажность, номер помещения на этаже с указанием обременения (аренда, залог и т.д.)</w:t>
            </w:r>
          </w:p>
        </w:tc>
        <w:tc>
          <w:tcPr>
            <w:tcW w:w="1730"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xml:space="preserve">Год постройки, приобретения </w:t>
            </w:r>
          </w:p>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(сведения о правоустанавливающих документах и государственной регистрации – при наличии)</w:t>
            </w:r>
          </w:p>
        </w:tc>
        <w:tc>
          <w:tcPr>
            <w:tcW w:w="1842"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Инвентарный номер</w:t>
            </w:r>
          </w:p>
        </w:tc>
        <w:tc>
          <w:tcPr>
            <w:tcW w:w="1673"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Стоимость по промежуточному балансу на 29.02.2024 г.,</w:t>
            </w:r>
          </w:p>
          <w:p w:rsidR="000D016A" w:rsidRPr="007850D9" w:rsidRDefault="000D016A" w:rsidP="000D016A">
            <w:pPr>
              <w:spacing w:after="0" w:line="240" w:lineRule="auto"/>
              <w:jc w:val="center"/>
              <w:rPr>
                <w:rFonts w:ascii="Times New Roman" w:hAnsi="Times New Roman"/>
              </w:rPr>
            </w:pP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7850D9" w:rsidTr="007850D9">
        <w:tc>
          <w:tcPr>
            <w:tcW w:w="540"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w:t>
            </w:r>
          </w:p>
        </w:tc>
        <w:tc>
          <w:tcPr>
            <w:tcW w:w="382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w:t>
            </w:r>
          </w:p>
        </w:tc>
        <w:tc>
          <w:tcPr>
            <w:tcW w:w="1730"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w:t>
            </w:r>
          </w:p>
        </w:tc>
        <w:tc>
          <w:tcPr>
            <w:tcW w:w="1842"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w:t>
            </w:r>
          </w:p>
        </w:tc>
        <w:tc>
          <w:tcPr>
            <w:tcW w:w="1673"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Здания (помещения в зданиях)</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Склад, г. Моздок, ул. Шаумяна110</w:t>
            </w:r>
          </w:p>
          <w:p w:rsidR="000D016A" w:rsidRPr="007850D9" w:rsidRDefault="000D016A" w:rsidP="000D016A">
            <w:pPr>
              <w:spacing w:after="0" w:line="240" w:lineRule="auto"/>
              <w:rPr>
                <w:rFonts w:ascii="Times New Roman" w:hAnsi="Times New Roman"/>
              </w:rPr>
            </w:pPr>
            <w:r w:rsidRPr="007850D9">
              <w:rPr>
                <w:rFonts w:ascii="Times New Roman" w:hAnsi="Times New Roman"/>
              </w:rPr>
              <w:t>Литер №2</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 0005:84</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01560153000002</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22,1</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Склад г. Моздок, ул. Шаумяна110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 0006:22</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01560045000180</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50,6</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Нежилое здание г. Моздок, Литер А, ул.Шаумяна110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 0005:86</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01560153000003</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2 981,1</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Часть здания Литер А, А2,</w:t>
            </w:r>
            <w:r w:rsidR="007850D9">
              <w:rPr>
                <w:rFonts w:ascii="Times New Roman" w:hAnsi="Times New Roman"/>
              </w:rPr>
              <w:t xml:space="preserve"> </w:t>
            </w:r>
            <w:r w:rsidRPr="007850D9">
              <w:rPr>
                <w:rFonts w:ascii="Times New Roman" w:hAnsi="Times New Roman"/>
              </w:rPr>
              <w:t>(Подвал помещение№1,2</w:t>
            </w:r>
            <w:r w:rsidR="007850D9">
              <w:rPr>
                <w:rFonts w:ascii="Times New Roman" w:hAnsi="Times New Roman"/>
              </w:rPr>
              <w:t>:2 этаж-помещение-№1-</w:t>
            </w:r>
            <w:proofErr w:type="gramStart"/>
            <w:r w:rsidR="007850D9">
              <w:rPr>
                <w:rFonts w:ascii="Times New Roman" w:hAnsi="Times New Roman"/>
              </w:rPr>
              <w:t>17 ,</w:t>
            </w:r>
            <w:proofErr w:type="gramEnd"/>
            <w:r w:rsidR="007850D9">
              <w:rPr>
                <w:rFonts w:ascii="Times New Roman" w:hAnsi="Times New Roman"/>
              </w:rPr>
              <w:t xml:space="preserve"> общ. п</w:t>
            </w:r>
            <w:r w:rsidRPr="007850D9">
              <w:rPr>
                <w:rFonts w:ascii="Times New Roman" w:hAnsi="Times New Roman"/>
              </w:rPr>
              <w:t>л.</w:t>
            </w:r>
            <w:r w:rsidR="007850D9">
              <w:rPr>
                <w:rFonts w:ascii="Times New Roman" w:hAnsi="Times New Roman"/>
              </w:rPr>
              <w:t xml:space="preserve"> </w:t>
            </w:r>
            <w:r w:rsidRPr="007850D9">
              <w:rPr>
                <w:rFonts w:ascii="Times New Roman" w:hAnsi="Times New Roman"/>
              </w:rPr>
              <w:t xml:space="preserve">281,6 </w:t>
            </w:r>
            <w:proofErr w:type="spellStart"/>
            <w:r w:rsidRPr="007850D9">
              <w:rPr>
                <w:rFonts w:ascii="Times New Roman" w:hAnsi="Times New Roman"/>
              </w:rPr>
              <w:t>кв.</w:t>
            </w:r>
            <w:r w:rsidR="007850D9" w:rsidRPr="007850D9">
              <w:rPr>
                <w:rFonts w:ascii="Times New Roman" w:hAnsi="Times New Roman"/>
              </w:rPr>
              <w:t>м</w:t>
            </w:r>
            <w:proofErr w:type="spellEnd"/>
          </w:p>
          <w:p w:rsidR="000D016A" w:rsidRPr="007850D9" w:rsidRDefault="000D016A" w:rsidP="000D016A">
            <w:pPr>
              <w:spacing w:after="0" w:line="240" w:lineRule="auto"/>
              <w:rPr>
                <w:rFonts w:ascii="Times New Roman" w:hAnsi="Times New Roman"/>
              </w:rPr>
            </w:pPr>
            <w:r w:rsidRPr="007850D9">
              <w:rPr>
                <w:rFonts w:ascii="Times New Roman" w:hAnsi="Times New Roman"/>
              </w:rPr>
              <w:t>г. Моздок, ул.Шаумяна112</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 0005:91</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01560153000001</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247,9</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Гараж, нежилое сооружение Литер №3 г. Моздок, ул.Шаумяна110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15:01:012 0005:87</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01560153000004</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36,1</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 здания</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3337,8</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Сооружения</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Замощение г. Моздок, ул.Шаумяна110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01560153000007</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17,2</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Навес, Литер №4 г. Моздок, ул.Шаумяна110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01560153000006</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14,2</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Навес Литер №1г. Моздок, ул.Шаумяна110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01560153000005</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30,4</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Забор металлический г. Моздок, ул.Шаумяна110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01560153000008</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Ворота г. Моздок, ул.Шаумяна110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01560153000009</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6,0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 сооружения</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69,3</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Транспортные средства</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 xml:space="preserve">Автомобиль </w:t>
            </w:r>
            <w:r w:rsidRPr="007850D9">
              <w:rPr>
                <w:rFonts w:ascii="Times New Roman" w:hAnsi="Times New Roman"/>
                <w:lang w:val="en-US"/>
              </w:rPr>
              <w:t>LADA GRANTA 219010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2020г. выпуска</w:t>
            </w:r>
          </w:p>
        </w:tc>
        <w:tc>
          <w:tcPr>
            <w:tcW w:w="1842"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lang w:val="en-US"/>
              </w:rPr>
              <w:t>01560153000032</w:t>
            </w:r>
          </w:p>
        </w:tc>
        <w:tc>
          <w:tcPr>
            <w:tcW w:w="1673"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lang w:val="en-US"/>
              </w:rPr>
              <w:t>530</w:t>
            </w:r>
            <w:r w:rsidRPr="007850D9">
              <w:rPr>
                <w:rFonts w:ascii="Times New Roman" w:hAnsi="Times New Roman"/>
              </w:rPr>
              <w:t>,</w:t>
            </w:r>
            <w:r w:rsidRPr="007850D9">
              <w:rPr>
                <w:rFonts w:ascii="Times New Roman" w:hAnsi="Times New Roman"/>
                <w:lang w:val="en-US"/>
              </w:rPr>
              <w:t>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Автомобиль ВАЗ 21061</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1996г.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01560153000031</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56,7</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 транспортные средства</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586,7</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Передаточные устройства, машины и оборудование</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Бумагорезательная машина БР-110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1973г.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01560153000033</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109,0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Бумагорезательная машина БР-72</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1988г.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01560153000034</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42,0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w:t>
            </w:r>
          </w:p>
        </w:tc>
        <w:tc>
          <w:tcPr>
            <w:tcW w:w="3821"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Листорезательная</w:t>
            </w:r>
            <w:proofErr w:type="spellEnd"/>
            <w:r w:rsidRPr="007850D9">
              <w:rPr>
                <w:rFonts w:ascii="Times New Roman" w:hAnsi="Times New Roman"/>
              </w:rPr>
              <w:t xml:space="preserve"> машина ЛР-120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1987г.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01560153000035</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114,0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Ножеточильный станок ГС-1</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1985г.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01560153000037</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124,0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Печатная офсетная машина 2ПОГ-60</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1999г.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01560153000038</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244,0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6</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Плоскопечатная машина ПП-45Р</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1971г.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01560153000033</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30,0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7</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Проволокошвейная машина БШП-4</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1960г.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01560153000036</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9,0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8</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Многофункциональное устройство </w:t>
            </w:r>
            <w:r w:rsidRPr="007850D9">
              <w:rPr>
                <w:rFonts w:ascii="Times New Roman" w:hAnsi="Times New Roman"/>
                <w:lang w:val="en-US"/>
              </w:rPr>
              <w:t>HP</w:t>
            </w:r>
            <w:r w:rsidRPr="007850D9">
              <w:rPr>
                <w:rFonts w:ascii="Times New Roman" w:hAnsi="Times New Roman"/>
              </w:rPr>
              <w:t xml:space="preserve"> </w:t>
            </w:r>
            <w:r w:rsidRPr="007850D9">
              <w:rPr>
                <w:rFonts w:ascii="Times New Roman" w:hAnsi="Times New Roman"/>
                <w:lang w:val="en-US"/>
              </w:rPr>
              <w:t>LJ</w:t>
            </w:r>
            <w:r w:rsidRPr="007850D9">
              <w:rPr>
                <w:rFonts w:ascii="Times New Roman" w:hAnsi="Times New Roman"/>
              </w:rPr>
              <w:t xml:space="preserve"> </w:t>
            </w:r>
            <w:r w:rsidRPr="007850D9">
              <w:rPr>
                <w:rFonts w:ascii="Times New Roman" w:hAnsi="Times New Roman"/>
                <w:lang w:val="en-US"/>
              </w:rPr>
              <w:t>M</w:t>
            </w:r>
            <w:r w:rsidRPr="007850D9">
              <w:rPr>
                <w:rFonts w:ascii="Times New Roman" w:hAnsi="Times New Roman"/>
              </w:rPr>
              <w:t xml:space="preserve">443 </w:t>
            </w:r>
            <w:proofErr w:type="spellStart"/>
            <w:r w:rsidRPr="007850D9">
              <w:rPr>
                <w:rFonts w:ascii="Times New Roman" w:hAnsi="Times New Roman"/>
                <w:lang w:val="en-US"/>
              </w:rPr>
              <w:t>nda</w:t>
            </w:r>
            <w:proofErr w:type="spellEnd"/>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2021г.</w:t>
            </w:r>
          </w:p>
        </w:tc>
        <w:tc>
          <w:tcPr>
            <w:tcW w:w="1842"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lang w:val="en-US"/>
              </w:rPr>
              <w:t>01560153000139</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lang w:val="en-US"/>
              </w:rPr>
              <w:t>7</w:t>
            </w:r>
            <w:r w:rsidRPr="007850D9">
              <w:rPr>
                <w:rFonts w:ascii="Times New Roman" w:hAnsi="Times New Roman"/>
              </w:rPr>
              <w:t>4,0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9</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Сменный барабан А3 </w:t>
            </w:r>
            <w:r w:rsidRPr="007850D9">
              <w:rPr>
                <w:rFonts w:ascii="Times New Roman" w:hAnsi="Times New Roman"/>
                <w:lang w:val="en-US"/>
              </w:rPr>
              <w:t>RISO</w:t>
            </w:r>
            <w:r w:rsidRPr="007850D9">
              <w:rPr>
                <w:rFonts w:ascii="Times New Roman" w:hAnsi="Times New Roman"/>
              </w:rPr>
              <w:t xml:space="preserve"> </w:t>
            </w:r>
            <w:r w:rsidRPr="007850D9">
              <w:rPr>
                <w:rFonts w:ascii="Times New Roman" w:hAnsi="Times New Roman"/>
                <w:lang w:val="en-US"/>
              </w:rPr>
              <w:t>SF</w:t>
            </w:r>
            <w:r w:rsidRPr="007850D9">
              <w:rPr>
                <w:rFonts w:ascii="Times New Roman" w:hAnsi="Times New Roman"/>
              </w:rPr>
              <w:t xml:space="preserve">50/30 </w:t>
            </w:r>
          </w:p>
          <w:p w:rsidR="000D016A" w:rsidRPr="007850D9" w:rsidRDefault="000D016A" w:rsidP="000D016A">
            <w:pPr>
              <w:spacing w:after="0" w:line="240" w:lineRule="auto"/>
              <w:rPr>
                <w:rFonts w:ascii="Times New Roman" w:hAnsi="Times New Roman"/>
                <w:lang w:val="en-US"/>
              </w:rPr>
            </w:pPr>
            <w:r w:rsidRPr="007850D9">
              <w:rPr>
                <w:rFonts w:ascii="Times New Roman" w:hAnsi="Times New Roman"/>
                <w:lang w:val="en-US"/>
              </w:rPr>
              <w:t>(S-7141W)</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2018г.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01560153000140</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86,4</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10</w:t>
            </w:r>
          </w:p>
        </w:tc>
        <w:tc>
          <w:tcPr>
            <w:tcW w:w="3821"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Ризограф</w:t>
            </w:r>
            <w:proofErr w:type="spellEnd"/>
            <w:r w:rsidRPr="007850D9">
              <w:rPr>
                <w:rFonts w:ascii="Times New Roman" w:hAnsi="Times New Roman"/>
              </w:rPr>
              <w:t xml:space="preserve"> </w:t>
            </w:r>
            <w:r w:rsidRPr="007850D9">
              <w:rPr>
                <w:rFonts w:ascii="Times New Roman" w:hAnsi="Times New Roman"/>
                <w:lang w:val="en-US"/>
              </w:rPr>
              <w:t>RISO</w:t>
            </w:r>
            <w:r w:rsidRPr="007850D9">
              <w:rPr>
                <w:rFonts w:ascii="Times New Roman" w:hAnsi="Times New Roman"/>
              </w:rPr>
              <w:t xml:space="preserve"> </w:t>
            </w:r>
            <w:r w:rsidRPr="007850D9">
              <w:rPr>
                <w:rFonts w:ascii="Times New Roman" w:hAnsi="Times New Roman"/>
                <w:lang w:val="en-US"/>
              </w:rPr>
              <w:t>SF</w:t>
            </w:r>
            <w:r w:rsidRPr="007850D9">
              <w:rPr>
                <w:rFonts w:ascii="Times New Roman" w:hAnsi="Times New Roman"/>
              </w:rPr>
              <w:t xml:space="preserve"> 9350</w:t>
            </w:r>
            <w:r w:rsidRPr="007850D9">
              <w:rPr>
                <w:rFonts w:ascii="Times New Roman" w:hAnsi="Times New Roman"/>
                <w:lang w:val="en-US"/>
              </w:rPr>
              <w:t>F</w:t>
            </w:r>
            <w:r w:rsidRPr="007850D9">
              <w:rPr>
                <w:rFonts w:ascii="Times New Roman" w:hAnsi="Times New Roman"/>
              </w:rPr>
              <w:t>3</w:t>
            </w:r>
          </w:p>
        </w:tc>
        <w:tc>
          <w:tcPr>
            <w:tcW w:w="173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2018г.</w:t>
            </w: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01560153000141</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347,7</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 Передаточные устройства, машины и оборудование</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1180,1</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Инструмент</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отсутствует</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Вычислительная техника</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№3 с монитором </w:t>
            </w:r>
            <w:r w:rsidRPr="007850D9">
              <w:rPr>
                <w:rFonts w:ascii="Times New Roman" w:hAnsi="Times New Roman"/>
                <w:lang w:val="en-US"/>
              </w:rPr>
              <w:t>Acer</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01560153000025</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21,3</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№4 с монитором </w:t>
            </w:r>
            <w:r w:rsidRPr="007850D9">
              <w:rPr>
                <w:rFonts w:ascii="Times New Roman" w:hAnsi="Times New Roman"/>
                <w:lang w:val="en-US"/>
              </w:rPr>
              <w:t>Acer</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01560153000024</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«правка» с монитором </w:t>
            </w:r>
            <w:r w:rsidRPr="007850D9">
              <w:rPr>
                <w:rFonts w:ascii="Times New Roman" w:hAnsi="Times New Roman"/>
                <w:lang w:val="en-US"/>
              </w:rPr>
              <w:t>LG</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01560153000011</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22,9</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«правка№1» с монитором </w:t>
            </w:r>
            <w:r w:rsidRPr="007850D9">
              <w:rPr>
                <w:rFonts w:ascii="Times New Roman" w:hAnsi="Times New Roman"/>
                <w:lang w:val="en-US"/>
              </w:rPr>
              <w:t>LG</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01560153000023</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22,9</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Компьютер №2</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01560153000012</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20,2</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6</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(Пентиум) с монитором </w:t>
            </w:r>
            <w:r w:rsidRPr="007850D9">
              <w:rPr>
                <w:rFonts w:ascii="Times New Roman" w:hAnsi="Times New Roman"/>
                <w:lang w:val="en-US"/>
              </w:rPr>
              <w:t>Acer</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01560153000024</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26,5</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7</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№1 с монитором </w:t>
            </w:r>
            <w:r w:rsidRPr="007850D9">
              <w:rPr>
                <w:rFonts w:ascii="Times New Roman" w:hAnsi="Times New Roman"/>
                <w:lang w:val="en-US"/>
              </w:rPr>
              <w:t>LG</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01560153000013</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7,4</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8</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№5 с монитором </w:t>
            </w:r>
            <w:r w:rsidRPr="007850D9">
              <w:rPr>
                <w:rFonts w:ascii="Times New Roman" w:hAnsi="Times New Roman"/>
                <w:lang w:val="en-US"/>
              </w:rPr>
              <w:t>LG</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01560153000029</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19,0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9</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Монитор </w:t>
            </w:r>
            <w:r w:rsidRPr="007850D9">
              <w:rPr>
                <w:rFonts w:ascii="Times New Roman" w:hAnsi="Times New Roman"/>
                <w:lang w:val="en-US"/>
              </w:rPr>
              <w:t>Acer</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01560153000014</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4,1</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10</w:t>
            </w:r>
          </w:p>
        </w:tc>
        <w:tc>
          <w:tcPr>
            <w:tcW w:w="3821"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 xml:space="preserve">Монитор </w:t>
            </w:r>
            <w:r w:rsidRPr="007850D9">
              <w:rPr>
                <w:rFonts w:ascii="Times New Roman" w:hAnsi="Times New Roman"/>
                <w:lang w:val="en-US"/>
              </w:rPr>
              <w:t>Samsung</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01560153000015</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8,4</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Принтер </w:t>
            </w:r>
            <w:r w:rsidRPr="007850D9">
              <w:rPr>
                <w:rFonts w:ascii="Times New Roman" w:hAnsi="Times New Roman"/>
                <w:lang w:val="en-US"/>
              </w:rPr>
              <w:t>Canon F</w:t>
            </w:r>
            <w:r w:rsidRPr="007850D9">
              <w:rPr>
                <w:rFonts w:ascii="Times New Roman" w:hAnsi="Times New Roman"/>
              </w:rPr>
              <w:t>158200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01560153000018</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21,0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Принтер </w:t>
            </w:r>
            <w:r w:rsidRPr="007850D9">
              <w:rPr>
                <w:rFonts w:ascii="Times New Roman" w:hAnsi="Times New Roman"/>
                <w:lang w:val="en-US"/>
              </w:rPr>
              <w:t>Laser 6P</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01560153000026</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8,8</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13</w:t>
            </w:r>
          </w:p>
        </w:tc>
        <w:tc>
          <w:tcPr>
            <w:tcW w:w="3821" w:type="dxa"/>
          </w:tcPr>
          <w:p w:rsidR="000D016A" w:rsidRPr="007850D9" w:rsidRDefault="000D016A" w:rsidP="000D016A">
            <w:pPr>
              <w:spacing w:after="0" w:line="240" w:lineRule="auto"/>
              <w:rPr>
                <w:rFonts w:ascii="Times New Roman" w:hAnsi="Times New Roman"/>
                <w:lang w:val="en-US"/>
              </w:rPr>
            </w:pPr>
            <w:proofErr w:type="spellStart"/>
            <w:r w:rsidRPr="007850D9">
              <w:rPr>
                <w:rFonts w:ascii="Times New Roman" w:hAnsi="Times New Roman"/>
              </w:rPr>
              <w:t>Ризограф</w:t>
            </w:r>
            <w:proofErr w:type="spellEnd"/>
            <w:r w:rsidRPr="007850D9">
              <w:rPr>
                <w:rFonts w:ascii="Times New Roman" w:hAnsi="Times New Roman"/>
              </w:rPr>
              <w:t xml:space="preserve"> </w:t>
            </w:r>
            <w:r w:rsidRPr="007850D9">
              <w:rPr>
                <w:rFonts w:ascii="Times New Roman" w:hAnsi="Times New Roman"/>
                <w:lang w:val="en-US"/>
              </w:rPr>
              <w:t>RISO ES 570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lang w:val="en-US"/>
              </w:rPr>
              <w:t>01560153000021</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lang w:val="en-US"/>
              </w:rPr>
              <w:t>269</w:t>
            </w:r>
            <w:r w:rsidRPr="007850D9">
              <w:rPr>
                <w:rFonts w:ascii="Times New Roman" w:hAnsi="Times New Roman"/>
              </w:rPr>
              <w:t>,0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14</w:t>
            </w:r>
          </w:p>
        </w:tc>
        <w:tc>
          <w:tcPr>
            <w:tcW w:w="3821"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 xml:space="preserve">Сканер </w:t>
            </w:r>
            <w:r w:rsidRPr="007850D9">
              <w:rPr>
                <w:rFonts w:ascii="Times New Roman" w:hAnsi="Times New Roman"/>
                <w:lang w:val="en-US"/>
              </w:rPr>
              <w:t>Epson</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lang w:val="en-US"/>
              </w:rPr>
              <w:t>01560153000028</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lang w:val="en-US"/>
              </w:rPr>
              <w:t>4</w:t>
            </w:r>
            <w:r w:rsidRPr="007850D9">
              <w:rPr>
                <w:rFonts w:ascii="Times New Roman" w:hAnsi="Times New Roman"/>
              </w:rPr>
              <w:t>,4</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15</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Сканер </w:t>
            </w:r>
            <w:r w:rsidRPr="007850D9">
              <w:rPr>
                <w:rFonts w:ascii="Times New Roman" w:hAnsi="Times New Roman"/>
                <w:lang w:val="en-US"/>
              </w:rPr>
              <w:t>HP G 2410</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01560153000020</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5,6</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bookmarkStart w:id="1" w:name="_Hlk163571966"/>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w:t>
            </w:r>
          </w:p>
          <w:p w:rsidR="000D016A" w:rsidRPr="007850D9" w:rsidRDefault="000D016A" w:rsidP="000D016A">
            <w:pPr>
              <w:spacing w:after="0" w:line="240" w:lineRule="auto"/>
              <w:rPr>
                <w:rFonts w:ascii="Times New Roman" w:hAnsi="Times New Roman"/>
                <w:b/>
              </w:rPr>
            </w:pPr>
            <w:r w:rsidRPr="007850D9">
              <w:rPr>
                <w:rFonts w:ascii="Times New Roman" w:hAnsi="Times New Roman"/>
                <w:b/>
              </w:rPr>
              <w:t>Вычислительная техника</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480,5</w:t>
            </w:r>
          </w:p>
        </w:tc>
      </w:tr>
      <w:bookmarkEnd w:id="1"/>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Производственный и хозяйственный инвентарь</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Мебель офисная </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12,8</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w:t>
            </w:r>
          </w:p>
          <w:p w:rsidR="000D016A" w:rsidRPr="007850D9" w:rsidRDefault="000D016A" w:rsidP="000D016A">
            <w:pPr>
              <w:spacing w:after="0" w:line="240" w:lineRule="auto"/>
              <w:rPr>
                <w:rFonts w:ascii="Times New Roman" w:hAnsi="Times New Roman"/>
                <w:b/>
              </w:rPr>
            </w:pPr>
            <w:r w:rsidRPr="007850D9">
              <w:rPr>
                <w:rFonts w:ascii="Times New Roman" w:hAnsi="Times New Roman"/>
                <w:b/>
              </w:rPr>
              <w:t>Производственный и хозяйственный инвентарь</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12,8</w:t>
            </w:r>
          </w:p>
        </w:tc>
      </w:tr>
      <w:tr w:rsidR="000D016A" w:rsidRPr="007850D9" w:rsidTr="009A08E9">
        <w:tc>
          <w:tcPr>
            <w:tcW w:w="9606"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Прочее</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Пожарная сигнализация</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01560153000010</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75,1</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Сплит-система «Электролюкс»</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01560153000022</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23,0</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w:t>
            </w:r>
          </w:p>
        </w:tc>
        <w:tc>
          <w:tcPr>
            <w:tcW w:w="3821"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 xml:space="preserve">Сплит-система </w:t>
            </w:r>
            <w:proofErr w:type="spellStart"/>
            <w:r w:rsidRPr="007850D9">
              <w:rPr>
                <w:rFonts w:ascii="Times New Roman" w:hAnsi="Times New Roman"/>
                <w:lang w:val="en-US"/>
              </w:rPr>
              <w:t>Euronord</w:t>
            </w:r>
            <w:proofErr w:type="spellEnd"/>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lang w:val="en-US"/>
              </w:rPr>
              <w:t>0</w:t>
            </w:r>
            <w:r w:rsidRPr="007850D9">
              <w:rPr>
                <w:rFonts w:ascii="Times New Roman" w:hAnsi="Times New Roman"/>
              </w:rPr>
              <w:t>1560153000017</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13,3</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Фотокамера (</w:t>
            </w:r>
            <w:proofErr w:type="spellStart"/>
            <w:r w:rsidRPr="007850D9">
              <w:rPr>
                <w:rFonts w:ascii="Times New Roman" w:hAnsi="Times New Roman"/>
              </w:rPr>
              <w:t>самсунг</w:t>
            </w:r>
            <w:proofErr w:type="spellEnd"/>
            <w:r w:rsidRPr="007850D9">
              <w:rPr>
                <w:rFonts w:ascii="Times New Roman" w:hAnsi="Times New Roman"/>
              </w:rPr>
              <w:t>)</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01560153000016</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12,5</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5</w:t>
            </w:r>
          </w:p>
        </w:tc>
        <w:tc>
          <w:tcPr>
            <w:tcW w:w="3821"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Видеомагнитофон (</w:t>
            </w:r>
            <w:proofErr w:type="spellStart"/>
            <w:r w:rsidRPr="007850D9">
              <w:rPr>
                <w:rFonts w:ascii="Times New Roman" w:hAnsi="Times New Roman"/>
              </w:rPr>
              <w:t>самсунг</w:t>
            </w:r>
            <w:proofErr w:type="spellEnd"/>
            <w:r w:rsidRPr="007850D9">
              <w:rPr>
                <w:rFonts w:ascii="Times New Roman" w:hAnsi="Times New Roman"/>
              </w:rPr>
              <w:t>)</w:t>
            </w:r>
          </w:p>
        </w:tc>
        <w:tc>
          <w:tcPr>
            <w:tcW w:w="1730" w:type="dxa"/>
          </w:tcPr>
          <w:p w:rsidR="000D016A" w:rsidRPr="007850D9" w:rsidRDefault="000D016A" w:rsidP="000D016A">
            <w:pPr>
              <w:spacing w:after="0" w:line="240" w:lineRule="auto"/>
              <w:rPr>
                <w:rFonts w:ascii="Times New Roman" w:hAnsi="Times New Roman"/>
              </w:rPr>
            </w:pPr>
          </w:p>
        </w:tc>
        <w:tc>
          <w:tcPr>
            <w:tcW w:w="1842"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01560153000030</w:t>
            </w:r>
          </w:p>
        </w:tc>
        <w:tc>
          <w:tcPr>
            <w:tcW w:w="1673"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3,6</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 xml:space="preserve">Итого: </w:t>
            </w:r>
          </w:p>
          <w:p w:rsidR="000D016A" w:rsidRPr="007850D9" w:rsidRDefault="000D016A" w:rsidP="000D016A">
            <w:pPr>
              <w:spacing w:after="0" w:line="240" w:lineRule="auto"/>
              <w:rPr>
                <w:rFonts w:ascii="Times New Roman" w:hAnsi="Times New Roman"/>
                <w:b/>
              </w:rPr>
            </w:pPr>
            <w:r w:rsidRPr="007850D9">
              <w:rPr>
                <w:rFonts w:ascii="Times New Roman" w:hAnsi="Times New Roman"/>
                <w:b/>
              </w:rPr>
              <w:t>прочее</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127,5</w:t>
            </w:r>
          </w:p>
        </w:tc>
      </w:tr>
      <w:tr w:rsidR="000D016A" w:rsidRPr="007850D9" w:rsidTr="007850D9">
        <w:tc>
          <w:tcPr>
            <w:tcW w:w="540" w:type="dxa"/>
          </w:tcPr>
          <w:p w:rsidR="000D016A" w:rsidRPr="007850D9" w:rsidRDefault="000D016A" w:rsidP="000D016A">
            <w:pPr>
              <w:spacing w:after="0" w:line="240" w:lineRule="auto"/>
              <w:rPr>
                <w:rFonts w:ascii="Times New Roman" w:hAnsi="Times New Roman"/>
              </w:rPr>
            </w:pPr>
          </w:p>
        </w:tc>
        <w:tc>
          <w:tcPr>
            <w:tcW w:w="3821"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 по разделу 1 «Основные средства»</w:t>
            </w:r>
          </w:p>
        </w:tc>
        <w:tc>
          <w:tcPr>
            <w:tcW w:w="1730" w:type="dxa"/>
          </w:tcPr>
          <w:p w:rsidR="000D016A" w:rsidRPr="007850D9" w:rsidRDefault="000D016A" w:rsidP="000D016A">
            <w:pPr>
              <w:spacing w:after="0" w:line="240" w:lineRule="auto"/>
              <w:rPr>
                <w:rFonts w:ascii="Times New Roman" w:hAnsi="Times New Roman"/>
                <w:b/>
              </w:rPr>
            </w:pPr>
          </w:p>
        </w:tc>
        <w:tc>
          <w:tcPr>
            <w:tcW w:w="1842" w:type="dxa"/>
          </w:tcPr>
          <w:p w:rsidR="000D016A" w:rsidRPr="007850D9" w:rsidRDefault="000D016A" w:rsidP="000D016A">
            <w:pPr>
              <w:spacing w:after="0" w:line="240" w:lineRule="auto"/>
              <w:rPr>
                <w:rFonts w:ascii="Times New Roman" w:hAnsi="Times New Roman"/>
                <w:b/>
              </w:rPr>
            </w:pPr>
          </w:p>
        </w:tc>
        <w:tc>
          <w:tcPr>
            <w:tcW w:w="1673"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5794,7</w:t>
            </w:r>
          </w:p>
        </w:tc>
      </w:tr>
    </w:tbl>
    <w:p w:rsidR="000D016A" w:rsidRDefault="000D016A" w:rsidP="000D016A">
      <w:pPr>
        <w:spacing w:after="0" w:line="240" w:lineRule="auto"/>
        <w:ind w:firstLine="709"/>
        <w:rPr>
          <w:rFonts w:ascii="Times New Roman" w:hAnsi="Times New Roman"/>
          <w:sz w:val="24"/>
          <w:szCs w:val="24"/>
        </w:rPr>
      </w:pPr>
    </w:p>
    <w:p w:rsidR="000D016A" w:rsidRDefault="000D016A" w:rsidP="007850D9">
      <w:pPr>
        <w:pStyle w:val="a3"/>
        <w:numPr>
          <w:ilvl w:val="0"/>
          <w:numId w:val="3"/>
        </w:numPr>
        <w:tabs>
          <w:tab w:val="left" w:pos="993"/>
        </w:tabs>
        <w:spacing w:after="0" w:line="240" w:lineRule="auto"/>
        <w:ind w:left="0" w:firstLine="709"/>
        <w:rPr>
          <w:rFonts w:ascii="Times New Roman" w:hAnsi="Times New Roman"/>
          <w:sz w:val="24"/>
          <w:szCs w:val="24"/>
        </w:rPr>
      </w:pPr>
      <w:r w:rsidRPr="005E20F9">
        <w:rPr>
          <w:rFonts w:ascii="Times New Roman" w:hAnsi="Times New Roman"/>
          <w:sz w:val="24"/>
          <w:szCs w:val="24"/>
        </w:rPr>
        <w:t>Нематериальные активы</w:t>
      </w:r>
    </w:p>
    <w:p w:rsidR="00DE6AA1" w:rsidRDefault="00DE6AA1" w:rsidP="00DE6AA1">
      <w:pPr>
        <w:pStyle w:val="a3"/>
        <w:tabs>
          <w:tab w:val="left" w:pos="993"/>
        </w:tabs>
        <w:spacing w:after="0" w:line="240" w:lineRule="auto"/>
        <w:ind w:left="709"/>
        <w:rPr>
          <w:rFonts w:ascii="Times New Roman" w:hAnsi="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48"/>
        <w:gridCol w:w="2689"/>
        <w:gridCol w:w="1841"/>
        <w:gridCol w:w="1995"/>
      </w:tblGrid>
      <w:tr w:rsidR="000D016A" w:rsidRPr="007850D9" w:rsidTr="009A08E9">
        <w:tc>
          <w:tcPr>
            <w:tcW w:w="567"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п/п</w:t>
            </w:r>
          </w:p>
        </w:tc>
        <w:tc>
          <w:tcPr>
            <w:tcW w:w="2548"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Наименование, назначение, краткая характеристика с указанием наличия обременения (выданные лицензии, совместное владение и т.д.)</w:t>
            </w:r>
          </w:p>
        </w:tc>
        <w:tc>
          <w:tcPr>
            <w:tcW w:w="2689"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Наименование, дата и номер документа о регистрации права на актив</w:t>
            </w:r>
          </w:p>
        </w:tc>
        <w:tc>
          <w:tcPr>
            <w:tcW w:w="1841"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Дата постановки на учет ФГУП</w:t>
            </w:r>
          </w:p>
        </w:tc>
        <w:tc>
          <w:tcPr>
            <w:tcW w:w="1995"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 xml:space="preserve">Стоимость по промежуточному балансу на 29.02.2024 г. </w:t>
            </w: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7850D9" w:rsidTr="009A08E9">
        <w:tc>
          <w:tcPr>
            <w:tcW w:w="567"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1</w:t>
            </w:r>
          </w:p>
        </w:tc>
        <w:tc>
          <w:tcPr>
            <w:tcW w:w="2548"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2</w:t>
            </w:r>
          </w:p>
        </w:tc>
        <w:tc>
          <w:tcPr>
            <w:tcW w:w="2689"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3</w:t>
            </w:r>
          </w:p>
        </w:tc>
        <w:tc>
          <w:tcPr>
            <w:tcW w:w="1841"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4</w:t>
            </w:r>
          </w:p>
        </w:tc>
        <w:tc>
          <w:tcPr>
            <w:tcW w:w="1995" w:type="dxa"/>
            <w:vAlign w:val="center"/>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5</w:t>
            </w:r>
          </w:p>
        </w:tc>
      </w:tr>
      <w:tr w:rsidR="000D016A" w:rsidRPr="007850D9" w:rsidTr="009A08E9">
        <w:tc>
          <w:tcPr>
            <w:tcW w:w="9640"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Патенты</w:t>
            </w:r>
          </w:p>
        </w:tc>
      </w:tr>
      <w:tr w:rsidR="000D016A" w:rsidRPr="007850D9" w:rsidTr="009A08E9">
        <w:tc>
          <w:tcPr>
            <w:tcW w:w="567" w:type="dxa"/>
          </w:tcPr>
          <w:p w:rsidR="000D016A" w:rsidRPr="007850D9" w:rsidRDefault="000D016A" w:rsidP="000D016A">
            <w:pPr>
              <w:pStyle w:val="a3"/>
              <w:spacing w:after="0" w:line="240" w:lineRule="auto"/>
              <w:ind w:left="0"/>
              <w:rPr>
                <w:rFonts w:ascii="Times New Roman" w:hAnsi="Times New Roman"/>
              </w:rPr>
            </w:pPr>
          </w:p>
        </w:tc>
        <w:tc>
          <w:tcPr>
            <w:tcW w:w="2548" w:type="dxa"/>
          </w:tcPr>
          <w:p w:rsidR="000D016A" w:rsidRPr="007850D9" w:rsidRDefault="000D016A" w:rsidP="000D016A">
            <w:pPr>
              <w:pStyle w:val="a3"/>
              <w:spacing w:after="0" w:line="240" w:lineRule="auto"/>
              <w:ind w:left="0"/>
              <w:rPr>
                <w:rFonts w:ascii="Times New Roman" w:hAnsi="Times New Roman"/>
              </w:rPr>
            </w:pPr>
            <w:r w:rsidRPr="007850D9">
              <w:rPr>
                <w:rFonts w:ascii="Times New Roman" w:hAnsi="Times New Roman"/>
              </w:rPr>
              <w:t>отсутствуют</w:t>
            </w:r>
          </w:p>
        </w:tc>
        <w:tc>
          <w:tcPr>
            <w:tcW w:w="2689" w:type="dxa"/>
          </w:tcPr>
          <w:p w:rsidR="000D016A" w:rsidRPr="007850D9" w:rsidRDefault="000D016A" w:rsidP="000D016A">
            <w:pPr>
              <w:pStyle w:val="a3"/>
              <w:spacing w:after="0" w:line="240" w:lineRule="auto"/>
              <w:ind w:left="0"/>
              <w:rPr>
                <w:rFonts w:ascii="Times New Roman" w:hAnsi="Times New Roman"/>
              </w:rPr>
            </w:pPr>
          </w:p>
        </w:tc>
        <w:tc>
          <w:tcPr>
            <w:tcW w:w="1841" w:type="dxa"/>
          </w:tcPr>
          <w:p w:rsidR="000D016A" w:rsidRPr="007850D9" w:rsidRDefault="000D016A" w:rsidP="000D016A">
            <w:pPr>
              <w:pStyle w:val="a3"/>
              <w:spacing w:after="0" w:line="240" w:lineRule="auto"/>
              <w:ind w:left="0"/>
              <w:rPr>
                <w:rFonts w:ascii="Times New Roman" w:hAnsi="Times New Roman"/>
              </w:rPr>
            </w:pPr>
          </w:p>
        </w:tc>
        <w:tc>
          <w:tcPr>
            <w:tcW w:w="1995" w:type="dxa"/>
          </w:tcPr>
          <w:p w:rsidR="000D016A" w:rsidRPr="007850D9" w:rsidRDefault="000D016A" w:rsidP="000D016A">
            <w:pPr>
              <w:pStyle w:val="a3"/>
              <w:spacing w:after="0" w:line="240" w:lineRule="auto"/>
              <w:ind w:left="0"/>
              <w:rPr>
                <w:rFonts w:ascii="Times New Roman" w:hAnsi="Times New Roman"/>
              </w:rPr>
            </w:pPr>
          </w:p>
        </w:tc>
      </w:tr>
      <w:tr w:rsidR="000D016A" w:rsidRPr="007850D9" w:rsidTr="009A08E9">
        <w:tc>
          <w:tcPr>
            <w:tcW w:w="9640" w:type="dxa"/>
            <w:gridSpan w:val="5"/>
          </w:tcPr>
          <w:p w:rsidR="000D016A" w:rsidRPr="007850D9" w:rsidRDefault="000D016A"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Товарные знаки</w:t>
            </w:r>
          </w:p>
        </w:tc>
      </w:tr>
      <w:tr w:rsidR="000D016A" w:rsidRPr="007850D9" w:rsidTr="009A08E9">
        <w:tc>
          <w:tcPr>
            <w:tcW w:w="567" w:type="dxa"/>
          </w:tcPr>
          <w:p w:rsidR="000D016A" w:rsidRPr="007850D9" w:rsidRDefault="000D016A" w:rsidP="000D016A">
            <w:pPr>
              <w:pStyle w:val="a3"/>
              <w:spacing w:after="0" w:line="240" w:lineRule="auto"/>
              <w:ind w:left="0"/>
              <w:rPr>
                <w:rFonts w:ascii="Times New Roman" w:hAnsi="Times New Roman"/>
              </w:rPr>
            </w:pPr>
          </w:p>
        </w:tc>
        <w:tc>
          <w:tcPr>
            <w:tcW w:w="2548" w:type="dxa"/>
          </w:tcPr>
          <w:p w:rsidR="000D016A" w:rsidRPr="007850D9" w:rsidRDefault="000D016A" w:rsidP="000D016A">
            <w:pPr>
              <w:pStyle w:val="a3"/>
              <w:spacing w:after="0" w:line="240" w:lineRule="auto"/>
              <w:ind w:left="0"/>
              <w:rPr>
                <w:rFonts w:ascii="Times New Roman" w:hAnsi="Times New Roman"/>
              </w:rPr>
            </w:pPr>
            <w:r w:rsidRPr="007850D9">
              <w:rPr>
                <w:rFonts w:ascii="Times New Roman" w:hAnsi="Times New Roman"/>
              </w:rPr>
              <w:t>отсутствуют</w:t>
            </w:r>
          </w:p>
        </w:tc>
        <w:tc>
          <w:tcPr>
            <w:tcW w:w="2689" w:type="dxa"/>
          </w:tcPr>
          <w:p w:rsidR="000D016A" w:rsidRPr="007850D9" w:rsidRDefault="000D016A" w:rsidP="000D016A">
            <w:pPr>
              <w:pStyle w:val="a3"/>
              <w:spacing w:after="0" w:line="240" w:lineRule="auto"/>
              <w:ind w:left="0"/>
              <w:rPr>
                <w:rFonts w:ascii="Times New Roman" w:hAnsi="Times New Roman"/>
              </w:rPr>
            </w:pPr>
          </w:p>
        </w:tc>
        <w:tc>
          <w:tcPr>
            <w:tcW w:w="1841" w:type="dxa"/>
          </w:tcPr>
          <w:p w:rsidR="000D016A" w:rsidRPr="007850D9" w:rsidRDefault="000D016A" w:rsidP="000D016A">
            <w:pPr>
              <w:pStyle w:val="a3"/>
              <w:spacing w:after="0" w:line="240" w:lineRule="auto"/>
              <w:ind w:left="0"/>
              <w:rPr>
                <w:rFonts w:ascii="Times New Roman" w:hAnsi="Times New Roman"/>
              </w:rPr>
            </w:pPr>
          </w:p>
        </w:tc>
        <w:tc>
          <w:tcPr>
            <w:tcW w:w="1995" w:type="dxa"/>
          </w:tcPr>
          <w:p w:rsidR="000D016A" w:rsidRPr="007850D9" w:rsidRDefault="000D016A" w:rsidP="000D016A">
            <w:pPr>
              <w:pStyle w:val="a3"/>
              <w:spacing w:after="0" w:line="240" w:lineRule="auto"/>
              <w:ind w:left="0"/>
              <w:rPr>
                <w:rFonts w:ascii="Times New Roman" w:hAnsi="Times New Roman"/>
              </w:rPr>
            </w:pPr>
          </w:p>
        </w:tc>
      </w:tr>
      <w:tr w:rsidR="000D016A" w:rsidRPr="007850D9" w:rsidTr="009A08E9">
        <w:tc>
          <w:tcPr>
            <w:tcW w:w="9640" w:type="dxa"/>
            <w:gridSpan w:val="5"/>
          </w:tcPr>
          <w:p w:rsidR="000D016A" w:rsidRPr="007850D9" w:rsidRDefault="009A08E9" w:rsidP="000D016A">
            <w:pPr>
              <w:pStyle w:val="a3"/>
              <w:numPr>
                <w:ilvl w:val="1"/>
                <w:numId w:val="3"/>
              </w:numPr>
              <w:spacing w:after="0" w:line="240" w:lineRule="auto"/>
              <w:rPr>
                <w:rFonts w:ascii="Times New Roman" w:hAnsi="Times New Roman"/>
              </w:rPr>
            </w:pPr>
            <w:r w:rsidRPr="007850D9">
              <w:rPr>
                <w:rFonts w:ascii="Times New Roman" w:hAnsi="Times New Roman"/>
              </w:rPr>
              <w:t xml:space="preserve"> </w:t>
            </w:r>
            <w:r w:rsidR="000D016A" w:rsidRPr="007850D9">
              <w:rPr>
                <w:rFonts w:ascii="Times New Roman" w:hAnsi="Times New Roman"/>
              </w:rPr>
              <w:t>Прочее</w:t>
            </w:r>
          </w:p>
        </w:tc>
      </w:tr>
      <w:tr w:rsidR="000D016A" w:rsidRPr="007850D9" w:rsidTr="009A08E9">
        <w:tc>
          <w:tcPr>
            <w:tcW w:w="567" w:type="dxa"/>
          </w:tcPr>
          <w:p w:rsidR="000D016A" w:rsidRPr="007850D9" w:rsidRDefault="000D016A" w:rsidP="000D016A">
            <w:pPr>
              <w:pStyle w:val="a3"/>
              <w:spacing w:after="0" w:line="240" w:lineRule="auto"/>
              <w:ind w:left="0"/>
              <w:rPr>
                <w:rFonts w:ascii="Times New Roman" w:hAnsi="Times New Roman"/>
              </w:rPr>
            </w:pPr>
          </w:p>
        </w:tc>
        <w:tc>
          <w:tcPr>
            <w:tcW w:w="2548" w:type="dxa"/>
          </w:tcPr>
          <w:p w:rsidR="000D016A" w:rsidRPr="007850D9" w:rsidRDefault="000D016A" w:rsidP="000D016A">
            <w:pPr>
              <w:pStyle w:val="a3"/>
              <w:spacing w:after="0" w:line="240" w:lineRule="auto"/>
              <w:ind w:left="0"/>
              <w:rPr>
                <w:rFonts w:ascii="Times New Roman" w:hAnsi="Times New Roman"/>
              </w:rPr>
            </w:pPr>
            <w:r w:rsidRPr="007850D9">
              <w:rPr>
                <w:rFonts w:ascii="Times New Roman" w:hAnsi="Times New Roman"/>
              </w:rPr>
              <w:t>отсутствую</w:t>
            </w:r>
          </w:p>
        </w:tc>
        <w:tc>
          <w:tcPr>
            <w:tcW w:w="2689" w:type="dxa"/>
          </w:tcPr>
          <w:p w:rsidR="000D016A" w:rsidRPr="007850D9" w:rsidRDefault="000D016A" w:rsidP="000D016A">
            <w:pPr>
              <w:pStyle w:val="a3"/>
              <w:spacing w:after="0" w:line="240" w:lineRule="auto"/>
              <w:ind w:left="0"/>
              <w:rPr>
                <w:rFonts w:ascii="Times New Roman" w:hAnsi="Times New Roman"/>
              </w:rPr>
            </w:pPr>
          </w:p>
        </w:tc>
        <w:tc>
          <w:tcPr>
            <w:tcW w:w="1841" w:type="dxa"/>
          </w:tcPr>
          <w:p w:rsidR="000D016A" w:rsidRPr="007850D9" w:rsidRDefault="000D016A" w:rsidP="000D016A">
            <w:pPr>
              <w:pStyle w:val="a3"/>
              <w:spacing w:after="0" w:line="240" w:lineRule="auto"/>
              <w:ind w:left="0"/>
              <w:rPr>
                <w:rFonts w:ascii="Times New Roman" w:hAnsi="Times New Roman"/>
              </w:rPr>
            </w:pPr>
          </w:p>
        </w:tc>
        <w:tc>
          <w:tcPr>
            <w:tcW w:w="1995" w:type="dxa"/>
          </w:tcPr>
          <w:p w:rsidR="000D016A" w:rsidRPr="007850D9" w:rsidRDefault="000D016A" w:rsidP="000D016A">
            <w:pPr>
              <w:pStyle w:val="a3"/>
              <w:spacing w:after="0" w:line="240" w:lineRule="auto"/>
              <w:ind w:left="0"/>
              <w:rPr>
                <w:rFonts w:ascii="Times New Roman" w:hAnsi="Times New Roman"/>
              </w:rPr>
            </w:pPr>
          </w:p>
        </w:tc>
      </w:tr>
      <w:tr w:rsidR="000D016A" w:rsidRPr="007850D9" w:rsidTr="009A08E9">
        <w:tc>
          <w:tcPr>
            <w:tcW w:w="567" w:type="dxa"/>
          </w:tcPr>
          <w:p w:rsidR="000D016A" w:rsidRPr="007850D9" w:rsidRDefault="000D016A" w:rsidP="000D016A">
            <w:pPr>
              <w:pStyle w:val="a3"/>
              <w:spacing w:after="0" w:line="240" w:lineRule="auto"/>
              <w:ind w:left="0"/>
              <w:rPr>
                <w:rFonts w:ascii="Times New Roman" w:hAnsi="Times New Roman"/>
              </w:rPr>
            </w:pPr>
          </w:p>
        </w:tc>
        <w:tc>
          <w:tcPr>
            <w:tcW w:w="2548" w:type="dxa"/>
          </w:tcPr>
          <w:p w:rsidR="000D016A" w:rsidRPr="007850D9" w:rsidRDefault="000D016A" w:rsidP="000D016A">
            <w:pPr>
              <w:pStyle w:val="a3"/>
              <w:spacing w:after="0" w:line="240" w:lineRule="auto"/>
              <w:ind w:left="0"/>
              <w:rPr>
                <w:rFonts w:ascii="Times New Roman" w:hAnsi="Times New Roman"/>
              </w:rPr>
            </w:pPr>
            <w:r w:rsidRPr="007850D9">
              <w:rPr>
                <w:rFonts w:ascii="Times New Roman" w:hAnsi="Times New Roman"/>
              </w:rPr>
              <w:t>Итого по разделу 2 «Нематериальные активы»</w:t>
            </w:r>
          </w:p>
        </w:tc>
        <w:tc>
          <w:tcPr>
            <w:tcW w:w="2689" w:type="dxa"/>
          </w:tcPr>
          <w:p w:rsidR="000D016A" w:rsidRPr="007850D9" w:rsidRDefault="000D016A" w:rsidP="000D016A">
            <w:pPr>
              <w:pStyle w:val="a3"/>
              <w:spacing w:after="0" w:line="240" w:lineRule="auto"/>
              <w:ind w:left="0"/>
              <w:rPr>
                <w:rFonts w:ascii="Times New Roman" w:hAnsi="Times New Roman"/>
              </w:rPr>
            </w:pPr>
          </w:p>
        </w:tc>
        <w:tc>
          <w:tcPr>
            <w:tcW w:w="1841" w:type="dxa"/>
          </w:tcPr>
          <w:p w:rsidR="000D016A" w:rsidRPr="007850D9" w:rsidRDefault="000D016A" w:rsidP="000D016A">
            <w:pPr>
              <w:pStyle w:val="a3"/>
              <w:spacing w:after="0" w:line="240" w:lineRule="auto"/>
              <w:ind w:left="0"/>
              <w:rPr>
                <w:rFonts w:ascii="Times New Roman" w:hAnsi="Times New Roman"/>
              </w:rPr>
            </w:pPr>
          </w:p>
        </w:tc>
        <w:tc>
          <w:tcPr>
            <w:tcW w:w="1995" w:type="dxa"/>
          </w:tcPr>
          <w:p w:rsidR="000D016A" w:rsidRPr="007850D9" w:rsidRDefault="000D016A" w:rsidP="000D016A">
            <w:pPr>
              <w:pStyle w:val="a3"/>
              <w:spacing w:after="0" w:line="240" w:lineRule="auto"/>
              <w:ind w:left="0"/>
              <w:jc w:val="center"/>
              <w:rPr>
                <w:rFonts w:ascii="Times New Roman" w:hAnsi="Times New Roman"/>
              </w:rPr>
            </w:pPr>
            <w:r w:rsidRPr="007850D9">
              <w:rPr>
                <w:rFonts w:ascii="Times New Roman" w:hAnsi="Times New Roman"/>
              </w:rPr>
              <w:t>0</w:t>
            </w:r>
          </w:p>
        </w:tc>
      </w:tr>
    </w:tbl>
    <w:p w:rsidR="000D016A" w:rsidRDefault="000D016A" w:rsidP="000D016A">
      <w:pPr>
        <w:spacing w:after="0" w:line="240" w:lineRule="auto"/>
        <w:rPr>
          <w:rFonts w:ascii="Times New Roman" w:hAnsi="Times New Roman"/>
          <w:sz w:val="24"/>
          <w:szCs w:val="24"/>
        </w:rPr>
      </w:pPr>
    </w:p>
    <w:p w:rsidR="000D016A" w:rsidRPr="00DE6AA1" w:rsidRDefault="00DE6AA1" w:rsidP="00DE6AA1">
      <w:pPr>
        <w:pStyle w:val="a3"/>
        <w:numPr>
          <w:ilvl w:val="0"/>
          <w:numId w:val="3"/>
        </w:numPr>
        <w:spacing w:after="0" w:line="240" w:lineRule="auto"/>
        <w:ind w:left="0" w:firstLine="709"/>
        <w:rPr>
          <w:rFonts w:ascii="Times New Roman" w:hAnsi="Times New Roman"/>
          <w:sz w:val="24"/>
          <w:szCs w:val="24"/>
        </w:rPr>
      </w:pPr>
      <w:r w:rsidRPr="00DE6AA1">
        <w:rPr>
          <w:rFonts w:ascii="Times New Roman" w:hAnsi="Times New Roman"/>
          <w:sz w:val="24"/>
          <w:szCs w:val="24"/>
        </w:rPr>
        <w:t>Оборудование к установке</w:t>
      </w:r>
    </w:p>
    <w:p w:rsidR="00DE6AA1" w:rsidRPr="00DE6AA1" w:rsidRDefault="00DE6AA1" w:rsidP="00DE6AA1">
      <w:pPr>
        <w:pStyle w:val="a3"/>
        <w:spacing w:after="0" w:line="24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50"/>
        <w:gridCol w:w="2512"/>
        <w:gridCol w:w="1864"/>
        <w:gridCol w:w="1981"/>
      </w:tblGrid>
      <w:tr w:rsidR="000D016A" w:rsidRPr="007850D9" w:rsidTr="007850D9">
        <w:tc>
          <w:tcPr>
            <w:tcW w:w="538"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п/п</w:t>
            </w:r>
          </w:p>
        </w:tc>
        <w:tc>
          <w:tcPr>
            <w:tcW w:w="2450"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Наименование, назначение, краткая характеристика, местоположение</w:t>
            </w:r>
          </w:p>
        </w:tc>
        <w:tc>
          <w:tcPr>
            <w:tcW w:w="2512"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Год выпуска, приобретения</w:t>
            </w:r>
          </w:p>
        </w:tc>
        <w:tc>
          <w:tcPr>
            <w:tcW w:w="1864"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Инвентарный номер</w:t>
            </w:r>
          </w:p>
        </w:tc>
        <w:tc>
          <w:tcPr>
            <w:tcW w:w="198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 xml:space="preserve">Стоимость по промежуточному балансу на 29.02.2024 г. </w:t>
            </w: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7850D9" w:rsidTr="007850D9">
        <w:tc>
          <w:tcPr>
            <w:tcW w:w="538"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w:t>
            </w:r>
          </w:p>
        </w:tc>
        <w:tc>
          <w:tcPr>
            <w:tcW w:w="2450"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w:t>
            </w:r>
          </w:p>
        </w:tc>
        <w:tc>
          <w:tcPr>
            <w:tcW w:w="2512"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w:t>
            </w:r>
          </w:p>
        </w:tc>
        <w:tc>
          <w:tcPr>
            <w:tcW w:w="1864"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w:t>
            </w:r>
          </w:p>
        </w:tc>
        <w:tc>
          <w:tcPr>
            <w:tcW w:w="198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w:t>
            </w:r>
          </w:p>
        </w:tc>
      </w:tr>
      <w:tr w:rsidR="000D016A" w:rsidRPr="007850D9" w:rsidTr="007850D9">
        <w:tc>
          <w:tcPr>
            <w:tcW w:w="9345" w:type="dxa"/>
            <w:gridSpan w:val="5"/>
          </w:tcPr>
          <w:p w:rsidR="000D016A" w:rsidRPr="007850D9" w:rsidRDefault="000D016A" w:rsidP="000D016A">
            <w:pPr>
              <w:spacing w:after="0" w:line="240" w:lineRule="auto"/>
              <w:rPr>
                <w:rFonts w:ascii="Times New Roman" w:hAnsi="Times New Roman"/>
              </w:rPr>
            </w:pPr>
            <w:r w:rsidRPr="007850D9">
              <w:rPr>
                <w:rFonts w:ascii="Times New Roman" w:hAnsi="Times New Roman"/>
              </w:rPr>
              <w:t>3.1. Оборудование к установке</w:t>
            </w:r>
          </w:p>
        </w:tc>
      </w:tr>
      <w:tr w:rsidR="000D016A" w:rsidRPr="007850D9" w:rsidTr="007850D9">
        <w:tc>
          <w:tcPr>
            <w:tcW w:w="538" w:type="dxa"/>
          </w:tcPr>
          <w:p w:rsidR="000D016A" w:rsidRPr="007850D9" w:rsidRDefault="000D016A" w:rsidP="000D016A">
            <w:pPr>
              <w:spacing w:after="0" w:line="240" w:lineRule="auto"/>
              <w:rPr>
                <w:rFonts w:ascii="Times New Roman" w:hAnsi="Times New Roman"/>
              </w:rPr>
            </w:pPr>
          </w:p>
        </w:tc>
        <w:tc>
          <w:tcPr>
            <w:tcW w:w="245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отсутствует</w:t>
            </w:r>
          </w:p>
        </w:tc>
        <w:tc>
          <w:tcPr>
            <w:tcW w:w="2512" w:type="dxa"/>
          </w:tcPr>
          <w:p w:rsidR="000D016A" w:rsidRPr="007850D9" w:rsidRDefault="000D016A" w:rsidP="000D016A">
            <w:pPr>
              <w:spacing w:after="0" w:line="240" w:lineRule="auto"/>
              <w:rPr>
                <w:rFonts w:ascii="Times New Roman" w:hAnsi="Times New Roman"/>
              </w:rPr>
            </w:pPr>
          </w:p>
        </w:tc>
        <w:tc>
          <w:tcPr>
            <w:tcW w:w="1864" w:type="dxa"/>
          </w:tcPr>
          <w:p w:rsidR="000D016A" w:rsidRPr="007850D9" w:rsidRDefault="000D016A" w:rsidP="000D016A">
            <w:pPr>
              <w:spacing w:after="0" w:line="240" w:lineRule="auto"/>
              <w:rPr>
                <w:rFonts w:ascii="Times New Roman" w:hAnsi="Times New Roman"/>
              </w:rPr>
            </w:pPr>
          </w:p>
        </w:tc>
        <w:tc>
          <w:tcPr>
            <w:tcW w:w="1981" w:type="dxa"/>
          </w:tcPr>
          <w:p w:rsidR="000D016A" w:rsidRPr="007850D9" w:rsidRDefault="000D016A" w:rsidP="000D016A">
            <w:pPr>
              <w:spacing w:after="0" w:line="240" w:lineRule="auto"/>
              <w:rPr>
                <w:rFonts w:ascii="Times New Roman" w:hAnsi="Times New Roman"/>
              </w:rPr>
            </w:pPr>
          </w:p>
        </w:tc>
      </w:tr>
      <w:tr w:rsidR="000D016A" w:rsidRPr="007850D9" w:rsidTr="007850D9">
        <w:tc>
          <w:tcPr>
            <w:tcW w:w="538" w:type="dxa"/>
          </w:tcPr>
          <w:p w:rsidR="000D016A" w:rsidRPr="007850D9" w:rsidRDefault="000D016A" w:rsidP="000D016A">
            <w:pPr>
              <w:spacing w:after="0" w:line="240" w:lineRule="auto"/>
              <w:rPr>
                <w:rFonts w:ascii="Times New Roman" w:hAnsi="Times New Roman"/>
              </w:rPr>
            </w:pPr>
          </w:p>
        </w:tc>
        <w:tc>
          <w:tcPr>
            <w:tcW w:w="2450"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Итого по разделу 3 «Оборудование к установке»</w:t>
            </w:r>
          </w:p>
        </w:tc>
        <w:tc>
          <w:tcPr>
            <w:tcW w:w="2512" w:type="dxa"/>
          </w:tcPr>
          <w:p w:rsidR="000D016A" w:rsidRPr="007850D9" w:rsidRDefault="000D016A" w:rsidP="000D016A">
            <w:pPr>
              <w:spacing w:after="0" w:line="240" w:lineRule="auto"/>
              <w:rPr>
                <w:rFonts w:ascii="Times New Roman" w:hAnsi="Times New Roman"/>
              </w:rPr>
            </w:pPr>
          </w:p>
        </w:tc>
        <w:tc>
          <w:tcPr>
            <w:tcW w:w="1864" w:type="dxa"/>
          </w:tcPr>
          <w:p w:rsidR="000D016A" w:rsidRPr="007850D9" w:rsidRDefault="000D016A" w:rsidP="000D016A">
            <w:pPr>
              <w:spacing w:after="0" w:line="240" w:lineRule="auto"/>
              <w:rPr>
                <w:rFonts w:ascii="Times New Roman" w:hAnsi="Times New Roman"/>
              </w:rPr>
            </w:pPr>
          </w:p>
        </w:tc>
        <w:tc>
          <w:tcPr>
            <w:tcW w:w="198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w:t>
            </w:r>
          </w:p>
        </w:tc>
      </w:tr>
    </w:tbl>
    <w:p w:rsidR="000D016A" w:rsidRPr="00DE4DC8" w:rsidRDefault="000D016A" w:rsidP="000D016A">
      <w:pPr>
        <w:spacing w:after="0" w:line="240" w:lineRule="auto"/>
        <w:rPr>
          <w:rFonts w:ascii="Times New Roman" w:hAnsi="Times New Roman"/>
          <w:sz w:val="24"/>
          <w:szCs w:val="24"/>
        </w:rPr>
      </w:pPr>
    </w:p>
    <w:p w:rsidR="00DE6AA1" w:rsidRDefault="00DE6AA1" w:rsidP="007850D9">
      <w:pPr>
        <w:spacing w:after="0" w:line="240" w:lineRule="auto"/>
        <w:ind w:firstLine="709"/>
        <w:rPr>
          <w:rFonts w:ascii="Times New Roman" w:hAnsi="Times New Roman"/>
          <w:sz w:val="24"/>
          <w:szCs w:val="24"/>
        </w:rPr>
      </w:pPr>
    </w:p>
    <w:p w:rsidR="00DE6AA1" w:rsidRDefault="00DE6AA1" w:rsidP="007850D9">
      <w:pPr>
        <w:spacing w:after="0" w:line="240" w:lineRule="auto"/>
        <w:ind w:firstLine="709"/>
        <w:rPr>
          <w:rFonts w:ascii="Times New Roman" w:hAnsi="Times New Roman"/>
          <w:sz w:val="24"/>
          <w:szCs w:val="24"/>
        </w:rPr>
      </w:pPr>
    </w:p>
    <w:p w:rsidR="00DE6AA1" w:rsidRDefault="00DE6AA1" w:rsidP="007850D9">
      <w:pPr>
        <w:spacing w:after="0" w:line="240" w:lineRule="auto"/>
        <w:ind w:firstLine="709"/>
        <w:rPr>
          <w:rFonts w:ascii="Times New Roman" w:hAnsi="Times New Roman"/>
          <w:sz w:val="24"/>
          <w:szCs w:val="24"/>
        </w:rPr>
      </w:pPr>
    </w:p>
    <w:p w:rsidR="00DE6AA1" w:rsidRDefault="00DE6AA1" w:rsidP="007850D9">
      <w:pPr>
        <w:spacing w:after="0" w:line="240" w:lineRule="auto"/>
        <w:ind w:firstLine="709"/>
        <w:rPr>
          <w:rFonts w:ascii="Times New Roman" w:hAnsi="Times New Roman"/>
          <w:sz w:val="24"/>
          <w:szCs w:val="24"/>
        </w:rPr>
      </w:pPr>
    </w:p>
    <w:p w:rsidR="00DE6AA1" w:rsidRDefault="00DE6AA1" w:rsidP="007850D9">
      <w:pPr>
        <w:spacing w:after="0" w:line="240" w:lineRule="auto"/>
        <w:ind w:firstLine="709"/>
        <w:rPr>
          <w:rFonts w:ascii="Times New Roman" w:hAnsi="Times New Roman"/>
          <w:sz w:val="24"/>
          <w:szCs w:val="24"/>
        </w:rPr>
      </w:pPr>
    </w:p>
    <w:p w:rsidR="000D016A" w:rsidRDefault="000D016A" w:rsidP="007850D9">
      <w:pPr>
        <w:spacing w:after="0" w:line="240" w:lineRule="auto"/>
        <w:ind w:firstLine="709"/>
        <w:rPr>
          <w:rFonts w:ascii="Times New Roman" w:hAnsi="Times New Roman"/>
          <w:sz w:val="24"/>
          <w:szCs w:val="24"/>
        </w:rPr>
      </w:pPr>
      <w:r w:rsidRPr="00DE4DC8">
        <w:rPr>
          <w:rFonts w:ascii="Times New Roman" w:hAnsi="Times New Roman"/>
          <w:sz w:val="24"/>
          <w:szCs w:val="24"/>
        </w:rPr>
        <w:t>4.</w:t>
      </w:r>
      <w:r>
        <w:rPr>
          <w:rFonts w:ascii="Times New Roman" w:hAnsi="Times New Roman"/>
          <w:sz w:val="24"/>
          <w:szCs w:val="24"/>
        </w:rPr>
        <w:t xml:space="preserve"> Вложения во </w:t>
      </w:r>
      <w:proofErr w:type="spellStart"/>
      <w:r>
        <w:rPr>
          <w:rFonts w:ascii="Times New Roman" w:hAnsi="Times New Roman"/>
          <w:sz w:val="24"/>
          <w:szCs w:val="24"/>
        </w:rPr>
        <w:t>внеоборотные</w:t>
      </w:r>
      <w:proofErr w:type="spellEnd"/>
      <w:r>
        <w:rPr>
          <w:rFonts w:ascii="Times New Roman" w:hAnsi="Times New Roman"/>
          <w:sz w:val="24"/>
          <w:szCs w:val="24"/>
        </w:rPr>
        <w:t xml:space="preserve"> активы</w:t>
      </w:r>
    </w:p>
    <w:p w:rsidR="00DE6AA1" w:rsidRDefault="00DE6AA1" w:rsidP="007850D9">
      <w:pPr>
        <w:spacing w:after="0" w:line="240" w:lineRule="auto"/>
        <w:ind w:firstLine="709"/>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38"/>
        <w:gridCol w:w="3828"/>
      </w:tblGrid>
      <w:tr w:rsidR="000D016A" w:rsidRPr="007850D9" w:rsidTr="009A08E9">
        <w:tc>
          <w:tcPr>
            <w:tcW w:w="540"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 п/п</w:t>
            </w:r>
          </w:p>
        </w:tc>
        <w:tc>
          <w:tcPr>
            <w:tcW w:w="5238"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Наименование, назначение, краткая характеристика (месторасположение для 4.1-4.2)</w:t>
            </w:r>
          </w:p>
        </w:tc>
        <w:tc>
          <w:tcPr>
            <w:tcW w:w="3828"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 xml:space="preserve">Стоимость по промежуточному балансу на 29.02.2024 г. </w:t>
            </w: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7850D9" w:rsidTr="009A08E9">
        <w:tc>
          <w:tcPr>
            <w:tcW w:w="540"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1</w:t>
            </w:r>
          </w:p>
        </w:tc>
        <w:tc>
          <w:tcPr>
            <w:tcW w:w="5238"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2</w:t>
            </w:r>
          </w:p>
        </w:tc>
        <w:tc>
          <w:tcPr>
            <w:tcW w:w="3828"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3</w:t>
            </w: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4.1. Строительство объектов основных средств</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отсутствует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4.2. Приобретение объектов основных средств</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отсутствует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4.3. Приобретение нематериальных активов</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отсутствует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4.4. Перевод молодняка животных в основное стадо</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4.5. Приобретение взрослых животных</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4.6. Отложенные налоговые активы</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606"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4.7. Прочие</w:t>
            </w: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3828"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540" w:type="dxa"/>
          </w:tcPr>
          <w:p w:rsidR="000D016A" w:rsidRPr="007850D9" w:rsidRDefault="000D016A" w:rsidP="000D016A">
            <w:pPr>
              <w:tabs>
                <w:tab w:val="left" w:pos="1578"/>
              </w:tabs>
              <w:spacing w:after="0" w:line="240" w:lineRule="auto"/>
              <w:rPr>
                <w:rFonts w:ascii="Times New Roman" w:hAnsi="Times New Roman"/>
              </w:rPr>
            </w:pPr>
          </w:p>
        </w:tc>
        <w:tc>
          <w:tcPr>
            <w:tcW w:w="5238"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 xml:space="preserve">Итого по разделу 4 </w:t>
            </w:r>
          </w:p>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 xml:space="preserve">«Вложения во </w:t>
            </w:r>
            <w:proofErr w:type="spellStart"/>
            <w:r w:rsidRPr="007850D9">
              <w:rPr>
                <w:rFonts w:ascii="Times New Roman" w:hAnsi="Times New Roman"/>
              </w:rPr>
              <w:t>внеоборотные</w:t>
            </w:r>
            <w:proofErr w:type="spellEnd"/>
            <w:r w:rsidRPr="007850D9">
              <w:rPr>
                <w:rFonts w:ascii="Times New Roman" w:hAnsi="Times New Roman"/>
              </w:rPr>
              <w:t xml:space="preserve"> активы»</w:t>
            </w:r>
          </w:p>
        </w:tc>
        <w:tc>
          <w:tcPr>
            <w:tcW w:w="3828"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0</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0D016A" w:rsidP="007850D9">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5. Доходные вложения в материальные ценности</w:t>
      </w:r>
    </w:p>
    <w:p w:rsidR="00DE6AA1" w:rsidRDefault="00DE6AA1" w:rsidP="007850D9">
      <w:pPr>
        <w:tabs>
          <w:tab w:val="left" w:pos="1578"/>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843"/>
        <w:gridCol w:w="1843"/>
        <w:gridCol w:w="1843"/>
      </w:tblGrid>
      <w:tr w:rsidR="000D016A" w:rsidRPr="007850D9" w:rsidTr="009A08E9">
        <w:tc>
          <w:tcPr>
            <w:tcW w:w="675"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w:t>
            </w:r>
          </w:p>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п/п</w:t>
            </w:r>
          </w:p>
        </w:tc>
        <w:tc>
          <w:tcPr>
            <w:tcW w:w="3119"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Вид материальных ценностей</w:t>
            </w: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Основание (договор аренды и т.д.)</w:t>
            </w: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Срок временного пользования, владения</w:t>
            </w: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 xml:space="preserve">Стоимость по промежуточному балансу на 29.02.2024 г. </w:t>
            </w: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7850D9" w:rsidTr="009A08E9">
        <w:tc>
          <w:tcPr>
            <w:tcW w:w="675"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1</w:t>
            </w:r>
          </w:p>
        </w:tc>
        <w:tc>
          <w:tcPr>
            <w:tcW w:w="3119"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2</w:t>
            </w: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3</w:t>
            </w: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4</w:t>
            </w: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5</w:t>
            </w:r>
          </w:p>
        </w:tc>
      </w:tr>
      <w:tr w:rsidR="000D016A" w:rsidRPr="007850D9" w:rsidTr="009A08E9">
        <w:tc>
          <w:tcPr>
            <w:tcW w:w="9323" w:type="dxa"/>
            <w:gridSpan w:val="5"/>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5.1. Вложения в недвижимое имущество</w:t>
            </w: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323" w:type="dxa"/>
            <w:gridSpan w:val="5"/>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5.2. Вложения в транспортные средства</w:t>
            </w: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323" w:type="dxa"/>
            <w:gridSpan w:val="5"/>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5.3. Вложения в передаточное устройства, машины и оборудование</w:t>
            </w: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323" w:type="dxa"/>
            <w:gridSpan w:val="5"/>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5.4. Вложения в инструменты</w:t>
            </w: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323" w:type="dxa"/>
            <w:gridSpan w:val="5"/>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5.5. Вложения в вычислительную технику</w:t>
            </w: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9323" w:type="dxa"/>
            <w:gridSpan w:val="5"/>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5.6. Вложения в иные материальные ценности</w:t>
            </w: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r>
      <w:tr w:rsidR="000D016A" w:rsidRPr="007850D9"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3119"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Итого по разделу 5 «Доходные вложения в материальные ценности»</w:t>
            </w: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tcPr>
          <w:p w:rsidR="000D016A" w:rsidRPr="007850D9" w:rsidRDefault="000D016A" w:rsidP="000D016A">
            <w:pPr>
              <w:tabs>
                <w:tab w:val="left" w:pos="1578"/>
              </w:tabs>
              <w:spacing w:after="0" w:line="240" w:lineRule="auto"/>
              <w:rPr>
                <w:rFonts w:ascii="Times New Roman" w:hAnsi="Times New Roman"/>
              </w:rPr>
            </w:pPr>
          </w:p>
        </w:tc>
        <w:tc>
          <w:tcPr>
            <w:tcW w:w="1843"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0</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0D016A" w:rsidP="007850D9">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6. Производственные запасы</w:t>
      </w:r>
    </w:p>
    <w:p w:rsidR="00DE6AA1" w:rsidRDefault="00DE6AA1" w:rsidP="007850D9">
      <w:pPr>
        <w:tabs>
          <w:tab w:val="left" w:pos="1578"/>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05"/>
        <w:gridCol w:w="3191"/>
      </w:tblGrid>
      <w:tr w:rsidR="000D016A" w:rsidRPr="009259BE" w:rsidTr="009A08E9">
        <w:tc>
          <w:tcPr>
            <w:tcW w:w="675"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 п/п</w:t>
            </w:r>
          </w:p>
        </w:tc>
        <w:tc>
          <w:tcPr>
            <w:tcW w:w="5705"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Наименование</w:t>
            </w:r>
          </w:p>
        </w:tc>
        <w:tc>
          <w:tcPr>
            <w:tcW w:w="3191" w:type="dxa"/>
            <w:vAlign w:val="center"/>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 xml:space="preserve">Стоимость по промежуточному балансу на 29.02.2024 г. </w:t>
            </w:r>
            <w:proofErr w:type="spellStart"/>
            <w:r w:rsidRPr="007850D9">
              <w:rPr>
                <w:rFonts w:ascii="Times New Roman" w:hAnsi="Times New Roman"/>
              </w:rPr>
              <w:t>тыс.руб</w:t>
            </w:r>
            <w:proofErr w:type="spellEnd"/>
            <w:r w:rsidRPr="007850D9">
              <w:rPr>
                <w:rFonts w:ascii="Times New Roman" w:hAnsi="Times New Roman"/>
              </w:rPr>
              <w:t>.</w:t>
            </w:r>
          </w:p>
        </w:tc>
      </w:tr>
      <w:tr w:rsidR="000D016A" w:rsidRPr="009259BE" w:rsidTr="009A08E9">
        <w:tc>
          <w:tcPr>
            <w:tcW w:w="675" w:type="dxa"/>
            <w:vAlign w:val="center"/>
          </w:tcPr>
          <w:p w:rsidR="000D016A" w:rsidRPr="00DE6AA1" w:rsidRDefault="000D016A" w:rsidP="000D016A">
            <w:pPr>
              <w:tabs>
                <w:tab w:val="left" w:pos="1578"/>
              </w:tabs>
              <w:spacing w:after="0" w:line="240" w:lineRule="auto"/>
              <w:jc w:val="center"/>
              <w:rPr>
                <w:rFonts w:ascii="Times New Roman" w:hAnsi="Times New Roman"/>
                <w:sz w:val="16"/>
                <w:szCs w:val="16"/>
              </w:rPr>
            </w:pPr>
            <w:r w:rsidRPr="00DE6AA1">
              <w:rPr>
                <w:rFonts w:ascii="Times New Roman" w:hAnsi="Times New Roman"/>
                <w:sz w:val="16"/>
                <w:szCs w:val="16"/>
              </w:rPr>
              <w:t>1</w:t>
            </w:r>
          </w:p>
        </w:tc>
        <w:tc>
          <w:tcPr>
            <w:tcW w:w="5705" w:type="dxa"/>
            <w:vAlign w:val="center"/>
          </w:tcPr>
          <w:p w:rsidR="000D016A" w:rsidRPr="00DE6AA1" w:rsidRDefault="000D016A" w:rsidP="000D016A">
            <w:pPr>
              <w:tabs>
                <w:tab w:val="left" w:pos="1578"/>
              </w:tabs>
              <w:spacing w:after="0" w:line="240" w:lineRule="auto"/>
              <w:jc w:val="center"/>
              <w:rPr>
                <w:rFonts w:ascii="Times New Roman" w:hAnsi="Times New Roman"/>
                <w:sz w:val="16"/>
                <w:szCs w:val="16"/>
              </w:rPr>
            </w:pPr>
            <w:r w:rsidRPr="00DE6AA1">
              <w:rPr>
                <w:rFonts w:ascii="Times New Roman" w:hAnsi="Times New Roman"/>
                <w:sz w:val="16"/>
                <w:szCs w:val="16"/>
              </w:rPr>
              <w:t>2</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sz w:val="16"/>
                <w:szCs w:val="16"/>
              </w:rPr>
            </w:pPr>
            <w:r w:rsidRPr="00DE6AA1">
              <w:rPr>
                <w:rFonts w:ascii="Times New Roman" w:hAnsi="Times New Roman"/>
                <w:sz w:val="16"/>
                <w:szCs w:val="16"/>
              </w:rPr>
              <w:t>3</w:t>
            </w:r>
          </w:p>
        </w:tc>
      </w:tr>
      <w:tr w:rsidR="000D016A" w:rsidRPr="009259BE" w:rsidTr="009A08E9">
        <w:tc>
          <w:tcPr>
            <w:tcW w:w="9571"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 xml:space="preserve">6.1. Сырье и материалы </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 оснастка для штампов </w:t>
            </w:r>
            <w:proofErr w:type="spellStart"/>
            <w:r w:rsidRPr="007850D9">
              <w:rPr>
                <w:rFonts w:ascii="Times New Roman" w:hAnsi="Times New Roman"/>
              </w:rPr>
              <w:t>Color</w:t>
            </w:r>
            <w:proofErr w:type="spellEnd"/>
            <w:r w:rsidRPr="007850D9">
              <w:rPr>
                <w:rFonts w:ascii="Times New Roman" w:hAnsi="Times New Roman"/>
              </w:rPr>
              <w:t xml:space="preserve"> </w:t>
            </w:r>
            <w:proofErr w:type="spellStart"/>
            <w:r w:rsidRPr="007850D9">
              <w:rPr>
                <w:rFonts w:ascii="Times New Roman" w:hAnsi="Times New Roman"/>
              </w:rPr>
              <w:t>Printer</w:t>
            </w:r>
            <w:proofErr w:type="spellEnd"/>
            <w:r w:rsidRPr="007850D9">
              <w:rPr>
                <w:rFonts w:ascii="Times New Roman" w:hAnsi="Times New Roman"/>
              </w:rPr>
              <w:t xml:space="preserve"> T45</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4927 автоматическая оснастка для штампа 60х40,53117</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w:t>
            </w:r>
          </w:p>
        </w:tc>
        <w:tc>
          <w:tcPr>
            <w:tcW w:w="5705"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Printer</w:t>
            </w:r>
            <w:proofErr w:type="spellEnd"/>
            <w:r w:rsidRPr="007850D9">
              <w:rPr>
                <w:rFonts w:ascii="Times New Roman" w:hAnsi="Times New Roman"/>
              </w:rPr>
              <w:t xml:space="preserve"> R 30 автомат оснастка для печатей с крышечкой d=30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1,6</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w:t>
            </w:r>
          </w:p>
        </w:tc>
        <w:tc>
          <w:tcPr>
            <w:tcW w:w="5705"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Printer</w:t>
            </w:r>
            <w:proofErr w:type="spellEnd"/>
            <w:r w:rsidRPr="007850D9">
              <w:rPr>
                <w:rFonts w:ascii="Times New Roman" w:hAnsi="Times New Roman"/>
              </w:rPr>
              <w:t xml:space="preserve"> R 40 автомат оснастка для печатей с крышечкой d=40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R-552 Оснастка для печати d=52</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S-833 Оснастка для штампа 82х25</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rPr>
          <w:trHeight w:val="365"/>
        </w:trPr>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7</w:t>
            </w:r>
          </w:p>
        </w:tc>
        <w:tc>
          <w:tcPr>
            <w:tcW w:w="5705"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Stamp</w:t>
            </w:r>
            <w:proofErr w:type="spellEnd"/>
            <w:r w:rsidRPr="007850D9">
              <w:rPr>
                <w:rFonts w:ascii="Times New Roman" w:hAnsi="Times New Roman"/>
              </w:rPr>
              <w:t xml:space="preserve"> </w:t>
            </w:r>
            <w:proofErr w:type="spellStart"/>
            <w:r w:rsidRPr="007850D9">
              <w:rPr>
                <w:rFonts w:ascii="Times New Roman" w:hAnsi="Times New Roman"/>
              </w:rPr>
              <w:t>Mouse</w:t>
            </w:r>
            <w:proofErr w:type="spellEnd"/>
            <w:r w:rsidRPr="007850D9">
              <w:rPr>
                <w:rFonts w:ascii="Times New Roman" w:hAnsi="Times New Roman"/>
              </w:rPr>
              <w:t xml:space="preserve"> R 40 оснастка для печати d=40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Бумага газетная 45г/м2 60см</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290,8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Бумага для </w:t>
            </w:r>
            <w:proofErr w:type="spellStart"/>
            <w:r w:rsidRPr="007850D9">
              <w:rPr>
                <w:rFonts w:ascii="Times New Roman" w:hAnsi="Times New Roman"/>
              </w:rPr>
              <w:t>внут.слоев</w:t>
            </w:r>
            <w:proofErr w:type="spellEnd"/>
            <w:r w:rsidRPr="007850D9">
              <w:rPr>
                <w:rFonts w:ascii="Times New Roman" w:hAnsi="Times New Roman"/>
              </w:rPr>
              <w:t xml:space="preserve"> 80г/м2 84см Кондопога</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18,9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Бумага для печати офсетная ф.620 пл.80 100% 7БДМ</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131,2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Бумага офсетная 80г/м2 60см Сыктывкарский ЛПК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34,8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Бумага офсетная для печати ф.840 пл.190 УК ПБ (</w:t>
            </w:r>
            <w:proofErr w:type="spellStart"/>
            <w:r w:rsidRPr="007850D9">
              <w:rPr>
                <w:rFonts w:ascii="Times New Roman" w:hAnsi="Times New Roman"/>
              </w:rPr>
              <w:t>Монди</w:t>
            </w:r>
            <w:proofErr w:type="spellEnd"/>
            <w:r w:rsidRPr="007850D9">
              <w:rPr>
                <w:rFonts w:ascii="Times New Roman" w:hAnsi="Times New Roman"/>
              </w:rPr>
              <w:t xml:space="preserve"> СЛПК)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13</w:t>
            </w:r>
          </w:p>
        </w:tc>
        <w:tc>
          <w:tcPr>
            <w:tcW w:w="5705"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Бумвинил</w:t>
            </w:r>
            <w:proofErr w:type="spellEnd"/>
            <w:r w:rsidRPr="007850D9">
              <w:rPr>
                <w:rFonts w:ascii="Times New Roman" w:hAnsi="Times New Roman"/>
              </w:rPr>
              <w:t xml:space="preserve"> "Классик" б/</w:t>
            </w:r>
            <w:proofErr w:type="spellStart"/>
            <w:r w:rsidRPr="007850D9">
              <w:rPr>
                <w:rFonts w:ascii="Times New Roman" w:hAnsi="Times New Roman"/>
              </w:rPr>
              <w:t>печ</w:t>
            </w:r>
            <w:proofErr w:type="spellEnd"/>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12,7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14</w:t>
            </w:r>
          </w:p>
        </w:tc>
        <w:tc>
          <w:tcPr>
            <w:tcW w:w="5705" w:type="dxa"/>
          </w:tcPr>
          <w:p w:rsidR="000D016A" w:rsidRPr="007850D9" w:rsidRDefault="000D016A" w:rsidP="000D016A">
            <w:pPr>
              <w:spacing w:after="0" w:line="240" w:lineRule="auto"/>
              <w:rPr>
                <w:rFonts w:ascii="Times New Roman" w:hAnsi="Times New Roman"/>
              </w:rPr>
            </w:pPr>
            <w:proofErr w:type="spellStart"/>
            <w:r w:rsidRPr="007850D9">
              <w:rPr>
                <w:rFonts w:ascii="Times New Roman" w:hAnsi="Times New Roman"/>
              </w:rPr>
              <w:t>Бумвинил</w:t>
            </w:r>
            <w:proofErr w:type="spellEnd"/>
            <w:r w:rsidRPr="007850D9">
              <w:rPr>
                <w:rFonts w:ascii="Times New Roman" w:hAnsi="Times New Roman"/>
              </w:rPr>
              <w:t xml:space="preserve"> "Классик" с/п</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48,7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Дисперсия ПВА ДФ 51/15В</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Золотое Кольцо D=40 оснастка метал.,20б</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Калька А3 </w:t>
            </w:r>
            <w:proofErr w:type="spellStart"/>
            <w:r w:rsidRPr="007850D9">
              <w:rPr>
                <w:rFonts w:ascii="Times New Roman" w:hAnsi="Times New Roman"/>
              </w:rPr>
              <w:t>Getway</w:t>
            </w:r>
            <w:proofErr w:type="spellEnd"/>
            <w:r w:rsidRPr="007850D9">
              <w:rPr>
                <w:rFonts w:ascii="Times New Roman" w:hAnsi="Times New Roman"/>
              </w:rPr>
              <w:t>, 90 г/м2,250k</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7,2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Картон переплетный </w:t>
            </w:r>
            <w:proofErr w:type="spellStart"/>
            <w:r w:rsidRPr="007850D9">
              <w:rPr>
                <w:rFonts w:ascii="Times New Roman" w:hAnsi="Times New Roman"/>
              </w:rPr>
              <w:t>м."ПКС</w:t>
            </w:r>
            <w:proofErr w:type="spellEnd"/>
            <w:r w:rsidRPr="007850D9">
              <w:rPr>
                <w:rFonts w:ascii="Times New Roman" w:hAnsi="Times New Roman"/>
              </w:rPr>
              <w:t>" ф.780х1000 т.1,5мм</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21,9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Картон Хром-эрзац марки "НМ" ф.620, пл.280 толщ0,38 (ЗАО Пролетарий)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30,2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Клей ТИТАН Универсальный 0,5л</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Корректурный карандаш "минус" тонкий/средний RC0012/S</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Краска красная, 1000мл</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23</w:t>
            </w:r>
          </w:p>
        </w:tc>
        <w:tc>
          <w:tcPr>
            <w:tcW w:w="5705"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Краска</w:t>
            </w:r>
            <w:r w:rsidRPr="007850D9">
              <w:rPr>
                <w:rFonts w:ascii="Times New Roman" w:hAnsi="Times New Roman"/>
                <w:lang w:val="en-US"/>
              </w:rPr>
              <w:t xml:space="preserve"> </w:t>
            </w:r>
            <w:r w:rsidRPr="007850D9">
              <w:rPr>
                <w:rFonts w:ascii="Times New Roman" w:hAnsi="Times New Roman"/>
              </w:rPr>
              <w:t>пурпурная</w:t>
            </w:r>
            <w:r w:rsidRPr="007850D9">
              <w:rPr>
                <w:rFonts w:ascii="Times New Roman" w:hAnsi="Times New Roman"/>
                <w:lang w:val="en-US"/>
              </w:rPr>
              <w:t xml:space="preserve"> GOOD NEWS MAGENTA 20 </w:t>
            </w:r>
            <w:r w:rsidRPr="007850D9">
              <w:rPr>
                <w:rFonts w:ascii="Times New Roman" w:hAnsi="Times New Roman"/>
              </w:rPr>
              <w:t>кг</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8,1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Краска синяя, 1000мл</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Краска черная</w:t>
            </w:r>
            <w:r w:rsidR="009A08E9" w:rsidRPr="007850D9">
              <w:rPr>
                <w:rFonts w:ascii="Times New Roman" w:hAnsi="Times New Roman"/>
              </w:rPr>
              <w:t xml:space="preserve"> </w:t>
            </w:r>
            <w:r w:rsidRPr="007850D9">
              <w:rPr>
                <w:rFonts w:ascii="Times New Roman" w:hAnsi="Times New Roman"/>
              </w:rPr>
              <w:t>RENIK GOOD NEWS 39C64SF SCHWARZ , 20 кг</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35,3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Краска черная RISO (RZ/EZ/MZ (OAT) 1000мл 6214</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Мастер-пленка RISO (A3-RZ-RZ/EZ/MZ (OAT)6229)</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38,2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О-3555 Оснастка для штампа </w:t>
            </w:r>
            <w:proofErr w:type="spellStart"/>
            <w:r w:rsidRPr="007850D9">
              <w:rPr>
                <w:rFonts w:ascii="Times New Roman" w:hAnsi="Times New Roman"/>
              </w:rPr>
              <w:t>Oval</w:t>
            </w:r>
            <w:proofErr w:type="spellEnd"/>
            <w:r w:rsidRPr="007850D9">
              <w:rPr>
                <w:rFonts w:ascii="Times New Roman" w:hAnsi="Times New Roman"/>
              </w:rPr>
              <w:t xml:space="preserve"> (35х55)</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Очиститель для пластин ACTIFAST </w:t>
            </w:r>
            <w:proofErr w:type="spellStart"/>
            <w:r w:rsidRPr="007850D9">
              <w:rPr>
                <w:rFonts w:ascii="Times New Roman" w:hAnsi="Times New Roman"/>
              </w:rPr>
              <w:t>Plate</w:t>
            </w:r>
            <w:proofErr w:type="spellEnd"/>
            <w:r w:rsidRPr="007850D9">
              <w:rPr>
                <w:rFonts w:ascii="Times New Roman" w:hAnsi="Times New Roman"/>
              </w:rPr>
              <w:t xml:space="preserve"> (2л)</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7,1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Переплетчик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Пластины аналоговые ABEPLATE G-PLUS-II </w:t>
            </w:r>
          </w:p>
          <w:p w:rsidR="000D016A" w:rsidRPr="007850D9" w:rsidRDefault="000D016A" w:rsidP="000D016A">
            <w:pPr>
              <w:spacing w:after="0" w:line="240" w:lineRule="auto"/>
              <w:rPr>
                <w:rFonts w:ascii="Times New Roman" w:hAnsi="Times New Roman"/>
              </w:rPr>
            </w:pPr>
            <w:r w:rsidRPr="007850D9">
              <w:rPr>
                <w:rFonts w:ascii="Times New Roman" w:hAnsi="Times New Roman"/>
              </w:rPr>
              <w:t>(630*450*0,30м (50 шт.) WEB</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164,4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Прямоугольная большая 40х70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0,6</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33</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Прямоугольная малая 15х45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Прямоугольная малая 20х50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Прямоугольная малая 20х60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Прямоугольная стандартная 50х70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Прямоугольная стандартная большая 35х70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Таблетка D=40 металлическая оснастка.19</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Таблетка D=42 карманная глянцевая оснастка пластик, ЕК-42</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Таблетка НЕО D=40 П/А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Тонометр LD-71 </w:t>
            </w:r>
            <w:proofErr w:type="spellStart"/>
            <w:r w:rsidRPr="007850D9">
              <w:rPr>
                <w:rFonts w:ascii="Times New Roman" w:hAnsi="Times New Roman"/>
              </w:rPr>
              <w:t>стетос</w:t>
            </w:r>
            <w:proofErr w:type="spellEnd"/>
            <w:r w:rsidRPr="007850D9">
              <w:rPr>
                <w:rFonts w:ascii="Times New Roman" w:hAnsi="Times New Roman"/>
              </w:rPr>
              <w:t xml:space="preserve">. в </w:t>
            </w:r>
            <w:proofErr w:type="spellStart"/>
            <w:r w:rsidRPr="007850D9">
              <w:rPr>
                <w:rFonts w:ascii="Times New Roman" w:hAnsi="Times New Roman"/>
              </w:rPr>
              <w:t>компл</w:t>
            </w:r>
            <w:proofErr w:type="spellEnd"/>
            <w:r w:rsidRPr="007850D9">
              <w:rPr>
                <w:rFonts w:ascii="Times New Roman" w:hAnsi="Times New Roman"/>
              </w:rPr>
              <w:t>.</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0,6</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Треугольная стандартная 50х50х50 оснастка пластик</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5705" w:type="dxa"/>
          </w:tcPr>
          <w:p w:rsidR="000D016A" w:rsidRPr="007850D9" w:rsidRDefault="000D016A" w:rsidP="000D016A">
            <w:pPr>
              <w:tabs>
                <w:tab w:val="left" w:pos="1578"/>
              </w:tabs>
              <w:spacing w:after="0" w:line="240" w:lineRule="auto"/>
              <w:rPr>
                <w:rFonts w:ascii="Times New Roman" w:hAnsi="Times New Roman"/>
                <w:b/>
              </w:rPr>
            </w:pPr>
            <w:r w:rsidRPr="007850D9">
              <w:rPr>
                <w:rFonts w:ascii="Times New Roman" w:hAnsi="Times New Roman"/>
                <w:b/>
              </w:rPr>
              <w:t>Итого:</w:t>
            </w:r>
          </w:p>
          <w:p w:rsidR="000D016A" w:rsidRPr="007850D9" w:rsidRDefault="000D016A" w:rsidP="000D016A">
            <w:pPr>
              <w:tabs>
                <w:tab w:val="left" w:pos="1578"/>
              </w:tabs>
              <w:spacing w:after="0" w:line="240" w:lineRule="auto"/>
              <w:rPr>
                <w:rFonts w:ascii="Times New Roman" w:hAnsi="Times New Roman"/>
                <w:b/>
              </w:rPr>
            </w:pPr>
            <w:r w:rsidRPr="007850D9">
              <w:rPr>
                <w:rFonts w:ascii="Times New Roman" w:hAnsi="Times New Roman"/>
                <w:b/>
              </w:rPr>
              <w:t>сырье и материалы</w:t>
            </w:r>
          </w:p>
        </w:tc>
        <w:tc>
          <w:tcPr>
            <w:tcW w:w="3191" w:type="dxa"/>
          </w:tcPr>
          <w:p w:rsidR="000D016A" w:rsidRPr="007850D9" w:rsidRDefault="000D016A" w:rsidP="000D016A">
            <w:pPr>
              <w:tabs>
                <w:tab w:val="left" w:pos="1578"/>
              </w:tabs>
              <w:spacing w:after="0" w:line="240" w:lineRule="auto"/>
              <w:jc w:val="center"/>
              <w:rPr>
                <w:rFonts w:ascii="Times New Roman" w:hAnsi="Times New Roman"/>
                <w:b/>
              </w:rPr>
            </w:pPr>
            <w:r w:rsidRPr="007850D9">
              <w:rPr>
                <w:rFonts w:ascii="Times New Roman" w:hAnsi="Times New Roman"/>
                <w:b/>
              </w:rPr>
              <w:t>897,1</w:t>
            </w:r>
          </w:p>
        </w:tc>
      </w:tr>
      <w:tr w:rsidR="000D016A" w:rsidRPr="009259BE" w:rsidTr="009A08E9">
        <w:tc>
          <w:tcPr>
            <w:tcW w:w="9571"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6.2. Топливо 10.03.1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w:t>
            </w:r>
          </w:p>
        </w:tc>
        <w:tc>
          <w:tcPr>
            <w:tcW w:w="570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Бензин АИ-92</w:t>
            </w:r>
          </w:p>
        </w:tc>
        <w:tc>
          <w:tcPr>
            <w:tcW w:w="3191" w:type="dxa"/>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21,8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5705" w:type="dxa"/>
          </w:tcPr>
          <w:p w:rsidR="000D016A" w:rsidRPr="007850D9" w:rsidRDefault="000D016A" w:rsidP="000D016A">
            <w:pPr>
              <w:tabs>
                <w:tab w:val="left" w:pos="1578"/>
              </w:tabs>
              <w:spacing w:after="0" w:line="240" w:lineRule="auto"/>
              <w:rPr>
                <w:rFonts w:ascii="Times New Roman" w:hAnsi="Times New Roman"/>
                <w:b/>
              </w:rPr>
            </w:pPr>
            <w:r w:rsidRPr="007850D9">
              <w:rPr>
                <w:rFonts w:ascii="Times New Roman" w:hAnsi="Times New Roman"/>
                <w:b/>
              </w:rPr>
              <w:t xml:space="preserve">Итого: </w:t>
            </w:r>
          </w:p>
          <w:p w:rsidR="000D016A" w:rsidRPr="007850D9" w:rsidRDefault="000D016A" w:rsidP="000D016A">
            <w:pPr>
              <w:tabs>
                <w:tab w:val="left" w:pos="1578"/>
              </w:tabs>
              <w:spacing w:after="0" w:line="240" w:lineRule="auto"/>
              <w:rPr>
                <w:rFonts w:ascii="Times New Roman" w:hAnsi="Times New Roman"/>
                <w:b/>
              </w:rPr>
            </w:pPr>
            <w:r w:rsidRPr="007850D9">
              <w:rPr>
                <w:rFonts w:ascii="Times New Roman" w:hAnsi="Times New Roman"/>
                <w:b/>
              </w:rPr>
              <w:t>топлива</w:t>
            </w:r>
          </w:p>
        </w:tc>
        <w:tc>
          <w:tcPr>
            <w:tcW w:w="3191" w:type="dxa"/>
          </w:tcPr>
          <w:p w:rsidR="000D016A" w:rsidRPr="007850D9" w:rsidRDefault="000D016A" w:rsidP="000D016A">
            <w:pPr>
              <w:tabs>
                <w:tab w:val="left" w:pos="1578"/>
              </w:tabs>
              <w:spacing w:after="0" w:line="240" w:lineRule="auto"/>
              <w:jc w:val="center"/>
              <w:rPr>
                <w:rFonts w:ascii="Times New Roman" w:hAnsi="Times New Roman"/>
                <w:b/>
              </w:rPr>
            </w:pPr>
            <w:r w:rsidRPr="007850D9">
              <w:rPr>
                <w:rFonts w:ascii="Times New Roman" w:hAnsi="Times New Roman"/>
                <w:b/>
              </w:rPr>
              <w:t>21,8</w:t>
            </w:r>
          </w:p>
        </w:tc>
      </w:tr>
      <w:tr w:rsidR="000D016A" w:rsidRPr="009259BE" w:rsidTr="009A08E9">
        <w:tc>
          <w:tcPr>
            <w:tcW w:w="9571"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6.3. Животные на выращивании и откормке</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570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3191" w:type="dxa"/>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0</w:t>
            </w:r>
          </w:p>
        </w:tc>
      </w:tr>
      <w:tr w:rsidR="000D016A" w:rsidRPr="009259BE" w:rsidTr="009A08E9">
        <w:tc>
          <w:tcPr>
            <w:tcW w:w="9571"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6.4. Материалы, переданные в переработку</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570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отсутствуют</w:t>
            </w:r>
          </w:p>
        </w:tc>
        <w:tc>
          <w:tcPr>
            <w:tcW w:w="3191" w:type="dxa"/>
          </w:tcPr>
          <w:p w:rsidR="000D016A" w:rsidRPr="007850D9" w:rsidRDefault="000D016A" w:rsidP="000D016A">
            <w:pPr>
              <w:tabs>
                <w:tab w:val="left" w:pos="1578"/>
              </w:tabs>
              <w:spacing w:after="0" w:line="240" w:lineRule="auto"/>
              <w:jc w:val="center"/>
              <w:rPr>
                <w:rFonts w:ascii="Times New Roman" w:hAnsi="Times New Roman"/>
              </w:rPr>
            </w:pPr>
            <w:r w:rsidRPr="007850D9">
              <w:rPr>
                <w:rFonts w:ascii="Times New Roman" w:hAnsi="Times New Roman"/>
              </w:rPr>
              <w:t>0</w:t>
            </w:r>
          </w:p>
        </w:tc>
      </w:tr>
      <w:tr w:rsidR="000D016A" w:rsidRPr="009259BE" w:rsidTr="009A08E9">
        <w:tc>
          <w:tcPr>
            <w:tcW w:w="9571" w:type="dxa"/>
            <w:gridSpan w:val="3"/>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 xml:space="preserve">6.5. Прочие </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Принтер FS</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46,2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Принтер лазер.</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Архивный переплетный станок STARBIND АПС 268L</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9,3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Бумага А3 офисная цветная Зеленая 500 листов</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Бумага офисная "</w:t>
            </w:r>
            <w:proofErr w:type="spellStart"/>
            <w:r w:rsidRPr="007850D9">
              <w:rPr>
                <w:rFonts w:ascii="Times New Roman" w:hAnsi="Times New Roman"/>
              </w:rPr>
              <w:t>Svetocopy</w:t>
            </w:r>
            <w:proofErr w:type="spellEnd"/>
            <w:r w:rsidRPr="007850D9">
              <w:rPr>
                <w:rFonts w:ascii="Times New Roman" w:hAnsi="Times New Roman"/>
              </w:rPr>
              <w:t>" 500 листов, А3</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Ванночка малярная</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Весы Комфорт 150кг</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Витрина 2-х </w:t>
            </w:r>
            <w:proofErr w:type="spellStart"/>
            <w:r w:rsidRPr="007850D9">
              <w:rPr>
                <w:rFonts w:ascii="Times New Roman" w:hAnsi="Times New Roman"/>
              </w:rPr>
              <w:t>дв</w:t>
            </w:r>
            <w:proofErr w:type="spellEnd"/>
            <w:r w:rsidRPr="007850D9">
              <w:rPr>
                <w:rFonts w:ascii="Times New Roman" w:hAnsi="Times New Roman"/>
              </w:rPr>
              <w:t>. "Эдельвейс-123"</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11,6</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Детектор</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Дрель-</w:t>
            </w:r>
            <w:proofErr w:type="spellStart"/>
            <w:r w:rsidRPr="007850D9">
              <w:rPr>
                <w:rFonts w:ascii="Times New Roman" w:hAnsi="Times New Roman"/>
              </w:rPr>
              <w:t>шуруповерт</w:t>
            </w:r>
            <w:proofErr w:type="spellEnd"/>
            <w:r w:rsidRPr="007850D9">
              <w:rPr>
                <w:rFonts w:ascii="Times New Roman" w:hAnsi="Times New Roman"/>
              </w:rPr>
              <w:t xml:space="preserve"> электрический DS-550 EDON</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Кассовый аппарат </w:t>
            </w:r>
            <w:proofErr w:type="spellStart"/>
            <w:r w:rsidRPr="007850D9">
              <w:rPr>
                <w:rFonts w:ascii="Times New Roman" w:hAnsi="Times New Roman"/>
              </w:rPr>
              <w:t>Online</w:t>
            </w:r>
            <w:proofErr w:type="spellEnd"/>
            <w:r w:rsidRPr="007850D9">
              <w:rPr>
                <w:rFonts w:ascii="Times New Roman" w:hAnsi="Times New Roman"/>
              </w:rPr>
              <w:t>-ККТ ШТРИХ-М-01Ф</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32,0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(монитор </w:t>
            </w:r>
            <w:proofErr w:type="spellStart"/>
            <w:r w:rsidRPr="007850D9">
              <w:rPr>
                <w:rFonts w:ascii="Times New Roman" w:hAnsi="Times New Roman"/>
              </w:rPr>
              <w:t>BenQ</w:t>
            </w:r>
            <w:proofErr w:type="spellEnd"/>
            <w:r w:rsidRPr="007850D9">
              <w:rPr>
                <w:rFonts w:ascii="Times New Roman" w:hAnsi="Times New Roman"/>
              </w:rPr>
              <w:t>,</w:t>
            </w:r>
            <w:r w:rsidR="009A08E9" w:rsidRPr="007850D9">
              <w:rPr>
                <w:rFonts w:ascii="Times New Roman" w:hAnsi="Times New Roman"/>
              </w:rPr>
              <w:t xml:space="preserve"> </w:t>
            </w:r>
            <w:r w:rsidRPr="007850D9">
              <w:rPr>
                <w:rFonts w:ascii="Times New Roman" w:hAnsi="Times New Roman"/>
              </w:rPr>
              <w:t xml:space="preserve">I </w:t>
            </w:r>
            <w:proofErr w:type="spellStart"/>
            <w:r w:rsidRPr="007850D9">
              <w:rPr>
                <w:rFonts w:ascii="Times New Roman" w:hAnsi="Times New Roman"/>
              </w:rPr>
              <w:t>Intel</w:t>
            </w:r>
            <w:proofErr w:type="spellEnd"/>
            <w:r w:rsidRPr="007850D9">
              <w:rPr>
                <w:rFonts w:ascii="Times New Roman" w:hAnsi="Times New Roman"/>
              </w:rPr>
              <w:t xml:space="preserve"> </w:t>
            </w:r>
            <w:proofErr w:type="spellStart"/>
            <w:r w:rsidRPr="007850D9">
              <w:rPr>
                <w:rFonts w:ascii="Times New Roman" w:hAnsi="Times New Roman"/>
              </w:rPr>
              <w:t>Core</w:t>
            </w:r>
            <w:proofErr w:type="spellEnd"/>
            <w:r w:rsidRPr="007850D9">
              <w:rPr>
                <w:rFonts w:ascii="Times New Roman" w:hAnsi="Times New Roman"/>
              </w:rPr>
              <w:t xml:space="preserve"> i3/4Gb DDR3/500Gbx2/DVD+/-RW/клавиатура, мышь))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24,9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13</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Компьютер в сборе ( корпус JNC 328 450W. вентилятор </w:t>
            </w:r>
            <w:proofErr w:type="spellStart"/>
            <w:r w:rsidRPr="007850D9">
              <w:rPr>
                <w:rFonts w:ascii="Times New Roman" w:hAnsi="Times New Roman"/>
              </w:rPr>
              <w:t>Titan</w:t>
            </w:r>
            <w:proofErr w:type="spellEnd"/>
            <w:r w:rsidRPr="007850D9">
              <w:rPr>
                <w:rFonts w:ascii="Times New Roman" w:hAnsi="Times New Roman"/>
              </w:rPr>
              <w:t xml:space="preserve"> Soc-754-939, монитор LG TFT 21.5"IPS225T-BN, колонки </w:t>
            </w:r>
            <w:proofErr w:type="spellStart"/>
            <w:r w:rsidRPr="007850D9">
              <w:rPr>
                <w:rFonts w:ascii="Times New Roman" w:hAnsi="Times New Roman"/>
              </w:rPr>
              <w:t>Genius</w:t>
            </w:r>
            <w:proofErr w:type="spellEnd"/>
            <w:r w:rsidRPr="007850D9">
              <w:rPr>
                <w:rFonts w:ascii="Times New Roman" w:hAnsi="Times New Roman"/>
              </w:rPr>
              <w:t xml:space="preserve"> SP-S110, клавиатура</w:t>
            </w:r>
            <w:r w:rsidR="009A08E9" w:rsidRPr="007850D9">
              <w:rPr>
                <w:rFonts w:ascii="Times New Roman" w:hAnsi="Times New Roman"/>
              </w:rPr>
              <w:t xml:space="preserve"> </w:t>
            </w:r>
            <w:proofErr w:type="spellStart"/>
            <w:r w:rsidRPr="007850D9">
              <w:rPr>
                <w:rFonts w:ascii="Times New Roman" w:hAnsi="Times New Roman"/>
              </w:rPr>
              <w:t>Oklick</w:t>
            </w:r>
            <w:proofErr w:type="spellEnd"/>
            <w:r w:rsidRPr="007850D9">
              <w:rPr>
                <w:rFonts w:ascii="Times New Roman" w:hAnsi="Times New Roman"/>
              </w:rPr>
              <w:t xml:space="preserve"> 560S USB)</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19,9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Кресло "Престиж" ткань коричневая</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4,6</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Лазерный принтер </w:t>
            </w:r>
            <w:proofErr w:type="spellStart"/>
            <w:r w:rsidRPr="007850D9">
              <w:rPr>
                <w:rFonts w:ascii="Times New Roman" w:hAnsi="Times New Roman"/>
              </w:rPr>
              <w:t>Kyocera</w:t>
            </w:r>
            <w:proofErr w:type="spellEnd"/>
            <w:r w:rsidRPr="007850D9">
              <w:rPr>
                <w:rFonts w:ascii="Times New Roman" w:hAnsi="Times New Roman"/>
              </w:rPr>
              <w:t xml:space="preserve"> FS-6970DN</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32,8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Лестница пожарная 3*9 (5884м)</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Мешки для мусора</w:t>
            </w:r>
            <w:r w:rsidR="009A08E9" w:rsidRPr="007850D9">
              <w:rPr>
                <w:rFonts w:ascii="Times New Roman" w:hAnsi="Times New Roman"/>
              </w:rPr>
              <w:t xml:space="preserve"> </w:t>
            </w:r>
            <w:r w:rsidRPr="007850D9">
              <w:rPr>
                <w:rFonts w:ascii="Times New Roman" w:hAnsi="Times New Roman"/>
              </w:rPr>
              <w:t>(10 шт.) 30л</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Микроволновая печь "</w:t>
            </w:r>
            <w:proofErr w:type="spellStart"/>
            <w:r w:rsidRPr="007850D9">
              <w:rPr>
                <w:rFonts w:ascii="Times New Roman" w:hAnsi="Times New Roman"/>
              </w:rPr>
              <w:t>Panasonic</w:t>
            </w:r>
            <w:proofErr w:type="spellEnd"/>
            <w:r w:rsidRPr="007850D9">
              <w:rPr>
                <w:rFonts w:ascii="Times New Roman" w:hAnsi="Times New Roman"/>
              </w:rPr>
              <w:t>"</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19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Монитор</w:t>
            </w:r>
            <w:r w:rsidR="009A08E9" w:rsidRPr="007850D9">
              <w:rPr>
                <w:rFonts w:ascii="Times New Roman" w:hAnsi="Times New Roman"/>
              </w:rPr>
              <w:t xml:space="preserve"> </w:t>
            </w:r>
            <w:proofErr w:type="spellStart"/>
            <w:r w:rsidRPr="007850D9">
              <w:rPr>
                <w:rFonts w:ascii="Times New Roman" w:hAnsi="Times New Roman"/>
              </w:rPr>
              <w:t>Fire</w:t>
            </w:r>
            <w:proofErr w:type="spellEnd"/>
            <w:r w:rsidRPr="007850D9">
              <w:rPr>
                <w:rFonts w:ascii="Times New Roman" w:hAnsi="Times New Roman"/>
              </w:rPr>
              <w:t xml:space="preserve"> </w:t>
            </w:r>
            <w:proofErr w:type="spellStart"/>
            <w:r w:rsidRPr="007850D9">
              <w:rPr>
                <w:rFonts w:ascii="Times New Roman" w:hAnsi="Times New Roman"/>
              </w:rPr>
              <w:t>Legend</w:t>
            </w:r>
            <w:proofErr w:type="spellEnd"/>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12,8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Монитор</w:t>
            </w:r>
            <w:r w:rsidR="009A08E9" w:rsidRPr="007850D9">
              <w:rPr>
                <w:rFonts w:ascii="Times New Roman" w:hAnsi="Times New Roman"/>
              </w:rPr>
              <w:t xml:space="preserve"> </w:t>
            </w:r>
            <w:proofErr w:type="spellStart"/>
            <w:r w:rsidRPr="007850D9">
              <w:rPr>
                <w:rFonts w:ascii="Times New Roman" w:hAnsi="Times New Roman"/>
              </w:rPr>
              <w:t>Philips</w:t>
            </w:r>
            <w:proofErr w:type="spellEnd"/>
            <w:r w:rsidRPr="007850D9">
              <w:rPr>
                <w:rFonts w:ascii="Times New Roman" w:hAnsi="Times New Roman"/>
              </w:rPr>
              <w:t xml:space="preserve"> 19,5*</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Монитор 18,5 </w:t>
            </w:r>
            <w:proofErr w:type="spellStart"/>
            <w:r w:rsidRPr="007850D9">
              <w:rPr>
                <w:rFonts w:ascii="Times New Roman" w:hAnsi="Times New Roman"/>
              </w:rPr>
              <w:t>Philips</w:t>
            </w:r>
            <w:proofErr w:type="spellEnd"/>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Монитор 24 </w:t>
            </w:r>
            <w:proofErr w:type="spellStart"/>
            <w:r w:rsidRPr="007850D9">
              <w:rPr>
                <w:rFonts w:ascii="Times New Roman" w:hAnsi="Times New Roman"/>
              </w:rPr>
              <w:t>Hp</w:t>
            </w:r>
            <w:proofErr w:type="spellEnd"/>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7,8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23</w:t>
            </w:r>
          </w:p>
        </w:tc>
        <w:tc>
          <w:tcPr>
            <w:tcW w:w="5705"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МФУ</w:t>
            </w:r>
            <w:r w:rsidRPr="007850D9">
              <w:rPr>
                <w:rFonts w:ascii="Times New Roman" w:hAnsi="Times New Roman"/>
                <w:lang w:val="en-US"/>
              </w:rPr>
              <w:t xml:space="preserve"> Canon </w:t>
            </w:r>
            <w:proofErr w:type="spellStart"/>
            <w:r w:rsidRPr="007850D9">
              <w:rPr>
                <w:rFonts w:ascii="Times New Roman" w:hAnsi="Times New Roman"/>
                <w:lang w:val="en-US"/>
              </w:rPr>
              <w:t>i-sensys</w:t>
            </w:r>
            <w:proofErr w:type="spellEnd"/>
            <w:r w:rsidRPr="007850D9">
              <w:rPr>
                <w:rFonts w:ascii="Times New Roman" w:hAnsi="Times New Roman"/>
                <w:lang w:val="en-US"/>
              </w:rPr>
              <w:t xml:space="preserve"> MF 3010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24</w:t>
            </w:r>
          </w:p>
        </w:tc>
        <w:tc>
          <w:tcPr>
            <w:tcW w:w="5705"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МФУ</w:t>
            </w:r>
            <w:r w:rsidRPr="007850D9">
              <w:rPr>
                <w:rFonts w:ascii="Times New Roman" w:hAnsi="Times New Roman"/>
                <w:lang w:val="en-US"/>
              </w:rPr>
              <w:t xml:space="preserve"> Canon </w:t>
            </w:r>
            <w:proofErr w:type="spellStart"/>
            <w:r w:rsidRPr="007850D9">
              <w:rPr>
                <w:rFonts w:ascii="Times New Roman" w:hAnsi="Times New Roman"/>
                <w:lang w:val="en-US"/>
              </w:rPr>
              <w:t>i-sensys</w:t>
            </w:r>
            <w:proofErr w:type="spellEnd"/>
            <w:r w:rsidRPr="007850D9">
              <w:rPr>
                <w:rFonts w:ascii="Times New Roman" w:hAnsi="Times New Roman"/>
                <w:lang w:val="en-US"/>
              </w:rPr>
              <w:t xml:space="preserve"> MF 4018</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Ноутбук </w:t>
            </w:r>
            <w:proofErr w:type="spellStart"/>
            <w:r w:rsidRPr="007850D9">
              <w:rPr>
                <w:rFonts w:ascii="Times New Roman" w:hAnsi="Times New Roman"/>
              </w:rPr>
              <w:t>Asus</w:t>
            </w:r>
            <w:proofErr w:type="spellEnd"/>
            <w:r w:rsidRPr="007850D9">
              <w:rPr>
                <w:rFonts w:ascii="Times New Roman" w:hAnsi="Times New Roman"/>
              </w:rPr>
              <w:t xml:space="preserve"> 15.6"X53B</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21,3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26</w:t>
            </w:r>
          </w:p>
        </w:tc>
        <w:tc>
          <w:tcPr>
            <w:tcW w:w="5705"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Ноутбук</w:t>
            </w:r>
            <w:r w:rsidRPr="007850D9">
              <w:rPr>
                <w:rFonts w:ascii="Times New Roman" w:hAnsi="Times New Roman"/>
                <w:lang w:val="en-US"/>
              </w:rPr>
              <w:t xml:space="preserve"> Dell </w:t>
            </w:r>
            <w:proofErr w:type="spellStart"/>
            <w:r w:rsidRPr="007850D9">
              <w:rPr>
                <w:rFonts w:ascii="Times New Roman" w:hAnsi="Times New Roman"/>
                <w:lang w:val="en-US"/>
              </w:rPr>
              <w:t>inspiron</w:t>
            </w:r>
            <w:proofErr w:type="spellEnd"/>
            <w:r w:rsidRPr="007850D9">
              <w:rPr>
                <w:rFonts w:ascii="Times New Roman" w:hAnsi="Times New Roman"/>
                <w:lang w:val="en-US"/>
              </w:rPr>
              <w:t xml:space="preserve"> N5050 2G/320Gb Intel HD/802</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14,5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Нумератор Kw-trio,6-разрядный,автоматический,металлический,20600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29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1,2</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33</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Обогреватель</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Одноступенчатый вакуумный насос </w:t>
            </w:r>
            <w:proofErr w:type="spellStart"/>
            <w:r w:rsidRPr="007850D9">
              <w:rPr>
                <w:rFonts w:ascii="Times New Roman" w:hAnsi="Times New Roman"/>
              </w:rPr>
              <w:t>Value</w:t>
            </w:r>
            <w:proofErr w:type="spellEnd"/>
            <w:r w:rsidRPr="007850D9">
              <w:rPr>
                <w:rFonts w:ascii="Times New Roman" w:hAnsi="Times New Roman"/>
              </w:rPr>
              <w:t xml:space="preserve"> VE115N51</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Принтер </w:t>
            </w:r>
            <w:proofErr w:type="spellStart"/>
            <w:r w:rsidRPr="007850D9">
              <w:rPr>
                <w:rFonts w:ascii="Times New Roman" w:hAnsi="Times New Roman"/>
              </w:rPr>
              <w:t>Canon</w:t>
            </w:r>
            <w:proofErr w:type="spellEnd"/>
            <w:r w:rsidRPr="007850D9">
              <w:rPr>
                <w:rFonts w:ascii="Times New Roman" w:hAnsi="Times New Roman"/>
              </w:rPr>
              <w:t xml:space="preserve"> LBP-6020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7,8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Принтер </w:t>
            </w:r>
            <w:proofErr w:type="spellStart"/>
            <w:r w:rsidRPr="007850D9">
              <w:rPr>
                <w:rFonts w:ascii="Times New Roman" w:hAnsi="Times New Roman"/>
              </w:rPr>
              <w:t>Epson</w:t>
            </w:r>
            <w:proofErr w:type="spellEnd"/>
            <w:r w:rsidRPr="007850D9">
              <w:rPr>
                <w:rFonts w:ascii="Times New Roman" w:hAnsi="Times New Roman"/>
              </w:rPr>
              <w:t xml:space="preserve"> L-805</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21,3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39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Принтер HP</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5,7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Принтер HP 1102</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42</w:t>
            </w:r>
          </w:p>
        </w:tc>
        <w:tc>
          <w:tcPr>
            <w:tcW w:w="5705"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Принтер</w:t>
            </w:r>
            <w:r w:rsidRPr="007850D9">
              <w:rPr>
                <w:rFonts w:ascii="Times New Roman" w:hAnsi="Times New Roman"/>
                <w:lang w:val="en-US"/>
              </w:rPr>
              <w:t xml:space="preserve"> HP Laser Jet Po Color M251n</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43</w:t>
            </w:r>
          </w:p>
        </w:tc>
        <w:tc>
          <w:tcPr>
            <w:tcW w:w="5705" w:type="dxa"/>
          </w:tcPr>
          <w:p w:rsidR="000D016A" w:rsidRPr="007850D9" w:rsidRDefault="000D016A" w:rsidP="000D016A">
            <w:pPr>
              <w:spacing w:after="0" w:line="240" w:lineRule="auto"/>
              <w:rPr>
                <w:rFonts w:ascii="Times New Roman" w:hAnsi="Times New Roman"/>
                <w:lang w:val="en-US"/>
              </w:rPr>
            </w:pPr>
            <w:r w:rsidRPr="007850D9">
              <w:rPr>
                <w:rFonts w:ascii="Times New Roman" w:hAnsi="Times New Roman"/>
              </w:rPr>
              <w:t>Радиотелефон</w:t>
            </w:r>
            <w:r w:rsidRPr="007850D9">
              <w:rPr>
                <w:rFonts w:ascii="Times New Roman" w:hAnsi="Times New Roman"/>
                <w:lang w:val="en-US"/>
              </w:rPr>
              <w:t xml:space="preserve"> </w:t>
            </w:r>
            <w:proofErr w:type="spellStart"/>
            <w:r w:rsidRPr="007850D9">
              <w:rPr>
                <w:rFonts w:ascii="Times New Roman" w:hAnsi="Times New Roman"/>
                <w:lang w:val="en-US"/>
              </w:rPr>
              <w:t>Gigaset</w:t>
            </w:r>
            <w:proofErr w:type="spellEnd"/>
            <w:r w:rsidRPr="007850D9">
              <w:rPr>
                <w:rFonts w:ascii="Times New Roman" w:hAnsi="Times New Roman"/>
                <w:lang w:val="en-US"/>
              </w:rPr>
              <w:t xml:space="preserve"> A170 SYS RUS Black</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Радиотелефон </w:t>
            </w:r>
            <w:proofErr w:type="spellStart"/>
            <w:r w:rsidRPr="007850D9">
              <w:rPr>
                <w:rFonts w:ascii="Times New Roman" w:hAnsi="Times New Roman"/>
              </w:rPr>
              <w:t>teXet</w:t>
            </w:r>
            <w:proofErr w:type="spellEnd"/>
            <w:r w:rsidRPr="007850D9">
              <w:rPr>
                <w:rFonts w:ascii="Times New Roman" w:hAnsi="Times New Roman"/>
              </w:rPr>
              <w:t xml:space="preserve"> TX-D6905A</w:t>
            </w:r>
            <w:r w:rsidR="009A08E9" w:rsidRPr="007850D9">
              <w:rPr>
                <w:rFonts w:ascii="Times New Roman" w:hAnsi="Times New Roman"/>
              </w:rPr>
              <w:t xml:space="preserve"> </w:t>
            </w:r>
            <w:r w:rsidRPr="007850D9">
              <w:rPr>
                <w:rFonts w:ascii="Times New Roman" w:hAnsi="Times New Roman"/>
              </w:rPr>
              <w:t>белый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3,8</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Сейф железный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Сейф железный большой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Системный блок AMD 220GE/8Gb/SSD120Gb/500Gb/</w:t>
            </w:r>
            <w:proofErr w:type="spellStart"/>
            <w:r w:rsidRPr="007850D9">
              <w:rPr>
                <w:rFonts w:ascii="Times New Roman" w:hAnsi="Times New Roman"/>
              </w:rPr>
              <w:t>MidTower</w:t>
            </w:r>
            <w:proofErr w:type="spellEnd"/>
            <w:r w:rsidRPr="007850D9">
              <w:rPr>
                <w:rFonts w:ascii="Times New Roman" w:hAnsi="Times New Roman"/>
              </w:rPr>
              <w:t xml:space="preserve"> 450W</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22,7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Сплит-система DAEWOO 07</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15,5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49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Сплит/система RENOVA-CHN-09 B</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41,0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Сплит/система </w:t>
            </w:r>
            <w:proofErr w:type="spellStart"/>
            <w:r w:rsidRPr="007850D9">
              <w:rPr>
                <w:rFonts w:ascii="Times New Roman" w:hAnsi="Times New Roman"/>
              </w:rPr>
              <w:t>Subtropic</w:t>
            </w:r>
            <w:proofErr w:type="spellEnd"/>
            <w:r w:rsidRPr="007850D9">
              <w:rPr>
                <w:rFonts w:ascii="Times New Roman" w:hAnsi="Times New Roman"/>
              </w:rPr>
              <w:t xml:space="preserve"> SUB-07HM</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19,0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Сплит/система Аквилон NC-9</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40,5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Сплит/система Оазис ОМ-7</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34,0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53</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Сплит/система Оазис ОМ-9</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18,0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Стартер </w:t>
            </w:r>
            <w:proofErr w:type="spellStart"/>
            <w:r w:rsidRPr="007850D9">
              <w:rPr>
                <w:rFonts w:ascii="Times New Roman" w:hAnsi="Times New Roman"/>
              </w:rPr>
              <w:t>Philips</w:t>
            </w:r>
            <w:proofErr w:type="spellEnd"/>
            <w:r w:rsidRPr="007850D9">
              <w:rPr>
                <w:rFonts w:ascii="Times New Roman" w:hAnsi="Times New Roman"/>
              </w:rPr>
              <w:t xml:space="preserve"> S2 (4-22W)</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0,3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Стеллаж "Лора"</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20,7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Стремянка Новая высота 8ст</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Стул </w:t>
            </w:r>
            <w:proofErr w:type="spellStart"/>
            <w:r w:rsidRPr="007850D9">
              <w:rPr>
                <w:rFonts w:ascii="Times New Roman" w:hAnsi="Times New Roman"/>
              </w:rPr>
              <w:t>Аскона</w:t>
            </w:r>
            <w:proofErr w:type="spellEnd"/>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Стул мягкий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15,3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59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Стул черный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Телефон </w:t>
            </w:r>
            <w:proofErr w:type="spellStart"/>
            <w:r w:rsidRPr="007850D9">
              <w:rPr>
                <w:rFonts w:ascii="Times New Roman" w:hAnsi="Times New Roman"/>
              </w:rPr>
              <w:t>Alcatel</w:t>
            </w:r>
            <w:proofErr w:type="spellEnd"/>
            <w:r w:rsidRPr="007850D9">
              <w:rPr>
                <w:rFonts w:ascii="Times New Roman" w:hAnsi="Times New Roman"/>
              </w:rPr>
              <w:t xml:space="preserve"> S250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3,3</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Телефон </w:t>
            </w:r>
            <w:proofErr w:type="spellStart"/>
            <w:r w:rsidRPr="007850D9">
              <w:rPr>
                <w:rFonts w:ascii="Times New Roman" w:hAnsi="Times New Roman"/>
              </w:rPr>
              <w:t>Panasonic</w:t>
            </w:r>
            <w:proofErr w:type="spellEnd"/>
            <w:r w:rsidRPr="007850D9">
              <w:rPr>
                <w:rFonts w:ascii="Times New Roman" w:hAnsi="Times New Roman"/>
              </w:rPr>
              <w:t xml:space="preserve"> (2 трубки)</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2,6</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Телефон </w:t>
            </w:r>
            <w:proofErr w:type="spellStart"/>
            <w:r w:rsidRPr="007850D9">
              <w:rPr>
                <w:rFonts w:ascii="Times New Roman" w:hAnsi="Times New Roman"/>
              </w:rPr>
              <w:t>Ritmix</w:t>
            </w:r>
            <w:proofErr w:type="spellEnd"/>
            <w:r w:rsidRPr="007850D9">
              <w:rPr>
                <w:rFonts w:ascii="Times New Roman" w:hAnsi="Times New Roman"/>
              </w:rPr>
              <w:t xml:space="preserve"> RT-330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63</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Угловая </w:t>
            </w:r>
            <w:proofErr w:type="spellStart"/>
            <w:r w:rsidRPr="007850D9">
              <w:rPr>
                <w:rFonts w:ascii="Times New Roman" w:hAnsi="Times New Roman"/>
              </w:rPr>
              <w:t>шлифмашина</w:t>
            </w:r>
            <w:proofErr w:type="spellEnd"/>
            <w:r w:rsidRPr="007850D9">
              <w:rPr>
                <w:rFonts w:ascii="Times New Roman" w:hAnsi="Times New Roman"/>
              </w:rPr>
              <w:t xml:space="preserve"> УШМ125</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64</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Фотоаппарат </w:t>
            </w:r>
            <w:proofErr w:type="spellStart"/>
            <w:r w:rsidRPr="007850D9">
              <w:rPr>
                <w:rFonts w:ascii="Times New Roman" w:hAnsi="Times New Roman"/>
              </w:rPr>
              <w:t>Canon</w:t>
            </w:r>
            <w:proofErr w:type="spellEnd"/>
            <w:r w:rsidRPr="007850D9">
              <w:rPr>
                <w:rFonts w:ascii="Times New Roman" w:hAnsi="Times New Roman"/>
              </w:rPr>
              <w:t xml:space="preserve"> IXUS 180 белый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65</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Фотокамера </w:t>
            </w:r>
            <w:proofErr w:type="spellStart"/>
            <w:r w:rsidRPr="007850D9">
              <w:rPr>
                <w:rFonts w:ascii="Times New Roman" w:hAnsi="Times New Roman"/>
              </w:rPr>
              <w:t>Sony</w:t>
            </w:r>
            <w:proofErr w:type="spellEnd"/>
            <w:r w:rsidRPr="007850D9">
              <w:rPr>
                <w:rFonts w:ascii="Times New Roman" w:hAnsi="Times New Roman"/>
              </w:rPr>
              <w:t xml:space="preserve"> DSC-W350</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7,4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66</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Чайник электрический</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3,1</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67</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Часы</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68</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Чековая лента 80х80м</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1,7</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69</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 xml:space="preserve">Чернила </w:t>
            </w:r>
            <w:proofErr w:type="spellStart"/>
            <w:r w:rsidRPr="007850D9">
              <w:rPr>
                <w:rFonts w:ascii="Times New Roman" w:hAnsi="Times New Roman"/>
              </w:rPr>
              <w:t>Canon</w:t>
            </w:r>
            <w:proofErr w:type="spellEnd"/>
            <w:r w:rsidRPr="007850D9">
              <w:rPr>
                <w:rFonts w:ascii="Times New Roman" w:hAnsi="Times New Roman"/>
              </w:rPr>
              <w:t xml:space="preserve"> GI-490 (желт.)</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2,4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70</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Шкаф абонентский со щелью АШ 100Щ (1750х970х315мм)</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42,5</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71</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Шкаф для книг "Эдельвейс-157"</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6,9</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r w:rsidRPr="007850D9">
              <w:rPr>
                <w:rFonts w:ascii="Times New Roman" w:hAnsi="Times New Roman"/>
              </w:rPr>
              <w:t>72</w:t>
            </w:r>
          </w:p>
        </w:tc>
        <w:tc>
          <w:tcPr>
            <w:tcW w:w="5705" w:type="dxa"/>
          </w:tcPr>
          <w:p w:rsidR="000D016A" w:rsidRPr="007850D9" w:rsidRDefault="000D016A" w:rsidP="000D016A">
            <w:pPr>
              <w:spacing w:after="0" w:line="240" w:lineRule="auto"/>
              <w:rPr>
                <w:rFonts w:ascii="Times New Roman" w:hAnsi="Times New Roman"/>
              </w:rPr>
            </w:pPr>
            <w:r w:rsidRPr="007850D9">
              <w:rPr>
                <w:rFonts w:ascii="Times New Roman" w:hAnsi="Times New Roman"/>
              </w:rPr>
              <w:t>Шкаф металлический офис. Практик АМ-1891</w:t>
            </w:r>
          </w:p>
        </w:tc>
        <w:tc>
          <w:tcPr>
            <w:tcW w:w="3191" w:type="dxa"/>
            <w:vAlign w:val="center"/>
          </w:tcPr>
          <w:p w:rsidR="000D016A" w:rsidRPr="007850D9" w:rsidRDefault="000D016A" w:rsidP="000D016A">
            <w:pPr>
              <w:spacing w:after="0" w:line="240" w:lineRule="auto"/>
              <w:jc w:val="center"/>
              <w:rPr>
                <w:rFonts w:ascii="Times New Roman" w:hAnsi="Times New Roman"/>
              </w:rPr>
            </w:pPr>
            <w:r w:rsidRPr="007850D9">
              <w:rPr>
                <w:rFonts w:ascii="Times New Roman" w:hAnsi="Times New Roman"/>
              </w:rPr>
              <w:t>8,0</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5705" w:type="dxa"/>
          </w:tcPr>
          <w:p w:rsidR="000D016A" w:rsidRPr="007850D9" w:rsidRDefault="000D016A" w:rsidP="000D016A">
            <w:pPr>
              <w:spacing w:after="0" w:line="240" w:lineRule="auto"/>
              <w:rPr>
                <w:rFonts w:ascii="Times New Roman" w:hAnsi="Times New Roman"/>
                <w:b/>
              </w:rPr>
            </w:pPr>
            <w:r w:rsidRPr="007850D9">
              <w:rPr>
                <w:rFonts w:ascii="Times New Roman" w:hAnsi="Times New Roman"/>
                <w:b/>
              </w:rPr>
              <w:t>ИТОГО ПРОЧИЕ</w:t>
            </w:r>
          </w:p>
        </w:tc>
        <w:tc>
          <w:tcPr>
            <w:tcW w:w="3191" w:type="dxa"/>
            <w:vAlign w:val="center"/>
          </w:tcPr>
          <w:p w:rsidR="000D016A" w:rsidRPr="007850D9" w:rsidRDefault="000D016A" w:rsidP="000D016A">
            <w:pPr>
              <w:spacing w:after="0" w:line="240" w:lineRule="auto"/>
              <w:jc w:val="center"/>
              <w:rPr>
                <w:rFonts w:ascii="Times New Roman" w:hAnsi="Times New Roman"/>
                <w:b/>
              </w:rPr>
            </w:pPr>
            <w:r w:rsidRPr="007850D9">
              <w:rPr>
                <w:rFonts w:ascii="Times New Roman" w:hAnsi="Times New Roman"/>
                <w:b/>
              </w:rPr>
              <w:t>727,4</w:t>
            </w:r>
          </w:p>
        </w:tc>
      </w:tr>
      <w:tr w:rsidR="000D016A" w:rsidRPr="009259BE" w:rsidTr="009A08E9">
        <w:tc>
          <w:tcPr>
            <w:tcW w:w="675" w:type="dxa"/>
          </w:tcPr>
          <w:p w:rsidR="000D016A" w:rsidRPr="007850D9" w:rsidRDefault="000D016A" w:rsidP="000D016A">
            <w:pPr>
              <w:tabs>
                <w:tab w:val="left" w:pos="1578"/>
              </w:tabs>
              <w:spacing w:after="0" w:line="240" w:lineRule="auto"/>
              <w:rPr>
                <w:rFonts w:ascii="Times New Roman" w:hAnsi="Times New Roman"/>
              </w:rPr>
            </w:pPr>
          </w:p>
        </w:tc>
        <w:tc>
          <w:tcPr>
            <w:tcW w:w="5705" w:type="dxa"/>
          </w:tcPr>
          <w:p w:rsidR="000D016A" w:rsidRPr="007850D9" w:rsidRDefault="000D016A" w:rsidP="000D016A">
            <w:pPr>
              <w:tabs>
                <w:tab w:val="left" w:pos="1578"/>
              </w:tabs>
              <w:spacing w:after="0" w:line="240" w:lineRule="auto"/>
              <w:rPr>
                <w:rFonts w:ascii="Times New Roman" w:hAnsi="Times New Roman"/>
                <w:b/>
              </w:rPr>
            </w:pPr>
            <w:r w:rsidRPr="007850D9">
              <w:rPr>
                <w:rFonts w:ascii="Times New Roman" w:hAnsi="Times New Roman"/>
                <w:b/>
              </w:rPr>
              <w:t xml:space="preserve">Итого по разделу 6 </w:t>
            </w:r>
          </w:p>
          <w:p w:rsidR="000D016A" w:rsidRPr="007850D9" w:rsidRDefault="000D016A" w:rsidP="000D016A">
            <w:pPr>
              <w:tabs>
                <w:tab w:val="left" w:pos="1578"/>
              </w:tabs>
              <w:spacing w:after="0" w:line="240" w:lineRule="auto"/>
              <w:rPr>
                <w:rFonts w:ascii="Times New Roman" w:hAnsi="Times New Roman"/>
                <w:b/>
              </w:rPr>
            </w:pPr>
            <w:r w:rsidRPr="007850D9">
              <w:rPr>
                <w:rFonts w:ascii="Times New Roman" w:hAnsi="Times New Roman"/>
                <w:b/>
              </w:rPr>
              <w:t>«Производственные запасы»</w:t>
            </w:r>
          </w:p>
        </w:tc>
        <w:tc>
          <w:tcPr>
            <w:tcW w:w="3191" w:type="dxa"/>
          </w:tcPr>
          <w:p w:rsidR="000D016A" w:rsidRPr="007850D9" w:rsidRDefault="000D016A" w:rsidP="000D016A">
            <w:pPr>
              <w:tabs>
                <w:tab w:val="left" w:pos="1578"/>
              </w:tabs>
              <w:spacing w:after="0" w:line="240" w:lineRule="auto"/>
              <w:jc w:val="center"/>
              <w:rPr>
                <w:rFonts w:ascii="Times New Roman" w:hAnsi="Times New Roman"/>
                <w:b/>
              </w:rPr>
            </w:pPr>
            <w:r w:rsidRPr="007850D9">
              <w:rPr>
                <w:rFonts w:ascii="Times New Roman" w:hAnsi="Times New Roman"/>
                <w:b/>
              </w:rPr>
              <w:t>1646,3</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DE6AA1"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 xml:space="preserve">7. </w:t>
      </w:r>
      <w:r w:rsidR="000D016A">
        <w:rPr>
          <w:rFonts w:ascii="Times New Roman" w:hAnsi="Times New Roman"/>
          <w:sz w:val="24"/>
          <w:szCs w:val="24"/>
        </w:rPr>
        <w:t>Затраты на производство</w:t>
      </w:r>
    </w:p>
    <w:p w:rsidR="00DE6AA1" w:rsidRDefault="00DE6AA1" w:rsidP="00DE6AA1">
      <w:pPr>
        <w:tabs>
          <w:tab w:val="left" w:pos="1578"/>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540"/>
        <w:gridCol w:w="3137"/>
      </w:tblGrid>
      <w:tr w:rsidR="000D016A" w:rsidRPr="00DE6AA1" w:rsidTr="009A08E9">
        <w:tc>
          <w:tcPr>
            <w:tcW w:w="67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п/п</w:t>
            </w:r>
          </w:p>
        </w:tc>
        <w:tc>
          <w:tcPr>
            <w:tcW w:w="570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Вид затрат</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xml:space="preserve">Стоимость по промежуточному балансу на 29.02.2024 г. </w:t>
            </w:r>
            <w:proofErr w:type="spellStart"/>
            <w:r w:rsidRPr="00DE6AA1">
              <w:rPr>
                <w:rFonts w:ascii="Times New Roman" w:hAnsi="Times New Roman"/>
              </w:rPr>
              <w:t>тыс.руб</w:t>
            </w:r>
            <w:proofErr w:type="spellEnd"/>
            <w:r w:rsidRPr="00DE6AA1">
              <w:rPr>
                <w:rFonts w:ascii="Times New Roman" w:hAnsi="Times New Roman"/>
              </w:rPr>
              <w:t>.</w:t>
            </w:r>
          </w:p>
        </w:tc>
      </w:tr>
      <w:tr w:rsidR="000D016A" w:rsidRPr="00DE6AA1" w:rsidTr="009A08E9">
        <w:tc>
          <w:tcPr>
            <w:tcW w:w="67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1</w:t>
            </w:r>
          </w:p>
        </w:tc>
        <w:tc>
          <w:tcPr>
            <w:tcW w:w="570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3</w:t>
            </w: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7.1. Основное производство</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3191"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7.2. Вспомогательное производство</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3191"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7.3. Обслуживающие производства и хозяйства</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3191"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7.4. Прочие</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3191"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 xml:space="preserve">Итого по разделу 7 </w:t>
            </w:r>
          </w:p>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«Затраты на производство»</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0</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8. Готовая продукция</w:t>
      </w:r>
    </w:p>
    <w:p w:rsidR="00DE6AA1" w:rsidRDefault="00DE6AA1" w:rsidP="00DE6AA1">
      <w:pPr>
        <w:tabs>
          <w:tab w:val="left" w:pos="1578"/>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3002"/>
        <w:gridCol w:w="1844"/>
        <w:gridCol w:w="1856"/>
        <w:gridCol w:w="1984"/>
      </w:tblGrid>
      <w:tr w:rsidR="000D016A" w:rsidRPr="00DE6AA1" w:rsidTr="009A08E9">
        <w:tc>
          <w:tcPr>
            <w:tcW w:w="67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п/п</w:t>
            </w:r>
          </w:p>
        </w:tc>
        <w:tc>
          <w:tcPr>
            <w:tcW w:w="311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Наименование, вид товара (продукции)</w:t>
            </w:r>
          </w:p>
        </w:tc>
        <w:tc>
          <w:tcPr>
            <w:tcW w:w="18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Единица измерения</w:t>
            </w:r>
          </w:p>
        </w:tc>
        <w:tc>
          <w:tcPr>
            <w:tcW w:w="1899"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Количество</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xml:space="preserve">Стоимость по промежуточному балансу на 29.02.2024 г. </w:t>
            </w:r>
            <w:proofErr w:type="spellStart"/>
            <w:r w:rsidRPr="00DE6AA1">
              <w:rPr>
                <w:rFonts w:ascii="Times New Roman" w:hAnsi="Times New Roman"/>
              </w:rPr>
              <w:t>тыс.руб</w:t>
            </w:r>
            <w:proofErr w:type="spellEnd"/>
            <w:r w:rsidRPr="00DE6AA1">
              <w:rPr>
                <w:rFonts w:ascii="Times New Roman" w:hAnsi="Times New Roman"/>
              </w:rPr>
              <w:t>.</w:t>
            </w:r>
          </w:p>
        </w:tc>
      </w:tr>
      <w:tr w:rsidR="000D016A" w:rsidRPr="00DE6AA1" w:rsidTr="009A08E9">
        <w:tc>
          <w:tcPr>
            <w:tcW w:w="67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1</w:t>
            </w:r>
          </w:p>
        </w:tc>
        <w:tc>
          <w:tcPr>
            <w:tcW w:w="311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w:t>
            </w:r>
          </w:p>
        </w:tc>
        <w:tc>
          <w:tcPr>
            <w:tcW w:w="18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3</w:t>
            </w:r>
          </w:p>
        </w:tc>
        <w:tc>
          <w:tcPr>
            <w:tcW w:w="1899"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4</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5</w:t>
            </w: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8.1. Товары</w:t>
            </w:r>
          </w:p>
        </w:tc>
      </w:tr>
      <w:tr w:rsidR="000D016A" w:rsidRPr="00DE6AA1"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1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895" w:type="dxa"/>
          </w:tcPr>
          <w:p w:rsidR="000D016A" w:rsidRPr="00DE6AA1" w:rsidRDefault="000D016A" w:rsidP="000D016A">
            <w:pPr>
              <w:tabs>
                <w:tab w:val="left" w:pos="1578"/>
              </w:tabs>
              <w:spacing w:after="0" w:line="240" w:lineRule="auto"/>
              <w:rPr>
                <w:rFonts w:ascii="Times New Roman" w:hAnsi="Times New Roman"/>
              </w:rPr>
            </w:pPr>
          </w:p>
        </w:tc>
        <w:tc>
          <w:tcPr>
            <w:tcW w:w="1899"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8.2. Готовая продукция</w:t>
            </w:r>
          </w:p>
        </w:tc>
      </w:tr>
      <w:tr w:rsidR="000D016A" w:rsidRPr="00DE6AA1"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1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895" w:type="dxa"/>
          </w:tcPr>
          <w:p w:rsidR="000D016A" w:rsidRPr="00DE6AA1" w:rsidRDefault="000D016A" w:rsidP="000D016A">
            <w:pPr>
              <w:tabs>
                <w:tab w:val="left" w:pos="1578"/>
              </w:tabs>
              <w:spacing w:after="0" w:line="240" w:lineRule="auto"/>
              <w:rPr>
                <w:rFonts w:ascii="Times New Roman" w:hAnsi="Times New Roman"/>
              </w:rPr>
            </w:pPr>
          </w:p>
        </w:tc>
        <w:tc>
          <w:tcPr>
            <w:tcW w:w="1899"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8.3. Товары отгруженные</w:t>
            </w:r>
          </w:p>
        </w:tc>
      </w:tr>
      <w:tr w:rsidR="000D016A" w:rsidRPr="00DE6AA1"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1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895" w:type="dxa"/>
          </w:tcPr>
          <w:p w:rsidR="000D016A" w:rsidRPr="00DE6AA1" w:rsidRDefault="000D016A" w:rsidP="000D016A">
            <w:pPr>
              <w:tabs>
                <w:tab w:val="left" w:pos="1578"/>
              </w:tabs>
              <w:spacing w:after="0" w:line="240" w:lineRule="auto"/>
              <w:rPr>
                <w:rFonts w:ascii="Times New Roman" w:hAnsi="Times New Roman"/>
              </w:rPr>
            </w:pPr>
          </w:p>
        </w:tc>
        <w:tc>
          <w:tcPr>
            <w:tcW w:w="1899"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1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Итого по разделу 8</w:t>
            </w:r>
          </w:p>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«Готовые изделия»</w:t>
            </w:r>
          </w:p>
        </w:tc>
        <w:tc>
          <w:tcPr>
            <w:tcW w:w="1895" w:type="dxa"/>
          </w:tcPr>
          <w:p w:rsidR="000D016A" w:rsidRPr="00DE6AA1" w:rsidRDefault="000D016A" w:rsidP="000D016A">
            <w:pPr>
              <w:tabs>
                <w:tab w:val="left" w:pos="1578"/>
              </w:tabs>
              <w:spacing w:after="0" w:line="240" w:lineRule="auto"/>
              <w:rPr>
                <w:rFonts w:ascii="Times New Roman" w:hAnsi="Times New Roman"/>
              </w:rPr>
            </w:pPr>
          </w:p>
        </w:tc>
        <w:tc>
          <w:tcPr>
            <w:tcW w:w="1899"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0</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9. Налог на добавленную стоимость по приобретенным ценностям – отсутствует.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Прочие оборотные активы (НДС с полученных авансов) – отсутствуют.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10. Денежные средства:</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10.1. Касса – 63,4 тыс. руб.</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10.2. Переводы в пути – отсутствуют.</w:t>
      </w:r>
    </w:p>
    <w:p w:rsidR="00DE6AA1" w:rsidRDefault="00DE6AA1" w:rsidP="00DE6AA1">
      <w:pPr>
        <w:tabs>
          <w:tab w:val="left" w:pos="1578"/>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550"/>
        <w:gridCol w:w="3128"/>
      </w:tblGrid>
      <w:tr w:rsidR="000D016A" w:rsidRPr="00DE6AA1" w:rsidTr="009A08E9">
        <w:tc>
          <w:tcPr>
            <w:tcW w:w="67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п/п</w:t>
            </w:r>
          </w:p>
        </w:tc>
        <w:tc>
          <w:tcPr>
            <w:tcW w:w="570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Наименование кредитной организации</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xml:space="preserve">Стоимость по промежуточному балансу на 29.02.2024 г. </w:t>
            </w:r>
            <w:proofErr w:type="spellStart"/>
            <w:r w:rsidRPr="00DE6AA1">
              <w:rPr>
                <w:rFonts w:ascii="Times New Roman" w:hAnsi="Times New Roman"/>
              </w:rPr>
              <w:t>тыс.руб</w:t>
            </w:r>
            <w:proofErr w:type="spellEnd"/>
            <w:r w:rsidRPr="00DE6AA1">
              <w:rPr>
                <w:rFonts w:ascii="Times New Roman" w:hAnsi="Times New Roman"/>
              </w:rPr>
              <w:t>.</w:t>
            </w:r>
          </w:p>
        </w:tc>
      </w:tr>
      <w:tr w:rsidR="000D016A" w:rsidRPr="00DE6AA1" w:rsidTr="009A08E9">
        <w:tc>
          <w:tcPr>
            <w:tcW w:w="67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1</w:t>
            </w:r>
          </w:p>
        </w:tc>
        <w:tc>
          <w:tcPr>
            <w:tcW w:w="570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3</w:t>
            </w: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10.3. Расчетные счета</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w:t>
            </w: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АО «</w:t>
            </w:r>
            <w:proofErr w:type="spellStart"/>
            <w:r w:rsidRPr="00DE6AA1">
              <w:rPr>
                <w:rFonts w:ascii="Times New Roman" w:hAnsi="Times New Roman"/>
              </w:rPr>
              <w:t>Россельхозбанк</w:t>
            </w:r>
            <w:proofErr w:type="spellEnd"/>
            <w:r w:rsidRPr="00DE6AA1">
              <w:rPr>
                <w:rFonts w:ascii="Times New Roman" w:hAnsi="Times New Roman"/>
              </w:rPr>
              <w:t>» 40702810206280000154</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977,4</w:t>
            </w: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10.4. Валютные счета</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2235"/>
              </w:tabs>
              <w:spacing w:after="0" w:line="240" w:lineRule="auto"/>
              <w:rPr>
                <w:rFonts w:ascii="Times New Roman" w:hAnsi="Times New Roman"/>
              </w:rPr>
            </w:pPr>
            <w:r w:rsidRPr="00DE6AA1">
              <w:rPr>
                <w:rFonts w:ascii="Times New Roman" w:hAnsi="Times New Roman"/>
              </w:rPr>
              <w:t>отсутствуют</w:t>
            </w:r>
          </w:p>
        </w:tc>
        <w:tc>
          <w:tcPr>
            <w:tcW w:w="3191" w:type="dxa"/>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0</w:t>
            </w:r>
          </w:p>
        </w:tc>
      </w:tr>
      <w:tr w:rsidR="000D016A" w:rsidRPr="00DE6AA1" w:rsidTr="009A08E9">
        <w:tc>
          <w:tcPr>
            <w:tcW w:w="9571" w:type="dxa"/>
            <w:gridSpan w:val="3"/>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10.5. Специальные счета в банках</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АО «</w:t>
            </w:r>
            <w:proofErr w:type="spellStart"/>
            <w:r w:rsidRPr="00DE6AA1">
              <w:rPr>
                <w:rFonts w:ascii="Times New Roman" w:hAnsi="Times New Roman"/>
              </w:rPr>
              <w:t>Россельхозбанк</w:t>
            </w:r>
            <w:proofErr w:type="spellEnd"/>
            <w:r w:rsidRPr="00DE6AA1">
              <w:rPr>
                <w:rFonts w:ascii="Times New Roman" w:hAnsi="Times New Roman"/>
              </w:rPr>
              <w:t>» 40702810306280000054</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2,5</w:t>
            </w:r>
          </w:p>
        </w:tc>
      </w:tr>
      <w:tr w:rsidR="000D016A" w:rsidRPr="00DE6AA1" w:rsidTr="009A08E9">
        <w:tc>
          <w:tcPr>
            <w:tcW w:w="675" w:type="dxa"/>
          </w:tcPr>
          <w:p w:rsidR="000D016A" w:rsidRPr="00DE6AA1" w:rsidRDefault="000D016A" w:rsidP="000D016A">
            <w:pPr>
              <w:tabs>
                <w:tab w:val="left" w:pos="1578"/>
              </w:tabs>
              <w:spacing w:after="0" w:line="240" w:lineRule="auto"/>
              <w:rPr>
                <w:rFonts w:ascii="Times New Roman" w:hAnsi="Times New Roman"/>
              </w:rPr>
            </w:pPr>
          </w:p>
        </w:tc>
        <w:tc>
          <w:tcPr>
            <w:tcW w:w="5705" w:type="dxa"/>
          </w:tcPr>
          <w:p w:rsidR="000D016A" w:rsidRPr="00DE6AA1" w:rsidRDefault="000D016A" w:rsidP="000D016A">
            <w:pPr>
              <w:tabs>
                <w:tab w:val="left" w:pos="1578"/>
              </w:tabs>
              <w:spacing w:after="0" w:line="240" w:lineRule="auto"/>
              <w:rPr>
                <w:rFonts w:ascii="Times New Roman" w:hAnsi="Times New Roman"/>
                <w:b/>
              </w:rPr>
            </w:pPr>
            <w:r w:rsidRPr="00DE6AA1">
              <w:rPr>
                <w:rFonts w:ascii="Times New Roman" w:hAnsi="Times New Roman"/>
                <w:b/>
              </w:rPr>
              <w:t>Итого по разделу 10</w:t>
            </w:r>
          </w:p>
          <w:p w:rsidR="000D016A" w:rsidRPr="00DE6AA1" w:rsidRDefault="000D016A" w:rsidP="000D016A">
            <w:pPr>
              <w:tabs>
                <w:tab w:val="left" w:pos="1578"/>
              </w:tabs>
              <w:spacing w:after="0" w:line="240" w:lineRule="auto"/>
              <w:rPr>
                <w:rFonts w:ascii="Times New Roman" w:hAnsi="Times New Roman"/>
                <w:b/>
              </w:rPr>
            </w:pPr>
            <w:r w:rsidRPr="00DE6AA1">
              <w:rPr>
                <w:rFonts w:ascii="Times New Roman" w:hAnsi="Times New Roman"/>
                <w:b/>
              </w:rPr>
              <w:t>«Денежные средства»</w:t>
            </w:r>
          </w:p>
        </w:tc>
        <w:tc>
          <w:tcPr>
            <w:tcW w:w="3191" w:type="dxa"/>
            <w:vAlign w:val="center"/>
          </w:tcPr>
          <w:p w:rsidR="000D016A" w:rsidRPr="00DE6AA1" w:rsidRDefault="000D016A" w:rsidP="000D016A">
            <w:pPr>
              <w:tabs>
                <w:tab w:val="left" w:pos="1578"/>
              </w:tabs>
              <w:spacing w:after="0" w:line="240" w:lineRule="auto"/>
              <w:jc w:val="center"/>
              <w:rPr>
                <w:rFonts w:ascii="Times New Roman" w:hAnsi="Times New Roman"/>
                <w:b/>
              </w:rPr>
            </w:pPr>
            <w:r w:rsidRPr="00DE6AA1">
              <w:rPr>
                <w:rFonts w:ascii="Times New Roman" w:hAnsi="Times New Roman"/>
                <w:b/>
              </w:rPr>
              <w:t>1043,3</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11. Финансовые вложения.</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11.1. Акции, доли, паи – отсутствуют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11.2. Вклады по договору простого товарищества – отсутствуют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11.3. Долговые ценные бумаги – отсутствуют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11.4. Производственные займы – отсутствуют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11.5. Прочие – отсутствуют</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Итого по разделу 11 «Финансовые вложения» - 0 руб.</w:t>
      </w: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12. Дебиторская задолженность</w:t>
      </w:r>
    </w:p>
    <w:p w:rsidR="00DE6AA1" w:rsidRDefault="00DE6AA1" w:rsidP="00DE6AA1">
      <w:pPr>
        <w:tabs>
          <w:tab w:val="left" w:pos="1578"/>
        </w:tabs>
        <w:spacing w:after="0" w:line="240" w:lineRule="auto"/>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45"/>
        <w:gridCol w:w="1867"/>
        <w:gridCol w:w="1812"/>
        <w:gridCol w:w="1973"/>
      </w:tblGrid>
      <w:tr w:rsidR="000D016A" w:rsidRPr="009259BE" w:rsidTr="009A08E9">
        <w:tc>
          <w:tcPr>
            <w:tcW w:w="67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п/п</w:t>
            </w:r>
          </w:p>
        </w:tc>
        <w:tc>
          <w:tcPr>
            <w:tcW w:w="310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Наименование дебитора</w:t>
            </w:r>
          </w:p>
        </w:tc>
        <w:tc>
          <w:tcPr>
            <w:tcW w:w="1908"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Основные возникновения</w:t>
            </w:r>
          </w:p>
        </w:tc>
        <w:tc>
          <w:tcPr>
            <w:tcW w:w="1896"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Дата исполнения</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xml:space="preserve">Стоимость по промежуточному балансу на 29.02.2024 г. </w:t>
            </w:r>
            <w:proofErr w:type="spellStart"/>
            <w:r w:rsidRPr="00DE6AA1">
              <w:rPr>
                <w:rFonts w:ascii="Times New Roman" w:hAnsi="Times New Roman"/>
              </w:rPr>
              <w:t>тыс.руб</w:t>
            </w:r>
            <w:proofErr w:type="spellEnd"/>
            <w:r w:rsidRPr="00DE6AA1">
              <w:rPr>
                <w:rFonts w:ascii="Times New Roman" w:hAnsi="Times New Roman"/>
              </w:rPr>
              <w:t>.</w:t>
            </w:r>
          </w:p>
        </w:tc>
      </w:tr>
      <w:tr w:rsidR="000D016A" w:rsidRPr="009259BE" w:rsidTr="009A08E9">
        <w:tc>
          <w:tcPr>
            <w:tcW w:w="67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1</w:t>
            </w:r>
          </w:p>
        </w:tc>
        <w:tc>
          <w:tcPr>
            <w:tcW w:w="310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w:t>
            </w:r>
          </w:p>
        </w:tc>
        <w:tc>
          <w:tcPr>
            <w:tcW w:w="1908"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3</w:t>
            </w:r>
          </w:p>
        </w:tc>
        <w:tc>
          <w:tcPr>
            <w:tcW w:w="1896"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4</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5</w:t>
            </w:r>
          </w:p>
        </w:tc>
      </w:tr>
      <w:tr w:rsidR="000D016A" w:rsidRPr="009259BE"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12.1. Долгосрочная задолженность</w:t>
            </w:r>
          </w:p>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(платежи по которой ожидаются более чем через 12 месяцев после отчетной даты)</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0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отсутствует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9259BE"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12.1.1. Долгосрочная задолженность просроченная</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0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отсутствует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9259BE"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12.2. Краткосрочная задолженность</w:t>
            </w:r>
          </w:p>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(платежи по которой ожидаются в течение 12 месяцев после отчетной даты)</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АО "Единая электронная торговая площадка"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11,1</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УФПС Республики Северная Осетия-Алания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5,4</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КАЛИНИНСКОГО СЕЛЬСКОГО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8,9</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МОЗДОКСКОГО ГОРОДСКОГО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297,7</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5</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МОЗДОКСКОГО РАЙОНА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1 429,4</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6</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САДОВОГО СЕЛЬСКОГО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4,8</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7</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 xml:space="preserve">АМСУ </w:t>
            </w:r>
            <w:proofErr w:type="spellStart"/>
            <w:r w:rsidRPr="00DE6AA1">
              <w:rPr>
                <w:rFonts w:ascii="Times New Roman" w:hAnsi="Times New Roman"/>
              </w:rPr>
              <w:t>Предгорненского</w:t>
            </w:r>
            <w:proofErr w:type="spellEnd"/>
            <w:r w:rsidRPr="00DE6AA1">
              <w:rPr>
                <w:rFonts w:ascii="Times New Roman" w:hAnsi="Times New Roman"/>
              </w:rPr>
              <w:t xml:space="preserve"> сельского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33,9</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8</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 xml:space="preserve">АМСУ </w:t>
            </w:r>
            <w:proofErr w:type="spellStart"/>
            <w:r w:rsidRPr="00DE6AA1">
              <w:rPr>
                <w:rFonts w:ascii="Times New Roman" w:hAnsi="Times New Roman"/>
              </w:rPr>
              <w:t>Хурикауского</w:t>
            </w:r>
            <w:proofErr w:type="spellEnd"/>
            <w:r w:rsidRPr="00DE6AA1">
              <w:rPr>
                <w:rFonts w:ascii="Times New Roman" w:hAnsi="Times New Roman"/>
              </w:rPr>
              <w:t xml:space="preserve"> сельского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6,6</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9</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"АФИНАГРУПП"</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7,0</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10</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ИП Богачев Виктор Николаевич</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4,1</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11</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"ГАЗПРОМ ГАЗОРАСПРЕДЕЛЕНИЕ ВЛАДИКАВКАЗ"</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2,8</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12</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ГУП "АЛАНИЯЭНЕРГОСЕТЬ"</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14,5</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13</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 xml:space="preserve">ИП </w:t>
            </w:r>
            <w:proofErr w:type="spellStart"/>
            <w:r w:rsidRPr="00DE6AA1">
              <w:rPr>
                <w:rFonts w:ascii="Times New Roman" w:hAnsi="Times New Roman"/>
              </w:rPr>
              <w:t>Клинчаева</w:t>
            </w:r>
            <w:proofErr w:type="spellEnd"/>
            <w:r w:rsidRPr="00DE6AA1">
              <w:rPr>
                <w:rFonts w:ascii="Times New Roman" w:hAnsi="Times New Roman"/>
              </w:rPr>
              <w:t xml:space="preserve"> Татьяна Ивановна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165,6</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14</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"КОМПАНИЯ КОМБАТ"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78,9</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15</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"МЕДИА СЕТЬ"</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14,6</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16</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МКУ МО МГП "Управление городского хозяйства"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49,7</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17</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МУП "МОЗДОКСКИЙ ВОДОКАНАЛ"</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1,5</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18</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Моздокское ЛПУМГ филиал</w:t>
            </w:r>
            <w:r w:rsidR="009A08E9" w:rsidRPr="00DE6AA1">
              <w:rPr>
                <w:rFonts w:ascii="Times New Roman" w:hAnsi="Times New Roman"/>
              </w:rPr>
              <w:t xml:space="preserve"> </w:t>
            </w:r>
            <w:r w:rsidRPr="00DE6AA1">
              <w:rPr>
                <w:rFonts w:ascii="Times New Roman" w:hAnsi="Times New Roman"/>
              </w:rPr>
              <w:t xml:space="preserve">ООО "Газпром </w:t>
            </w:r>
            <w:proofErr w:type="spellStart"/>
            <w:r w:rsidRPr="00DE6AA1">
              <w:rPr>
                <w:rFonts w:ascii="Times New Roman" w:hAnsi="Times New Roman"/>
              </w:rPr>
              <w:t>трансгаз</w:t>
            </w:r>
            <w:proofErr w:type="spellEnd"/>
            <w:r w:rsidRPr="00DE6AA1">
              <w:rPr>
                <w:rFonts w:ascii="Times New Roman" w:hAnsi="Times New Roman"/>
              </w:rPr>
              <w:t xml:space="preserve"> Ставрополь"</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34,7</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19</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ОАО "МОЭМЗ"</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5,1</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20</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ОАО КБ "</w:t>
            </w:r>
            <w:proofErr w:type="spellStart"/>
            <w:r w:rsidRPr="00DE6AA1">
              <w:rPr>
                <w:rFonts w:ascii="Times New Roman" w:hAnsi="Times New Roman"/>
              </w:rPr>
              <w:t>Еврокоммерц</w:t>
            </w:r>
            <w:proofErr w:type="spellEnd"/>
            <w:r w:rsidRPr="00DE6AA1">
              <w:rPr>
                <w:rFonts w:ascii="Times New Roman" w:hAnsi="Times New Roman"/>
              </w:rPr>
              <w:t>"</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4,3</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21</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МУП "РЕДАКЦИЯ ГАЗЕТЫ "ВЕСТИ ДИГОРИИ"</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100,2</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22</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"РЕДАКЦИЯ ГАЗЕТЫ "ИРАФ"</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66,5</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23</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МУ "РЕДАКЦИЯ ГАЗЕТЫ "МАЙСКИЕ НОВОСТИ"</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52,1</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24</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СОБРАНИЕ ПРЕДСТАВИТЕЛЕЙ МОЗДОКСКОГО РАЙОНА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53,9</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25</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РЕДАКЦИЯ ГАЗЕТЫ "ТЕРКЙИСТ"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65,1</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26</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УПРАВЛЕНИЕ ОБРАЗОВАНИЯ АМС МОЗДОКСКОГО РАЙОНА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0,2</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27</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УФПС Республики Северная Осетия-Алания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0,5</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28</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"ЭТАЛОН"</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0,8</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29</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Расчеты по обязательному социальному страхованию от несчастных случаев на производстве и профессиональных заболеваний</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0,5</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30</w:t>
            </w:r>
          </w:p>
        </w:tc>
        <w:tc>
          <w:tcPr>
            <w:tcW w:w="310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Галицын</w:t>
            </w:r>
            <w:proofErr w:type="spellEnd"/>
            <w:r w:rsidRPr="00DE6AA1">
              <w:rPr>
                <w:rFonts w:ascii="Times New Roman" w:hAnsi="Times New Roman"/>
              </w:rPr>
              <w:t xml:space="preserve"> Александр Вячеславович</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0,1</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31</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МОЗДОКСКОГО ГОРОДСКОГО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43,5</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32</w:t>
            </w:r>
          </w:p>
        </w:tc>
        <w:tc>
          <w:tcPr>
            <w:tcW w:w="310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МОЗДОКСКОГО РАЙОНА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8,9</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01" w:type="dxa"/>
          </w:tcPr>
          <w:p w:rsidR="000D016A" w:rsidRPr="00DE6AA1" w:rsidRDefault="000D016A" w:rsidP="000D016A">
            <w:pPr>
              <w:tabs>
                <w:tab w:val="left" w:pos="1578"/>
              </w:tabs>
              <w:spacing w:after="0" w:line="240" w:lineRule="auto"/>
              <w:jc w:val="center"/>
              <w:rPr>
                <w:rFonts w:ascii="Times New Roman" w:hAnsi="Times New Roman"/>
                <w:b/>
              </w:rPr>
            </w:pPr>
            <w:r w:rsidRPr="00DE6AA1">
              <w:rPr>
                <w:rFonts w:ascii="Times New Roman" w:hAnsi="Times New Roman"/>
                <w:b/>
              </w:rPr>
              <w:t>Итого:</w:t>
            </w:r>
          </w:p>
        </w:tc>
        <w:tc>
          <w:tcPr>
            <w:tcW w:w="1908" w:type="dxa"/>
          </w:tcPr>
          <w:p w:rsidR="000D016A" w:rsidRPr="00DE6AA1" w:rsidRDefault="000D016A" w:rsidP="000D016A">
            <w:pPr>
              <w:tabs>
                <w:tab w:val="left" w:pos="1578"/>
              </w:tabs>
              <w:spacing w:after="0" w:line="240" w:lineRule="auto"/>
              <w:jc w:val="center"/>
              <w:rPr>
                <w:rFonts w:ascii="Times New Roman" w:hAnsi="Times New Roman"/>
                <w:b/>
              </w:rPr>
            </w:pPr>
          </w:p>
        </w:tc>
        <w:tc>
          <w:tcPr>
            <w:tcW w:w="1896" w:type="dxa"/>
          </w:tcPr>
          <w:p w:rsidR="000D016A" w:rsidRPr="00DE6AA1" w:rsidRDefault="000D016A" w:rsidP="000D016A">
            <w:pPr>
              <w:tabs>
                <w:tab w:val="left" w:pos="1578"/>
              </w:tabs>
              <w:spacing w:after="0" w:line="240" w:lineRule="auto"/>
              <w:jc w:val="center"/>
              <w:rPr>
                <w:rFonts w:ascii="Times New Roman" w:hAnsi="Times New Roman"/>
                <w:b/>
              </w:rPr>
            </w:pPr>
          </w:p>
        </w:tc>
        <w:tc>
          <w:tcPr>
            <w:tcW w:w="1995" w:type="dxa"/>
          </w:tcPr>
          <w:p w:rsidR="000D016A" w:rsidRPr="00DE6AA1" w:rsidRDefault="000D016A" w:rsidP="000D016A">
            <w:pPr>
              <w:tabs>
                <w:tab w:val="left" w:pos="1578"/>
              </w:tabs>
              <w:spacing w:after="0" w:line="240" w:lineRule="auto"/>
              <w:jc w:val="center"/>
              <w:rPr>
                <w:rFonts w:ascii="Times New Roman" w:hAnsi="Times New Roman"/>
                <w:b/>
              </w:rPr>
            </w:pPr>
            <w:r w:rsidRPr="00DE6AA1">
              <w:rPr>
                <w:rFonts w:ascii="Times New Roman" w:hAnsi="Times New Roman"/>
                <w:b/>
              </w:rPr>
              <w:t>2572,9</w:t>
            </w:r>
          </w:p>
        </w:tc>
      </w:tr>
      <w:tr w:rsidR="000D016A" w:rsidRPr="009259BE"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12.2.1. Краткосрочная задолженность просроченная</w:t>
            </w: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0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отсутствует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9259BE" w:rsidTr="009A08E9">
        <w:tc>
          <w:tcPr>
            <w:tcW w:w="671" w:type="dxa"/>
          </w:tcPr>
          <w:p w:rsidR="000D016A" w:rsidRPr="00DE6AA1" w:rsidRDefault="000D016A" w:rsidP="000D016A">
            <w:pPr>
              <w:tabs>
                <w:tab w:val="left" w:pos="1578"/>
              </w:tabs>
              <w:spacing w:after="0" w:line="240" w:lineRule="auto"/>
              <w:rPr>
                <w:rFonts w:ascii="Times New Roman" w:hAnsi="Times New Roman"/>
              </w:rPr>
            </w:pPr>
          </w:p>
        </w:tc>
        <w:tc>
          <w:tcPr>
            <w:tcW w:w="310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Итого по разделу 12</w:t>
            </w:r>
          </w:p>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«Дебиторская задолженность»</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bl>
    <w:p w:rsidR="00DE6AA1" w:rsidRDefault="00DE6AA1" w:rsidP="000D016A">
      <w:pPr>
        <w:tabs>
          <w:tab w:val="left" w:pos="1578"/>
        </w:tabs>
        <w:spacing w:after="0" w:line="240" w:lineRule="auto"/>
        <w:rPr>
          <w:rFonts w:ascii="Times New Roman" w:hAnsi="Times New Roman"/>
          <w:sz w:val="24"/>
          <w:szCs w:val="24"/>
        </w:rPr>
      </w:pP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 xml:space="preserve">13. Долгосрочные обязательства (кредиторская задолженность) </w:t>
      </w:r>
    </w:p>
    <w:p w:rsidR="00DE6AA1" w:rsidRDefault="00DE6AA1" w:rsidP="000D016A">
      <w:pPr>
        <w:tabs>
          <w:tab w:val="left" w:pos="1578"/>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097"/>
        <w:gridCol w:w="1883"/>
        <w:gridCol w:w="1846"/>
        <w:gridCol w:w="1982"/>
      </w:tblGrid>
      <w:tr w:rsidR="000D016A" w:rsidRPr="00DE6AA1" w:rsidTr="009A08E9">
        <w:tc>
          <w:tcPr>
            <w:tcW w:w="540"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w:t>
            </w:r>
          </w:p>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п/п</w:t>
            </w:r>
          </w:p>
        </w:tc>
        <w:tc>
          <w:tcPr>
            <w:tcW w:w="3232"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Наименование кредитора</w:t>
            </w:r>
          </w:p>
        </w:tc>
        <w:tc>
          <w:tcPr>
            <w:tcW w:w="1908"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Основание возникновения</w:t>
            </w:r>
          </w:p>
        </w:tc>
        <w:tc>
          <w:tcPr>
            <w:tcW w:w="1896"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Дата исполнения</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xml:space="preserve">Стоимость по промежуточному балансу на 29.02.2024 г. </w:t>
            </w:r>
            <w:proofErr w:type="spellStart"/>
            <w:r w:rsidRPr="00DE6AA1">
              <w:rPr>
                <w:rFonts w:ascii="Times New Roman" w:hAnsi="Times New Roman"/>
              </w:rPr>
              <w:t>тыс.руб</w:t>
            </w:r>
            <w:proofErr w:type="spellEnd"/>
            <w:r w:rsidRPr="00DE6AA1">
              <w:rPr>
                <w:rFonts w:ascii="Times New Roman" w:hAnsi="Times New Roman"/>
              </w:rPr>
              <w:t>.</w:t>
            </w:r>
          </w:p>
        </w:tc>
      </w:tr>
      <w:tr w:rsidR="000D016A" w:rsidRPr="00DE6AA1" w:rsidTr="009A08E9">
        <w:tc>
          <w:tcPr>
            <w:tcW w:w="540"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1</w:t>
            </w:r>
          </w:p>
        </w:tc>
        <w:tc>
          <w:tcPr>
            <w:tcW w:w="3232"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w:t>
            </w:r>
          </w:p>
        </w:tc>
        <w:tc>
          <w:tcPr>
            <w:tcW w:w="1908"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3</w:t>
            </w:r>
          </w:p>
        </w:tc>
        <w:tc>
          <w:tcPr>
            <w:tcW w:w="1896"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4</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5</w:t>
            </w: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13.1. Кредиты</w:t>
            </w:r>
          </w:p>
        </w:tc>
      </w:tr>
      <w:tr w:rsidR="000D016A" w:rsidRPr="00DE6AA1" w:rsidTr="009A08E9">
        <w:tc>
          <w:tcPr>
            <w:tcW w:w="540" w:type="dxa"/>
          </w:tcPr>
          <w:p w:rsidR="000D016A" w:rsidRPr="00DE6AA1" w:rsidRDefault="000D016A" w:rsidP="000D016A">
            <w:pPr>
              <w:tabs>
                <w:tab w:val="left" w:pos="1578"/>
              </w:tabs>
              <w:spacing w:after="0" w:line="240" w:lineRule="auto"/>
              <w:rPr>
                <w:rFonts w:ascii="Times New Roman" w:hAnsi="Times New Roman"/>
              </w:rPr>
            </w:pPr>
          </w:p>
        </w:tc>
        <w:tc>
          <w:tcPr>
            <w:tcW w:w="3232"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13.2. Займы</w:t>
            </w:r>
          </w:p>
        </w:tc>
      </w:tr>
      <w:tr w:rsidR="000D016A" w:rsidRPr="00DE6AA1" w:rsidTr="009A08E9">
        <w:tc>
          <w:tcPr>
            <w:tcW w:w="540" w:type="dxa"/>
          </w:tcPr>
          <w:p w:rsidR="000D016A" w:rsidRPr="00DE6AA1" w:rsidRDefault="000D016A" w:rsidP="000D016A">
            <w:pPr>
              <w:tabs>
                <w:tab w:val="left" w:pos="1578"/>
              </w:tabs>
              <w:spacing w:after="0" w:line="240" w:lineRule="auto"/>
              <w:rPr>
                <w:rFonts w:ascii="Times New Roman" w:hAnsi="Times New Roman"/>
              </w:rPr>
            </w:pPr>
          </w:p>
        </w:tc>
        <w:tc>
          <w:tcPr>
            <w:tcW w:w="3232"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13.3. Прочие</w:t>
            </w:r>
          </w:p>
        </w:tc>
      </w:tr>
      <w:tr w:rsidR="000D016A" w:rsidRPr="00DE6AA1" w:rsidTr="009A08E9">
        <w:tc>
          <w:tcPr>
            <w:tcW w:w="540" w:type="dxa"/>
          </w:tcPr>
          <w:p w:rsidR="000D016A" w:rsidRPr="00DE6AA1" w:rsidRDefault="000D016A" w:rsidP="000D016A">
            <w:pPr>
              <w:tabs>
                <w:tab w:val="left" w:pos="1578"/>
              </w:tabs>
              <w:spacing w:after="0" w:line="240" w:lineRule="auto"/>
              <w:rPr>
                <w:rFonts w:ascii="Times New Roman" w:hAnsi="Times New Roman"/>
              </w:rPr>
            </w:pPr>
          </w:p>
        </w:tc>
        <w:tc>
          <w:tcPr>
            <w:tcW w:w="3232"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540" w:type="dxa"/>
          </w:tcPr>
          <w:p w:rsidR="000D016A" w:rsidRPr="00DE6AA1" w:rsidRDefault="000D016A" w:rsidP="000D016A">
            <w:pPr>
              <w:tabs>
                <w:tab w:val="left" w:pos="1578"/>
              </w:tabs>
              <w:spacing w:after="0" w:line="240" w:lineRule="auto"/>
              <w:rPr>
                <w:rFonts w:ascii="Times New Roman" w:hAnsi="Times New Roman"/>
              </w:rPr>
            </w:pPr>
          </w:p>
        </w:tc>
        <w:tc>
          <w:tcPr>
            <w:tcW w:w="3232"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Итого по разделу 13</w:t>
            </w:r>
          </w:p>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«Долгосрочные обязательства»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0</w:t>
            </w:r>
          </w:p>
        </w:tc>
      </w:tr>
    </w:tbl>
    <w:p w:rsidR="000D016A" w:rsidRDefault="000D016A" w:rsidP="000D016A">
      <w:pPr>
        <w:tabs>
          <w:tab w:val="left" w:pos="1578"/>
        </w:tabs>
        <w:spacing w:after="0" w:line="240" w:lineRule="auto"/>
        <w:rPr>
          <w:rFonts w:ascii="Times New Roman" w:hAnsi="Times New Roman"/>
          <w:sz w:val="24"/>
          <w:szCs w:val="24"/>
        </w:rPr>
      </w:pPr>
    </w:p>
    <w:p w:rsidR="000D016A" w:rsidRDefault="000D016A" w:rsidP="00DE6AA1">
      <w:pPr>
        <w:tabs>
          <w:tab w:val="left" w:pos="1578"/>
        </w:tabs>
        <w:spacing w:after="0" w:line="240" w:lineRule="auto"/>
        <w:ind w:firstLine="709"/>
        <w:rPr>
          <w:rFonts w:ascii="Times New Roman" w:hAnsi="Times New Roman"/>
          <w:sz w:val="24"/>
          <w:szCs w:val="24"/>
        </w:rPr>
      </w:pPr>
      <w:r>
        <w:rPr>
          <w:rFonts w:ascii="Times New Roman" w:hAnsi="Times New Roman"/>
          <w:sz w:val="24"/>
          <w:szCs w:val="24"/>
        </w:rPr>
        <w:t>14. Краткосрочные обязательства.</w:t>
      </w:r>
    </w:p>
    <w:p w:rsidR="00DE6AA1" w:rsidRPr="00DE6AA1" w:rsidRDefault="00DE6AA1" w:rsidP="000D016A">
      <w:pPr>
        <w:tabs>
          <w:tab w:val="left" w:pos="1578"/>
        </w:tabs>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3132"/>
        <w:gridCol w:w="1873"/>
        <w:gridCol w:w="1825"/>
        <w:gridCol w:w="1977"/>
      </w:tblGrid>
      <w:tr w:rsidR="000D016A" w:rsidRPr="00DE6AA1" w:rsidTr="009A08E9">
        <w:tc>
          <w:tcPr>
            <w:tcW w:w="54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п/п</w:t>
            </w:r>
          </w:p>
        </w:tc>
        <w:tc>
          <w:tcPr>
            <w:tcW w:w="323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Наименование кредитора</w:t>
            </w:r>
          </w:p>
        </w:tc>
        <w:tc>
          <w:tcPr>
            <w:tcW w:w="1908"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Основание возникновения</w:t>
            </w:r>
          </w:p>
        </w:tc>
        <w:tc>
          <w:tcPr>
            <w:tcW w:w="1896"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Дата исполнения</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 xml:space="preserve">Стоимость по промежуточному балансу на 29.02.2024 г. </w:t>
            </w:r>
            <w:proofErr w:type="spellStart"/>
            <w:r w:rsidRPr="00DE6AA1">
              <w:rPr>
                <w:rFonts w:ascii="Times New Roman" w:hAnsi="Times New Roman"/>
              </w:rPr>
              <w:t>тыс.руб</w:t>
            </w:r>
            <w:proofErr w:type="spellEnd"/>
            <w:r w:rsidRPr="00DE6AA1">
              <w:rPr>
                <w:rFonts w:ascii="Times New Roman" w:hAnsi="Times New Roman"/>
              </w:rPr>
              <w:t>.</w:t>
            </w:r>
          </w:p>
        </w:tc>
      </w:tr>
      <w:tr w:rsidR="000D016A" w:rsidRPr="00DE6AA1" w:rsidTr="009A08E9">
        <w:tc>
          <w:tcPr>
            <w:tcW w:w="54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1</w:t>
            </w:r>
          </w:p>
        </w:tc>
        <w:tc>
          <w:tcPr>
            <w:tcW w:w="3231"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2</w:t>
            </w:r>
          </w:p>
        </w:tc>
        <w:tc>
          <w:tcPr>
            <w:tcW w:w="1908"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3</w:t>
            </w:r>
          </w:p>
        </w:tc>
        <w:tc>
          <w:tcPr>
            <w:tcW w:w="1896"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4</w:t>
            </w:r>
          </w:p>
        </w:tc>
        <w:tc>
          <w:tcPr>
            <w:tcW w:w="1995" w:type="dxa"/>
            <w:vAlign w:val="center"/>
          </w:tcPr>
          <w:p w:rsidR="000D016A" w:rsidRPr="00DE6AA1" w:rsidRDefault="000D016A" w:rsidP="000D016A">
            <w:pPr>
              <w:tabs>
                <w:tab w:val="left" w:pos="1578"/>
              </w:tabs>
              <w:spacing w:after="0" w:line="240" w:lineRule="auto"/>
              <w:jc w:val="center"/>
              <w:rPr>
                <w:rFonts w:ascii="Times New Roman" w:hAnsi="Times New Roman"/>
              </w:rPr>
            </w:pPr>
            <w:r w:rsidRPr="00DE6AA1">
              <w:rPr>
                <w:rFonts w:ascii="Times New Roman" w:hAnsi="Times New Roman"/>
              </w:rPr>
              <w:t>5</w:t>
            </w: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14.1. Кредиты</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p>
        </w:tc>
        <w:tc>
          <w:tcPr>
            <w:tcW w:w="323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14.2. Займы</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p>
        </w:tc>
        <w:tc>
          <w:tcPr>
            <w:tcW w:w="323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отсутствуют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tcPr>
          <w:p w:rsidR="000D016A" w:rsidRPr="00DE6AA1" w:rsidRDefault="000D016A" w:rsidP="000D016A">
            <w:pPr>
              <w:tabs>
                <w:tab w:val="left" w:pos="1578"/>
              </w:tabs>
              <w:spacing w:after="0" w:line="240" w:lineRule="auto"/>
              <w:rPr>
                <w:rFonts w:ascii="Times New Roman" w:hAnsi="Times New Roman"/>
              </w:rPr>
            </w:pPr>
          </w:p>
        </w:tc>
      </w:tr>
      <w:tr w:rsidR="000D016A" w:rsidRPr="00DE6AA1" w:rsidTr="009A08E9">
        <w:tc>
          <w:tcPr>
            <w:tcW w:w="9571" w:type="dxa"/>
            <w:gridSpan w:val="5"/>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14.3. Кредиторская задолженность</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Вербицкий Виктор Александрович</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2,5</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"ГАЗПРОМ МЕЖРЕГИОНГАЗ ВЛАДИКАВКАЗ"</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19,7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"ДОВИКОМ"</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212,9</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ГУП "МТС"</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0,8</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5</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ПАО "РОССЕТИ СЕВЕРНЫЙ КАВКАЗ"</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14,2</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6</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ПАО "РОСТЕЛЕКОМ"</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8,6</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7</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 xml:space="preserve">ИП </w:t>
            </w:r>
            <w:proofErr w:type="spellStart"/>
            <w:r w:rsidRPr="00DE6AA1">
              <w:rPr>
                <w:rFonts w:ascii="Times New Roman" w:hAnsi="Times New Roman"/>
              </w:rPr>
              <w:t>Рощупкин</w:t>
            </w:r>
            <w:proofErr w:type="spellEnd"/>
            <w:r w:rsidRPr="00DE6AA1">
              <w:rPr>
                <w:rFonts w:ascii="Times New Roman" w:hAnsi="Times New Roman"/>
              </w:rPr>
              <w:t xml:space="preserve"> Сергей Николаевич</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46,7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8</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ИП Сысоев Николай Валентинович</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1,5</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9</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АДМИНИСТРАЦИЯ МЕСТНОГО САМОУПРАВЛЕНИЯ КИЗЛЯРСКОГО СЕЛЬСКОГО ПОСЕЛЕНИЯ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1,6</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10</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 xml:space="preserve">ИП </w:t>
            </w:r>
            <w:proofErr w:type="spellStart"/>
            <w:r w:rsidRPr="00DE6AA1">
              <w:rPr>
                <w:rFonts w:ascii="Times New Roman" w:hAnsi="Times New Roman"/>
              </w:rPr>
              <w:t>Атаева</w:t>
            </w:r>
            <w:proofErr w:type="spellEnd"/>
            <w:r w:rsidRPr="00DE6AA1">
              <w:rPr>
                <w:rFonts w:ascii="Times New Roman" w:hAnsi="Times New Roman"/>
              </w:rPr>
              <w:t xml:space="preserve"> </w:t>
            </w:r>
            <w:proofErr w:type="spellStart"/>
            <w:r w:rsidRPr="00DE6AA1">
              <w:rPr>
                <w:rFonts w:ascii="Times New Roman" w:hAnsi="Times New Roman"/>
              </w:rPr>
              <w:t>Зарета</w:t>
            </w:r>
            <w:proofErr w:type="spellEnd"/>
            <w:r w:rsidRPr="00DE6AA1">
              <w:rPr>
                <w:rFonts w:ascii="Times New Roman" w:hAnsi="Times New Roman"/>
              </w:rPr>
              <w:t xml:space="preserve"> Александровна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3,2</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11</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"ГАЛИОН"</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6,4</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12</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ГАРАЖНЫЙ КООПЕРАТИВ №3 ДОС</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1,6</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13</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Горн</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0,8</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14</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Гусев</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0,3</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15</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Давыдов</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1,4</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16</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Диденко</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0,5</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17</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ИП Бабкина Ю.Н.</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28,0</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18</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Кадацкая</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0,8</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19</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Ким</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0,5</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20</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Колесников</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1,0</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21</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Корнаев</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22</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Лукожев</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1,8</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23</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Матуль</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1,4</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24</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Моздокское ЛПУМГ филиал</w:t>
            </w:r>
            <w:r w:rsidR="009A08E9" w:rsidRPr="00DE6AA1">
              <w:rPr>
                <w:rFonts w:ascii="Times New Roman" w:hAnsi="Times New Roman"/>
              </w:rPr>
              <w:t xml:space="preserve"> </w:t>
            </w:r>
            <w:r w:rsidRPr="00DE6AA1">
              <w:rPr>
                <w:rFonts w:ascii="Times New Roman" w:hAnsi="Times New Roman"/>
              </w:rPr>
              <w:t xml:space="preserve">ООО "Газпром </w:t>
            </w:r>
            <w:proofErr w:type="spellStart"/>
            <w:r w:rsidRPr="00DE6AA1">
              <w:rPr>
                <w:rFonts w:ascii="Times New Roman" w:hAnsi="Times New Roman"/>
              </w:rPr>
              <w:t>трансгаз</w:t>
            </w:r>
            <w:proofErr w:type="spellEnd"/>
            <w:r w:rsidRPr="00DE6AA1">
              <w:rPr>
                <w:rFonts w:ascii="Times New Roman" w:hAnsi="Times New Roman"/>
              </w:rPr>
              <w:t xml:space="preserve"> Ставрополь"</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81,1</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25</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МОЗДОКСКОЕ РАЙПО</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0,4</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26</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ГУП "МТС"</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21,7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27</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ГБУЗ "МЦРБ" МЗ РСО-АЛАНИЯ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41,1</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28</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"ЦОУ"</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7,4</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29</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Панкова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6,5</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30</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Пронькин</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1,0</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31</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"РЕМСТРОЙСЕРВИС"</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0,3</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32</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ЧОО "СКОРПИОН"</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1,1</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33</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ФКУ "СКЦМТО РОСГВАРДИИ"</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44,0</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34</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Соколов</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0,6</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35</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Темников</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1,1</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36</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Тогузова</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0,8</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37</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УФПС Республики Северная Осетия-Алания</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167,5</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38</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ООО "ФАБРИКА МАКС"</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1,8</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39</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Черваев</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0,1</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40</w:t>
            </w:r>
          </w:p>
        </w:tc>
        <w:tc>
          <w:tcPr>
            <w:tcW w:w="3231" w:type="dxa"/>
            <w:vAlign w:val="bottom"/>
          </w:tcPr>
          <w:p w:rsidR="000D016A" w:rsidRPr="00DE6AA1" w:rsidRDefault="000D016A" w:rsidP="000D016A">
            <w:pPr>
              <w:spacing w:after="0" w:line="240" w:lineRule="auto"/>
              <w:rPr>
                <w:rFonts w:ascii="Times New Roman" w:hAnsi="Times New Roman"/>
              </w:rPr>
            </w:pPr>
            <w:proofErr w:type="spellStart"/>
            <w:r w:rsidRPr="00DE6AA1">
              <w:rPr>
                <w:rFonts w:ascii="Times New Roman" w:hAnsi="Times New Roman"/>
              </w:rPr>
              <w:t>Яубатыров</w:t>
            </w:r>
            <w:proofErr w:type="spellEnd"/>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6,0</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41</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НДФЛ исчисленный налоговым агентом</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10,7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42</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Прочие налоги и сборы</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27,7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43</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Единый налоговый счет</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186,6</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44</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Расходы по оплате труда</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281,4</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45</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Райсовет профсоюза работников культуры</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24,0</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46</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Северо-Осетинская республиканская организация Российского профсоюза работников культуры</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27,7</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r w:rsidRPr="00DE6AA1">
              <w:rPr>
                <w:rFonts w:ascii="Times New Roman" w:hAnsi="Times New Roman"/>
              </w:rPr>
              <w:t>47</w:t>
            </w:r>
          </w:p>
        </w:tc>
        <w:tc>
          <w:tcPr>
            <w:tcW w:w="3231" w:type="dxa"/>
            <w:vAlign w:val="bottom"/>
          </w:tcPr>
          <w:p w:rsidR="000D016A" w:rsidRPr="00DE6AA1" w:rsidRDefault="000D016A" w:rsidP="000D016A">
            <w:pPr>
              <w:spacing w:after="0" w:line="240" w:lineRule="auto"/>
              <w:rPr>
                <w:rFonts w:ascii="Times New Roman" w:hAnsi="Times New Roman"/>
              </w:rPr>
            </w:pPr>
            <w:r w:rsidRPr="00DE6AA1">
              <w:rPr>
                <w:rFonts w:ascii="Times New Roman" w:hAnsi="Times New Roman"/>
              </w:rPr>
              <w:t>Сбербанк России</w:t>
            </w:r>
          </w:p>
        </w:tc>
        <w:tc>
          <w:tcPr>
            <w:tcW w:w="1908" w:type="dxa"/>
          </w:tcPr>
          <w:p w:rsidR="000D016A" w:rsidRPr="00DE6AA1" w:rsidRDefault="000D016A" w:rsidP="000D016A">
            <w:pPr>
              <w:tabs>
                <w:tab w:val="left" w:pos="1578"/>
              </w:tabs>
              <w:spacing w:after="0" w:line="240" w:lineRule="auto"/>
              <w:rPr>
                <w:rFonts w:ascii="Times New Roman" w:hAnsi="Times New Roman"/>
              </w:rPr>
            </w:pPr>
          </w:p>
        </w:tc>
        <w:tc>
          <w:tcPr>
            <w:tcW w:w="1896" w:type="dxa"/>
          </w:tcPr>
          <w:p w:rsidR="000D016A" w:rsidRPr="00DE6AA1" w:rsidRDefault="000D016A" w:rsidP="000D016A">
            <w:pPr>
              <w:tabs>
                <w:tab w:val="left" w:pos="1578"/>
              </w:tabs>
              <w:spacing w:after="0" w:line="240" w:lineRule="auto"/>
              <w:rPr>
                <w:rFonts w:ascii="Times New Roman" w:hAnsi="Times New Roman"/>
              </w:rPr>
            </w:pPr>
          </w:p>
        </w:tc>
        <w:tc>
          <w:tcPr>
            <w:tcW w:w="1995" w:type="dxa"/>
            <w:vAlign w:val="center"/>
          </w:tcPr>
          <w:p w:rsidR="000D016A" w:rsidRPr="00DE6AA1" w:rsidRDefault="000D016A" w:rsidP="000D016A">
            <w:pPr>
              <w:spacing w:after="0" w:line="240" w:lineRule="auto"/>
              <w:jc w:val="center"/>
              <w:rPr>
                <w:rFonts w:ascii="Times New Roman" w:hAnsi="Times New Roman"/>
              </w:rPr>
            </w:pPr>
            <w:r w:rsidRPr="00DE6AA1">
              <w:rPr>
                <w:rFonts w:ascii="Times New Roman" w:hAnsi="Times New Roman"/>
              </w:rPr>
              <w:t>4,6</w:t>
            </w:r>
          </w:p>
        </w:tc>
      </w:tr>
      <w:tr w:rsidR="000D016A" w:rsidRPr="00DE6AA1" w:rsidTr="009A08E9">
        <w:tc>
          <w:tcPr>
            <w:tcW w:w="541" w:type="dxa"/>
          </w:tcPr>
          <w:p w:rsidR="000D016A" w:rsidRPr="00DE6AA1" w:rsidRDefault="000D016A" w:rsidP="000D016A">
            <w:pPr>
              <w:tabs>
                <w:tab w:val="left" w:pos="1578"/>
              </w:tabs>
              <w:spacing w:after="0" w:line="240" w:lineRule="auto"/>
              <w:rPr>
                <w:rFonts w:ascii="Times New Roman" w:hAnsi="Times New Roman"/>
              </w:rPr>
            </w:pPr>
          </w:p>
        </w:tc>
        <w:tc>
          <w:tcPr>
            <w:tcW w:w="3231" w:type="dxa"/>
          </w:tcPr>
          <w:p w:rsidR="000D016A" w:rsidRPr="00DE6AA1" w:rsidRDefault="000D016A" w:rsidP="000D016A">
            <w:pPr>
              <w:tabs>
                <w:tab w:val="left" w:pos="1578"/>
              </w:tabs>
              <w:spacing w:after="0" w:line="240" w:lineRule="auto"/>
              <w:jc w:val="center"/>
              <w:rPr>
                <w:rFonts w:ascii="Times New Roman" w:hAnsi="Times New Roman"/>
                <w:b/>
              </w:rPr>
            </w:pPr>
            <w:r w:rsidRPr="00DE6AA1">
              <w:rPr>
                <w:rFonts w:ascii="Times New Roman" w:hAnsi="Times New Roman"/>
                <w:b/>
              </w:rPr>
              <w:t>Итого по разделу 14</w:t>
            </w:r>
          </w:p>
          <w:p w:rsidR="000D016A" w:rsidRPr="00DE6AA1" w:rsidRDefault="000D016A" w:rsidP="000D016A">
            <w:pPr>
              <w:tabs>
                <w:tab w:val="left" w:pos="1578"/>
              </w:tabs>
              <w:spacing w:after="0" w:line="240" w:lineRule="auto"/>
              <w:jc w:val="center"/>
              <w:rPr>
                <w:rFonts w:ascii="Times New Roman" w:hAnsi="Times New Roman"/>
                <w:b/>
              </w:rPr>
            </w:pPr>
            <w:r w:rsidRPr="00DE6AA1">
              <w:rPr>
                <w:rFonts w:ascii="Times New Roman" w:hAnsi="Times New Roman"/>
                <w:b/>
              </w:rPr>
              <w:t>«Краткосрочные обязательства»</w:t>
            </w:r>
          </w:p>
        </w:tc>
        <w:tc>
          <w:tcPr>
            <w:tcW w:w="1908" w:type="dxa"/>
          </w:tcPr>
          <w:p w:rsidR="000D016A" w:rsidRPr="00DE6AA1" w:rsidRDefault="000D016A" w:rsidP="000D016A">
            <w:pPr>
              <w:tabs>
                <w:tab w:val="left" w:pos="1578"/>
              </w:tabs>
              <w:spacing w:after="0" w:line="240" w:lineRule="auto"/>
              <w:jc w:val="center"/>
              <w:rPr>
                <w:rFonts w:ascii="Times New Roman" w:hAnsi="Times New Roman"/>
                <w:b/>
              </w:rPr>
            </w:pPr>
          </w:p>
        </w:tc>
        <w:tc>
          <w:tcPr>
            <w:tcW w:w="1896" w:type="dxa"/>
          </w:tcPr>
          <w:p w:rsidR="000D016A" w:rsidRPr="00DE6AA1" w:rsidRDefault="000D016A" w:rsidP="000D016A">
            <w:pPr>
              <w:tabs>
                <w:tab w:val="left" w:pos="1578"/>
              </w:tabs>
              <w:spacing w:after="0" w:line="240" w:lineRule="auto"/>
              <w:jc w:val="center"/>
              <w:rPr>
                <w:rFonts w:ascii="Times New Roman" w:hAnsi="Times New Roman"/>
                <w:b/>
              </w:rPr>
            </w:pPr>
          </w:p>
        </w:tc>
        <w:tc>
          <w:tcPr>
            <w:tcW w:w="1995" w:type="dxa"/>
          </w:tcPr>
          <w:p w:rsidR="000D016A" w:rsidRPr="00DE6AA1" w:rsidRDefault="000D016A" w:rsidP="000D016A">
            <w:pPr>
              <w:tabs>
                <w:tab w:val="left" w:pos="1578"/>
              </w:tabs>
              <w:spacing w:after="0" w:line="240" w:lineRule="auto"/>
              <w:jc w:val="center"/>
              <w:rPr>
                <w:rFonts w:ascii="Times New Roman" w:hAnsi="Times New Roman"/>
                <w:b/>
              </w:rPr>
            </w:pPr>
            <w:r w:rsidRPr="00DE6AA1">
              <w:rPr>
                <w:rFonts w:ascii="Times New Roman" w:hAnsi="Times New Roman"/>
                <w:b/>
              </w:rPr>
              <w:t>1303,1</w:t>
            </w:r>
          </w:p>
        </w:tc>
      </w:tr>
    </w:tbl>
    <w:p w:rsidR="000D016A" w:rsidRPr="005E20F9" w:rsidRDefault="000D016A" w:rsidP="000D016A">
      <w:pPr>
        <w:tabs>
          <w:tab w:val="left" w:pos="1578"/>
        </w:tabs>
        <w:spacing w:after="0" w:line="240" w:lineRule="auto"/>
        <w:rPr>
          <w:rFonts w:ascii="Times New Roman" w:hAnsi="Times New Roman"/>
          <w:sz w:val="24"/>
          <w:szCs w:val="24"/>
        </w:rPr>
      </w:pPr>
    </w:p>
    <w:p w:rsidR="000D016A" w:rsidRDefault="000D016A" w:rsidP="000D016A">
      <w:pPr>
        <w:spacing w:after="0" w:line="240" w:lineRule="auto"/>
        <w:rPr>
          <w:rFonts w:ascii="Times New Roman" w:hAnsi="Times New Roman" w:cs="Times New Roman"/>
          <w:sz w:val="28"/>
          <w:szCs w:val="28"/>
        </w:rPr>
        <w:sectPr w:rsidR="000D016A" w:rsidSect="00DE6AA1">
          <w:footerReference w:type="default" r:id="rId10"/>
          <w:pgSz w:w="11906" w:h="16838"/>
          <w:pgMar w:top="568" w:right="850" w:bottom="709" w:left="1701" w:header="708" w:footer="428" w:gutter="0"/>
          <w:cols w:space="708"/>
          <w:docGrid w:linePitch="360"/>
        </w:sectPr>
      </w:pPr>
    </w:p>
    <w:p w:rsidR="000D016A" w:rsidRPr="00DE6AA1" w:rsidRDefault="000D016A" w:rsidP="00DE6AA1">
      <w:pPr>
        <w:pStyle w:val="Standard"/>
        <w:ind w:left="6237"/>
        <w:jc w:val="center"/>
        <w:rPr>
          <w:rFonts w:ascii="Times New Roman" w:hAnsi="Times New Roman" w:cs="Times New Roman"/>
          <w:i/>
          <w:sz w:val="26"/>
          <w:szCs w:val="26"/>
        </w:rPr>
      </w:pPr>
      <w:r w:rsidRPr="00DE6AA1">
        <w:rPr>
          <w:rFonts w:ascii="Times New Roman" w:hAnsi="Times New Roman" w:cs="Times New Roman"/>
          <w:i/>
          <w:sz w:val="26"/>
          <w:szCs w:val="26"/>
        </w:rPr>
        <w:lastRenderedPageBreak/>
        <w:t>Приложение 2</w:t>
      </w:r>
    </w:p>
    <w:p w:rsidR="000D016A" w:rsidRPr="00DE6AA1" w:rsidRDefault="000D016A" w:rsidP="00DE6AA1">
      <w:pPr>
        <w:pStyle w:val="Standard"/>
        <w:ind w:left="6237"/>
        <w:jc w:val="center"/>
        <w:rPr>
          <w:rFonts w:ascii="Times New Roman" w:hAnsi="Times New Roman" w:cs="Times New Roman"/>
          <w:i/>
          <w:sz w:val="26"/>
          <w:szCs w:val="26"/>
        </w:rPr>
      </w:pPr>
      <w:r w:rsidRPr="00DE6AA1">
        <w:rPr>
          <w:rFonts w:ascii="Times New Roman" w:hAnsi="Times New Roman" w:cs="Times New Roman"/>
          <w:i/>
          <w:sz w:val="26"/>
          <w:szCs w:val="26"/>
        </w:rPr>
        <w:t>к</w:t>
      </w:r>
      <w:r w:rsidR="009A08E9" w:rsidRPr="00DE6AA1">
        <w:rPr>
          <w:rFonts w:ascii="Times New Roman" w:hAnsi="Times New Roman" w:cs="Times New Roman"/>
          <w:i/>
          <w:sz w:val="26"/>
          <w:szCs w:val="26"/>
        </w:rPr>
        <w:t xml:space="preserve"> </w:t>
      </w:r>
      <w:r w:rsidRPr="00DE6AA1">
        <w:rPr>
          <w:rFonts w:ascii="Times New Roman" w:hAnsi="Times New Roman" w:cs="Times New Roman"/>
          <w:i/>
          <w:sz w:val="26"/>
          <w:szCs w:val="26"/>
        </w:rPr>
        <w:t>постановлению</w:t>
      </w:r>
    </w:p>
    <w:p w:rsidR="00DE6AA1" w:rsidRPr="00DE6AA1" w:rsidRDefault="000D016A" w:rsidP="00DE6AA1">
      <w:pPr>
        <w:pStyle w:val="Standard"/>
        <w:ind w:left="6237"/>
        <w:jc w:val="center"/>
        <w:rPr>
          <w:rFonts w:ascii="Times New Roman" w:hAnsi="Times New Roman" w:cs="Times New Roman"/>
          <w:i/>
          <w:sz w:val="26"/>
          <w:szCs w:val="26"/>
        </w:rPr>
      </w:pPr>
      <w:r w:rsidRPr="00DE6AA1">
        <w:rPr>
          <w:rFonts w:ascii="Times New Roman" w:hAnsi="Times New Roman" w:cs="Times New Roman"/>
          <w:i/>
          <w:sz w:val="26"/>
          <w:szCs w:val="26"/>
        </w:rPr>
        <w:t>Главы Администрации</w:t>
      </w:r>
    </w:p>
    <w:p w:rsidR="00DE6AA1" w:rsidRPr="00DE6AA1" w:rsidRDefault="000D016A" w:rsidP="00DE6AA1">
      <w:pPr>
        <w:pStyle w:val="Standard"/>
        <w:ind w:left="6237"/>
        <w:jc w:val="center"/>
        <w:rPr>
          <w:rFonts w:ascii="Times New Roman" w:hAnsi="Times New Roman" w:cs="Times New Roman"/>
          <w:i/>
          <w:sz w:val="26"/>
          <w:szCs w:val="26"/>
        </w:rPr>
      </w:pPr>
      <w:r w:rsidRPr="00DE6AA1">
        <w:rPr>
          <w:rFonts w:ascii="Times New Roman" w:hAnsi="Times New Roman" w:cs="Times New Roman"/>
          <w:i/>
          <w:sz w:val="26"/>
          <w:szCs w:val="26"/>
        </w:rPr>
        <w:t>местного самоуправления</w:t>
      </w:r>
    </w:p>
    <w:p w:rsidR="000D016A" w:rsidRPr="00DE6AA1" w:rsidRDefault="000D016A" w:rsidP="00DE6AA1">
      <w:pPr>
        <w:pStyle w:val="Standard"/>
        <w:ind w:left="6237"/>
        <w:jc w:val="center"/>
        <w:rPr>
          <w:rFonts w:ascii="Times New Roman" w:hAnsi="Times New Roman" w:cs="Times New Roman"/>
          <w:i/>
          <w:sz w:val="26"/>
          <w:szCs w:val="26"/>
        </w:rPr>
      </w:pPr>
      <w:r w:rsidRPr="00DE6AA1">
        <w:rPr>
          <w:rFonts w:ascii="Times New Roman" w:hAnsi="Times New Roman" w:cs="Times New Roman"/>
          <w:i/>
          <w:sz w:val="26"/>
          <w:szCs w:val="26"/>
        </w:rPr>
        <w:t>Моздокского района</w:t>
      </w:r>
    </w:p>
    <w:p w:rsidR="00DE6AA1" w:rsidRPr="00DE6AA1" w:rsidRDefault="00DE6AA1" w:rsidP="00DE6AA1">
      <w:pPr>
        <w:pStyle w:val="Standard"/>
        <w:ind w:left="6237"/>
        <w:jc w:val="center"/>
        <w:rPr>
          <w:rFonts w:ascii="Times New Roman" w:hAnsi="Times New Roman" w:cs="Times New Roman"/>
          <w:i/>
          <w:sz w:val="26"/>
          <w:szCs w:val="26"/>
        </w:rPr>
      </w:pPr>
      <w:r w:rsidRPr="00DE6AA1">
        <w:rPr>
          <w:rFonts w:ascii="Times New Roman" w:hAnsi="Times New Roman" w:cs="Times New Roman"/>
          <w:i/>
          <w:sz w:val="26"/>
          <w:szCs w:val="26"/>
        </w:rPr>
        <w:t>№62-Д от 24.04.2024 г.</w:t>
      </w:r>
    </w:p>
    <w:p w:rsidR="000D016A" w:rsidRPr="00DE6AA1" w:rsidRDefault="000D016A" w:rsidP="000D016A">
      <w:pPr>
        <w:pStyle w:val="Standard"/>
        <w:jc w:val="center"/>
        <w:rPr>
          <w:rFonts w:hint="eastAsia"/>
          <w:sz w:val="26"/>
          <w:szCs w:val="26"/>
        </w:rPr>
      </w:pPr>
    </w:p>
    <w:p w:rsidR="000D016A" w:rsidRPr="00DE6AA1" w:rsidRDefault="000D016A" w:rsidP="000D016A">
      <w:pPr>
        <w:pStyle w:val="Standard"/>
        <w:jc w:val="center"/>
        <w:rPr>
          <w:rFonts w:hint="eastAsia"/>
          <w:sz w:val="26"/>
          <w:szCs w:val="26"/>
        </w:rPr>
      </w:pPr>
      <w:r w:rsidRPr="00DE6AA1">
        <w:rPr>
          <w:sz w:val="26"/>
          <w:szCs w:val="26"/>
        </w:rPr>
        <w:t>Расчет</w:t>
      </w:r>
    </w:p>
    <w:p w:rsidR="000D016A" w:rsidRPr="00DE6AA1" w:rsidRDefault="000D016A" w:rsidP="000D016A">
      <w:pPr>
        <w:pStyle w:val="Standard"/>
        <w:jc w:val="center"/>
        <w:rPr>
          <w:rFonts w:hint="eastAsia"/>
          <w:sz w:val="26"/>
          <w:szCs w:val="26"/>
        </w:rPr>
      </w:pPr>
      <w:r w:rsidRPr="00DE6AA1">
        <w:rPr>
          <w:sz w:val="26"/>
          <w:szCs w:val="26"/>
        </w:rPr>
        <w:t>балансовой стоимости подлежащих приватизации активов</w:t>
      </w:r>
    </w:p>
    <w:p w:rsidR="000D016A" w:rsidRPr="00DE6AA1" w:rsidRDefault="00DE6AA1" w:rsidP="000D016A">
      <w:pPr>
        <w:pStyle w:val="Standard"/>
        <w:jc w:val="center"/>
        <w:rPr>
          <w:rFonts w:hint="eastAsia"/>
          <w:sz w:val="26"/>
          <w:szCs w:val="26"/>
        </w:rPr>
      </w:pPr>
      <w:r>
        <w:rPr>
          <w:sz w:val="26"/>
          <w:szCs w:val="26"/>
        </w:rPr>
        <w:t>м</w:t>
      </w:r>
      <w:r w:rsidR="000D016A" w:rsidRPr="00DE6AA1">
        <w:rPr>
          <w:sz w:val="26"/>
          <w:szCs w:val="26"/>
        </w:rPr>
        <w:t>униципального унитарного предприятия «Моздокский информационно-издательский центр»</w:t>
      </w:r>
    </w:p>
    <w:p w:rsidR="000D016A" w:rsidRDefault="000D016A" w:rsidP="000D016A">
      <w:pPr>
        <w:pStyle w:val="Standard"/>
        <w:jc w:val="center"/>
        <w:rPr>
          <w:rFonts w:hint="eastAsia"/>
        </w:rPr>
      </w:pPr>
    </w:p>
    <w:tbl>
      <w:tblPr>
        <w:tblW w:w="9225" w:type="dxa"/>
        <w:tblInd w:w="562" w:type="dxa"/>
        <w:tblLayout w:type="fixed"/>
        <w:tblCellMar>
          <w:left w:w="10" w:type="dxa"/>
          <w:right w:w="10" w:type="dxa"/>
        </w:tblCellMar>
        <w:tblLook w:val="0000" w:firstRow="0" w:lastRow="0" w:firstColumn="0" w:lastColumn="0" w:noHBand="0" w:noVBand="0"/>
      </w:tblPr>
      <w:tblGrid>
        <w:gridCol w:w="1020"/>
        <w:gridCol w:w="6210"/>
        <w:gridCol w:w="1995"/>
      </w:tblGrid>
      <w:tr w:rsidR="000D016A" w:rsidTr="00DE6AA1">
        <w:tblPrEx>
          <w:tblCellMar>
            <w:top w:w="0" w:type="dxa"/>
            <w:bottom w:w="0" w:type="dxa"/>
          </w:tblCellMar>
        </w:tblPrEx>
        <w:tc>
          <w:tcPr>
            <w:tcW w:w="102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jc w:val="center"/>
              <w:rPr>
                <w:rFonts w:hint="eastAsia"/>
              </w:rPr>
            </w:pPr>
            <w:r>
              <w:t>№</w:t>
            </w:r>
          </w:p>
          <w:p w:rsidR="000D016A" w:rsidRDefault="000D016A" w:rsidP="00DE6AA1">
            <w:pPr>
              <w:pStyle w:val="TableContents"/>
              <w:ind w:left="94"/>
              <w:jc w:val="center"/>
              <w:rPr>
                <w:rFonts w:hint="eastAsia"/>
              </w:rPr>
            </w:pPr>
            <w:r>
              <w:t>п/п</w:t>
            </w:r>
          </w:p>
          <w:p w:rsidR="000D016A" w:rsidRDefault="000D016A" w:rsidP="00DE6AA1">
            <w:pPr>
              <w:pStyle w:val="TableContents"/>
              <w:ind w:left="94"/>
              <w:jc w:val="center"/>
              <w:rPr>
                <w:rFonts w:hint="eastAsia"/>
              </w:rPr>
            </w:pPr>
          </w:p>
        </w:tc>
        <w:tc>
          <w:tcPr>
            <w:tcW w:w="6210"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jc w:val="center"/>
              <w:rPr>
                <w:rFonts w:hint="eastAsia"/>
              </w:rPr>
            </w:pPr>
          </w:p>
          <w:p w:rsidR="000D016A" w:rsidRDefault="000D016A" w:rsidP="00DE6AA1">
            <w:pPr>
              <w:pStyle w:val="TableContents"/>
              <w:jc w:val="center"/>
              <w:rPr>
                <w:rFonts w:hint="eastAsia"/>
              </w:rPr>
            </w:pPr>
            <w:r>
              <w:t>Статьи, участвующие в расчете</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DE6AA1">
            <w:pPr>
              <w:pStyle w:val="TableContents"/>
              <w:jc w:val="center"/>
              <w:rPr>
                <w:rFonts w:hint="eastAsia"/>
              </w:rPr>
            </w:pPr>
            <w:r>
              <w:t>Сумма</w:t>
            </w:r>
          </w:p>
          <w:p w:rsidR="000D016A" w:rsidRDefault="000D016A" w:rsidP="00DE6AA1">
            <w:pPr>
              <w:pStyle w:val="TableContents"/>
              <w:jc w:val="center"/>
              <w:rPr>
                <w:rFonts w:hint="eastAsia"/>
              </w:rPr>
            </w:pPr>
            <w:proofErr w:type="spellStart"/>
            <w:r>
              <w:t>тыс.руб</w:t>
            </w:r>
            <w:proofErr w:type="spellEnd"/>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b/>
                <w:bCs/>
              </w:rPr>
            </w:pPr>
            <w:r>
              <w:rPr>
                <w:b/>
                <w:bCs/>
              </w:rPr>
              <w:t>Активы всего</w:t>
            </w:r>
          </w:p>
          <w:p w:rsidR="000D016A" w:rsidRDefault="009A08E9" w:rsidP="000D016A">
            <w:pPr>
              <w:pStyle w:val="TableContents"/>
              <w:rPr>
                <w:rFonts w:hint="eastAsia"/>
              </w:rPr>
            </w:pPr>
            <w:r>
              <w:t xml:space="preserve"> </w:t>
            </w:r>
            <w:r w:rsidR="000D016A">
              <w:t>в том числе:</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b/>
                <w:bCs/>
              </w:rPr>
            </w:pPr>
            <w:r>
              <w:rPr>
                <w:b/>
                <w:bCs/>
              </w:rPr>
              <w:t>7482.7</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1.1</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Нематериальные активы</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1.2</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Основные средства</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2220.1</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1.3</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Доходные вложения в материальные ценности</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1.4</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Долгосрочные и краткосрочные финансовые вложения</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1.5</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 xml:space="preserve">Прочие </w:t>
            </w:r>
            <w:proofErr w:type="spellStart"/>
            <w:r>
              <w:t>внеоборотные</w:t>
            </w:r>
            <w:proofErr w:type="spellEnd"/>
            <w:r>
              <w:t xml:space="preserve"> активы</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1.6</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Запасы</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1646.4</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1.7</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Налог на добавленную стоимость по приобретенным ценностям</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1.8</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Дебиторская задолженность</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2572.9</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1.9</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Денежные средства</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1043.3</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1.10</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Прочие оборотные активы</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b/>
                <w:bCs/>
              </w:rPr>
            </w:pPr>
            <w:r>
              <w:rPr>
                <w:b/>
                <w:bCs/>
              </w:rPr>
              <w:t>2.</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b/>
                <w:bCs/>
              </w:rPr>
            </w:pPr>
            <w:r>
              <w:rPr>
                <w:b/>
                <w:bCs/>
              </w:rPr>
              <w:t>Пассивы всего</w:t>
            </w:r>
          </w:p>
          <w:p w:rsidR="000D016A" w:rsidRDefault="009A08E9" w:rsidP="000D016A">
            <w:pPr>
              <w:pStyle w:val="TableContents"/>
              <w:rPr>
                <w:rFonts w:hint="eastAsia"/>
              </w:rPr>
            </w:pPr>
            <w:r>
              <w:t xml:space="preserve"> </w:t>
            </w:r>
            <w:r w:rsidR="000D016A">
              <w:t>в том числе:</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b/>
                <w:bCs/>
              </w:rPr>
            </w:pPr>
            <w:r>
              <w:rPr>
                <w:b/>
                <w:bCs/>
              </w:rPr>
              <w:t>2404.2</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2.1</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Долгосрочные обязательства по займам и кредитам</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2.2</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Прочие долгосрочные обязательства</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2.3</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Краткосрочные обязательства по займам и кредитам</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2.4</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Кредиторская задолженность</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1303.1</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2.5</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Задолженность участникам (учредителям) по выплате доходов</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2.6</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Доходы будущих периодов</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1101.1</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2.7</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Прочие краткосрочные обязательства</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3.</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b/>
                <w:bCs/>
              </w:rPr>
            </w:pPr>
            <w:r>
              <w:rPr>
                <w:b/>
                <w:bCs/>
              </w:rPr>
              <w:t>Стоимость чистых активов (стр.1- стр.2)</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b/>
                <w:bCs/>
              </w:rPr>
            </w:pPr>
            <w:r>
              <w:rPr>
                <w:b/>
                <w:bCs/>
              </w:rPr>
              <w:t>5078.5</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4.</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Стоимость земельных участков</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r>
              <w:t>-</w:t>
            </w: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5.</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rPr>
            </w:pPr>
            <w:r>
              <w:t>Стоимость имущества, не подлежащего приватизации</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rPr>
            </w:pPr>
          </w:p>
        </w:tc>
      </w:tr>
      <w:tr w:rsidR="000D016A" w:rsidTr="00DE6AA1">
        <w:tblPrEx>
          <w:tblCellMar>
            <w:top w:w="0" w:type="dxa"/>
            <w:bottom w:w="0" w:type="dxa"/>
          </w:tblCellMar>
        </w:tblPrEx>
        <w:tc>
          <w:tcPr>
            <w:tcW w:w="102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DE6AA1">
            <w:pPr>
              <w:pStyle w:val="TableContents"/>
              <w:ind w:left="94"/>
              <w:rPr>
                <w:rFonts w:hint="eastAsia"/>
              </w:rPr>
            </w:pPr>
            <w:r>
              <w:t>6.</w:t>
            </w:r>
          </w:p>
        </w:tc>
        <w:tc>
          <w:tcPr>
            <w:tcW w:w="6210" w:type="dxa"/>
            <w:tcBorders>
              <w:left w:val="single" w:sz="4" w:space="0" w:color="000000"/>
              <w:bottom w:val="single" w:sz="4" w:space="0" w:color="000000"/>
            </w:tcBorders>
            <w:shd w:val="clear" w:color="auto" w:fill="auto"/>
            <w:tcMar>
              <w:top w:w="55" w:type="dxa"/>
              <w:left w:w="55" w:type="dxa"/>
              <w:bottom w:w="55" w:type="dxa"/>
              <w:right w:w="55" w:type="dxa"/>
            </w:tcMar>
          </w:tcPr>
          <w:p w:rsidR="000D016A" w:rsidRDefault="000D016A" w:rsidP="000D016A">
            <w:pPr>
              <w:pStyle w:val="TableContents"/>
              <w:rPr>
                <w:rFonts w:hint="eastAsia"/>
                <w:b/>
                <w:bCs/>
              </w:rPr>
            </w:pPr>
            <w:r>
              <w:rPr>
                <w:b/>
                <w:bCs/>
              </w:rPr>
              <w:t>Балансовая стоимость подлежащих приватизации активов предприятия (Уставный капитал): (стр.3+стр.4-стр.5)</w:t>
            </w:r>
          </w:p>
        </w:tc>
        <w:tc>
          <w:tcPr>
            <w:tcW w:w="199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0D016A" w:rsidRDefault="000D016A" w:rsidP="000D016A">
            <w:pPr>
              <w:pStyle w:val="TableContents"/>
              <w:jc w:val="center"/>
              <w:rPr>
                <w:rFonts w:hint="eastAsia"/>
                <w:b/>
                <w:bCs/>
              </w:rPr>
            </w:pPr>
            <w:r>
              <w:rPr>
                <w:b/>
                <w:bCs/>
              </w:rPr>
              <w:t>5078.5</w:t>
            </w:r>
          </w:p>
        </w:tc>
      </w:tr>
    </w:tbl>
    <w:p w:rsidR="000D016A" w:rsidRDefault="000D016A" w:rsidP="000D016A">
      <w:pPr>
        <w:spacing w:after="0" w:line="240" w:lineRule="auto"/>
        <w:rPr>
          <w:rFonts w:ascii="Times New Roman" w:hAnsi="Times New Roman" w:cs="Times New Roman"/>
          <w:sz w:val="28"/>
          <w:szCs w:val="28"/>
        </w:rPr>
        <w:sectPr w:rsidR="000D016A" w:rsidSect="00DE6AA1">
          <w:pgSz w:w="11906" w:h="16838"/>
          <w:pgMar w:top="426" w:right="1134" w:bottom="1134" w:left="1134" w:header="720" w:footer="423" w:gutter="0"/>
          <w:cols w:space="720"/>
        </w:sectPr>
      </w:pPr>
    </w:p>
    <w:p w:rsidR="00DE6AA1" w:rsidRPr="003F69C6" w:rsidRDefault="00DE6AA1" w:rsidP="00DE6AA1">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lastRenderedPageBreak/>
        <w:t>Приложение 3</w:t>
      </w:r>
    </w:p>
    <w:p w:rsidR="00DE6AA1" w:rsidRPr="003F69C6" w:rsidRDefault="00DE6AA1" w:rsidP="00DE6AA1">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к постановлению</w:t>
      </w:r>
    </w:p>
    <w:p w:rsidR="00DE6AA1" w:rsidRPr="003F69C6" w:rsidRDefault="00DE6AA1" w:rsidP="00DE6AA1">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Главы Администрации</w:t>
      </w:r>
    </w:p>
    <w:p w:rsidR="00DE6AA1" w:rsidRPr="003F69C6" w:rsidRDefault="00DE6AA1" w:rsidP="00DE6AA1">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местного самоуправления</w:t>
      </w:r>
    </w:p>
    <w:p w:rsidR="00DE6AA1" w:rsidRPr="003F69C6" w:rsidRDefault="00DE6AA1" w:rsidP="00DE6AA1">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Моздокского района</w:t>
      </w:r>
    </w:p>
    <w:p w:rsidR="00DE6AA1" w:rsidRPr="003F69C6" w:rsidRDefault="00DE6AA1" w:rsidP="00DE6AA1">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№62-Д от 24.04.2024 г.</w:t>
      </w:r>
    </w:p>
    <w:p w:rsidR="000D016A" w:rsidRPr="003F69C6" w:rsidRDefault="000D016A" w:rsidP="000D016A">
      <w:pPr>
        <w:spacing w:after="0" w:line="240" w:lineRule="auto"/>
        <w:jc w:val="right"/>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A4731D" w:rsidRDefault="000D016A" w:rsidP="000D016A">
      <w:pPr>
        <w:spacing w:after="0" w:line="240" w:lineRule="auto"/>
        <w:jc w:val="center"/>
        <w:rPr>
          <w:kern w:val="22"/>
          <w:sz w:val="36"/>
          <w:szCs w:val="36"/>
        </w:rPr>
      </w:pPr>
    </w:p>
    <w:p w:rsidR="000D016A" w:rsidRPr="00A4731D" w:rsidRDefault="000D016A" w:rsidP="000D016A">
      <w:pPr>
        <w:spacing w:after="0" w:line="240" w:lineRule="auto"/>
        <w:jc w:val="center"/>
        <w:rPr>
          <w:rFonts w:ascii="Times New Roman" w:hAnsi="Times New Roman" w:cs="Times New Roman"/>
          <w:b/>
          <w:bCs/>
          <w:kern w:val="22"/>
          <w:sz w:val="36"/>
          <w:szCs w:val="36"/>
        </w:rPr>
      </w:pPr>
      <w:bookmarkStart w:id="2" w:name="_Toc131409625"/>
      <w:r w:rsidRPr="00A4731D">
        <w:rPr>
          <w:rFonts w:ascii="Times New Roman" w:hAnsi="Times New Roman" w:cs="Times New Roman"/>
          <w:b/>
          <w:bCs/>
          <w:kern w:val="22"/>
          <w:sz w:val="36"/>
          <w:szCs w:val="36"/>
        </w:rPr>
        <w:t>У С Т А В</w:t>
      </w:r>
      <w:bookmarkEnd w:id="2"/>
    </w:p>
    <w:p w:rsidR="000D016A" w:rsidRPr="00A4731D" w:rsidRDefault="000D016A" w:rsidP="000D016A">
      <w:pPr>
        <w:spacing w:after="0" w:line="240" w:lineRule="auto"/>
        <w:jc w:val="center"/>
        <w:rPr>
          <w:rFonts w:ascii="Times New Roman" w:hAnsi="Times New Roman" w:cs="Times New Roman"/>
          <w:b/>
          <w:bCs/>
          <w:kern w:val="22"/>
          <w:sz w:val="36"/>
          <w:szCs w:val="36"/>
        </w:rPr>
      </w:pPr>
    </w:p>
    <w:p w:rsidR="000D016A" w:rsidRPr="00A4731D" w:rsidRDefault="000D016A" w:rsidP="000D016A">
      <w:pPr>
        <w:spacing w:after="0" w:line="240" w:lineRule="auto"/>
        <w:jc w:val="center"/>
        <w:rPr>
          <w:rFonts w:ascii="Times New Roman" w:hAnsi="Times New Roman" w:cs="Times New Roman"/>
          <w:b/>
          <w:bCs/>
          <w:kern w:val="22"/>
          <w:sz w:val="36"/>
          <w:szCs w:val="36"/>
        </w:rPr>
      </w:pPr>
      <w:r w:rsidRPr="00A4731D">
        <w:rPr>
          <w:rFonts w:ascii="Times New Roman" w:hAnsi="Times New Roman" w:cs="Times New Roman"/>
          <w:b/>
          <w:bCs/>
          <w:kern w:val="22"/>
          <w:sz w:val="36"/>
          <w:szCs w:val="36"/>
        </w:rPr>
        <w:t>Общества с ограниченной ответственностью</w:t>
      </w:r>
    </w:p>
    <w:p w:rsidR="000D016A" w:rsidRPr="00A4731D" w:rsidRDefault="00DE6AA1" w:rsidP="000D016A">
      <w:pPr>
        <w:spacing w:after="0" w:line="240" w:lineRule="auto"/>
        <w:jc w:val="center"/>
        <w:rPr>
          <w:rFonts w:ascii="Times New Roman" w:hAnsi="Times New Roman" w:cs="Times New Roman"/>
          <w:b/>
          <w:bCs/>
          <w:kern w:val="22"/>
          <w:sz w:val="36"/>
          <w:szCs w:val="36"/>
        </w:rPr>
      </w:pPr>
      <w:r w:rsidRPr="00A4731D">
        <w:rPr>
          <w:rFonts w:ascii="Times New Roman" w:hAnsi="Times New Roman" w:cs="Times New Roman"/>
          <w:b/>
          <w:bCs/>
          <w:kern w:val="22"/>
          <w:sz w:val="36"/>
          <w:szCs w:val="36"/>
        </w:rPr>
        <w:t>«</w:t>
      </w:r>
      <w:r w:rsidR="000D016A" w:rsidRPr="00A4731D">
        <w:rPr>
          <w:rFonts w:ascii="Times New Roman" w:hAnsi="Times New Roman" w:cs="Times New Roman"/>
          <w:b/>
          <w:bCs/>
          <w:kern w:val="22"/>
          <w:sz w:val="36"/>
          <w:szCs w:val="36"/>
        </w:rPr>
        <w:t>Моздокский информационно-издательский центр</w:t>
      </w:r>
      <w:r w:rsidRPr="00A4731D">
        <w:rPr>
          <w:rFonts w:ascii="Times New Roman" w:hAnsi="Times New Roman" w:cs="Times New Roman"/>
          <w:b/>
          <w:bCs/>
          <w:kern w:val="22"/>
          <w:sz w:val="36"/>
          <w:szCs w:val="36"/>
        </w:rPr>
        <w:t>»</w:t>
      </w: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kern w:val="22"/>
          <w:sz w:val="26"/>
          <w:szCs w:val="26"/>
        </w:rPr>
      </w:pPr>
    </w:p>
    <w:p w:rsidR="000D016A" w:rsidRPr="003F69C6" w:rsidRDefault="000D016A" w:rsidP="000D016A">
      <w:pPr>
        <w:spacing w:after="0" w:line="240" w:lineRule="auto"/>
        <w:jc w:val="center"/>
        <w:rPr>
          <w:rFonts w:ascii="Times New Roman" w:hAnsi="Times New Roman" w:cs="Times New Roman"/>
          <w:kern w:val="22"/>
          <w:sz w:val="26"/>
          <w:szCs w:val="26"/>
        </w:rPr>
      </w:pPr>
      <w:r w:rsidRPr="003F69C6">
        <w:rPr>
          <w:rFonts w:ascii="Times New Roman" w:hAnsi="Times New Roman" w:cs="Times New Roman"/>
          <w:kern w:val="22"/>
          <w:sz w:val="26"/>
          <w:szCs w:val="26"/>
        </w:rPr>
        <w:t>г. Моздок</w:t>
      </w:r>
    </w:p>
    <w:p w:rsidR="00A4731D" w:rsidRDefault="000D016A" w:rsidP="000D016A">
      <w:pPr>
        <w:spacing w:after="0" w:line="240" w:lineRule="auto"/>
        <w:jc w:val="center"/>
        <w:rPr>
          <w:rFonts w:ascii="Times New Roman" w:hAnsi="Times New Roman" w:cs="Times New Roman"/>
          <w:kern w:val="22"/>
          <w:sz w:val="26"/>
          <w:szCs w:val="26"/>
        </w:rPr>
        <w:sectPr w:rsidR="00A4731D" w:rsidSect="003F69C6">
          <w:footerReference w:type="even" r:id="rId11"/>
          <w:footerReference w:type="default" r:id="rId12"/>
          <w:pgSz w:w="11906" w:h="16838"/>
          <w:pgMar w:top="426" w:right="746" w:bottom="719" w:left="1440" w:header="708" w:footer="155" w:gutter="0"/>
          <w:cols w:space="708"/>
          <w:titlePg/>
          <w:docGrid w:linePitch="360"/>
        </w:sectPr>
      </w:pPr>
      <w:r w:rsidRPr="003F69C6">
        <w:rPr>
          <w:rFonts w:ascii="Times New Roman" w:hAnsi="Times New Roman" w:cs="Times New Roman"/>
          <w:kern w:val="22"/>
          <w:sz w:val="26"/>
          <w:szCs w:val="26"/>
        </w:rPr>
        <w:t>2024 год</w:t>
      </w:r>
    </w:p>
    <w:p w:rsidR="00A4731D" w:rsidRDefault="000D016A" w:rsidP="00A4731D">
      <w:pPr>
        <w:pStyle w:val="2"/>
        <w:numPr>
          <w:ilvl w:val="0"/>
          <w:numId w:val="19"/>
        </w:numPr>
        <w:tabs>
          <w:tab w:val="left" w:pos="284"/>
        </w:tabs>
        <w:spacing w:before="0" w:after="0"/>
        <w:ind w:left="0" w:firstLine="0"/>
        <w:jc w:val="center"/>
        <w:rPr>
          <w:rFonts w:cs="Times New Roman"/>
          <w:sz w:val="26"/>
          <w:szCs w:val="26"/>
        </w:rPr>
      </w:pPr>
      <w:bookmarkStart w:id="3" w:name="_Toc128891877"/>
      <w:bookmarkStart w:id="4" w:name="_Toc131409626"/>
      <w:bookmarkStart w:id="5" w:name="_Toc131573198"/>
      <w:bookmarkStart w:id="6" w:name="_Toc368045344"/>
      <w:r w:rsidRPr="00A4731D">
        <w:rPr>
          <w:rFonts w:cs="Times New Roman"/>
          <w:sz w:val="26"/>
          <w:szCs w:val="26"/>
        </w:rPr>
        <w:lastRenderedPageBreak/>
        <w:t xml:space="preserve">НАИМЕНОВАНИЕ, МЕСТО НАХОЖДЕНИЯ И </w:t>
      </w:r>
    </w:p>
    <w:p w:rsidR="000D016A" w:rsidRPr="00A4731D" w:rsidRDefault="000D016A" w:rsidP="00A4731D">
      <w:pPr>
        <w:pStyle w:val="2"/>
        <w:tabs>
          <w:tab w:val="left" w:pos="284"/>
        </w:tabs>
        <w:spacing w:before="0" w:after="0"/>
        <w:jc w:val="center"/>
        <w:rPr>
          <w:rFonts w:cs="Times New Roman"/>
          <w:sz w:val="26"/>
          <w:szCs w:val="26"/>
        </w:rPr>
      </w:pPr>
      <w:r w:rsidRPr="00A4731D">
        <w:rPr>
          <w:rFonts w:cs="Times New Roman"/>
          <w:sz w:val="26"/>
          <w:szCs w:val="26"/>
        </w:rPr>
        <w:t>СРОК ДЕЯТЕЛЬНОСТИ ОБЩЕСТВА</w:t>
      </w:r>
      <w:bookmarkEnd w:id="3"/>
      <w:bookmarkEnd w:id="4"/>
      <w:bookmarkEnd w:id="5"/>
      <w:bookmarkEnd w:id="6"/>
    </w:p>
    <w:p w:rsidR="000D016A" w:rsidRPr="00A4731D" w:rsidRDefault="000D016A" w:rsidP="00A4731D">
      <w:pPr>
        <w:pStyle w:val="a3"/>
        <w:widowControl w:val="0"/>
        <w:numPr>
          <w:ilvl w:val="1"/>
          <w:numId w:val="19"/>
        </w:numPr>
        <w:tabs>
          <w:tab w:val="left" w:pos="1276"/>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Настоящий Устав определяет порядок организации и деятельности коммерческой организации – Общества с ограниченной ответственностью «</w:t>
      </w:r>
      <w:r w:rsidRPr="00A4731D">
        <w:rPr>
          <w:rFonts w:ascii="Times New Roman" w:hAnsi="Times New Roman" w:cs="Times New Roman"/>
          <w:bCs/>
          <w:kern w:val="22"/>
          <w:sz w:val="26"/>
          <w:szCs w:val="26"/>
        </w:rPr>
        <w:t>Моздокский информационно-издательский центр»</w:t>
      </w:r>
      <w:r w:rsidRPr="00A4731D">
        <w:rPr>
          <w:rFonts w:ascii="Times New Roman" w:hAnsi="Times New Roman" w:cs="Times New Roman"/>
          <w:sz w:val="26"/>
          <w:szCs w:val="26"/>
        </w:rPr>
        <w:t>, именуемого в дальнейшем «Общество», созданной в соответствии с действующим законодательством Российской Федерации и Федеральным законом «Об обществах с ограниченной ответственностью» № 14-ФЗ (далее – «Закон»).</w:t>
      </w:r>
    </w:p>
    <w:p w:rsidR="000D016A" w:rsidRPr="00A4731D" w:rsidRDefault="000D016A" w:rsidP="00A4731D">
      <w:pPr>
        <w:pStyle w:val="a3"/>
        <w:widowControl w:val="0"/>
        <w:numPr>
          <w:ilvl w:val="1"/>
          <w:numId w:val="19"/>
        </w:numPr>
        <w:tabs>
          <w:tab w:val="left" w:pos="1276"/>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Наименования Общества:</w:t>
      </w:r>
    </w:p>
    <w:p w:rsidR="000D016A" w:rsidRPr="00A4731D" w:rsidRDefault="000D016A" w:rsidP="00A4731D">
      <w:pPr>
        <w:pStyle w:val="a3"/>
        <w:widowControl w:val="0"/>
        <w:numPr>
          <w:ilvl w:val="0"/>
          <w:numId w:val="21"/>
        </w:numPr>
        <w:tabs>
          <w:tab w:val="left" w:pos="1276"/>
        </w:tabs>
        <w:spacing w:after="0" w:line="240" w:lineRule="auto"/>
        <w:ind w:left="0" w:firstLine="709"/>
        <w:contextualSpacing w:val="0"/>
        <w:jc w:val="both"/>
        <w:rPr>
          <w:rFonts w:ascii="Times New Roman" w:hAnsi="Times New Roman" w:cs="Times New Roman"/>
          <w:sz w:val="26"/>
          <w:szCs w:val="26"/>
        </w:rPr>
      </w:pPr>
      <w:r w:rsidRPr="00A4731D">
        <w:rPr>
          <w:rFonts w:ascii="Times New Roman" w:hAnsi="Times New Roman" w:cs="Times New Roman"/>
          <w:sz w:val="26"/>
          <w:szCs w:val="26"/>
        </w:rPr>
        <w:t>полное фирменное наименование Общества на русском языке –</w:t>
      </w:r>
    </w:p>
    <w:p w:rsidR="000D016A" w:rsidRPr="00A4731D" w:rsidRDefault="000D016A" w:rsidP="00A4731D">
      <w:pPr>
        <w:pStyle w:val="a3"/>
        <w:widowControl w:val="0"/>
        <w:tabs>
          <w:tab w:val="left" w:pos="1276"/>
        </w:tabs>
        <w:spacing w:after="0" w:line="240" w:lineRule="auto"/>
        <w:ind w:left="0" w:firstLine="709"/>
        <w:contextualSpacing w:val="0"/>
        <w:jc w:val="both"/>
        <w:rPr>
          <w:rFonts w:ascii="Times New Roman" w:hAnsi="Times New Roman" w:cs="Times New Roman"/>
          <w:sz w:val="26"/>
          <w:szCs w:val="26"/>
        </w:rPr>
      </w:pPr>
      <w:r w:rsidRPr="00A4731D">
        <w:rPr>
          <w:rFonts w:ascii="Times New Roman" w:hAnsi="Times New Roman" w:cs="Times New Roman"/>
          <w:sz w:val="26"/>
          <w:szCs w:val="26"/>
        </w:rPr>
        <w:t>Общество с ограниченной ответственностью «</w:t>
      </w:r>
      <w:r w:rsidRPr="00A4731D">
        <w:rPr>
          <w:rFonts w:ascii="Times New Roman" w:hAnsi="Times New Roman" w:cs="Times New Roman"/>
          <w:bCs/>
          <w:kern w:val="22"/>
          <w:sz w:val="26"/>
          <w:szCs w:val="26"/>
        </w:rPr>
        <w:t>Моздокский информационно-издательский центр</w:t>
      </w:r>
      <w:r w:rsidRPr="00A4731D">
        <w:rPr>
          <w:rFonts w:ascii="Times New Roman" w:hAnsi="Times New Roman" w:cs="Times New Roman"/>
          <w:sz w:val="26"/>
          <w:szCs w:val="26"/>
        </w:rPr>
        <w:t>;</w:t>
      </w:r>
    </w:p>
    <w:p w:rsidR="000D016A" w:rsidRPr="00A4731D" w:rsidRDefault="000D016A" w:rsidP="00A4731D">
      <w:pPr>
        <w:pStyle w:val="a3"/>
        <w:widowControl w:val="0"/>
        <w:numPr>
          <w:ilvl w:val="0"/>
          <w:numId w:val="21"/>
        </w:numPr>
        <w:tabs>
          <w:tab w:val="left" w:pos="1276"/>
        </w:tabs>
        <w:spacing w:after="0" w:line="240" w:lineRule="auto"/>
        <w:ind w:left="0" w:firstLine="709"/>
        <w:contextualSpacing w:val="0"/>
        <w:jc w:val="both"/>
        <w:rPr>
          <w:rFonts w:ascii="Times New Roman" w:hAnsi="Times New Roman" w:cs="Times New Roman"/>
          <w:sz w:val="26"/>
          <w:szCs w:val="26"/>
        </w:rPr>
      </w:pPr>
      <w:r w:rsidRPr="00A4731D">
        <w:rPr>
          <w:rFonts w:ascii="Times New Roman" w:hAnsi="Times New Roman" w:cs="Times New Roman"/>
          <w:sz w:val="26"/>
          <w:szCs w:val="26"/>
        </w:rPr>
        <w:t>сокращенное фирменное наименование Общества на русском языке – ООО «</w:t>
      </w:r>
      <w:r w:rsidRPr="00A4731D">
        <w:rPr>
          <w:rFonts w:ascii="Times New Roman" w:hAnsi="Times New Roman" w:cs="Times New Roman"/>
          <w:bCs/>
          <w:kern w:val="22"/>
          <w:sz w:val="26"/>
          <w:szCs w:val="26"/>
        </w:rPr>
        <w:t>Моздокский информационно-издательский центр»</w:t>
      </w:r>
      <w:r w:rsidRPr="00A4731D">
        <w:rPr>
          <w:rFonts w:ascii="Times New Roman" w:hAnsi="Times New Roman" w:cs="Times New Roman"/>
          <w:sz w:val="26"/>
          <w:szCs w:val="26"/>
        </w:rPr>
        <w:t>.</w:t>
      </w:r>
    </w:p>
    <w:p w:rsidR="000D016A" w:rsidRPr="00A4731D" w:rsidRDefault="000D016A" w:rsidP="00A4731D">
      <w:pPr>
        <w:pStyle w:val="a3"/>
        <w:widowControl w:val="0"/>
        <w:numPr>
          <w:ilvl w:val="1"/>
          <w:numId w:val="19"/>
        </w:numPr>
        <w:tabs>
          <w:tab w:val="left" w:pos="1276"/>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Место нахождения Общества определяется местом его государственной регистрации. </w:t>
      </w:r>
      <w:r w:rsidRPr="00A4731D">
        <w:rPr>
          <w:rFonts w:ascii="Times New Roman" w:hAnsi="Times New Roman" w:cs="Times New Roman"/>
          <w:kern w:val="22"/>
          <w:sz w:val="26"/>
          <w:szCs w:val="26"/>
        </w:rPr>
        <w:t>Общество зарегистрировано по адресу: 363753, Республика Северная Осетия – Алания, г. Моздок, ул.</w:t>
      </w:r>
    </w:p>
    <w:p w:rsidR="000D016A" w:rsidRPr="00A4731D" w:rsidRDefault="000D016A" w:rsidP="00A4731D">
      <w:pPr>
        <w:pStyle w:val="a3"/>
        <w:widowControl w:val="0"/>
        <w:tabs>
          <w:tab w:val="left" w:pos="1276"/>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kern w:val="22"/>
          <w:sz w:val="26"/>
          <w:szCs w:val="26"/>
        </w:rPr>
        <w:t>Шаумяна, 110</w:t>
      </w:r>
      <w:r w:rsidRPr="00A4731D">
        <w:rPr>
          <w:rFonts w:ascii="Times New Roman" w:hAnsi="Times New Roman" w:cs="Times New Roman"/>
          <w:bCs/>
          <w:sz w:val="26"/>
          <w:szCs w:val="26"/>
        </w:rPr>
        <w:t>.</w:t>
      </w:r>
    </w:p>
    <w:p w:rsidR="000D016A" w:rsidRPr="00A4731D" w:rsidRDefault="000D016A" w:rsidP="00A4731D">
      <w:pPr>
        <w:pStyle w:val="a3"/>
        <w:widowControl w:val="0"/>
        <w:numPr>
          <w:ilvl w:val="1"/>
          <w:numId w:val="19"/>
        </w:numPr>
        <w:tabs>
          <w:tab w:val="left" w:pos="1276"/>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является непубличной коммерческой корпоративной организацией.</w:t>
      </w:r>
    </w:p>
    <w:p w:rsidR="000D016A" w:rsidRDefault="000D016A" w:rsidP="00A4731D">
      <w:pPr>
        <w:pStyle w:val="a3"/>
        <w:widowControl w:val="0"/>
        <w:numPr>
          <w:ilvl w:val="1"/>
          <w:numId w:val="19"/>
        </w:numPr>
        <w:tabs>
          <w:tab w:val="left" w:pos="1276"/>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создано без ограничения срока его деятельности.</w:t>
      </w:r>
    </w:p>
    <w:p w:rsidR="00A4731D" w:rsidRPr="00A4731D" w:rsidRDefault="00A4731D" w:rsidP="00A4731D">
      <w:pPr>
        <w:pStyle w:val="a3"/>
        <w:widowControl w:val="0"/>
        <w:spacing w:after="0" w:line="240" w:lineRule="auto"/>
        <w:ind w:left="709"/>
        <w:jc w:val="both"/>
        <w:rPr>
          <w:rFonts w:ascii="Times New Roman" w:hAnsi="Times New Roman" w:cs="Times New Roman"/>
          <w:sz w:val="26"/>
          <w:szCs w:val="26"/>
        </w:rPr>
      </w:pPr>
    </w:p>
    <w:p w:rsidR="000D016A" w:rsidRPr="00A4731D" w:rsidRDefault="000D016A" w:rsidP="00A4731D">
      <w:pPr>
        <w:pStyle w:val="2"/>
        <w:numPr>
          <w:ilvl w:val="0"/>
          <w:numId w:val="19"/>
        </w:numPr>
        <w:tabs>
          <w:tab w:val="left" w:pos="284"/>
        </w:tabs>
        <w:spacing w:before="0" w:after="0"/>
        <w:ind w:left="0" w:firstLine="0"/>
        <w:jc w:val="center"/>
        <w:rPr>
          <w:rFonts w:cs="Times New Roman"/>
          <w:sz w:val="26"/>
          <w:szCs w:val="26"/>
        </w:rPr>
      </w:pPr>
      <w:bookmarkStart w:id="7" w:name="_Toc368045345"/>
      <w:r w:rsidRPr="00A4731D">
        <w:rPr>
          <w:rFonts w:cs="Times New Roman"/>
          <w:sz w:val="26"/>
          <w:szCs w:val="26"/>
        </w:rPr>
        <w:t>УЧАСТНИКИ ОБЩЕСТВА</w:t>
      </w:r>
      <w:bookmarkEnd w:id="7"/>
    </w:p>
    <w:p w:rsidR="000D016A" w:rsidRPr="00A4731D" w:rsidRDefault="000D016A" w:rsidP="00227CE4">
      <w:pPr>
        <w:widowControl w:val="0"/>
        <w:numPr>
          <w:ilvl w:val="2"/>
          <w:numId w:val="4"/>
        </w:numPr>
        <w:shd w:val="clear" w:color="auto" w:fill="FFFFFF"/>
        <w:tabs>
          <w:tab w:val="clear" w:pos="1224"/>
          <w:tab w:val="num" w:pos="1134"/>
          <w:tab w:val="left" w:pos="8592"/>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 Общества – лицо, владеющее долей в его уставном капитале.</w:t>
      </w:r>
    </w:p>
    <w:p w:rsidR="000D016A" w:rsidRPr="00A4731D" w:rsidRDefault="000D016A" w:rsidP="00227CE4">
      <w:pPr>
        <w:widowControl w:val="0"/>
        <w:numPr>
          <w:ilvl w:val="2"/>
          <w:numId w:val="4"/>
        </w:numPr>
        <w:shd w:val="clear" w:color="auto" w:fill="FFFFFF"/>
        <w:tabs>
          <w:tab w:val="clear" w:pos="1224"/>
          <w:tab w:val="num" w:pos="1134"/>
          <w:tab w:val="left" w:pos="8592"/>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Участниками Общества могут быть любые физические и юридические лица, которые в установленном законодательством РФ и настоящим Уставом порядке приобрели долю в уставном капитале Общества, за исключением тех лиц, для которых законодательством РФ установлено ограничение или запрещение на участие в хозяйственных Обществах.</w:t>
      </w:r>
    </w:p>
    <w:p w:rsidR="000D016A" w:rsidRPr="00A4731D" w:rsidRDefault="000D016A" w:rsidP="00227CE4">
      <w:pPr>
        <w:widowControl w:val="0"/>
        <w:numPr>
          <w:ilvl w:val="2"/>
          <w:numId w:val="4"/>
        </w:numPr>
        <w:shd w:val="clear" w:color="auto" w:fill="FFFFFF"/>
        <w:tabs>
          <w:tab w:val="clear" w:pos="1224"/>
          <w:tab w:val="num" w:pos="993"/>
          <w:tab w:val="num" w:pos="1134"/>
          <w:tab w:val="left" w:pos="8592"/>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Число участников Общества не должно быть более пятидесяти. Если число участников превысит установленный предел, Общество подлежит преобразованию в акционерное общество в течение одного года.</w:t>
      </w:r>
    </w:p>
    <w:p w:rsidR="000D016A" w:rsidRDefault="000D016A" w:rsidP="00A4731D">
      <w:pPr>
        <w:widowControl w:val="0"/>
        <w:numPr>
          <w:ilvl w:val="2"/>
          <w:numId w:val="4"/>
        </w:numPr>
        <w:shd w:val="clear" w:color="auto" w:fill="FFFFFF"/>
        <w:tabs>
          <w:tab w:val="clear" w:pos="1224"/>
          <w:tab w:val="num" w:pos="1134"/>
          <w:tab w:val="left" w:pos="8592"/>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 размере его доли в уставном капитале Общества и её оплате, а также о размере долей, принадлежащих Обществу, датах их перехода к Обществу или приобретения Обществом.</w:t>
      </w:r>
    </w:p>
    <w:p w:rsidR="00A4731D" w:rsidRPr="00A4731D" w:rsidRDefault="00A4731D" w:rsidP="00A4731D">
      <w:pPr>
        <w:widowControl w:val="0"/>
        <w:shd w:val="clear" w:color="auto" w:fill="FFFFFF"/>
        <w:tabs>
          <w:tab w:val="left" w:pos="8592"/>
        </w:tabs>
        <w:spacing w:after="0" w:line="240" w:lineRule="auto"/>
        <w:ind w:left="709"/>
        <w:jc w:val="both"/>
        <w:rPr>
          <w:rFonts w:ascii="Times New Roman" w:hAnsi="Times New Roman" w:cs="Times New Roman"/>
          <w:sz w:val="26"/>
          <w:szCs w:val="26"/>
        </w:rPr>
      </w:pPr>
    </w:p>
    <w:p w:rsidR="000D016A" w:rsidRPr="00A4731D" w:rsidRDefault="000D016A" w:rsidP="00A4731D">
      <w:pPr>
        <w:pStyle w:val="2"/>
        <w:numPr>
          <w:ilvl w:val="0"/>
          <w:numId w:val="5"/>
        </w:numPr>
        <w:tabs>
          <w:tab w:val="clear" w:pos="1020"/>
          <w:tab w:val="num" w:pos="426"/>
        </w:tabs>
        <w:spacing w:before="0" w:after="0"/>
        <w:ind w:left="0" w:firstLine="0"/>
        <w:jc w:val="center"/>
        <w:rPr>
          <w:rFonts w:cs="Times New Roman"/>
          <w:sz w:val="26"/>
          <w:szCs w:val="26"/>
        </w:rPr>
      </w:pPr>
      <w:bookmarkStart w:id="8" w:name="_Toc368045346"/>
      <w:r w:rsidRPr="00A4731D">
        <w:rPr>
          <w:rFonts w:cs="Times New Roman"/>
          <w:sz w:val="26"/>
          <w:szCs w:val="26"/>
        </w:rPr>
        <w:t>ЦЕЛИ И ВИДЫ ДЕЯТЕЛЬНОСТИ ОБЩЕСТВА</w:t>
      </w:r>
      <w:bookmarkEnd w:id="8"/>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color w:val="000000"/>
          <w:sz w:val="26"/>
          <w:szCs w:val="26"/>
        </w:rPr>
        <w:t xml:space="preserve">3.1. </w:t>
      </w:r>
      <w:r w:rsidRPr="00A4731D">
        <w:rPr>
          <w:rFonts w:ascii="Times New Roman" w:hAnsi="Times New Roman" w:cs="Times New Roman"/>
          <w:sz w:val="26"/>
          <w:szCs w:val="26"/>
        </w:rPr>
        <w:t>Предприятие создано и действует в следующих целях:</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sz w:val="26"/>
          <w:szCs w:val="26"/>
        </w:rPr>
        <w:t>а)</w:t>
      </w:r>
      <w:r w:rsidRPr="00A4731D">
        <w:rPr>
          <w:rFonts w:ascii="Times New Roman" w:hAnsi="Times New Roman" w:cs="Times New Roman"/>
          <w:color w:val="000000"/>
          <w:sz w:val="26"/>
          <w:szCs w:val="26"/>
        </w:rPr>
        <w:t xml:space="preserve"> производство и выпуск газеты «Моздокский вестник» и газеты «Время, события, документы» (далее по тексту – Газета), а также Сетевое издание //</w:t>
      </w:r>
      <w:proofErr w:type="spellStart"/>
      <w:r w:rsidRPr="00A4731D">
        <w:rPr>
          <w:rFonts w:ascii="Times New Roman" w:hAnsi="Times New Roman" w:cs="Times New Roman"/>
          <w:color w:val="000000"/>
          <w:sz w:val="26"/>
          <w:szCs w:val="26"/>
        </w:rPr>
        <w:t>моздокский-вестник.рф</w:t>
      </w:r>
      <w:proofErr w:type="spellEnd"/>
      <w:r w:rsidRPr="00A4731D">
        <w:rPr>
          <w:rFonts w:ascii="Times New Roman" w:hAnsi="Times New Roman" w:cs="Times New Roman"/>
          <w:color w:val="000000"/>
          <w:sz w:val="26"/>
          <w:szCs w:val="26"/>
        </w:rPr>
        <w:t>/ в соответствии с примерной тематикой, заявленной Учредителем при их регистрации как средства массовой информации;</w:t>
      </w:r>
    </w:p>
    <w:p w:rsidR="000D016A" w:rsidRPr="00A4731D" w:rsidRDefault="000D016A" w:rsidP="00A4731D">
      <w:pPr>
        <w:pStyle w:val="21"/>
        <w:shd w:val="clear" w:color="auto" w:fill="auto"/>
        <w:tabs>
          <w:tab w:val="left" w:pos="851"/>
          <w:tab w:val="left" w:pos="1287"/>
        </w:tabs>
        <w:spacing w:before="0" w:line="240" w:lineRule="auto"/>
        <w:ind w:firstLine="709"/>
        <w:rPr>
          <w:rFonts w:ascii="Times New Roman" w:hAnsi="Times New Roman" w:cs="Times New Roman"/>
          <w:sz w:val="26"/>
          <w:szCs w:val="26"/>
        </w:rPr>
      </w:pPr>
      <w:r w:rsidRPr="00A4731D">
        <w:rPr>
          <w:rFonts w:ascii="Times New Roman" w:hAnsi="Times New Roman" w:cs="Times New Roman"/>
          <w:color w:val="000000"/>
          <w:sz w:val="26"/>
          <w:szCs w:val="26"/>
        </w:rPr>
        <w:t>б)</w:t>
      </w:r>
      <w:r w:rsidRPr="00A4731D">
        <w:rPr>
          <w:rFonts w:ascii="Times New Roman" w:hAnsi="Times New Roman" w:cs="Times New Roman"/>
          <w:sz w:val="26"/>
          <w:szCs w:val="26"/>
        </w:rPr>
        <w:t xml:space="preserve"> обеспечение конституционного права граждан на инфор</w:t>
      </w:r>
      <w:r w:rsidRPr="00A4731D">
        <w:rPr>
          <w:rFonts w:ascii="Times New Roman" w:hAnsi="Times New Roman" w:cs="Times New Roman"/>
          <w:sz w:val="26"/>
          <w:szCs w:val="26"/>
        </w:rPr>
        <w:softHyphen/>
        <w:t>мацию путем оперативной публикации в Газете муниципальных правовых актов органов местного самоуправления Моздокского района, сообщений и материа</w:t>
      </w:r>
      <w:r w:rsidRPr="00A4731D">
        <w:rPr>
          <w:rFonts w:ascii="Times New Roman" w:hAnsi="Times New Roman" w:cs="Times New Roman"/>
          <w:sz w:val="26"/>
          <w:szCs w:val="26"/>
        </w:rPr>
        <w:softHyphen/>
        <w:t>лов, содержащих общественно значимые сведения, затрагивающие инте</w:t>
      </w:r>
      <w:r w:rsidRPr="00A4731D">
        <w:rPr>
          <w:rFonts w:ascii="Times New Roman" w:hAnsi="Times New Roman" w:cs="Times New Roman"/>
          <w:sz w:val="26"/>
          <w:szCs w:val="26"/>
        </w:rPr>
        <w:softHyphen/>
        <w:t>ресы, в том числе, и населения Моздокского района;</w:t>
      </w:r>
    </w:p>
    <w:p w:rsidR="000D016A" w:rsidRPr="00A4731D" w:rsidRDefault="000D016A" w:rsidP="00A4731D">
      <w:pPr>
        <w:pStyle w:val="21"/>
        <w:shd w:val="clear" w:color="auto" w:fill="auto"/>
        <w:tabs>
          <w:tab w:val="left" w:pos="851"/>
          <w:tab w:val="left" w:pos="1287"/>
        </w:tabs>
        <w:spacing w:before="0" w:line="240" w:lineRule="auto"/>
        <w:ind w:firstLine="709"/>
        <w:rPr>
          <w:rFonts w:ascii="Times New Roman" w:hAnsi="Times New Roman" w:cs="Times New Roman"/>
          <w:sz w:val="26"/>
          <w:szCs w:val="26"/>
        </w:rPr>
      </w:pPr>
      <w:r w:rsidRPr="00A4731D">
        <w:rPr>
          <w:rFonts w:ascii="Times New Roman" w:hAnsi="Times New Roman" w:cs="Times New Roman"/>
          <w:sz w:val="26"/>
          <w:szCs w:val="26"/>
        </w:rPr>
        <w:t>в) обеспечение конституционного права на свободу мысли и слова путем организации на страницах Газеты открытого обсуждения общест</w:t>
      </w:r>
      <w:r w:rsidRPr="00A4731D">
        <w:rPr>
          <w:rFonts w:ascii="Times New Roman" w:hAnsi="Times New Roman" w:cs="Times New Roman"/>
          <w:sz w:val="26"/>
          <w:szCs w:val="26"/>
        </w:rPr>
        <w:softHyphen/>
        <w:t xml:space="preserve">венно значимых проблем жизни Моздокского района и его жителей, работы органов государственной </w:t>
      </w:r>
      <w:r w:rsidRPr="00A4731D">
        <w:rPr>
          <w:rFonts w:ascii="Times New Roman" w:hAnsi="Times New Roman" w:cs="Times New Roman"/>
          <w:sz w:val="26"/>
          <w:szCs w:val="26"/>
        </w:rPr>
        <w:lastRenderedPageBreak/>
        <w:t>власти и местного самоуправления, различных аспектов социально-экономической, общественно-политической и куль</w:t>
      </w:r>
      <w:r w:rsidRPr="00A4731D">
        <w:rPr>
          <w:rFonts w:ascii="Times New Roman" w:hAnsi="Times New Roman" w:cs="Times New Roman"/>
          <w:sz w:val="26"/>
          <w:szCs w:val="26"/>
        </w:rPr>
        <w:softHyphen/>
        <w:t>турной жизни, а также других вопросов, интересующих читателей Газеты;</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г) обеспечение информационного обслуживания органов местного самоуправления Моздокского района;</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д) сохранение общественно-исторического и культурного наследия Моздокского района путем создания информационных баз, банков данных, фотобанков и других информационных ресурсов;</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е) содействие созданию благоприятной среды для развития свободы массовой информации и условий свободного формирования мнений;</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ж) осуществление информационного обмена, сотрудничества с другими средствами массовой информации, творческими и общественными организациями;</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з) развитие материально-технической базы для производства и распространения массовой информации;</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и) получение прибыли.</w:t>
      </w:r>
    </w:p>
    <w:p w:rsidR="000D016A" w:rsidRPr="00A4731D" w:rsidRDefault="000D016A" w:rsidP="00A4731D">
      <w:pPr>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sz w:val="26"/>
          <w:szCs w:val="26"/>
        </w:rPr>
        <w:t xml:space="preserve">3.2. </w:t>
      </w:r>
      <w:r w:rsidRPr="00A4731D">
        <w:rPr>
          <w:rFonts w:ascii="Times New Roman" w:hAnsi="Times New Roman" w:cs="Times New Roman"/>
          <w:color w:val="000000"/>
          <w:sz w:val="26"/>
          <w:szCs w:val="26"/>
        </w:rPr>
        <w:t>Предметом деятельности Предприятия является производство и выпуск газеты «Моздокский вестник» и газеты «Время, события, документы» в соответствии с примерной тематикой, заявленной ее учредителем при их регистрации как средства массовой информации, а также оказание издательских и полиграфических услуг.</w:t>
      </w:r>
    </w:p>
    <w:p w:rsidR="000D016A" w:rsidRPr="00A4731D" w:rsidRDefault="000D016A" w:rsidP="00A4731D">
      <w:pPr>
        <w:shd w:val="clear" w:color="auto" w:fill="FFFFFF"/>
        <w:tabs>
          <w:tab w:val="left" w:pos="851"/>
          <w:tab w:val="left" w:pos="993"/>
        </w:tabs>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3.3. Для достижения указанных в пункте 2.1. настоящего Устава целей Предприятие осуществляет следующие виды деятельности:</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а) информационная деятельность, включая поиск, сбор, получение, обработку и оперативное распространение информации и комментариев о событиях, происходящих в сфере политики, экономики, социальной жизни, культуры, науки, техники, спорта;</w:t>
      </w:r>
    </w:p>
    <w:p w:rsidR="000D016A" w:rsidRPr="00A4731D" w:rsidRDefault="000D016A" w:rsidP="00A4731D">
      <w:pPr>
        <w:pStyle w:val="21"/>
        <w:numPr>
          <w:ilvl w:val="0"/>
          <w:numId w:val="32"/>
        </w:numPr>
        <w:shd w:val="clear" w:color="auto" w:fill="auto"/>
        <w:tabs>
          <w:tab w:val="left" w:pos="851"/>
          <w:tab w:val="left" w:pos="1110"/>
        </w:tabs>
        <w:spacing w:before="0" w:line="240" w:lineRule="auto"/>
        <w:ind w:firstLine="709"/>
        <w:rPr>
          <w:rFonts w:ascii="Times New Roman" w:hAnsi="Times New Roman" w:cs="Times New Roman"/>
          <w:sz w:val="26"/>
          <w:szCs w:val="26"/>
        </w:rPr>
      </w:pPr>
      <w:r w:rsidRPr="00A4731D">
        <w:rPr>
          <w:rFonts w:ascii="Times New Roman" w:hAnsi="Times New Roman" w:cs="Times New Roman"/>
          <w:sz w:val="26"/>
          <w:szCs w:val="26"/>
        </w:rPr>
        <w:t>запрос и получение информации о деятельности органов государственной власти и местного самоуправления, общественных объединений, иных организаций и должностных лиц;</w:t>
      </w:r>
    </w:p>
    <w:p w:rsidR="000D016A" w:rsidRPr="00A4731D" w:rsidRDefault="000D016A" w:rsidP="00A4731D">
      <w:pPr>
        <w:pStyle w:val="21"/>
        <w:numPr>
          <w:ilvl w:val="0"/>
          <w:numId w:val="32"/>
        </w:numPr>
        <w:shd w:val="clear" w:color="auto" w:fill="auto"/>
        <w:tabs>
          <w:tab w:val="left" w:pos="851"/>
          <w:tab w:val="left" w:pos="1148"/>
        </w:tabs>
        <w:spacing w:before="0" w:line="240" w:lineRule="auto"/>
        <w:ind w:firstLine="709"/>
        <w:rPr>
          <w:rFonts w:ascii="Times New Roman" w:hAnsi="Times New Roman" w:cs="Times New Roman"/>
          <w:sz w:val="26"/>
          <w:szCs w:val="26"/>
        </w:rPr>
      </w:pPr>
      <w:r w:rsidRPr="00A4731D">
        <w:rPr>
          <w:rFonts w:ascii="Times New Roman" w:hAnsi="Times New Roman" w:cs="Times New Roman"/>
          <w:sz w:val="26"/>
          <w:szCs w:val="26"/>
        </w:rPr>
        <w:t>осуществление создания, подготовки и редактирования информа</w:t>
      </w:r>
      <w:r w:rsidRPr="00A4731D">
        <w:rPr>
          <w:rFonts w:ascii="Times New Roman" w:hAnsi="Times New Roman" w:cs="Times New Roman"/>
          <w:sz w:val="26"/>
          <w:szCs w:val="26"/>
        </w:rPr>
        <w:softHyphen/>
        <w:t>ционных, литературно-публицистических и иных материалов для последующей публикации в Газете;</w:t>
      </w:r>
    </w:p>
    <w:p w:rsidR="000D016A" w:rsidRPr="00A4731D" w:rsidRDefault="000D016A" w:rsidP="00A4731D">
      <w:pPr>
        <w:pStyle w:val="21"/>
        <w:numPr>
          <w:ilvl w:val="0"/>
          <w:numId w:val="32"/>
        </w:numPr>
        <w:shd w:val="clear" w:color="auto" w:fill="auto"/>
        <w:tabs>
          <w:tab w:val="left" w:pos="851"/>
          <w:tab w:val="left" w:pos="1148"/>
        </w:tabs>
        <w:spacing w:before="0" w:line="240" w:lineRule="auto"/>
        <w:ind w:firstLine="709"/>
        <w:rPr>
          <w:rFonts w:ascii="Times New Roman" w:hAnsi="Times New Roman" w:cs="Times New Roman"/>
          <w:sz w:val="26"/>
          <w:szCs w:val="26"/>
        </w:rPr>
      </w:pPr>
      <w:r w:rsidRPr="00A4731D">
        <w:rPr>
          <w:rFonts w:ascii="Times New Roman" w:hAnsi="Times New Roman" w:cs="Times New Roman"/>
          <w:sz w:val="26"/>
          <w:szCs w:val="26"/>
        </w:rPr>
        <w:t>осуществление публикации муниципальных правовых актов органов местного самоуправления Моздокского района и сообщений о деятельности органов государственной власти и органов местного самоуправления, иных материалов, направленных органами местного самоуправления Моздокского района для публикации;</w:t>
      </w:r>
    </w:p>
    <w:p w:rsidR="000D016A" w:rsidRPr="00A4731D" w:rsidRDefault="000D016A" w:rsidP="00A4731D">
      <w:pPr>
        <w:pStyle w:val="21"/>
        <w:shd w:val="clear" w:color="auto" w:fill="auto"/>
        <w:tabs>
          <w:tab w:val="left" w:pos="851"/>
          <w:tab w:val="left" w:pos="1148"/>
        </w:tabs>
        <w:spacing w:before="0" w:line="240" w:lineRule="auto"/>
        <w:ind w:firstLine="709"/>
        <w:rPr>
          <w:rFonts w:ascii="Times New Roman" w:hAnsi="Times New Roman" w:cs="Times New Roman"/>
          <w:sz w:val="26"/>
          <w:szCs w:val="26"/>
        </w:rPr>
      </w:pPr>
      <w:r w:rsidRPr="00A4731D">
        <w:rPr>
          <w:rFonts w:ascii="Times New Roman" w:hAnsi="Times New Roman" w:cs="Times New Roman"/>
          <w:sz w:val="26"/>
          <w:szCs w:val="26"/>
        </w:rPr>
        <w:t>б) издательская деятельность:</w:t>
      </w:r>
    </w:p>
    <w:p w:rsidR="000D016A" w:rsidRPr="00A4731D" w:rsidRDefault="000D016A" w:rsidP="00A4731D">
      <w:pPr>
        <w:pStyle w:val="21"/>
        <w:numPr>
          <w:ilvl w:val="0"/>
          <w:numId w:val="32"/>
        </w:numPr>
        <w:shd w:val="clear" w:color="auto" w:fill="auto"/>
        <w:tabs>
          <w:tab w:val="left" w:pos="851"/>
          <w:tab w:val="left" w:pos="1148"/>
        </w:tabs>
        <w:spacing w:before="0" w:line="240" w:lineRule="auto"/>
        <w:ind w:firstLine="709"/>
        <w:rPr>
          <w:rFonts w:ascii="Times New Roman" w:hAnsi="Times New Roman" w:cs="Times New Roman"/>
          <w:sz w:val="26"/>
          <w:szCs w:val="26"/>
        </w:rPr>
      </w:pPr>
      <w:r w:rsidRPr="00A4731D">
        <w:rPr>
          <w:rFonts w:ascii="Times New Roman" w:hAnsi="Times New Roman" w:cs="Times New Roman"/>
          <w:sz w:val="26"/>
          <w:szCs w:val="26"/>
        </w:rPr>
        <w:t>осуществление производства и выпуска Газет;</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осуществление материально-технического обеспечения производства продукции средства массовой информации;</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w:t>
      </w:r>
      <w:r w:rsidR="009A08E9" w:rsidRPr="00A4731D">
        <w:rPr>
          <w:rFonts w:ascii="Times New Roman" w:hAnsi="Times New Roman" w:cs="Times New Roman"/>
          <w:sz w:val="26"/>
          <w:szCs w:val="26"/>
        </w:rPr>
        <w:t xml:space="preserve"> </w:t>
      </w:r>
      <w:r w:rsidRPr="00A4731D">
        <w:rPr>
          <w:rFonts w:ascii="Times New Roman" w:hAnsi="Times New Roman" w:cs="Times New Roman"/>
          <w:sz w:val="26"/>
          <w:szCs w:val="26"/>
        </w:rPr>
        <w:t>выпуск и распространение различных информационных продуктов, в том числе оперативных и тематических лент, информационных пакетов как на бумажных носителях, так и в электронном виде, а также вестников, бюллетеней, справочников и других периодических печатных и электронных изданий по подписке и в розницу;</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издание книг, периодических изданий, брошюр, бланков, буклетов, поздравительных открыток и прочих печатных материалов;</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в) осуществление распространения продукции средства массовой информации</w:t>
      </w:r>
      <w:r w:rsidR="009A08E9" w:rsidRPr="00A4731D">
        <w:rPr>
          <w:rFonts w:ascii="Times New Roman" w:hAnsi="Times New Roman" w:cs="Times New Roman"/>
          <w:sz w:val="26"/>
          <w:szCs w:val="26"/>
        </w:rPr>
        <w:t xml:space="preserve"> </w:t>
      </w:r>
      <w:r w:rsidRPr="00A4731D">
        <w:rPr>
          <w:rFonts w:ascii="Times New Roman" w:hAnsi="Times New Roman" w:cs="Times New Roman"/>
          <w:sz w:val="26"/>
          <w:szCs w:val="26"/>
        </w:rPr>
        <w:t>(продажа, подписка, доставка, раздача, иными способами распространения, не запрещенными законодательством);</w:t>
      </w:r>
    </w:p>
    <w:p w:rsidR="000D016A" w:rsidRPr="00A4731D" w:rsidRDefault="000D016A" w:rsidP="00A4731D">
      <w:pPr>
        <w:pStyle w:val="21"/>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г)</w:t>
      </w:r>
      <w:r w:rsidR="009A08E9" w:rsidRPr="00A4731D">
        <w:rPr>
          <w:rFonts w:ascii="Times New Roman" w:hAnsi="Times New Roman" w:cs="Times New Roman"/>
          <w:sz w:val="26"/>
          <w:szCs w:val="26"/>
        </w:rPr>
        <w:t xml:space="preserve"> </w:t>
      </w:r>
      <w:r w:rsidRPr="00A4731D">
        <w:rPr>
          <w:rFonts w:ascii="Times New Roman" w:hAnsi="Times New Roman" w:cs="Times New Roman"/>
          <w:sz w:val="26"/>
          <w:szCs w:val="26"/>
        </w:rPr>
        <w:t>полиграфическая деятельность:</w:t>
      </w:r>
    </w:p>
    <w:p w:rsidR="000D016A" w:rsidRPr="00A4731D" w:rsidRDefault="000D016A" w:rsidP="00A4731D">
      <w:pPr>
        <w:pStyle w:val="21"/>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lastRenderedPageBreak/>
        <w:t>-</w:t>
      </w:r>
      <w:r w:rsidR="009A08E9" w:rsidRPr="00A4731D">
        <w:rPr>
          <w:rFonts w:ascii="Times New Roman" w:hAnsi="Times New Roman" w:cs="Times New Roman"/>
          <w:sz w:val="26"/>
          <w:szCs w:val="26"/>
        </w:rPr>
        <w:t xml:space="preserve"> </w:t>
      </w:r>
      <w:r w:rsidRPr="00A4731D">
        <w:rPr>
          <w:rFonts w:ascii="Times New Roman" w:hAnsi="Times New Roman" w:cs="Times New Roman"/>
          <w:sz w:val="26"/>
          <w:szCs w:val="26"/>
        </w:rPr>
        <w:t>печатание газет, бланков, этикеток, книг канцелярских, брошюр, афиш, плакатов и иной печатной продукции;</w:t>
      </w:r>
    </w:p>
    <w:p w:rsidR="000D016A" w:rsidRPr="00A4731D" w:rsidRDefault="000D016A" w:rsidP="00A4731D">
      <w:pPr>
        <w:pStyle w:val="21"/>
        <w:numPr>
          <w:ilvl w:val="0"/>
          <w:numId w:val="33"/>
        </w:numPr>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осуществление брошюровочно-переплетной деятельности;</w:t>
      </w:r>
    </w:p>
    <w:p w:rsidR="000D016A" w:rsidRPr="00A4731D" w:rsidRDefault="000D016A" w:rsidP="00A4731D">
      <w:pPr>
        <w:pStyle w:val="21"/>
        <w:numPr>
          <w:ilvl w:val="0"/>
          <w:numId w:val="33"/>
        </w:numPr>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осуществление копирования машинных носителей информации;</w:t>
      </w:r>
    </w:p>
    <w:p w:rsidR="000D016A" w:rsidRPr="00A4731D" w:rsidRDefault="000D016A" w:rsidP="00A4731D">
      <w:pPr>
        <w:pStyle w:val="21"/>
        <w:numPr>
          <w:ilvl w:val="0"/>
          <w:numId w:val="33"/>
        </w:numPr>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осуществление изготовления штампов и печатей;</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д) формирование и совершенствование информационных баз и банков данных;</w:t>
      </w:r>
    </w:p>
    <w:p w:rsidR="000D016A" w:rsidRPr="00A4731D" w:rsidRDefault="000D016A" w:rsidP="00A4731D">
      <w:pPr>
        <w:pStyle w:val="21"/>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е) изготовление и распространение фото-, аудио-, видео- и кинохроникальных материалов информационного характера на различных видах носителей;</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ж) обеспечение развития корреспондентской сети, совершенствование организации сбора и распространения информации, использование прогрессивных форм и методов этой работы;</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з) разработка, внедрение, эксплуатация, модернизация и развитие технических средств и систем сбора, обработки и передачи текстовой и </w:t>
      </w:r>
      <w:proofErr w:type="spellStart"/>
      <w:r w:rsidRPr="00A4731D">
        <w:rPr>
          <w:rFonts w:ascii="Times New Roman" w:hAnsi="Times New Roman" w:cs="Times New Roman"/>
          <w:sz w:val="26"/>
          <w:szCs w:val="26"/>
        </w:rPr>
        <w:t>фотоинформации</w:t>
      </w:r>
      <w:proofErr w:type="spellEnd"/>
      <w:r w:rsidRPr="00A4731D">
        <w:rPr>
          <w:rFonts w:ascii="Times New Roman" w:hAnsi="Times New Roman" w:cs="Times New Roman"/>
          <w:sz w:val="26"/>
          <w:szCs w:val="26"/>
        </w:rPr>
        <w:t>, телекоммуникационных и компьютерных технологий;</w:t>
      </w:r>
    </w:p>
    <w:p w:rsidR="000D016A" w:rsidRPr="00A4731D" w:rsidRDefault="000D016A" w:rsidP="00A4731D">
      <w:pPr>
        <w:pStyle w:val="21"/>
        <w:shd w:val="clear" w:color="auto" w:fill="auto"/>
        <w:spacing w:before="0" w:line="240" w:lineRule="auto"/>
        <w:ind w:right="20" w:firstLine="709"/>
        <w:rPr>
          <w:rFonts w:ascii="Times New Roman" w:hAnsi="Times New Roman" w:cs="Times New Roman"/>
          <w:sz w:val="26"/>
          <w:szCs w:val="26"/>
        </w:rPr>
      </w:pPr>
      <w:r w:rsidRPr="00A4731D">
        <w:rPr>
          <w:rFonts w:ascii="Times New Roman" w:hAnsi="Times New Roman" w:cs="Times New Roman"/>
          <w:sz w:val="26"/>
          <w:szCs w:val="26"/>
        </w:rPr>
        <w:t xml:space="preserve">и) осуществление контактов и обмена оперативной информацией с другими средствами массовой информации, организация и проведение выставок, конгрессов, конференций, пресс-конференций, симпозиумов, семинаров, фестивалей, презентаций и других мероприятий, участие в организации журналистских школ, студий и </w:t>
      </w:r>
      <w:proofErr w:type="gramStart"/>
      <w:r w:rsidRPr="00A4731D">
        <w:rPr>
          <w:rFonts w:ascii="Times New Roman" w:hAnsi="Times New Roman" w:cs="Times New Roman"/>
          <w:sz w:val="26"/>
          <w:szCs w:val="26"/>
        </w:rPr>
        <w:t>конкурсов</w:t>
      </w:r>
      <w:proofErr w:type="gramEnd"/>
      <w:r w:rsidRPr="00A4731D">
        <w:rPr>
          <w:rFonts w:ascii="Times New Roman" w:hAnsi="Times New Roman" w:cs="Times New Roman"/>
          <w:sz w:val="26"/>
          <w:szCs w:val="26"/>
        </w:rPr>
        <w:t xml:space="preserve"> и других мероприятий, способст</w:t>
      </w:r>
      <w:r w:rsidRPr="00A4731D">
        <w:rPr>
          <w:rFonts w:ascii="Times New Roman" w:hAnsi="Times New Roman" w:cs="Times New Roman"/>
          <w:sz w:val="26"/>
          <w:szCs w:val="26"/>
        </w:rPr>
        <w:softHyphen/>
        <w:t>вующих реализации задач Предприятия;</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к) проектно-изыскательские, инженерно-конструкторские, строительно-монтажные работы и капитальное строительство в целях развития собственной производственной базы, обеспечение пожарной безопасности зданий и сооружений Предприятия, проведение их текущего ремонта, эксплуатация зданий и сооружений, закрепленных за Предприятием, включая техническое обслуживание и эксплуатацию их оборудования;</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л) организация обучения, подготовки, переподготовки и повышения квалификации работников Предприятия;</w:t>
      </w:r>
    </w:p>
    <w:p w:rsidR="000D016A" w:rsidRPr="00A4731D" w:rsidRDefault="000D016A" w:rsidP="00A4731D">
      <w:pPr>
        <w:pStyle w:val="21"/>
        <w:shd w:val="clear" w:color="auto" w:fill="auto"/>
        <w:tabs>
          <w:tab w:val="left" w:pos="1177"/>
        </w:tabs>
        <w:spacing w:before="0" w:line="240" w:lineRule="auto"/>
        <w:ind w:right="20" w:firstLine="709"/>
        <w:rPr>
          <w:rFonts w:ascii="Times New Roman" w:hAnsi="Times New Roman" w:cs="Times New Roman"/>
          <w:sz w:val="26"/>
          <w:szCs w:val="26"/>
        </w:rPr>
      </w:pPr>
      <w:r w:rsidRPr="00A4731D">
        <w:rPr>
          <w:rFonts w:ascii="Times New Roman" w:hAnsi="Times New Roman" w:cs="Times New Roman"/>
          <w:sz w:val="26"/>
          <w:szCs w:val="26"/>
        </w:rPr>
        <w:t>м) проведение как самостоятельных, так и совместных исследований в различных сферах общественной, политической и экономической жизни;</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н) рекламная деятельность;</w:t>
      </w:r>
    </w:p>
    <w:p w:rsidR="000D016A" w:rsidRPr="00A4731D" w:rsidRDefault="000D016A" w:rsidP="00A4731D">
      <w:pPr>
        <w:pStyle w:val="21"/>
        <w:shd w:val="clear" w:color="auto" w:fill="auto"/>
        <w:tabs>
          <w:tab w:val="left" w:pos="1124"/>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о) выполнение работ и оказание бытовых услуг по заказам юри</w:t>
      </w:r>
      <w:r w:rsidRPr="00A4731D">
        <w:rPr>
          <w:rFonts w:ascii="Times New Roman" w:hAnsi="Times New Roman" w:cs="Times New Roman"/>
          <w:sz w:val="26"/>
          <w:szCs w:val="26"/>
        </w:rPr>
        <w:softHyphen/>
        <w:t>дических лиц и граждан;</w:t>
      </w:r>
    </w:p>
    <w:p w:rsidR="000D016A" w:rsidRPr="00A4731D" w:rsidRDefault="000D016A" w:rsidP="00A4731D">
      <w:pPr>
        <w:pStyle w:val="21"/>
        <w:shd w:val="clear" w:color="auto" w:fill="auto"/>
        <w:tabs>
          <w:tab w:val="left" w:pos="1088"/>
        </w:tabs>
        <w:spacing w:before="0" w:line="240" w:lineRule="auto"/>
        <w:ind w:firstLine="709"/>
        <w:rPr>
          <w:rFonts w:ascii="Times New Roman" w:hAnsi="Times New Roman" w:cs="Times New Roman"/>
          <w:sz w:val="26"/>
          <w:szCs w:val="26"/>
        </w:rPr>
      </w:pPr>
      <w:r w:rsidRPr="00A4731D">
        <w:rPr>
          <w:rStyle w:val="1"/>
          <w:rFonts w:ascii="Times New Roman" w:hAnsi="Times New Roman" w:cs="Times New Roman"/>
          <w:sz w:val="26"/>
          <w:szCs w:val="26"/>
        </w:rPr>
        <w:t>п) осуществление розничной и опт</w:t>
      </w:r>
      <w:r w:rsidRPr="00A4731D">
        <w:rPr>
          <w:rFonts w:ascii="Times New Roman" w:hAnsi="Times New Roman" w:cs="Times New Roman"/>
          <w:sz w:val="26"/>
          <w:szCs w:val="26"/>
        </w:rPr>
        <w:t>овой торговли;</w:t>
      </w:r>
    </w:p>
    <w:p w:rsidR="000D016A" w:rsidRPr="00A4731D" w:rsidRDefault="000D016A" w:rsidP="00A4731D">
      <w:pPr>
        <w:pStyle w:val="21"/>
        <w:shd w:val="clear" w:color="auto" w:fill="auto"/>
        <w:tabs>
          <w:tab w:val="left" w:pos="1095"/>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р) осуществление маркетинговых, переводческих и юридических услуг;</w:t>
      </w:r>
    </w:p>
    <w:p w:rsidR="000D016A" w:rsidRPr="00A4731D" w:rsidRDefault="000D016A" w:rsidP="00A4731D">
      <w:pPr>
        <w:pStyle w:val="21"/>
        <w:shd w:val="clear" w:color="auto" w:fill="auto"/>
        <w:tabs>
          <w:tab w:val="left" w:pos="1167"/>
        </w:tabs>
        <w:spacing w:before="0" w:line="240" w:lineRule="auto"/>
        <w:ind w:right="40" w:firstLine="709"/>
        <w:rPr>
          <w:rFonts w:ascii="Times New Roman" w:hAnsi="Times New Roman" w:cs="Times New Roman"/>
          <w:sz w:val="26"/>
          <w:szCs w:val="26"/>
        </w:rPr>
      </w:pPr>
      <w:r w:rsidRPr="00A4731D">
        <w:rPr>
          <w:rFonts w:ascii="Times New Roman" w:hAnsi="Times New Roman" w:cs="Times New Roman"/>
          <w:sz w:val="26"/>
          <w:szCs w:val="26"/>
        </w:rPr>
        <w:t>с) осуществление других видов деятельности, не противоречащих действующему законодательству.</w:t>
      </w:r>
    </w:p>
    <w:p w:rsidR="000D016A" w:rsidRPr="00A4731D" w:rsidRDefault="000D016A" w:rsidP="00A4731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3.4. Предприятие осуществляет мероприятия по гражданской обороне и мобилизационной подготовке в соответствии с законодательством Российской Федерации.</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3.5. Виды деятельности, подлежащие лицензированию, осуществляются Предприятием после получения лицензии в установленном законодательством порядке.</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3.6. Предприятие вправе по своему усмотрению публиковать материалы по любым вопросам, относящимся к заявленной при регистрации примерной тематике Газеты. В своих публикациях по текущим экономическим, политическим, социальным и религиозным вопросам Предприятие соблюдает надлежащую беспристрастность и уважение к правде, в равной мере представляет противоположные точки зрения, избегая тенденциозности. Мнения и сообщения о фактах должны быть четко разграничены.</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lastRenderedPageBreak/>
        <w:t>Газета является официальным источником опубликования муниципальных правовых актов органов местного самоуправления Моздокского района Республики Северная Осетия-Алания.</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3.7. Газета рассчитана на массового читателя и не является выразителем интересов и позиции каких-либо органов государственной власти и местного самоуправления, какой-либо политической партии, движения или религиозной конфессии.</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3.8. Предприятие вправе публиковать в Газете материалы на условиях спонсорства при условии ясного уведомления об этом читателей. Реклама и информация должны быть четко разграничены.</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3.9. Предприятие реализует свои задачи в условиях гарантированной Конституцией Российской Федерации свободы массовой информации, на основе профессиональной и творческой самостоятельности. Вмешательство в деятельность и нарушение профессиональной самостоятельности Предприятия, в том числе воспрепятствование законной профессиональной деятельности журналистов путем принуждения к распространению или отказу от распространения информации, влекут уголовную, дисциплинарную или другую ответственность в соответствии с законодательством Российской Федерации.</w:t>
      </w:r>
    </w:p>
    <w:p w:rsidR="000D016A" w:rsidRPr="00A4731D" w:rsidRDefault="000D016A" w:rsidP="00A4731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6"/>
          <w:szCs w:val="26"/>
        </w:rPr>
      </w:pPr>
      <w:r w:rsidRPr="00A4731D">
        <w:rPr>
          <w:rFonts w:ascii="Times New Roman" w:hAnsi="Times New Roman" w:cs="Times New Roman"/>
          <w:color w:val="000000"/>
          <w:sz w:val="26"/>
          <w:szCs w:val="26"/>
        </w:rPr>
        <w:t>3.10. Предприятие публикует обязательные сообщения, указанные в статье 35 Закона Российской Федерации «О средствах массовой информации», бесплатно и в предписанный срок.</w:t>
      </w:r>
    </w:p>
    <w:p w:rsidR="000D016A" w:rsidRPr="00A4731D" w:rsidRDefault="000D016A" w:rsidP="00227CE4">
      <w:pPr>
        <w:pStyle w:val="a3"/>
        <w:widowControl w:val="0"/>
        <w:numPr>
          <w:ilvl w:val="1"/>
          <w:numId w:val="35"/>
        </w:numPr>
        <w:spacing w:after="0" w:line="240" w:lineRule="auto"/>
        <w:ind w:left="0" w:firstLine="709"/>
        <w:jc w:val="both"/>
        <w:rPr>
          <w:rFonts w:ascii="Times New Roman" w:hAnsi="Times New Roman" w:cs="Times New Roman"/>
          <w:bCs/>
          <w:sz w:val="26"/>
          <w:szCs w:val="26"/>
        </w:rPr>
      </w:pPr>
      <w:r w:rsidRPr="00A4731D">
        <w:rPr>
          <w:rFonts w:ascii="Times New Roman" w:hAnsi="Times New Roman" w:cs="Times New Roman"/>
          <w:sz w:val="26"/>
          <w:szCs w:val="26"/>
        </w:rPr>
        <w:t>Достижение максимальной экономической эффективности и прибыльности, наиболее полное и качественное удовлетворение потребностей физических и юридических лиц в производимой Обществом продукции, выполняемых работах и услугах.</w:t>
      </w:r>
    </w:p>
    <w:p w:rsidR="000D016A" w:rsidRPr="00A4731D" w:rsidRDefault="000D016A" w:rsidP="00227CE4">
      <w:pPr>
        <w:pStyle w:val="a3"/>
        <w:widowControl w:val="0"/>
        <w:numPr>
          <w:ilvl w:val="1"/>
          <w:numId w:val="35"/>
        </w:numPr>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вправе осуществлять любую деятельность, не запрещённую законодательством РФ.</w:t>
      </w:r>
    </w:p>
    <w:p w:rsidR="000D016A" w:rsidRPr="00A4731D" w:rsidRDefault="000D016A" w:rsidP="00227CE4">
      <w:pPr>
        <w:pStyle w:val="a3"/>
        <w:widowControl w:val="0"/>
        <w:numPr>
          <w:ilvl w:val="1"/>
          <w:numId w:val="35"/>
        </w:numPr>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Отдельными видами деятельности, перечень которых определяется федеральными законами РФ, Общество может заниматься только на основании специального разрешения.</w:t>
      </w:r>
    </w:p>
    <w:p w:rsidR="00A4731D" w:rsidRPr="00A4731D" w:rsidRDefault="00A4731D" w:rsidP="00A4731D">
      <w:pPr>
        <w:widowControl w:val="0"/>
        <w:tabs>
          <w:tab w:val="left" w:pos="1134"/>
        </w:tabs>
        <w:spacing w:after="0" w:line="240" w:lineRule="auto"/>
        <w:ind w:left="709"/>
        <w:jc w:val="both"/>
        <w:rPr>
          <w:rFonts w:ascii="Times New Roman" w:hAnsi="Times New Roman" w:cs="Times New Roman"/>
          <w:sz w:val="26"/>
          <w:szCs w:val="26"/>
        </w:rPr>
      </w:pPr>
    </w:p>
    <w:p w:rsidR="000D016A" w:rsidRPr="00A4731D" w:rsidRDefault="000D016A" w:rsidP="00227CE4">
      <w:pPr>
        <w:pStyle w:val="2"/>
        <w:numPr>
          <w:ilvl w:val="0"/>
          <w:numId w:val="7"/>
        </w:numPr>
        <w:tabs>
          <w:tab w:val="clear" w:pos="1020"/>
        </w:tabs>
        <w:spacing w:before="0" w:after="0"/>
        <w:ind w:left="0" w:hanging="567"/>
        <w:jc w:val="center"/>
        <w:rPr>
          <w:rFonts w:cs="Times New Roman"/>
          <w:sz w:val="26"/>
          <w:szCs w:val="26"/>
        </w:rPr>
      </w:pPr>
      <w:bookmarkStart w:id="9" w:name="_Toc368045347"/>
      <w:r w:rsidRPr="00A4731D">
        <w:rPr>
          <w:rFonts w:cs="Times New Roman"/>
          <w:sz w:val="26"/>
          <w:szCs w:val="26"/>
        </w:rPr>
        <w:t>ПРАВОВОЙ СТАТУС ОБЩЕСТВА</w:t>
      </w:r>
      <w:bookmarkEnd w:id="9"/>
    </w:p>
    <w:p w:rsidR="000D016A" w:rsidRPr="00A4731D" w:rsidRDefault="000D016A" w:rsidP="00227CE4">
      <w:pPr>
        <w:widowControl w:val="0"/>
        <w:numPr>
          <w:ilvl w:val="1"/>
          <w:numId w:val="7"/>
        </w:numPr>
        <w:shd w:val="clear" w:color="auto" w:fill="FFFFFF"/>
        <w:tabs>
          <w:tab w:val="clear" w:pos="1020"/>
          <w:tab w:val="num" w:pos="1276"/>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Общество считается созданным как юридическое лицо с момента его государственной регистрации.</w:t>
      </w:r>
    </w:p>
    <w:p w:rsidR="000D016A" w:rsidRPr="00A4731D" w:rsidRDefault="000D016A" w:rsidP="00227CE4">
      <w:pPr>
        <w:widowControl w:val="0"/>
        <w:numPr>
          <w:ilvl w:val="1"/>
          <w:numId w:val="7"/>
        </w:numPr>
        <w:shd w:val="clear" w:color="auto" w:fill="FFFFFF"/>
        <w:tabs>
          <w:tab w:val="clear" w:pos="1020"/>
          <w:tab w:val="num" w:pos="1276"/>
          <w:tab w:val="num" w:pos="1560"/>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0D016A" w:rsidRPr="00A4731D" w:rsidRDefault="000D016A" w:rsidP="00227CE4">
      <w:pPr>
        <w:widowControl w:val="0"/>
        <w:shd w:val="clear" w:color="auto" w:fill="FFFFFF"/>
        <w:tabs>
          <w:tab w:val="num" w:pos="540"/>
          <w:tab w:val="num" w:pos="1276"/>
        </w:tabs>
        <w:spacing w:after="0" w:line="240" w:lineRule="auto"/>
        <w:ind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ab/>
        <w:t>Общество может иметь гражданские права и нести гражданские обязанности, необходимые для осуществления любых видов деятельности, не запрещённых федеральными законами, если это не противоречит предмету и целям деятельности Общества.</w:t>
      </w:r>
    </w:p>
    <w:p w:rsidR="000D016A" w:rsidRPr="00A4731D" w:rsidRDefault="000D016A" w:rsidP="00227CE4">
      <w:pPr>
        <w:widowControl w:val="0"/>
        <w:numPr>
          <w:ilvl w:val="1"/>
          <w:numId w:val="7"/>
        </w:numPr>
        <w:shd w:val="clear" w:color="auto" w:fill="FFFFFF"/>
        <w:tabs>
          <w:tab w:val="clear" w:pos="1020"/>
          <w:tab w:val="num" w:pos="1276"/>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sz w:val="26"/>
          <w:szCs w:val="26"/>
        </w:rPr>
        <w:t>Общество несёт ответственность по своим обязательствам всем принадлежащим ему имуществом.</w:t>
      </w:r>
    </w:p>
    <w:p w:rsidR="000D016A" w:rsidRPr="00A4731D" w:rsidRDefault="000D016A" w:rsidP="00227CE4">
      <w:pPr>
        <w:widowControl w:val="0"/>
        <w:numPr>
          <w:ilvl w:val="1"/>
          <w:numId w:val="7"/>
        </w:numPr>
        <w:shd w:val="clear" w:color="auto" w:fill="FFFFFF"/>
        <w:tabs>
          <w:tab w:val="clear" w:pos="1020"/>
          <w:tab w:val="num" w:pos="1276"/>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 xml:space="preserve">Общество не отвечает по обязательствам государства и его органов, а также по обязательствам своих участников. Государство и его органы не несут ответственности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w:t>
      </w:r>
      <w:r w:rsidRPr="00A4731D">
        <w:rPr>
          <w:rFonts w:ascii="Times New Roman" w:hAnsi="Times New Roman" w:cs="Times New Roman"/>
          <w:sz w:val="26"/>
          <w:szCs w:val="26"/>
        </w:rPr>
        <w:t>принадлежащих им долей в уставном капитале Общества</w:t>
      </w:r>
      <w:r w:rsidRPr="00A4731D">
        <w:rPr>
          <w:rFonts w:ascii="Times New Roman" w:hAnsi="Times New Roman" w:cs="Times New Roman"/>
          <w:kern w:val="22"/>
          <w:sz w:val="26"/>
          <w:szCs w:val="26"/>
        </w:rPr>
        <w:t>.</w:t>
      </w:r>
    </w:p>
    <w:p w:rsidR="000D016A" w:rsidRPr="00A4731D" w:rsidRDefault="000D016A" w:rsidP="00227CE4">
      <w:pPr>
        <w:widowControl w:val="0"/>
        <w:tabs>
          <w:tab w:val="num" w:pos="1276"/>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0D016A" w:rsidRPr="00A4731D" w:rsidRDefault="000D016A" w:rsidP="00227CE4">
      <w:pPr>
        <w:widowControl w:val="0"/>
        <w:numPr>
          <w:ilvl w:val="1"/>
          <w:numId w:val="7"/>
        </w:numPr>
        <w:shd w:val="clear" w:color="auto" w:fill="FFFFFF"/>
        <w:tabs>
          <w:tab w:val="clear" w:pos="1020"/>
          <w:tab w:val="num" w:pos="1134"/>
          <w:tab w:val="num" w:pos="1276"/>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lastRenderedPageBreak/>
        <w:t>Общество может создавать самостоятельно или участвовать в учреждении вновь создаваемых юридических лиц, в том числе с участием</w:t>
      </w:r>
      <w:r w:rsidR="009A08E9" w:rsidRPr="00A4731D">
        <w:rPr>
          <w:rFonts w:ascii="Times New Roman" w:hAnsi="Times New Roman" w:cs="Times New Roman"/>
          <w:kern w:val="22"/>
          <w:sz w:val="26"/>
          <w:szCs w:val="26"/>
        </w:rPr>
        <w:t xml:space="preserve"> </w:t>
      </w:r>
      <w:r w:rsidRPr="00A4731D">
        <w:rPr>
          <w:rFonts w:ascii="Times New Roman" w:hAnsi="Times New Roman" w:cs="Times New Roman"/>
          <w:kern w:val="22"/>
          <w:sz w:val="26"/>
          <w:szCs w:val="26"/>
        </w:rPr>
        <w:t>физических лиц, а также создавать свои филиалы и открывать представительства в России.</w:t>
      </w:r>
    </w:p>
    <w:p w:rsidR="000D016A" w:rsidRPr="00A4731D" w:rsidRDefault="000D016A" w:rsidP="00227CE4">
      <w:pPr>
        <w:widowControl w:val="0"/>
        <w:numPr>
          <w:ilvl w:val="1"/>
          <w:numId w:val="7"/>
        </w:numPr>
        <w:shd w:val="clear" w:color="auto" w:fill="FFFFFF"/>
        <w:tabs>
          <w:tab w:val="clear" w:pos="1020"/>
          <w:tab w:val="num" w:pos="1134"/>
          <w:tab w:val="num" w:pos="1276"/>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Дочерние и зависимые хозяйственные общества являются юридическими лицами и не отвечают по обязательствам Общества, а Общество не отвечает по обязательствам таких обществ, за исключением случаев, предусмотренных законодательством РФ.</w:t>
      </w:r>
    </w:p>
    <w:p w:rsidR="000D016A" w:rsidRPr="00A4731D" w:rsidRDefault="000D016A" w:rsidP="00227CE4">
      <w:pPr>
        <w:widowControl w:val="0"/>
        <w:numPr>
          <w:ilvl w:val="1"/>
          <w:numId w:val="7"/>
        </w:numPr>
        <w:shd w:val="clear" w:color="auto" w:fill="FFFFFF"/>
        <w:tabs>
          <w:tab w:val="clear" w:pos="1020"/>
          <w:tab w:val="num" w:pos="1276"/>
        </w:tabs>
        <w:spacing w:after="0" w:line="240" w:lineRule="auto"/>
        <w:ind w:left="0" w:right="83"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Рабочим языком Общества является русский язык. Все документы, связанные с деятельностью Общества, составляются на рабочем языке.</w:t>
      </w:r>
    </w:p>
    <w:p w:rsidR="000D016A" w:rsidRPr="00A4731D" w:rsidRDefault="000D016A" w:rsidP="00227CE4">
      <w:pPr>
        <w:widowControl w:val="0"/>
        <w:numPr>
          <w:ilvl w:val="1"/>
          <w:numId w:val="7"/>
        </w:numPr>
        <w:tabs>
          <w:tab w:val="num" w:pos="851"/>
          <w:tab w:val="num" w:pos="1276"/>
        </w:tabs>
        <w:spacing w:after="0" w:line="240" w:lineRule="auto"/>
        <w:ind w:left="0" w:right="91" w:firstLine="709"/>
        <w:jc w:val="both"/>
        <w:rPr>
          <w:rFonts w:ascii="Times New Roman" w:hAnsi="Times New Roman" w:cs="Times New Roman"/>
          <w:kern w:val="22"/>
          <w:sz w:val="26"/>
          <w:szCs w:val="26"/>
        </w:rPr>
      </w:pPr>
      <w:r w:rsidRPr="00A4731D">
        <w:rPr>
          <w:rFonts w:ascii="Times New Roman" w:hAnsi="Times New Roman" w:cs="Times New Roman"/>
          <w:kern w:val="22"/>
          <w:sz w:val="26"/>
          <w:szCs w:val="26"/>
        </w:rPr>
        <w:t>Общество имеет круглую печать, штампы и бланки со своим наименованием. Общество может иметь товарный знак, а также фирменную эмблему и другие средства индивидуализации.</w:t>
      </w:r>
    </w:p>
    <w:p w:rsidR="000D016A" w:rsidRPr="00227CE4" w:rsidRDefault="000D016A" w:rsidP="00227CE4">
      <w:pPr>
        <w:widowControl w:val="0"/>
        <w:numPr>
          <w:ilvl w:val="1"/>
          <w:numId w:val="7"/>
        </w:numPr>
        <w:shd w:val="clear" w:color="auto" w:fill="FFFFFF"/>
        <w:tabs>
          <w:tab w:val="clear" w:pos="1020"/>
          <w:tab w:val="num" w:pos="851"/>
          <w:tab w:val="num" w:pos="1276"/>
        </w:tabs>
        <w:spacing w:after="0" w:line="240" w:lineRule="auto"/>
        <w:ind w:left="0" w:right="83" w:firstLine="709"/>
        <w:jc w:val="both"/>
        <w:rPr>
          <w:rFonts w:ascii="Times New Roman" w:hAnsi="Times New Roman" w:cs="Times New Roman"/>
          <w:sz w:val="26"/>
          <w:szCs w:val="26"/>
        </w:rPr>
      </w:pPr>
      <w:r w:rsidRPr="00A4731D">
        <w:rPr>
          <w:rFonts w:ascii="Times New Roman" w:hAnsi="Times New Roman" w:cs="Times New Roman"/>
          <w:kern w:val="22"/>
          <w:sz w:val="26"/>
          <w:szCs w:val="26"/>
        </w:rPr>
        <w:t>Общество имеет самостоятельный баланс. Общество вправе открывать банковские счета на территории Российской Федерации.</w:t>
      </w:r>
    </w:p>
    <w:p w:rsidR="00227CE4" w:rsidRPr="00A4731D" w:rsidRDefault="00227CE4" w:rsidP="00227CE4">
      <w:pPr>
        <w:widowControl w:val="0"/>
        <w:shd w:val="clear" w:color="auto" w:fill="FFFFFF"/>
        <w:spacing w:after="0" w:line="240" w:lineRule="auto"/>
        <w:ind w:left="709" w:right="83"/>
        <w:jc w:val="both"/>
        <w:rPr>
          <w:rFonts w:ascii="Times New Roman" w:hAnsi="Times New Roman" w:cs="Times New Roman"/>
          <w:sz w:val="26"/>
          <w:szCs w:val="26"/>
        </w:rPr>
      </w:pPr>
    </w:p>
    <w:p w:rsidR="000D016A" w:rsidRPr="00A4731D" w:rsidRDefault="000D016A" w:rsidP="00227CE4">
      <w:pPr>
        <w:pStyle w:val="2"/>
        <w:numPr>
          <w:ilvl w:val="0"/>
          <w:numId w:val="7"/>
        </w:numPr>
        <w:tabs>
          <w:tab w:val="clear" w:pos="1020"/>
          <w:tab w:val="num" w:pos="567"/>
        </w:tabs>
        <w:spacing w:before="0" w:after="0"/>
        <w:ind w:left="0" w:firstLine="0"/>
        <w:jc w:val="center"/>
        <w:rPr>
          <w:rFonts w:cs="Times New Roman"/>
          <w:sz w:val="26"/>
          <w:szCs w:val="26"/>
        </w:rPr>
      </w:pPr>
      <w:bookmarkStart w:id="10" w:name="_Toc368045348"/>
      <w:r w:rsidRPr="00A4731D">
        <w:rPr>
          <w:rFonts w:cs="Times New Roman"/>
          <w:sz w:val="26"/>
          <w:szCs w:val="26"/>
        </w:rPr>
        <w:t>ФИЛИАЛЫ И ПРЕДСТАВИТЕЛЬСТВА ОБЩЕСТВА</w:t>
      </w:r>
      <w:bookmarkEnd w:id="10"/>
    </w:p>
    <w:p w:rsidR="000D016A" w:rsidRPr="00A4731D" w:rsidRDefault="000D016A" w:rsidP="00227CE4">
      <w:pPr>
        <w:widowControl w:val="0"/>
        <w:numPr>
          <w:ilvl w:val="1"/>
          <w:numId w:val="8"/>
        </w:numPr>
        <w:shd w:val="clear" w:color="auto" w:fill="FFFFFF"/>
        <w:tabs>
          <w:tab w:val="clear" w:pos="360"/>
          <w:tab w:val="num" w:pos="1134"/>
          <w:tab w:val="left" w:pos="1560"/>
        </w:tabs>
        <w:spacing w:after="0" w:line="240" w:lineRule="auto"/>
        <w:ind w:right="83" w:firstLine="709"/>
        <w:jc w:val="both"/>
        <w:rPr>
          <w:rFonts w:ascii="Times New Roman" w:hAnsi="Times New Roman" w:cs="Times New Roman"/>
          <w:sz w:val="26"/>
          <w:szCs w:val="26"/>
        </w:rPr>
      </w:pPr>
      <w:r w:rsidRPr="00A4731D">
        <w:rPr>
          <w:rFonts w:ascii="Times New Roman" w:hAnsi="Times New Roman" w:cs="Times New Roman"/>
          <w:sz w:val="26"/>
          <w:szCs w:val="26"/>
        </w:rPr>
        <w:t>Филиалы и представительства Общества действуют от имени Общества на основании Положений о них</w:t>
      </w:r>
      <w:r w:rsidRPr="00A4731D">
        <w:rPr>
          <w:rFonts w:ascii="Times New Roman" w:hAnsi="Times New Roman" w:cs="Times New Roman"/>
          <w:i/>
          <w:sz w:val="26"/>
          <w:szCs w:val="26"/>
        </w:rPr>
        <w:t xml:space="preserve">, </w:t>
      </w:r>
      <w:r w:rsidRPr="00A4731D">
        <w:rPr>
          <w:rFonts w:ascii="Times New Roman" w:hAnsi="Times New Roman" w:cs="Times New Roman"/>
          <w:sz w:val="26"/>
          <w:szCs w:val="26"/>
        </w:rPr>
        <w:t>не являются юридическими лицами, наделяются имуществом за счёт собственного имущества Общества.</w:t>
      </w:r>
    </w:p>
    <w:p w:rsidR="000D016A" w:rsidRPr="00A4731D" w:rsidRDefault="000D016A" w:rsidP="00227CE4">
      <w:pPr>
        <w:pStyle w:val="3"/>
        <w:widowControl w:val="0"/>
        <w:tabs>
          <w:tab w:val="num" w:pos="1134"/>
          <w:tab w:val="left" w:pos="1560"/>
        </w:tabs>
        <w:spacing w:after="0"/>
        <w:ind w:left="0" w:firstLine="709"/>
        <w:jc w:val="both"/>
        <w:rPr>
          <w:sz w:val="26"/>
          <w:szCs w:val="26"/>
        </w:rPr>
      </w:pPr>
      <w:r w:rsidRPr="00A4731D">
        <w:rPr>
          <w:sz w:val="26"/>
          <w:szCs w:val="26"/>
        </w:rPr>
        <w:t>Общество несёт ответственность по обязательствам, связанным с деятельностью филиалов и представительств Общества.</w:t>
      </w:r>
    </w:p>
    <w:p w:rsidR="000D016A" w:rsidRPr="00A4731D" w:rsidRDefault="000D016A" w:rsidP="00227CE4">
      <w:pPr>
        <w:widowControl w:val="0"/>
        <w:numPr>
          <w:ilvl w:val="1"/>
          <w:numId w:val="8"/>
        </w:numPr>
        <w:shd w:val="clear" w:color="auto" w:fill="FFFFFF"/>
        <w:tabs>
          <w:tab w:val="clear" w:pos="360"/>
          <w:tab w:val="num" w:pos="1134"/>
          <w:tab w:val="left" w:pos="1560"/>
        </w:tabs>
        <w:spacing w:after="0" w:line="240" w:lineRule="auto"/>
        <w:ind w:right="85" w:firstLine="709"/>
        <w:jc w:val="both"/>
        <w:rPr>
          <w:rFonts w:ascii="Times New Roman" w:hAnsi="Times New Roman" w:cs="Times New Roman"/>
          <w:sz w:val="26"/>
          <w:szCs w:val="26"/>
        </w:rPr>
      </w:pPr>
      <w:r w:rsidRPr="00A4731D">
        <w:rPr>
          <w:rFonts w:ascii="Times New Roman" w:hAnsi="Times New Roman" w:cs="Times New Roman"/>
          <w:sz w:val="26"/>
          <w:szCs w:val="26"/>
        </w:rPr>
        <w:t>Решение о создании филиалов и представительств, и их ликвидации, утверждение Положений о них, а также внесение в настоящий Устав соответствующих изменений, принимаются Общим собранием участников Общества в соответствии с законодательством РФ и страны учреждения филиалов и представительств.</w:t>
      </w:r>
    </w:p>
    <w:p w:rsidR="000D016A" w:rsidRPr="00A4731D" w:rsidRDefault="000D016A" w:rsidP="00227CE4">
      <w:pPr>
        <w:widowControl w:val="0"/>
        <w:shd w:val="clear" w:color="auto" w:fill="FFFFFF"/>
        <w:tabs>
          <w:tab w:val="num" w:pos="1134"/>
          <w:tab w:val="left" w:pos="1560"/>
        </w:tabs>
        <w:spacing w:after="0" w:line="240" w:lineRule="auto"/>
        <w:ind w:right="85" w:firstLine="709"/>
        <w:jc w:val="both"/>
        <w:rPr>
          <w:rFonts w:ascii="Times New Roman" w:hAnsi="Times New Roman" w:cs="Times New Roman"/>
          <w:sz w:val="26"/>
          <w:szCs w:val="26"/>
        </w:rPr>
      </w:pPr>
      <w:r w:rsidRPr="00A4731D">
        <w:rPr>
          <w:rFonts w:ascii="Times New Roman" w:hAnsi="Times New Roman" w:cs="Times New Roman"/>
          <w:sz w:val="26"/>
          <w:szCs w:val="26"/>
        </w:rPr>
        <w:t>Руководитель филиала или представительства Общества назначается Единоличным исполнительным органом Общества и действует на основании выданной Обществом доверенности.</w:t>
      </w:r>
    </w:p>
    <w:p w:rsidR="000D016A" w:rsidRDefault="000D016A" w:rsidP="00227CE4">
      <w:pPr>
        <w:widowControl w:val="0"/>
        <w:numPr>
          <w:ilvl w:val="1"/>
          <w:numId w:val="8"/>
        </w:numPr>
        <w:shd w:val="clear" w:color="auto" w:fill="FFFFFF"/>
        <w:tabs>
          <w:tab w:val="clear" w:pos="360"/>
          <w:tab w:val="num" w:pos="1134"/>
          <w:tab w:val="left" w:pos="1560"/>
        </w:tabs>
        <w:spacing w:after="0" w:line="240" w:lineRule="auto"/>
        <w:ind w:right="85"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Сведения о филиалах и представительствах Общества: </w:t>
      </w:r>
      <w:r w:rsidRPr="00A4731D">
        <w:rPr>
          <w:rFonts w:ascii="Times New Roman" w:hAnsi="Times New Roman" w:cs="Times New Roman"/>
          <w:bCs/>
          <w:sz w:val="26"/>
          <w:szCs w:val="26"/>
        </w:rPr>
        <w:t>не имеет</w:t>
      </w:r>
      <w:r w:rsidRPr="00A4731D">
        <w:rPr>
          <w:rFonts w:ascii="Times New Roman" w:hAnsi="Times New Roman" w:cs="Times New Roman"/>
          <w:sz w:val="26"/>
          <w:szCs w:val="26"/>
        </w:rPr>
        <w:t>.</w:t>
      </w:r>
    </w:p>
    <w:p w:rsidR="00227CE4" w:rsidRPr="00A4731D" w:rsidRDefault="00227CE4" w:rsidP="00227CE4">
      <w:pPr>
        <w:widowControl w:val="0"/>
        <w:shd w:val="clear" w:color="auto" w:fill="FFFFFF"/>
        <w:tabs>
          <w:tab w:val="left" w:pos="1560"/>
        </w:tabs>
        <w:spacing w:after="0" w:line="240" w:lineRule="auto"/>
        <w:ind w:left="709" w:right="85"/>
        <w:jc w:val="both"/>
        <w:rPr>
          <w:rFonts w:ascii="Times New Roman" w:hAnsi="Times New Roman" w:cs="Times New Roman"/>
          <w:sz w:val="26"/>
          <w:szCs w:val="26"/>
        </w:rPr>
      </w:pPr>
    </w:p>
    <w:p w:rsidR="000D016A" w:rsidRPr="00A4731D" w:rsidRDefault="000D016A" w:rsidP="00227CE4">
      <w:pPr>
        <w:pStyle w:val="2"/>
        <w:numPr>
          <w:ilvl w:val="0"/>
          <w:numId w:val="7"/>
        </w:numPr>
        <w:tabs>
          <w:tab w:val="clear" w:pos="1020"/>
          <w:tab w:val="num" w:pos="567"/>
          <w:tab w:val="num" w:pos="1134"/>
          <w:tab w:val="left" w:pos="1560"/>
        </w:tabs>
        <w:spacing w:before="0" w:after="0"/>
        <w:ind w:left="0" w:firstLine="0"/>
        <w:jc w:val="center"/>
        <w:rPr>
          <w:rFonts w:cs="Times New Roman"/>
          <w:sz w:val="26"/>
          <w:szCs w:val="26"/>
        </w:rPr>
      </w:pPr>
      <w:bookmarkStart w:id="11" w:name="_Toc368045349"/>
      <w:r w:rsidRPr="00A4731D">
        <w:rPr>
          <w:rFonts w:cs="Times New Roman"/>
          <w:sz w:val="26"/>
          <w:szCs w:val="26"/>
        </w:rPr>
        <w:t>УСТАВНЫЙ КАПИТАЛ ОБЩЕСТВА</w:t>
      </w:r>
      <w:bookmarkEnd w:id="11"/>
    </w:p>
    <w:p w:rsidR="000D016A" w:rsidRPr="00A4731D" w:rsidRDefault="000D016A" w:rsidP="00227CE4">
      <w:pPr>
        <w:pStyle w:val="3"/>
        <w:widowControl w:val="0"/>
        <w:numPr>
          <w:ilvl w:val="1"/>
          <w:numId w:val="10"/>
        </w:numPr>
        <w:shd w:val="clear" w:color="auto" w:fill="FFFFFF"/>
        <w:tabs>
          <w:tab w:val="clear" w:pos="360"/>
          <w:tab w:val="num" w:pos="1134"/>
          <w:tab w:val="left" w:pos="1560"/>
        </w:tabs>
        <w:spacing w:after="0"/>
        <w:ind w:left="0" w:right="83" w:firstLine="709"/>
        <w:jc w:val="both"/>
        <w:rPr>
          <w:sz w:val="26"/>
          <w:szCs w:val="26"/>
        </w:rPr>
      </w:pPr>
      <w:r w:rsidRPr="00A4731D">
        <w:rPr>
          <w:sz w:val="26"/>
          <w:szCs w:val="26"/>
        </w:rPr>
        <w:t>Уставный капитал Общества определяет минимальный размер имущества Общества, гарантирующего интересы его кредиторов, и состоит из номинальной стоимости долей участников Общества.</w:t>
      </w:r>
    </w:p>
    <w:p w:rsidR="000D016A" w:rsidRPr="00A4731D" w:rsidRDefault="000D016A" w:rsidP="00227CE4">
      <w:pPr>
        <w:pStyle w:val="3"/>
        <w:widowControl w:val="0"/>
        <w:numPr>
          <w:ilvl w:val="1"/>
          <w:numId w:val="10"/>
        </w:numPr>
        <w:shd w:val="clear" w:color="auto" w:fill="FFFFFF"/>
        <w:tabs>
          <w:tab w:val="clear" w:pos="360"/>
          <w:tab w:val="num" w:pos="993"/>
          <w:tab w:val="num" w:pos="1134"/>
          <w:tab w:val="left" w:pos="1560"/>
        </w:tabs>
        <w:spacing w:after="0"/>
        <w:ind w:left="0" w:right="83" w:firstLine="709"/>
        <w:jc w:val="both"/>
        <w:rPr>
          <w:sz w:val="26"/>
          <w:szCs w:val="26"/>
          <w:u w:val="single"/>
        </w:rPr>
      </w:pPr>
      <w:r w:rsidRPr="00A4731D">
        <w:rPr>
          <w:sz w:val="26"/>
          <w:szCs w:val="26"/>
        </w:rPr>
        <w:t>Уставный капитал Общества равен</w:t>
      </w:r>
    </w:p>
    <w:p w:rsidR="000D016A" w:rsidRPr="00A4731D" w:rsidRDefault="000D016A" w:rsidP="00227CE4">
      <w:pPr>
        <w:pStyle w:val="3"/>
        <w:widowControl w:val="0"/>
        <w:numPr>
          <w:ilvl w:val="1"/>
          <w:numId w:val="10"/>
        </w:numPr>
        <w:shd w:val="clear" w:color="auto" w:fill="FFFFFF"/>
        <w:tabs>
          <w:tab w:val="clear" w:pos="360"/>
          <w:tab w:val="num" w:pos="993"/>
          <w:tab w:val="num" w:pos="1134"/>
          <w:tab w:val="left" w:pos="1560"/>
        </w:tabs>
        <w:spacing w:after="0"/>
        <w:ind w:left="0" w:right="83" w:firstLine="709"/>
        <w:jc w:val="both"/>
        <w:rPr>
          <w:sz w:val="26"/>
          <w:szCs w:val="26"/>
        </w:rPr>
      </w:pPr>
      <w:r w:rsidRPr="00A4731D">
        <w:rPr>
          <w:sz w:val="26"/>
          <w:szCs w:val="26"/>
        </w:rPr>
        <w:t>Общество может увеличивать или уменьшать размер уставного капитала. Изменение размера уставного капитала осуществляется по решению Общего собрания участников. Решение об изменении размера уставного капитала Общества вступает в силу после внесения соответствующих изменений в настоящий Устав и их государственной регистрации в установленном законодательством порядке.</w:t>
      </w:r>
    </w:p>
    <w:p w:rsidR="000D016A" w:rsidRPr="00A4731D" w:rsidRDefault="000D016A" w:rsidP="00227CE4">
      <w:pPr>
        <w:pStyle w:val="3"/>
        <w:widowControl w:val="0"/>
        <w:numPr>
          <w:ilvl w:val="1"/>
          <w:numId w:val="10"/>
        </w:numPr>
        <w:shd w:val="clear" w:color="auto" w:fill="FFFFFF"/>
        <w:tabs>
          <w:tab w:val="clear" w:pos="360"/>
          <w:tab w:val="num" w:pos="993"/>
          <w:tab w:val="num" w:pos="1134"/>
          <w:tab w:val="left" w:pos="1560"/>
        </w:tabs>
        <w:spacing w:after="0"/>
        <w:ind w:left="0" w:right="83" w:firstLine="709"/>
        <w:jc w:val="both"/>
        <w:rPr>
          <w:sz w:val="26"/>
          <w:szCs w:val="26"/>
        </w:rPr>
      </w:pPr>
      <w:r w:rsidRPr="00A4731D">
        <w:rPr>
          <w:sz w:val="26"/>
          <w:szCs w:val="26"/>
        </w:rPr>
        <w:t>Увеличение уставного капитала Общества допускается только после его полной оплаты.</w:t>
      </w:r>
    </w:p>
    <w:p w:rsidR="000D016A" w:rsidRPr="00A4731D" w:rsidRDefault="000D016A" w:rsidP="00227CE4">
      <w:pPr>
        <w:pStyle w:val="3"/>
        <w:widowControl w:val="0"/>
        <w:tabs>
          <w:tab w:val="num" w:pos="567"/>
          <w:tab w:val="num" w:pos="1134"/>
          <w:tab w:val="left" w:pos="1560"/>
        </w:tabs>
        <w:spacing w:after="0"/>
        <w:ind w:left="0" w:firstLine="709"/>
        <w:jc w:val="both"/>
        <w:rPr>
          <w:sz w:val="26"/>
          <w:szCs w:val="26"/>
        </w:rPr>
      </w:pPr>
      <w:r w:rsidRPr="00A4731D">
        <w:rPr>
          <w:sz w:val="26"/>
          <w:szCs w:val="26"/>
        </w:rPr>
        <w:t>Увеличение уставного капитала Общества может осуществляться за счёт имущества Общества и (или) за счёт дополнительных вкладов участников Общества в уставный капитал, и (или) за счёт вкладов в уставный капитал третьих лиц, принимаемых в число участников Общества. Порядок увеличения уставного капитала определяется Законом.</w:t>
      </w:r>
    </w:p>
    <w:p w:rsidR="000D016A" w:rsidRPr="00A4731D" w:rsidRDefault="000D016A" w:rsidP="00227CE4">
      <w:pPr>
        <w:pStyle w:val="3"/>
        <w:widowControl w:val="0"/>
        <w:numPr>
          <w:ilvl w:val="1"/>
          <w:numId w:val="10"/>
        </w:numPr>
        <w:shd w:val="clear" w:color="auto" w:fill="FFFFFF"/>
        <w:tabs>
          <w:tab w:val="clear" w:pos="360"/>
          <w:tab w:val="num" w:pos="1134"/>
          <w:tab w:val="left" w:pos="1560"/>
        </w:tabs>
        <w:spacing w:after="0"/>
        <w:ind w:left="0" w:right="83" w:firstLine="709"/>
        <w:jc w:val="both"/>
        <w:rPr>
          <w:sz w:val="26"/>
          <w:szCs w:val="26"/>
        </w:rPr>
      </w:pPr>
      <w:r w:rsidRPr="00A4731D">
        <w:rPr>
          <w:sz w:val="26"/>
          <w:szCs w:val="26"/>
        </w:rPr>
        <w:t>Участники могут вносить в счёт оплаты долей в уставном капитале деньги, ценные бумаги, другие вещи или имущественные права, либо иные права, имеющие денежную оценку.</w:t>
      </w:r>
    </w:p>
    <w:p w:rsidR="000D016A" w:rsidRPr="00A4731D" w:rsidRDefault="000D016A" w:rsidP="00227CE4">
      <w:pPr>
        <w:pStyle w:val="3"/>
        <w:widowControl w:val="0"/>
        <w:numPr>
          <w:ilvl w:val="1"/>
          <w:numId w:val="10"/>
        </w:numPr>
        <w:shd w:val="clear" w:color="auto" w:fill="FFFFFF"/>
        <w:tabs>
          <w:tab w:val="clear" w:pos="360"/>
          <w:tab w:val="num" w:pos="1134"/>
          <w:tab w:val="left" w:pos="1560"/>
        </w:tabs>
        <w:spacing w:after="0"/>
        <w:ind w:left="0" w:right="83" w:firstLine="709"/>
        <w:jc w:val="both"/>
        <w:rPr>
          <w:sz w:val="26"/>
          <w:szCs w:val="26"/>
        </w:rPr>
      </w:pPr>
      <w:r w:rsidRPr="00A4731D">
        <w:rPr>
          <w:sz w:val="26"/>
          <w:szCs w:val="26"/>
        </w:rPr>
        <w:lastRenderedPageBreak/>
        <w:t>Общество вправе, а в случаях, предусмотренных Законом, обязано уменьшить свой уставный капитал.</w:t>
      </w:r>
    </w:p>
    <w:p w:rsidR="000D016A" w:rsidRDefault="000D016A" w:rsidP="00227CE4">
      <w:pPr>
        <w:pStyle w:val="3"/>
        <w:widowControl w:val="0"/>
        <w:tabs>
          <w:tab w:val="num" w:pos="1134"/>
          <w:tab w:val="left" w:pos="1560"/>
        </w:tabs>
        <w:spacing w:after="0"/>
        <w:ind w:left="0" w:firstLine="709"/>
        <w:jc w:val="both"/>
        <w:rPr>
          <w:sz w:val="26"/>
          <w:szCs w:val="26"/>
        </w:rPr>
      </w:pPr>
      <w:r w:rsidRPr="00A4731D">
        <w:rPr>
          <w:sz w:val="26"/>
          <w:szCs w:val="26"/>
        </w:rPr>
        <w:t>Уменьшение уставного капитала может осуществляться путём уменьшения номинальной стоимости долей всех участников в уставном капитале Общества и (или) погашения долей, принадлежащих Обществу. Порядок уменьшения уставного капитала определяется Законом.</w:t>
      </w:r>
    </w:p>
    <w:p w:rsidR="00227CE4" w:rsidRPr="00A4731D" w:rsidRDefault="00227CE4" w:rsidP="00227CE4">
      <w:pPr>
        <w:pStyle w:val="3"/>
        <w:widowControl w:val="0"/>
        <w:tabs>
          <w:tab w:val="num" w:pos="1134"/>
          <w:tab w:val="left" w:pos="1560"/>
        </w:tabs>
        <w:spacing w:after="0"/>
        <w:ind w:left="0" w:firstLine="709"/>
        <w:jc w:val="both"/>
        <w:rPr>
          <w:sz w:val="26"/>
          <w:szCs w:val="26"/>
        </w:rPr>
      </w:pPr>
    </w:p>
    <w:p w:rsidR="000D016A" w:rsidRPr="00A4731D" w:rsidRDefault="000D016A" w:rsidP="00227CE4">
      <w:pPr>
        <w:pStyle w:val="2"/>
        <w:numPr>
          <w:ilvl w:val="0"/>
          <w:numId w:val="7"/>
        </w:numPr>
        <w:tabs>
          <w:tab w:val="clear" w:pos="1020"/>
          <w:tab w:val="num" w:pos="567"/>
          <w:tab w:val="num" w:pos="1134"/>
          <w:tab w:val="left" w:pos="1560"/>
        </w:tabs>
        <w:spacing w:before="0" w:after="0"/>
        <w:ind w:left="0" w:firstLine="0"/>
        <w:jc w:val="center"/>
        <w:rPr>
          <w:rFonts w:cs="Times New Roman"/>
          <w:i/>
          <w:sz w:val="26"/>
          <w:szCs w:val="26"/>
        </w:rPr>
      </w:pPr>
      <w:bookmarkStart w:id="12" w:name="_Toc368045350"/>
      <w:r w:rsidRPr="00A4731D">
        <w:rPr>
          <w:rFonts w:cs="Times New Roman"/>
          <w:sz w:val="26"/>
          <w:szCs w:val="26"/>
        </w:rPr>
        <w:t xml:space="preserve">ПРАВА И ОБЯЗАННОСТИ УЧАСТНИКОВ. ПЕРЕХОД ДОЛИ </w:t>
      </w:r>
      <w:r w:rsidR="00227CE4">
        <w:rPr>
          <w:rFonts w:cs="Times New Roman"/>
          <w:sz w:val="26"/>
          <w:szCs w:val="26"/>
        </w:rPr>
        <w:br/>
      </w:r>
      <w:r w:rsidRPr="00A4731D">
        <w:rPr>
          <w:rFonts w:cs="Times New Roman"/>
          <w:sz w:val="26"/>
          <w:szCs w:val="26"/>
        </w:rPr>
        <w:t>В УСТАВНОМ КАПИТАЛЕ. ВЫХОД УЧАСТНИКА ИЗ ОБЩЕСТВА</w:t>
      </w:r>
      <w:bookmarkEnd w:id="12"/>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contextualSpacing/>
        <w:jc w:val="both"/>
        <w:rPr>
          <w:rFonts w:ascii="Times New Roman" w:hAnsi="Times New Roman" w:cs="Times New Roman"/>
          <w:sz w:val="26"/>
          <w:szCs w:val="26"/>
        </w:rPr>
      </w:pPr>
      <w:bookmarkStart w:id="13" w:name="_Ref151799812"/>
      <w:r w:rsidRPr="00A4731D">
        <w:rPr>
          <w:rFonts w:ascii="Times New Roman" w:hAnsi="Times New Roman" w:cs="Times New Roman"/>
          <w:sz w:val="26"/>
          <w:szCs w:val="26"/>
        </w:rPr>
        <w:t>Участники Общества имеют право:</w:t>
      </w:r>
      <w:bookmarkEnd w:id="13"/>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участвовать в управлении делами Общества в порядке, установленном Законом и настоящим Уставом, в том числе присутствовать на Общем собрании участников Общества, вносить предложения о включении в повестку дня Общего собрания участников Общества дополнительных вопросов, принимать участие в обсуждении вопросов повестки дня и голосовать при принятии решений;</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получать информацию о деятельности Общества и знакомиться с его бухгалтерскими книгами и иной документацией в порядке, определённом настоящим Уставом;</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принимать участие в распределении прибыли Общества, участником которого он является;</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получать в случае ликвидации товарищества или Общества часть имущества, оставшегося после расчётов с кредиторами, или его стоимость;</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требовать исключения другого участника из Общества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Общества. Отказ от этого права или его ограничение ничтожны;</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 предусмотренном Законом и настоящим Уставом;</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приобрести долю (часть доли) другого участника Общества по цене предложения третьему лицу пропорционально размерам своих долей в порядке, установленном Законом и настоящим Уставом (преимущественное право покупки);</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Голоса участника Общества, который намерен передать в залог свою долю или часть доли, при определении результатов голосования не учитываются;</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выйти из Общества путём отчуждения своих долей Обществу или потребовать приобретения Обществом доли в случаях, предусмотренных Законом;</w:t>
      </w:r>
    </w:p>
    <w:p w:rsidR="000D016A" w:rsidRPr="00A4731D" w:rsidRDefault="000D016A" w:rsidP="00227CE4">
      <w:pPr>
        <w:widowControl w:val="0"/>
        <w:numPr>
          <w:ilvl w:val="0"/>
          <w:numId w:val="22"/>
        </w:numPr>
        <w:shd w:val="clear" w:color="auto" w:fill="FFFFFF"/>
        <w:tabs>
          <w:tab w:val="num" w:pos="1134"/>
          <w:tab w:val="left" w:pos="1560"/>
        </w:tabs>
        <w:spacing w:after="0" w:line="240" w:lineRule="auto"/>
        <w:ind w:left="0" w:firstLine="709"/>
        <w:contextualSpacing/>
        <w:jc w:val="both"/>
        <w:rPr>
          <w:rFonts w:ascii="Times New Roman" w:hAnsi="Times New Roman" w:cs="Times New Roman"/>
          <w:sz w:val="26"/>
          <w:szCs w:val="26"/>
        </w:rPr>
      </w:pPr>
      <w:r w:rsidRPr="00A4731D">
        <w:rPr>
          <w:rFonts w:ascii="Times New Roman" w:hAnsi="Times New Roman" w:cs="Times New Roman"/>
          <w:sz w:val="26"/>
          <w:szCs w:val="26"/>
        </w:rPr>
        <w:t>получить в случае ликвидации Общества часть имущества, оставшегося после расчетов с кредиторами, или его стоимость в соответствии с размером принадлежащих им долей в уставном капитале Общества.</w:t>
      </w:r>
    </w:p>
    <w:p w:rsidR="000D016A" w:rsidRPr="00A4731D" w:rsidRDefault="000D016A" w:rsidP="00227CE4">
      <w:pPr>
        <w:widowControl w:val="0"/>
        <w:shd w:val="clear" w:color="auto" w:fill="FFFFFF"/>
        <w:tabs>
          <w:tab w:val="num" w:pos="1134"/>
          <w:tab w:val="left" w:pos="1276"/>
          <w:tab w:val="left" w:pos="1560"/>
        </w:tabs>
        <w:spacing w:after="0" w:line="240" w:lineRule="auto"/>
        <w:ind w:firstLine="709"/>
        <w:contextualSpacing/>
        <w:jc w:val="both"/>
        <w:rPr>
          <w:rFonts w:ascii="Times New Roman" w:hAnsi="Times New Roman" w:cs="Times New Roman"/>
          <w:sz w:val="26"/>
          <w:szCs w:val="26"/>
        </w:rPr>
      </w:pPr>
      <w:r w:rsidRPr="00A4731D">
        <w:rPr>
          <w:rFonts w:ascii="Times New Roman" w:hAnsi="Times New Roman" w:cs="Times New Roman"/>
          <w:kern w:val="22"/>
          <w:sz w:val="26"/>
          <w:szCs w:val="26"/>
        </w:rPr>
        <w:t>Участники имеют также иные права, предусмотренные законодательство РФ и настоящим Уставом</w:t>
      </w:r>
      <w:r w:rsidRPr="00A4731D">
        <w:rPr>
          <w:rFonts w:ascii="Times New Roman" w:hAnsi="Times New Roman" w:cs="Times New Roman"/>
          <w:sz w:val="26"/>
          <w:szCs w:val="26"/>
        </w:rPr>
        <w:t>.</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lastRenderedPageBreak/>
        <w:t>Помимо указанных в п. </w:t>
      </w:r>
      <w:r w:rsidRPr="00A4731D">
        <w:rPr>
          <w:rFonts w:ascii="Times New Roman" w:hAnsi="Times New Roman" w:cs="Times New Roman"/>
          <w:sz w:val="26"/>
          <w:szCs w:val="26"/>
        </w:rPr>
        <w:fldChar w:fldCharType="begin"/>
      </w:r>
      <w:r w:rsidRPr="00A4731D">
        <w:rPr>
          <w:rFonts w:ascii="Times New Roman" w:hAnsi="Times New Roman" w:cs="Times New Roman"/>
          <w:sz w:val="26"/>
          <w:szCs w:val="26"/>
        </w:rPr>
        <w:instrText xml:space="preserve"> REF _Ref151799812 \r \h  \* MERGEFORMAT </w:instrText>
      </w:r>
      <w:r w:rsidRPr="00A4731D">
        <w:rPr>
          <w:rFonts w:ascii="Times New Roman" w:hAnsi="Times New Roman" w:cs="Times New Roman"/>
          <w:sz w:val="26"/>
          <w:szCs w:val="26"/>
        </w:rPr>
      </w:r>
      <w:r w:rsidRPr="00A4731D">
        <w:rPr>
          <w:rFonts w:ascii="Times New Roman" w:hAnsi="Times New Roman" w:cs="Times New Roman"/>
          <w:sz w:val="26"/>
          <w:szCs w:val="26"/>
        </w:rPr>
        <w:fldChar w:fldCharType="separate"/>
      </w:r>
      <w:r w:rsidR="007E2DAB">
        <w:rPr>
          <w:rFonts w:ascii="Times New Roman" w:hAnsi="Times New Roman" w:cs="Times New Roman"/>
          <w:sz w:val="26"/>
          <w:szCs w:val="26"/>
        </w:rPr>
        <w:t>7.1</w:t>
      </w:r>
      <w:r w:rsidRPr="00A4731D">
        <w:rPr>
          <w:rFonts w:ascii="Times New Roman" w:hAnsi="Times New Roman" w:cs="Times New Roman"/>
          <w:sz w:val="26"/>
          <w:szCs w:val="26"/>
        </w:rPr>
        <w:fldChar w:fldCharType="end"/>
      </w:r>
      <w:r w:rsidRPr="00A4731D">
        <w:rPr>
          <w:rFonts w:ascii="Times New Roman" w:hAnsi="Times New Roman" w:cs="Times New Roman"/>
          <w:sz w:val="26"/>
          <w:szCs w:val="26"/>
        </w:rPr>
        <w:t>. настоящего Устава прав, участнику (участникам) Общества могут быть предоставлены дополнительные права путём внесения соответствующих дополнений в настоящий раздел Устава.</w:t>
      </w:r>
    </w:p>
    <w:p w:rsidR="000D016A" w:rsidRPr="00A4731D" w:rsidRDefault="000D016A" w:rsidP="00227CE4">
      <w:pPr>
        <w:widowControl w:val="0"/>
        <w:tabs>
          <w:tab w:val="num" w:pos="540"/>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Дополнительные права, предоставленные определённому участнику Общества, в случае отчуждения его доли или части доли к приобретателю, к приобретателю не переходят.</w:t>
      </w:r>
    </w:p>
    <w:p w:rsidR="000D016A" w:rsidRPr="00A4731D" w:rsidRDefault="000D016A" w:rsidP="00227CE4">
      <w:pPr>
        <w:widowControl w:val="0"/>
        <w:shd w:val="clear" w:color="auto" w:fill="FFFFFF"/>
        <w:tabs>
          <w:tab w:val="num" w:pos="540"/>
          <w:tab w:val="num" w:pos="1134"/>
          <w:tab w:val="left" w:pos="1560"/>
        </w:tabs>
        <w:spacing w:after="0" w:line="240" w:lineRule="auto"/>
        <w:ind w:right="88" w:firstLine="709"/>
        <w:jc w:val="both"/>
        <w:rPr>
          <w:rFonts w:ascii="Times New Roman" w:hAnsi="Times New Roman" w:cs="Times New Roman"/>
          <w:b/>
          <w:bCs/>
          <w:sz w:val="26"/>
          <w:szCs w:val="26"/>
        </w:rPr>
      </w:pPr>
      <w:r w:rsidRPr="00A4731D">
        <w:rPr>
          <w:rFonts w:ascii="Times New Roman" w:hAnsi="Times New Roman" w:cs="Times New Roman"/>
          <w:sz w:val="26"/>
          <w:szCs w:val="26"/>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0D016A" w:rsidRPr="00A4731D" w:rsidRDefault="000D016A" w:rsidP="00227CE4">
      <w:pPr>
        <w:widowControl w:val="0"/>
        <w:numPr>
          <w:ilvl w:val="1"/>
          <w:numId w:val="18"/>
        </w:numPr>
        <w:shd w:val="clear" w:color="auto" w:fill="FFFFFF"/>
        <w:tabs>
          <w:tab w:val="clear" w:pos="360"/>
          <w:tab w:val="num" w:pos="1134"/>
          <w:tab w:val="num" w:pos="1276"/>
          <w:tab w:val="left" w:pos="1560"/>
        </w:tabs>
        <w:spacing w:after="0" w:line="240" w:lineRule="auto"/>
        <w:ind w:right="91" w:firstLine="709"/>
        <w:jc w:val="both"/>
        <w:rPr>
          <w:rFonts w:ascii="Times New Roman" w:hAnsi="Times New Roman" w:cs="Times New Roman"/>
          <w:sz w:val="26"/>
          <w:szCs w:val="26"/>
        </w:rPr>
      </w:pPr>
      <w:bookmarkStart w:id="14" w:name="_Ref151799828"/>
      <w:r w:rsidRPr="00A4731D">
        <w:rPr>
          <w:rFonts w:ascii="Times New Roman" w:hAnsi="Times New Roman" w:cs="Times New Roman"/>
          <w:sz w:val="26"/>
          <w:szCs w:val="26"/>
        </w:rPr>
        <w:t>Участники Общества обязаны:</w:t>
      </w:r>
      <w:bookmarkEnd w:id="14"/>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оплачивать доли в уставном капитале Общества в порядке, в размерах и в сроки, которые предусмотрены Законом;</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участвовать в образовании имущества Общества в необходимом размере в порядке, способом и в сроки, которые предусмотрены законодательством РФ или учредительным документом Общества;</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не разглашать информацию о деятельности общества, в отношении которой установлено требование об обеспечении её конфиденциальности;</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получить согласие остальных участников Общества на отчуждение иным образом, чем продажа, своих долей или частей долей третьим лицам;</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получить согласие Общего собрания участников на передачу своих долей или частей долей в залог другим участникам Общества или третьим лицам;</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своевременно информировать Общество об изменении сведений о своём имени или наименовании, месте жительства или месте нахождения, а также сведений о принадлежащих им долях в уставном капитале Общества. В случае непредставления участником Общества информации об изменении сведений о себе Общество не несёт ответственность за причинённые в связи с этим убытки;</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участвовать в принятии решений, без которых Общество не может продолжать свою деятельность в соответствии с Законом, если его участие необходимо для принятия таких решений;</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не совершать действия, заведомо направленные на причинение вреда Обществу;</w:t>
      </w:r>
    </w:p>
    <w:p w:rsidR="000D016A" w:rsidRPr="00A4731D" w:rsidRDefault="000D016A" w:rsidP="00227CE4">
      <w:pPr>
        <w:widowControl w:val="0"/>
        <w:numPr>
          <w:ilvl w:val="0"/>
          <w:numId w:val="23"/>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не совершать действия (бездействие), которые существенно затрудняют или делают невозможным достижение целей, ради которых создано Общество.</w:t>
      </w:r>
    </w:p>
    <w:p w:rsidR="000D016A" w:rsidRPr="00A4731D" w:rsidRDefault="000D016A" w:rsidP="00227CE4">
      <w:pPr>
        <w:widowControl w:val="0"/>
        <w:shd w:val="clear" w:color="auto" w:fill="FFFFFF"/>
        <w:tabs>
          <w:tab w:val="left" w:pos="540"/>
          <w:tab w:val="left" w:pos="567"/>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kern w:val="22"/>
          <w:sz w:val="26"/>
          <w:szCs w:val="26"/>
        </w:rPr>
        <w:t>Участники несут также иные обязанности, предусмотренные Законом</w:t>
      </w:r>
      <w:r w:rsidRPr="00A4731D">
        <w:rPr>
          <w:rFonts w:ascii="Times New Roman" w:hAnsi="Times New Roman" w:cs="Times New Roman"/>
          <w:sz w:val="26"/>
          <w:szCs w:val="26"/>
        </w:rPr>
        <w:t>.</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Помимо указанных в п. </w:t>
      </w:r>
      <w:r w:rsidRPr="00A4731D">
        <w:rPr>
          <w:rFonts w:ascii="Times New Roman" w:hAnsi="Times New Roman" w:cs="Times New Roman"/>
          <w:sz w:val="26"/>
          <w:szCs w:val="26"/>
        </w:rPr>
        <w:fldChar w:fldCharType="begin"/>
      </w:r>
      <w:r w:rsidRPr="00A4731D">
        <w:rPr>
          <w:rFonts w:ascii="Times New Roman" w:hAnsi="Times New Roman" w:cs="Times New Roman"/>
          <w:sz w:val="26"/>
          <w:szCs w:val="26"/>
        </w:rPr>
        <w:instrText xml:space="preserve"> REF _Ref151799828 \r \h  \* MERGEFORMAT </w:instrText>
      </w:r>
      <w:r w:rsidRPr="00A4731D">
        <w:rPr>
          <w:rFonts w:ascii="Times New Roman" w:hAnsi="Times New Roman" w:cs="Times New Roman"/>
          <w:sz w:val="26"/>
          <w:szCs w:val="26"/>
        </w:rPr>
      </w:r>
      <w:r w:rsidRPr="00A4731D">
        <w:rPr>
          <w:rFonts w:ascii="Times New Roman" w:hAnsi="Times New Roman" w:cs="Times New Roman"/>
          <w:sz w:val="26"/>
          <w:szCs w:val="26"/>
        </w:rPr>
        <w:fldChar w:fldCharType="separate"/>
      </w:r>
      <w:r w:rsidR="007E2DAB">
        <w:rPr>
          <w:rFonts w:ascii="Times New Roman" w:hAnsi="Times New Roman" w:cs="Times New Roman"/>
          <w:sz w:val="26"/>
          <w:szCs w:val="26"/>
        </w:rPr>
        <w:t>7.3</w:t>
      </w:r>
      <w:r w:rsidRPr="00A4731D">
        <w:rPr>
          <w:rFonts w:ascii="Times New Roman" w:hAnsi="Times New Roman" w:cs="Times New Roman"/>
          <w:sz w:val="26"/>
          <w:szCs w:val="26"/>
        </w:rPr>
        <w:fldChar w:fldCharType="end"/>
      </w:r>
      <w:r w:rsidRPr="00A4731D">
        <w:rPr>
          <w:rFonts w:ascii="Times New Roman" w:hAnsi="Times New Roman" w:cs="Times New Roman"/>
          <w:sz w:val="26"/>
          <w:szCs w:val="26"/>
        </w:rPr>
        <w:t>. настоящего Устава обязанностей на участника (участников) могут быть возложены дополнительные обязанности путём внесения соответствующих дополнений в настоящий раздел Устава.</w:t>
      </w:r>
    </w:p>
    <w:p w:rsidR="000D016A" w:rsidRPr="00A4731D" w:rsidRDefault="000D016A" w:rsidP="00227CE4">
      <w:pPr>
        <w:widowControl w:val="0"/>
        <w:tabs>
          <w:tab w:val="num" w:pos="540"/>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Дополнительные обязанности, возложенные на определённого участника Общества, в случае отчуждения его доли или части доли к приобретателю, к приобретателю не переходят.</w:t>
      </w:r>
    </w:p>
    <w:p w:rsidR="000D016A" w:rsidRPr="00A4731D" w:rsidRDefault="000D016A" w:rsidP="00227CE4">
      <w:pPr>
        <w:widowControl w:val="0"/>
        <w:numPr>
          <w:ilvl w:val="1"/>
          <w:numId w:val="18"/>
        </w:numPr>
        <w:shd w:val="clear" w:color="auto" w:fill="FFFFFF"/>
        <w:tabs>
          <w:tab w:val="clear" w:pos="360"/>
          <w:tab w:val="num" w:pos="1134"/>
          <w:tab w:val="num" w:pos="1418"/>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rsidR="000D016A" w:rsidRPr="00A4731D" w:rsidRDefault="000D016A" w:rsidP="00227CE4">
      <w:pPr>
        <w:widowControl w:val="0"/>
        <w:shd w:val="clear" w:color="auto" w:fill="FFFFFF"/>
        <w:tabs>
          <w:tab w:val="num" w:pos="54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Если участники Общества не использовали своё преимущественное право покупки доли или части доли участника Общества, Общество обладает преимущественным правом её покупки по цене предложения третьему лицу.</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путём направления через </w:t>
      </w:r>
      <w:r w:rsidRPr="00A4731D">
        <w:rPr>
          <w:rFonts w:ascii="Times New Roman" w:hAnsi="Times New Roman" w:cs="Times New Roman"/>
          <w:sz w:val="26"/>
          <w:szCs w:val="26"/>
        </w:rPr>
        <w:lastRenderedPageBreak/>
        <w:t>Общество за свой счёт нотариально удостоверенной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её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и Законом. Оферта считается неполученной, если в срок не позднее дня её получения Обществом участникам Общества поступило извещение об её отзыве. Отзыв оферты о продаже доли или части доли после её получения Обществом допускается только с согласия всех участников Общества.</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Участники Общества вправе воспользоваться преимущественным правом покупки доли или части доли в уставном капитале Общества в течение 30 (тридцати) дней с даты получения оферты Обществом.</w:t>
      </w:r>
    </w:p>
    <w:p w:rsidR="000D016A" w:rsidRPr="00A4731D" w:rsidRDefault="000D016A" w:rsidP="00227CE4">
      <w:pPr>
        <w:widowControl w:val="0"/>
        <w:tabs>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Решение о приобретении Обществом доли или части доли, не приобретённой участниками Общества, принимается единоличным исполнительным органом Общества. Единоличный исполнительный орган Общества должен принять решение о приобретении не позднее 10 (десяти) дней со дня истечения тридцатидневного срока с даты получения оферты Обществом.</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Преимущественное право покупки доли или части доли в уставном капитале Общества у участников и у Общества прекращается в день:</w:t>
      </w:r>
    </w:p>
    <w:p w:rsidR="000D016A" w:rsidRPr="00A4731D" w:rsidRDefault="000D016A" w:rsidP="00227CE4">
      <w:pPr>
        <w:widowControl w:val="0"/>
        <w:numPr>
          <w:ilvl w:val="0"/>
          <w:numId w:val="24"/>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представления заявления об отказе от использования данного преимущественного права, составленного в форме и порядке, предусмотренных Законом;</w:t>
      </w:r>
    </w:p>
    <w:p w:rsidR="000D016A" w:rsidRPr="00A4731D" w:rsidRDefault="000D016A" w:rsidP="00227CE4">
      <w:pPr>
        <w:widowControl w:val="0"/>
        <w:numPr>
          <w:ilvl w:val="0"/>
          <w:numId w:val="24"/>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истечения срока использования данного преимущественного права.</w:t>
      </w:r>
    </w:p>
    <w:p w:rsidR="000D016A" w:rsidRPr="00A4731D" w:rsidRDefault="000D016A" w:rsidP="00227CE4">
      <w:pPr>
        <w:widowControl w:val="0"/>
        <w:shd w:val="clear" w:color="auto" w:fill="FFFFFF"/>
        <w:tabs>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В случае если в течение </w:t>
      </w:r>
      <w:bookmarkStart w:id="15" w:name="p7_ltd_buyout_priority_t_2"/>
      <w:r w:rsidRPr="00A4731D">
        <w:rPr>
          <w:rFonts w:ascii="Times New Roman" w:hAnsi="Times New Roman" w:cs="Times New Roman"/>
          <w:sz w:val="26"/>
          <w:szCs w:val="26"/>
        </w:rPr>
        <w:t>сорока дней</w:t>
      </w:r>
      <w:bookmarkEnd w:id="15"/>
      <w:r w:rsidRPr="00A4731D">
        <w:rPr>
          <w:rFonts w:ascii="Times New Roman" w:hAnsi="Times New Roman" w:cs="Times New Roman"/>
          <w:sz w:val="26"/>
          <w:szCs w:val="26"/>
        </w:rPr>
        <w:t xml:space="preserve"> 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 могут быть проданы третьему лицу по цене, которая не ниже установленной в оферте цены, и на условиях, которые были сообщены Обществу и его участникам.</w:t>
      </w:r>
    </w:p>
    <w:p w:rsidR="000D016A" w:rsidRPr="00A4731D" w:rsidRDefault="000D016A" w:rsidP="00227CE4">
      <w:pPr>
        <w:widowControl w:val="0"/>
        <w:numPr>
          <w:ilvl w:val="1"/>
          <w:numId w:val="18"/>
        </w:numPr>
        <w:shd w:val="clear" w:color="auto" w:fill="FFFFFF"/>
        <w:tabs>
          <w:tab w:val="clear" w:pos="360"/>
          <w:tab w:val="num" w:pos="1134"/>
          <w:tab w:val="num" w:pos="1276"/>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Уступка преимущественного права покупки доли или части доли в уставном капитале Общества участниками или Обществом не допускается.</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Уступка доли или части доли в уставном капитале Общества должна быть совершена в форме и порядке, установленных Законом.</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в порядке, предусмотренном Законом, должно быть уведомлено о состоявшейся уступке доли или части доли в уставном капитале Общества.</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За исключением случаев, определённых п. 7 ст. 23 Федерального закона </w:t>
      </w:r>
      <w:r w:rsidR="00227CE4">
        <w:rPr>
          <w:rFonts w:ascii="Times New Roman" w:hAnsi="Times New Roman" w:cs="Times New Roman"/>
          <w:sz w:val="26"/>
          <w:szCs w:val="26"/>
        </w:rPr>
        <w:t>«</w:t>
      </w:r>
      <w:r w:rsidRPr="00A4731D">
        <w:rPr>
          <w:rFonts w:ascii="Times New Roman" w:hAnsi="Times New Roman" w:cs="Times New Roman"/>
          <w:sz w:val="26"/>
          <w:szCs w:val="26"/>
        </w:rPr>
        <w:t>Об обществах с ограниченной ответственностью</w:t>
      </w:r>
      <w:r w:rsidR="00227CE4">
        <w:rPr>
          <w:rFonts w:ascii="Times New Roman" w:hAnsi="Times New Roman" w:cs="Times New Roman"/>
          <w:sz w:val="26"/>
          <w:szCs w:val="26"/>
        </w:rPr>
        <w:t>»</w:t>
      </w:r>
      <w:r w:rsidRPr="00A4731D">
        <w:rPr>
          <w:rFonts w:ascii="Times New Roman" w:hAnsi="Times New Roman" w:cs="Times New Roman"/>
          <w:sz w:val="26"/>
          <w:szCs w:val="26"/>
        </w:rPr>
        <w:t>, доля или часть доли в уставном капитале Общества переходит к ее приобретателю с момента внесения в единый государственный реестр юридических лиц соответствующих изменений.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0D016A" w:rsidRPr="00A4731D" w:rsidRDefault="000D016A" w:rsidP="00227CE4">
      <w:pPr>
        <w:widowControl w:val="0"/>
        <w:tabs>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её перехода, за </w:t>
      </w:r>
      <w:r w:rsidRPr="00A4731D">
        <w:rPr>
          <w:rFonts w:ascii="Times New Roman" w:hAnsi="Times New Roman" w:cs="Times New Roman"/>
          <w:sz w:val="26"/>
          <w:szCs w:val="26"/>
        </w:rPr>
        <w:lastRenderedPageBreak/>
        <w:t>исключением дополнительных прав, предоставленных данному участнику Общества, и обязанностей, возложенных на него.</w:t>
      </w:r>
    </w:p>
    <w:p w:rsidR="000D016A" w:rsidRPr="00A4731D" w:rsidRDefault="000D016A" w:rsidP="00227CE4">
      <w:pPr>
        <w:widowControl w:val="0"/>
        <w:tabs>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 Общества, осуществивший отчуждение своей доли или части доли в уставном капитале Общества, несёт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её приобретателем.</w:t>
      </w:r>
    </w:p>
    <w:p w:rsidR="000D016A" w:rsidRPr="00A4731D"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В случае выхода участника из Общества его доля переходит к Обществу с даты получения Обществом заявления участника о выходе из Общества. Общество обязано в течение 6 (шести) месяцев выплатить участнику,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отчётности Общества за последний отчётный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rsidR="000D016A" w:rsidRPr="00A4731D" w:rsidRDefault="000D016A" w:rsidP="00227CE4">
      <w:pPr>
        <w:widowControl w:val="0"/>
        <w:shd w:val="clear" w:color="auto" w:fill="FFFFFF"/>
        <w:tabs>
          <w:tab w:val="num" w:pos="567"/>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0D016A" w:rsidRDefault="000D016A" w:rsidP="00227CE4">
      <w:pPr>
        <w:widowControl w:val="0"/>
        <w:numPr>
          <w:ilvl w:val="1"/>
          <w:numId w:val="18"/>
        </w:numPr>
        <w:shd w:val="clear" w:color="auto" w:fill="FFFFFF"/>
        <w:tabs>
          <w:tab w:val="clear" w:pos="360"/>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В случае приобретения доли участника (её части) Обществом оно обязано реализовать её другим участникам или третьим лицам в срок не более одного года в порядке, предусмотренном Законом. В течение этого периода распределение прибыли, а также принятие решения Общим собранием производится без учёта приобретённой Обществом доли. Если в течение года Общество не реализовало принадлежащую ему долю, оно обязано уменьшить уставный капитал на сумму, равную номинальной стоимости такой доли.</w:t>
      </w:r>
    </w:p>
    <w:p w:rsidR="00227CE4" w:rsidRPr="00A4731D" w:rsidRDefault="00227CE4" w:rsidP="00227CE4">
      <w:pPr>
        <w:widowControl w:val="0"/>
        <w:shd w:val="clear" w:color="auto" w:fill="FFFFFF"/>
        <w:tabs>
          <w:tab w:val="left" w:pos="1560"/>
        </w:tabs>
        <w:spacing w:after="0" w:line="240" w:lineRule="auto"/>
        <w:ind w:left="709" w:right="91"/>
        <w:jc w:val="both"/>
        <w:rPr>
          <w:rFonts w:ascii="Times New Roman" w:hAnsi="Times New Roman" w:cs="Times New Roman"/>
          <w:sz w:val="26"/>
          <w:szCs w:val="26"/>
        </w:rPr>
      </w:pPr>
    </w:p>
    <w:p w:rsidR="000D016A" w:rsidRPr="00A4731D" w:rsidRDefault="000D016A" w:rsidP="00227CE4">
      <w:pPr>
        <w:pStyle w:val="2"/>
        <w:numPr>
          <w:ilvl w:val="0"/>
          <w:numId w:val="7"/>
        </w:numPr>
        <w:tabs>
          <w:tab w:val="clear" w:pos="1020"/>
          <w:tab w:val="left" w:pos="284"/>
          <w:tab w:val="num" w:pos="567"/>
          <w:tab w:val="num" w:pos="851"/>
          <w:tab w:val="left" w:pos="1560"/>
        </w:tabs>
        <w:spacing w:before="0" w:after="0"/>
        <w:ind w:left="0" w:firstLine="0"/>
        <w:jc w:val="center"/>
        <w:rPr>
          <w:rFonts w:cs="Times New Roman"/>
          <w:i/>
          <w:sz w:val="26"/>
          <w:szCs w:val="26"/>
        </w:rPr>
      </w:pPr>
      <w:bookmarkStart w:id="16" w:name="_Toc368045351"/>
      <w:r w:rsidRPr="00A4731D">
        <w:rPr>
          <w:rFonts w:cs="Times New Roman"/>
          <w:sz w:val="26"/>
          <w:szCs w:val="26"/>
        </w:rPr>
        <w:t>РАСПРЕДЕЛЕНИЕ ПРИБЫЛИ. ФОНДЫ ОБЩЕСТВА</w:t>
      </w:r>
      <w:bookmarkEnd w:id="16"/>
    </w:p>
    <w:p w:rsidR="000D016A" w:rsidRPr="00A4731D" w:rsidRDefault="000D016A" w:rsidP="00227CE4">
      <w:pPr>
        <w:widowControl w:val="0"/>
        <w:numPr>
          <w:ilvl w:val="1"/>
          <w:numId w:val="11"/>
        </w:numPr>
        <w:shd w:val="clear" w:color="auto" w:fill="FFFFFF"/>
        <w:tabs>
          <w:tab w:val="clear" w:pos="360"/>
          <w:tab w:val="num" w:pos="1134"/>
          <w:tab w:val="num" w:pos="1418"/>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вправе ежеквартально, раз в полгода или раз в год принимать решение о распределении чистой прибыли (её части) между участниками Общества. Такое решение принимается Общим собранием участников Общества.</w:t>
      </w:r>
    </w:p>
    <w:p w:rsidR="000D016A" w:rsidRPr="00A4731D" w:rsidRDefault="000D016A" w:rsidP="00227CE4">
      <w:pPr>
        <w:widowControl w:val="0"/>
        <w:numPr>
          <w:ilvl w:val="1"/>
          <w:numId w:val="11"/>
        </w:numPr>
        <w:shd w:val="clear" w:color="auto" w:fill="FFFFFF"/>
        <w:tabs>
          <w:tab w:val="clear" w:pos="360"/>
          <w:tab w:val="num" w:pos="1134"/>
          <w:tab w:val="num" w:pos="1276"/>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0D016A" w:rsidRPr="00A4731D" w:rsidRDefault="000D016A" w:rsidP="00227CE4">
      <w:pPr>
        <w:widowControl w:val="0"/>
        <w:numPr>
          <w:ilvl w:val="1"/>
          <w:numId w:val="11"/>
        </w:numPr>
        <w:shd w:val="clear" w:color="auto" w:fill="FFFFFF"/>
        <w:tabs>
          <w:tab w:val="clear" w:pos="360"/>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В случаях, предусмотренных Законом, Общество не вправе принимать решение о распределении прибыли между участниками и выплачивать прибыль, решение о распределении которой принято.</w:t>
      </w:r>
    </w:p>
    <w:p w:rsidR="000D016A" w:rsidRDefault="000D016A" w:rsidP="00227CE4">
      <w:pPr>
        <w:widowControl w:val="0"/>
        <w:numPr>
          <w:ilvl w:val="1"/>
          <w:numId w:val="11"/>
        </w:numPr>
        <w:shd w:val="clear" w:color="auto" w:fill="FFFFFF"/>
        <w:tabs>
          <w:tab w:val="clear" w:pos="360"/>
          <w:tab w:val="num" w:pos="1134"/>
          <w:tab w:val="num" w:pos="1418"/>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По решению Общего собрания участников в Обществе могут создаваться резервный и иные фонды за счёт чистой прибыли Общества. Порядок создания, размер, цели, на которые могут расходоваться средства таких фондов, порядок расходования средств фондов определяются решением об их создании.</w:t>
      </w:r>
    </w:p>
    <w:p w:rsidR="00227CE4" w:rsidRPr="00A4731D" w:rsidRDefault="00227CE4" w:rsidP="00227CE4">
      <w:pPr>
        <w:widowControl w:val="0"/>
        <w:shd w:val="clear" w:color="auto" w:fill="FFFFFF"/>
        <w:tabs>
          <w:tab w:val="left" w:pos="1560"/>
        </w:tabs>
        <w:spacing w:after="0" w:line="240" w:lineRule="auto"/>
        <w:ind w:left="709" w:right="88"/>
        <w:jc w:val="both"/>
        <w:rPr>
          <w:rFonts w:ascii="Times New Roman" w:hAnsi="Times New Roman" w:cs="Times New Roman"/>
          <w:sz w:val="26"/>
          <w:szCs w:val="26"/>
        </w:rPr>
      </w:pPr>
    </w:p>
    <w:p w:rsidR="000D016A" w:rsidRPr="00A4731D" w:rsidRDefault="000D016A" w:rsidP="00227CE4">
      <w:pPr>
        <w:pStyle w:val="2"/>
        <w:numPr>
          <w:ilvl w:val="0"/>
          <w:numId w:val="7"/>
        </w:numPr>
        <w:tabs>
          <w:tab w:val="clear" w:pos="1020"/>
          <w:tab w:val="left" w:pos="284"/>
          <w:tab w:val="num" w:pos="567"/>
          <w:tab w:val="num" w:pos="1134"/>
          <w:tab w:val="left" w:pos="1560"/>
        </w:tabs>
        <w:spacing w:before="0" w:after="0"/>
        <w:ind w:left="0" w:firstLine="0"/>
        <w:jc w:val="center"/>
        <w:rPr>
          <w:rFonts w:cs="Times New Roman"/>
          <w:i/>
          <w:sz w:val="26"/>
          <w:szCs w:val="26"/>
        </w:rPr>
      </w:pPr>
      <w:bookmarkStart w:id="17" w:name="_Toc368045352"/>
      <w:r w:rsidRPr="00A4731D">
        <w:rPr>
          <w:rFonts w:cs="Times New Roman"/>
          <w:sz w:val="26"/>
          <w:szCs w:val="26"/>
        </w:rPr>
        <w:t>ОРГАНЫ УПРАВЛЕНИЯ ОБЩЕСТВА</w:t>
      </w:r>
      <w:bookmarkEnd w:id="17"/>
    </w:p>
    <w:p w:rsidR="000D016A" w:rsidRPr="00A4731D" w:rsidRDefault="000D016A" w:rsidP="00227CE4">
      <w:pPr>
        <w:widowControl w:val="0"/>
        <w:numPr>
          <w:ilvl w:val="1"/>
          <w:numId w:val="12"/>
        </w:numPr>
        <w:shd w:val="clear" w:color="auto" w:fill="FFFFFF"/>
        <w:tabs>
          <w:tab w:val="clear" w:pos="360"/>
          <w:tab w:val="num" w:pos="851"/>
          <w:tab w:val="num" w:pos="1134"/>
          <w:tab w:val="left" w:pos="1560"/>
        </w:tabs>
        <w:spacing w:after="0" w:line="240" w:lineRule="auto"/>
        <w:ind w:right="482" w:firstLine="709"/>
        <w:jc w:val="both"/>
        <w:rPr>
          <w:rFonts w:ascii="Times New Roman" w:hAnsi="Times New Roman" w:cs="Times New Roman"/>
          <w:sz w:val="26"/>
          <w:szCs w:val="26"/>
        </w:rPr>
      </w:pPr>
      <w:r w:rsidRPr="00A4731D">
        <w:rPr>
          <w:rFonts w:ascii="Times New Roman" w:hAnsi="Times New Roman" w:cs="Times New Roman"/>
          <w:sz w:val="26"/>
          <w:szCs w:val="26"/>
        </w:rPr>
        <w:t>Органами управления Общества являются:</w:t>
      </w:r>
    </w:p>
    <w:p w:rsidR="000D016A" w:rsidRPr="00A4731D" w:rsidRDefault="000D016A" w:rsidP="00227CE4">
      <w:pPr>
        <w:widowControl w:val="0"/>
        <w:numPr>
          <w:ilvl w:val="0"/>
          <w:numId w:val="25"/>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Общее собрание участников;</w:t>
      </w:r>
    </w:p>
    <w:p w:rsidR="000D016A" w:rsidRPr="00A4731D" w:rsidRDefault="000D016A" w:rsidP="00227CE4">
      <w:pPr>
        <w:widowControl w:val="0"/>
        <w:numPr>
          <w:ilvl w:val="0"/>
          <w:numId w:val="25"/>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Единоличный исполнительный орган Общества – Генеральный директор.</w:t>
      </w:r>
    </w:p>
    <w:p w:rsidR="00227CE4" w:rsidRPr="00227CE4" w:rsidRDefault="00227CE4" w:rsidP="00227CE4">
      <w:pPr>
        <w:pStyle w:val="2"/>
        <w:tabs>
          <w:tab w:val="num" w:pos="1134"/>
          <w:tab w:val="left" w:pos="1560"/>
        </w:tabs>
        <w:spacing w:before="0" w:after="0"/>
        <w:ind w:left="709"/>
        <w:jc w:val="both"/>
        <w:rPr>
          <w:rFonts w:cs="Times New Roman"/>
          <w:i/>
          <w:sz w:val="26"/>
          <w:szCs w:val="26"/>
        </w:rPr>
      </w:pPr>
      <w:bookmarkStart w:id="18" w:name="_Toc368045353"/>
    </w:p>
    <w:p w:rsidR="000D016A" w:rsidRPr="00A4731D" w:rsidRDefault="000D016A" w:rsidP="00227CE4">
      <w:pPr>
        <w:pStyle w:val="2"/>
        <w:numPr>
          <w:ilvl w:val="0"/>
          <w:numId w:val="7"/>
        </w:numPr>
        <w:tabs>
          <w:tab w:val="clear" w:pos="1020"/>
          <w:tab w:val="num" w:pos="567"/>
          <w:tab w:val="num" w:pos="1134"/>
          <w:tab w:val="left" w:pos="1560"/>
        </w:tabs>
        <w:spacing w:before="0" w:after="0"/>
        <w:ind w:left="0" w:firstLine="0"/>
        <w:jc w:val="center"/>
        <w:rPr>
          <w:rFonts w:cs="Times New Roman"/>
          <w:i/>
          <w:sz w:val="26"/>
          <w:szCs w:val="26"/>
        </w:rPr>
      </w:pPr>
      <w:r w:rsidRPr="00A4731D">
        <w:rPr>
          <w:rFonts w:cs="Times New Roman"/>
          <w:sz w:val="26"/>
          <w:szCs w:val="26"/>
        </w:rPr>
        <w:t>ОБЩЕЕ СОБРАНИЕ УЧАСТНИКОВ</w:t>
      </w:r>
      <w:bookmarkEnd w:id="18"/>
    </w:p>
    <w:p w:rsidR="000D016A" w:rsidRPr="00A4731D" w:rsidRDefault="000D016A" w:rsidP="00227CE4">
      <w:pPr>
        <w:widowControl w:val="0"/>
        <w:numPr>
          <w:ilvl w:val="1"/>
          <w:numId w:val="13"/>
        </w:numPr>
        <w:tabs>
          <w:tab w:val="clear" w:pos="720"/>
          <w:tab w:val="num" w:pos="1134"/>
          <w:tab w:val="left" w:pos="1560"/>
        </w:tabs>
        <w:spacing w:after="0" w:line="240" w:lineRule="auto"/>
        <w:ind w:right="-6" w:firstLine="709"/>
        <w:jc w:val="both"/>
        <w:rPr>
          <w:rFonts w:ascii="Times New Roman" w:hAnsi="Times New Roman" w:cs="Times New Roman"/>
          <w:bCs/>
          <w:sz w:val="26"/>
          <w:szCs w:val="26"/>
        </w:rPr>
      </w:pPr>
      <w:r w:rsidRPr="00A4731D">
        <w:rPr>
          <w:rFonts w:ascii="Times New Roman" w:hAnsi="Times New Roman" w:cs="Times New Roman"/>
          <w:sz w:val="26"/>
          <w:szCs w:val="26"/>
        </w:rPr>
        <w:t>Высшим органом управления Общества является Общее собрание его участников.</w:t>
      </w:r>
    </w:p>
    <w:p w:rsidR="000D016A" w:rsidRPr="00A4731D" w:rsidRDefault="000D016A" w:rsidP="00227CE4">
      <w:pPr>
        <w:widowControl w:val="0"/>
        <w:numPr>
          <w:ilvl w:val="1"/>
          <w:numId w:val="13"/>
        </w:numPr>
        <w:tabs>
          <w:tab w:val="clear" w:pos="720"/>
          <w:tab w:val="num" w:pos="284"/>
          <w:tab w:val="num" w:pos="426"/>
          <w:tab w:val="num" w:pos="1134"/>
          <w:tab w:val="left" w:pos="1560"/>
        </w:tabs>
        <w:spacing w:after="0" w:line="240" w:lineRule="auto"/>
        <w:ind w:right="-6"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К исключительной компетенции Общего собрания участников </w:t>
      </w:r>
      <w:r w:rsidRPr="00A4731D">
        <w:rPr>
          <w:rFonts w:ascii="Times New Roman" w:hAnsi="Times New Roman" w:cs="Times New Roman"/>
          <w:sz w:val="26"/>
          <w:szCs w:val="26"/>
        </w:rPr>
        <w:lastRenderedPageBreak/>
        <w:t>Общества относятся:</w:t>
      </w:r>
    </w:p>
    <w:p w:rsidR="000D016A" w:rsidRPr="00A4731D" w:rsidRDefault="000D016A" w:rsidP="00227CE4">
      <w:pPr>
        <w:pStyle w:val="a3"/>
        <w:widowControl w:val="0"/>
        <w:numPr>
          <w:ilvl w:val="2"/>
          <w:numId w:val="20"/>
        </w:numPr>
        <w:tabs>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определение основных направлений деятельности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об участии в ассоциациях и других объединениях коммерческих организаций;</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изменение настоящего Устава, включая изменение размера уставного капитала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bookmarkStart w:id="19" w:name="_Ref151799538"/>
      <w:r w:rsidRPr="00A4731D">
        <w:rPr>
          <w:rFonts w:ascii="Times New Roman" w:hAnsi="Times New Roman" w:cs="Times New Roman"/>
          <w:sz w:val="26"/>
          <w:szCs w:val="26"/>
        </w:rPr>
        <w:t>избрание/назначение единоличного исполнительного органа Общества и досрочное прекращение его полномочий;</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установление размера вознаграждения и денежных компенсаций единоличному исполнительному органу Общества, членам коллегиального исполнительного органа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утверждение годовых отчётов и годовых бухгалтерских балансов;</w:t>
      </w:r>
      <w:bookmarkEnd w:id="19"/>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bookmarkStart w:id="20" w:name="_Ref151799543"/>
      <w:r w:rsidRPr="00A4731D">
        <w:rPr>
          <w:rFonts w:ascii="Times New Roman" w:hAnsi="Times New Roman" w:cs="Times New Roman"/>
          <w:sz w:val="26"/>
          <w:szCs w:val="26"/>
        </w:rPr>
        <w:t>принятие решения о распределении чистой прибыли, в том числе между участниками Общества;</w:t>
      </w:r>
      <w:bookmarkEnd w:id="20"/>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утверждение или принятие документов, регулирующих организацию деятельности Общества (внутренних документов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размещении Обществом облигаций и иных эмиссионных ценных бумаг, а также утверждение условий их размещения;</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приобретение размещённых Обществом облигаций и иных ценных бумаг;</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назначение аудиторской проверки, утверждение аудитора и определение размера оплаты его услуг;</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реорганизации или ликвидации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назначение ликвидационной комиссии и утверждение ликвидационных балансов;</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совершении Обществом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не менее 25% стоимости имущества Общества, определённой на основании данных бухгалтерской отчётности за последний отчётный период;</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bookmarkStart w:id="21" w:name="_Ref151799436"/>
      <w:r w:rsidRPr="00A4731D">
        <w:rPr>
          <w:rFonts w:ascii="Times New Roman" w:hAnsi="Times New Roman" w:cs="Times New Roman"/>
          <w:sz w:val="26"/>
          <w:szCs w:val="26"/>
        </w:rPr>
        <w:t>принятие решения о совершении Обществом сделки, в совершении которой у участников Общества имеется заинтересованность;</w:t>
      </w:r>
      <w:bookmarkEnd w:id="21"/>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создании филиалов и открытии представительств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предоставлении, прекращении и ограничении дополнительных прав участников Общества и о возложении, изменении и прекращении дополнительных обязанностей участников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об ограничении и изменении максимального размера доли участника Общества и об ограничении возможности изменения соотношения долей участников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внесении вкладов в имущество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утверждение бюджета доходов и расходов по текущей деятельности Общества;</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об участии Общества в создании юридических лиц;</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одобрение сделок, связанных с приобретением, отчуждением и возможностью отчуждения акций, долей в уставном капитале других юридических лиц;</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решений об использовании прав, предоставляемых принадлежащими Обществу акциями, паями, долями в уставном капитале других юридических лиц, включая, но не ограничиваясь:</w:t>
      </w:r>
    </w:p>
    <w:p w:rsidR="000D016A" w:rsidRPr="00A4731D" w:rsidRDefault="000D016A" w:rsidP="00227CE4">
      <w:pPr>
        <w:widowControl w:val="0"/>
        <w:numPr>
          <w:ilvl w:val="0"/>
          <w:numId w:val="26"/>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определением представителя для участия в общих собраниях участников/акционеров других обществ, где Общество является </w:t>
      </w:r>
      <w:r w:rsidRPr="00A4731D">
        <w:rPr>
          <w:rFonts w:ascii="Times New Roman" w:hAnsi="Times New Roman" w:cs="Times New Roman"/>
          <w:sz w:val="26"/>
          <w:szCs w:val="26"/>
        </w:rPr>
        <w:lastRenderedPageBreak/>
        <w:t>участником/акционером, внесением предложений в повестку дня этих общих собраний, определением кандидатов в органы управления таких обществ,</w:t>
      </w:r>
    </w:p>
    <w:p w:rsidR="000D016A" w:rsidRPr="00A4731D" w:rsidRDefault="000D016A" w:rsidP="00227CE4">
      <w:pPr>
        <w:widowControl w:val="0"/>
        <w:numPr>
          <w:ilvl w:val="0"/>
          <w:numId w:val="26"/>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принятием решений по вопросам, относящимся к компетенции общего собрания участников/акционеров обществ, в которых Общество является единственным участником/акционером;</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одобрение сделок, связанных с приобретением, отчуждением и возможностью отчуждения Обществом недвижимого имущества независимо от суммы сделки;</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одобрение сделок по получению Обществом в аренду или в иное срочное или бессрочное пользование недвижимого имущества на срок более 1 (одного) года независимо от суммы сделки;</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одобрение сделок по передаче Обществом в аренду или в иное срочное или бессрочное пользование недвижимого имущества на срок более 1 (одного) года независимо от суммы сделки;</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одобрение сделок, связанных с приобретением, отчуждением или возможностью отчуждения, получением в пользование интеллектуальной собственности (товарных знаков, изобретений, полезных моделей, промышленных образцов, «ноу-хау») независимо от суммы сделки;</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одобрение сделок, связанных с выдачей Обществом поручительств независимо от суммы сделки;</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 совершении Обществом вексельной сделки, в том числе о выдаче Обществом простых и переводных векселей, производстве по ним передаточных надписей, авалей, платежей, независимо от их суммы;</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решения об обращении в суд с заявлением о признании Общества банкротом;</w:t>
      </w:r>
    </w:p>
    <w:p w:rsidR="000D016A" w:rsidRPr="00A4731D" w:rsidRDefault="000D016A" w:rsidP="00227CE4">
      <w:pPr>
        <w:widowControl w:val="0"/>
        <w:numPr>
          <w:ilvl w:val="2"/>
          <w:numId w:val="20"/>
        </w:numPr>
        <w:tabs>
          <w:tab w:val="num" w:pos="900"/>
          <w:tab w:val="num" w:pos="108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решение других вопросов, предусмотренных Законом и настоящим Уставом.</w:t>
      </w:r>
    </w:p>
    <w:p w:rsidR="000D016A" w:rsidRPr="00A4731D" w:rsidRDefault="000D016A" w:rsidP="00227CE4">
      <w:pPr>
        <w:widowControl w:val="0"/>
        <w:numPr>
          <w:ilvl w:val="1"/>
          <w:numId w:val="13"/>
        </w:numPr>
        <w:tabs>
          <w:tab w:val="clear" w:pos="720"/>
          <w:tab w:val="num" w:pos="1134"/>
          <w:tab w:val="num" w:pos="1276"/>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Вопросы, отнесённые Законом к исключительной компетенции Общего собрания участников Общества, не могут быть переданы им на решение единоличного исполнительного органа Общества.</w:t>
      </w:r>
    </w:p>
    <w:p w:rsidR="000D016A" w:rsidRPr="00A4731D" w:rsidRDefault="000D016A" w:rsidP="00227CE4">
      <w:pPr>
        <w:widowControl w:val="0"/>
        <w:numPr>
          <w:ilvl w:val="1"/>
          <w:numId w:val="13"/>
        </w:numPr>
        <w:tabs>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К компетенции Общего собрания участников могут быть отнесены и иные вопросы, при условии внесения соответствующих изменений в настоящий раздел Устава.</w:t>
      </w:r>
    </w:p>
    <w:p w:rsidR="000D016A" w:rsidRPr="00A4731D" w:rsidRDefault="000D016A" w:rsidP="00227CE4">
      <w:pPr>
        <w:widowControl w:val="0"/>
        <w:numPr>
          <w:ilvl w:val="1"/>
          <w:numId w:val="13"/>
        </w:numPr>
        <w:tabs>
          <w:tab w:val="num" w:pos="1134"/>
          <w:tab w:val="num" w:pos="1276"/>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Общее собрание участников может быть очередным и внеочередным.</w:t>
      </w:r>
    </w:p>
    <w:p w:rsidR="000D016A" w:rsidRPr="00A4731D" w:rsidRDefault="000D016A" w:rsidP="00227CE4">
      <w:pPr>
        <w:widowControl w:val="0"/>
        <w:numPr>
          <w:ilvl w:val="1"/>
          <w:numId w:val="13"/>
        </w:numPr>
        <w:tabs>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Очередное Общее собрание участников проводится один раз в год, не ранее двух и не позднее четырёх месяцев после окончания финансового года. На нем должны решаться вопросы, указанные в п. 10.2.7 настоящего Устава, а также могут решаться иные вопросы, отнесённые к компетенции Общего собрания участников.</w:t>
      </w:r>
    </w:p>
    <w:p w:rsidR="000D016A" w:rsidRPr="00A4731D" w:rsidRDefault="000D016A" w:rsidP="00227CE4">
      <w:pPr>
        <w:widowControl w:val="0"/>
        <w:tabs>
          <w:tab w:val="num" w:pos="540"/>
          <w:tab w:val="num" w:pos="72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Очередное Общее собрание созывается единоличным исполнительным органом Общества.</w:t>
      </w:r>
    </w:p>
    <w:p w:rsidR="000D016A" w:rsidRPr="00A4731D" w:rsidRDefault="000D016A" w:rsidP="00227CE4">
      <w:pPr>
        <w:widowControl w:val="0"/>
        <w:numPr>
          <w:ilvl w:val="1"/>
          <w:numId w:val="13"/>
        </w:numPr>
        <w:tabs>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Внеочередное Общее собрание участников Общества созывается единоличным исполнительным органом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Единоличный исполнительный орган Общества обязан в течение 5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 предусмотренных Законом, об отказе в его проведении.</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В случае принятия решения о проведении внеочередного Общего собрания участников Общества, указанное Общее собрание должно быть проведено не </w:t>
      </w:r>
      <w:r w:rsidRPr="00A4731D">
        <w:rPr>
          <w:rFonts w:ascii="Times New Roman" w:hAnsi="Times New Roman" w:cs="Times New Roman"/>
          <w:sz w:val="26"/>
          <w:szCs w:val="26"/>
        </w:rPr>
        <w:lastRenderedPageBreak/>
        <w:t>позднее 45 дней со дня получения требования о его проведении.</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 внеочередное Общее собрание участников Общества может быть созвано органами или лицами, требующими его проведения.</w:t>
      </w:r>
    </w:p>
    <w:p w:rsidR="000D016A" w:rsidRPr="00A4731D" w:rsidRDefault="000D016A" w:rsidP="00227CE4">
      <w:pPr>
        <w:widowControl w:val="0"/>
        <w:numPr>
          <w:ilvl w:val="1"/>
          <w:numId w:val="13"/>
        </w:numPr>
        <w:tabs>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Общее собрание участников Общества может проводиться в форме совместного присутствия (собрания) или проведения заочного голосования (опросным путём) в соответствии с Законом.</w:t>
      </w:r>
    </w:p>
    <w:p w:rsidR="000D016A" w:rsidRPr="00A4731D" w:rsidRDefault="000D016A" w:rsidP="00227CE4">
      <w:pPr>
        <w:widowControl w:val="0"/>
        <w:numPr>
          <w:ilvl w:val="1"/>
          <w:numId w:val="13"/>
        </w:numPr>
        <w:tabs>
          <w:tab w:val="num" w:pos="54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Созыв Общего собрания участников производится в соответствии с требованиями Закона.</w:t>
      </w:r>
    </w:p>
    <w:p w:rsidR="000D016A" w:rsidRPr="00A4731D" w:rsidRDefault="000D016A" w:rsidP="00227CE4">
      <w:pPr>
        <w:widowControl w:val="0"/>
        <w:numPr>
          <w:ilvl w:val="1"/>
          <w:numId w:val="13"/>
        </w:numPr>
        <w:tabs>
          <w:tab w:val="clear" w:pos="72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Уведомление о проведении Общего собрания участников Общества направляется участникам путём рассылки заказным письмом.</w:t>
      </w:r>
    </w:p>
    <w:p w:rsidR="000D016A" w:rsidRPr="00A4731D" w:rsidRDefault="000D016A" w:rsidP="00227CE4">
      <w:pPr>
        <w:widowControl w:val="0"/>
        <w:numPr>
          <w:ilvl w:val="1"/>
          <w:numId w:val="13"/>
        </w:numPr>
        <w:tabs>
          <w:tab w:val="clear" w:pos="720"/>
          <w:tab w:val="num" w:pos="851"/>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Устанавливаются следующие сроки, касающиеся созыва Общего собрания участников:</w:t>
      </w:r>
    </w:p>
    <w:p w:rsidR="000D016A" w:rsidRPr="00A4731D" w:rsidRDefault="000D016A" w:rsidP="00227CE4">
      <w:pPr>
        <w:widowControl w:val="0"/>
        <w:numPr>
          <w:ilvl w:val="2"/>
          <w:numId w:val="13"/>
        </w:numPr>
        <w:tabs>
          <w:tab w:val="clear" w:pos="1800"/>
          <w:tab w:val="left" w:pos="1080"/>
          <w:tab w:val="num" w:pos="1134"/>
          <w:tab w:val="left" w:pos="1560"/>
          <w:tab w:val="num" w:pos="2127"/>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срок уведомления каждого участника Общества о созыве Общего собрания участников – не позднее чем за 15 дней до его проведения;</w:t>
      </w:r>
    </w:p>
    <w:p w:rsidR="000D016A" w:rsidRPr="00A4731D" w:rsidRDefault="000D016A" w:rsidP="00227CE4">
      <w:pPr>
        <w:widowControl w:val="0"/>
        <w:numPr>
          <w:ilvl w:val="2"/>
          <w:numId w:val="13"/>
        </w:numPr>
        <w:tabs>
          <w:tab w:val="clear" w:pos="1800"/>
          <w:tab w:val="num" w:pos="1134"/>
          <w:tab w:val="left" w:pos="1560"/>
          <w:tab w:val="num" w:pos="2127"/>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срок внесения участниками Общества предложений о включении в повестку дня Общего собрания участников дополнительных вопросов – не позднее чем за 10 дней до его проведения;</w:t>
      </w:r>
    </w:p>
    <w:p w:rsidR="000D016A" w:rsidRPr="00A4731D" w:rsidRDefault="000D016A" w:rsidP="00227CE4">
      <w:pPr>
        <w:widowControl w:val="0"/>
        <w:numPr>
          <w:ilvl w:val="2"/>
          <w:numId w:val="13"/>
        </w:numPr>
        <w:tabs>
          <w:tab w:val="clear" w:pos="1800"/>
          <w:tab w:val="num" w:pos="1134"/>
          <w:tab w:val="left" w:pos="1560"/>
          <w:tab w:val="num" w:pos="2127"/>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срок уведомления каждого участника Общества об изменениях, внесённых в повестку дня Общего собрания участников – не позднее чем за 7 дней до его проведения.</w:t>
      </w:r>
    </w:p>
    <w:p w:rsidR="000D016A" w:rsidRPr="00A4731D" w:rsidRDefault="000D016A" w:rsidP="00227CE4">
      <w:pPr>
        <w:widowControl w:val="0"/>
        <w:numPr>
          <w:ilvl w:val="1"/>
          <w:numId w:val="13"/>
        </w:numPr>
        <w:tabs>
          <w:tab w:val="clear" w:pos="720"/>
          <w:tab w:val="num" w:pos="993"/>
          <w:tab w:val="num" w:pos="1134"/>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Информация и материалы, подлежащие предоставлению участникам при подготовке Общего собрания участников, должны быть доступны всем участникам Общества и лицам, участвующим в собрании, для ознакомления в помещении единоличного исполнительного органа Общества в течение 15 дней до проведения Общего собрания участников Общества.</w:t>
      </w:r>
    </w:p>
    <w:p w:rsidR="000D016A" w:rsidRPr="00A4731D" w:rsidRDefault="000D016A" w:rsidP="00227CE4">
      <w:pPr>
        <w:widowControl w:val="0"/>
        <w:numPr>
          <w:ilvl w:val="1"/>
          <w:numId w:val="13"/>
        </w:numPr>
        <w:tabs>
          <w:tab w:val="clear" w:pos="720"/>
          <w:tab w:val="num" w:pos="1134"/>
          <w:tab w:val="num" w:pos="1276"/>
          <w:tab w:val="left" w:pos="1560"/>
        </w:tabs>
        <w:spacing w:after="0" w:line="240" w:lineRule="auto"/>
        <w:ind w:right="91" w:firstLine="709"/>
        <w:jc w:val="both"/>
        <w:rPr>
          <w:rFonts w:ascii="Times New Roman" w:hAnsi="Times New Roman" w:cs="Times New Roman"/>
          <w:sz w:val="26"/>
          <w:szCs w:val="26"/>
        </w:rPr>
      </w:pPr>
      <w:r w:rsidRPr="00A4731D">
        <w:rPr>
          <w:rFonts w:ascii="Times New Roman" w:hAnsi="Times New Roman" w:cs="Times New Roman"/>
          <w:sz w:val="26"/>
          <w:szCs w:val="26"/>
        </w:rPr>
        <w:t>В случае нарушения установленного Законом и настоящим Уставом порядка созыва Общего собрания участников Общества, такое Общее собрание признается правомочным, если на нем присутствуют все участники Общества.</w:t>
      </w:r>
    </w:p>
    <w:p w:rsidR="000D016A" w:rsidRPr="00A4731D" w:rsidRDefault="000D016A" w:rsidP="00227CE4">
      <w:pPr>
        <w:widowControl w:val="0"/>
        <w:numPr>
          <w:ilvl w:val="1"/>
          <w:numId w:val="13"/>
        </w:numPr>
        <w:tabs>
          <w:tab w:val="clear" w:pos="72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Порядок проведения Общего собрания участников определяется Законом и настоящим Уставом.</w:t>
      </w:r>
    </w:p>
    <w:p w:rsidR="000D016A" w:rsidRPr="00A4731D" w:rsidRDefault="000D016A" w:rsidP="00227CE4">
      <w:pPr>
        <w:widowControl w:val="0"/>
        <w:numPr>
          <w:ilvl w:val="1"/>
          <w:numId w:val="13"/>
        </w:numPr>
        <w:tabs>
          <w:tab w:val="clear" w:pos="720"/>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Перед открытием Общего собрания участников Общества проводится регистрация прибывших участников Общества.</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Гражданского кодекса Российской Федерации или удостоверена нотариально.</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proofErr w:type="spellStart"/>
      <w:r w:rsidRPr="00A4731D">
        <w:rPr>
          <w:rFonts w:ascii="Times New Roman" w:hAnsi="Times New Roman" w:cs="Times New Roman"/>
          <w:sz w:val="26"/>
          <w:szCs w:val="26"/>
        </w:rPr>
        <w:t>Незарегистрировавшийся</w:t>
      </w:r>
      <w:proofErr w:type="spellEnd"/>
      <w:r w:rsidRPr="00A4731D">
        <w:rPr>
          <w:rFonts w:ascii="Times New Roman" w:hAnsi="Times New Roman" w:cs="Times New Roman"/>
          <w:sz w:val="26"/>
          <w:szCs w:val="26"/>
        </w:rPr>
        <w:t xml:space="preserve"> участник Общества (представитель участника Общества) не вправе принимать участие в голосовании.</w:t>
      </w:r>
    </w:p>
    <w:p w:rsidR="000D016A" w:rsidRPr="00A4731D" w:rsidRDefault="000D016A" w:rsidP="00227CE4">
      <w:pPr>
        <w:widowControl w:val="0"/>
        <w:numPr>
          <w:ilvl w:val="1"/>
          <w:numId w:val="13"/>
        </w:numPr>
        <w:tabs>
          <w:tab w:val="clear" w:pos="720"/>
          <w:tab w:val="num" w:pos="1134"/>
          <w:tab w:val="num" w:pos="1276"/>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0D016A" w:rsidRPr="00A4731D" w:rsidRDefault="000D016A" w:rsidP="00227CE4">
      <w:pPr>
        <w:widowControl w:val="0"/>
        <w:numPr>
          <w:ilvl w:val="1"/>
          <w:numId w:val="13"/>
        </w:numPr>
        <w:tabs>
          <w:tab w:val="clear" w:pos="720"/>
          <w:tab w:val="num" w:pos="54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w:t>
      </w:r>
    </w:p>
    <w:p w:rsidR="000D016A" w:rsidRPr="00A4731D" w:rsidRDefault="000D016A" w:rsidP="00227CE4">
      <w:pPr>
        <w:widowControl w:val="0"/>
        <w:tabs>
          <w:tab w:val="num" w:pos="1134"/>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При выборе Председателя Общего собрания участников Общества каждый из участников собрания имеет количество голосов, пропорциональное его доле в </w:t>
      </w:r>
      <w:r w:rsidRPr="00A4731D">
        <w:rPr>
          <w:rFonts w:ascii="Times New Roman" w:hAnsi="Times New Roman" w:cs="Times New Roman"/>
          <w:sz w:val="26"/>
          <w:szCs w:val="26"/>
        </w:rPr>
        <w:lastRenderedPageBreak/>
        <w:t>уставном капитале Общества.</w:t>
      </w:r>
    </w:p>
    <w:p w:rsidR="000D016A" w:rsidRPr="00A4731D" w:rsidRDefault="000D016A" w:rsidP="00227CE4">
      <w:pPr>
        <w:widowControl w:val="0"/>
        <w:tabs>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Функции Секретаря Общего собрания осуществляет единоличный исполнительный орган или иное лицо, выбранное Общим собранием.</w:t>
      </w:r>
    </w:p>
    <w:p w:rsidR="000D016A" w:rsidRPr="00A4731D" w:rsidRDefault="000D016A" w:rsidP="00227CE4">
      <w:pPr>
        <w:widowControl w:val="0"/>
        <w:numPr>
          <w:ilvl w:val="1"/>
          <w:numId w:val="13"/>
        </w:numPr>
        <w:tabs>
          <w:tab w:val="clear" w:pos="720"/>
          <w:tab w:val="num" w:pos="54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Единоличный исполнительный орган Общества организует ведение протокола Общего собрания участников.</w:t>
      </w:r>
    </w:p>
    <w:p w:rsidR="000D016A" w:rsidRPr="00A4731D" w:rsidRDefault="000D016A" w:rsidP="00227CE4">
      <w:pPr>
        <w:widowControl w:val="0"/>
        <w:numPr>
          <w:ilvl w:val="1"/>
          <w:numId w:val="13"/>
        </w:numPr>
        <w:tabs>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Принятие Общим собранием Общества решения, а также состав участников, присутствовавших на Общем собрании, подтверждаются подписанием протокола Общего собрания всеми участниками или представителями участников Общества, наделённых соответствующими полномочиями, присутствовавшими на Общем собрании. Нотариальное удостоверение данных фактов не требуется, если иное не предусмотрено действующим законодательством.</w:t>
      </w:r>
    </w:p>
    <w:p w:rsidR="000D016A" w:rsidRPr="00A4731D" w:rsidRDefault="000D016A" w:rsidP="00227CE4">
      <w:pPr>
        <w:widowControl w:val="0"/>
        <w:numPr>
          <w:ilvl w:val="1"/>
          <w:numId w:val="13"/>
        </w:numPr>
        <w:tabs>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rsidR="000D016A" w:rsidRPr="00A4731D" w:rsidRDefault="000D016A" w:rsidP="00227CE4">
      <w:pPr>
        <w:widowControl w:val="0"/>
        <w:numPr>
          <w:ilvl w:val="1"/>
          <w:numId w:val="13"/>
        </w:numPr>
        <w:tabs>
          <w:tab w:val="clear" w:pos="720"/>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Общее собрание участников Общества вправе принимать решения только по вопросам повестки дня, сообщённым участникам Общества, за исключением случаев, если в данном Общем собрании участвуют все участники Общества.</w:t>
      </w:r>
    </w:p>
    <w:p w:rsidR="000D016A" w:rsidRPr="00A4731D" w:rsidRDefault="000D016A" w:rsidP="00227CE4">
      <w:pPr>
        <w:widowControl w:val="0"/>
        <w:numPr>
          <w:ilvl w:val="1"/>
          <w:numId w:val="13"/>
        </w:numPr>
        <w:tabs>
          <w:tab w:val="clear" w:pos="720"/>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Каждый участник Общества имеет на Общем собрании участников число голосов, пропорциональное его доле в уставном капитале, за исключением случаев, установленных Законом и настоящим Уставом.</w:t>
      </w:r>
    </w:p>
    <w:p w:rsidR="000D016A" w:rsidRPr="00A4731D" w:rsidRDefault="000D016A" w:rsidP="00227CE4">
      <w:pPr>
        <w:widowControl w:val="0"/>
        <w:tabs>
          <w:tab w:val="num" w:pos="851"/>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Неоплаченные доли в голосовании не участвуют. В случае принятия решения о совершении сделки, в отношении которой имеется заинтересованность, голоса участников, заинтересованных в её совершении, не учитываются. Не учитываются голоса участника, намеренного заложить свою долю в уставном капитале, при голосовании по вопросу о даче Обществом согласия на залог доли.</w:t>
      </w:r>
    </w:p>
    <w:p w:rsidR="000D016A" w:rsidRPr="00A4731D" w:rsidRDefault="000D016A" w:rsidP="00227CE4">
      <w:pPr>
        <w:widowControl w:val="0"/>
        <w:tabs>
          <w:tab w:val="num" w:pos="851"/>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Лицо, осуществляющее функции единоличного исполнительного органа, не являющееся участником Общества, может участвовать в Общем собрании участников с правом совещательного голоса.</w:t>
      </w:r>
    </w:p>
    <w:p w:rsidR="000D016A" w:rsidRPr="00A4731D" w:rsidRDefault="000D016A" w:rsidP="00227CE4">
      <w:pPr>
        <w:widowControl w:val="0"/>
        <w:numPr>
          <w:ilvl w:val="1"/>
          <w:numId w:val="13"/>
        </w:numPr>
        <w:tabs>
          <w:tab w:val="clear" w:pos="720"/>
          <w:tab w:val="num" w:pos="993"/>
          <w:tab w:val="num" w:pos="1134"/>
          <w:tab w:val="left" w:pos="1560"/>
        </w:tabs>
        <w:spacing w:after="0" w:line="240" w:lineRule="auto"/>
        <w:ind w:right="88" w:firstLine="709"/>
        <w:jc w:val="both"/>
        <w:rPr>
          <w:rFonts w:ascii="Times New Roman" w:hAnsi="Times New Roman" w:cs="Times New Roman"/>
          <w:sz w:val="26"/>
          <w:szCs w:val="26"/>
        </w:rPr>
      </w:pPr>
      <w:r w:rsidRPr="00A4731D">
        <w:rPr>
          <w:rFonts w:ascii="Times New Roman" w:hAnsi="Times New Roman" w:cs="Times New Roman"/>
          <w:sz w:val="26"/>
          <w:szCs w:val="26"/>
        </w:rPr>
        <w:t>Для принятия решения Общим собранием участников Общества необходимо следующее количество голосов (подсчёт осуществляется от количества голосов всех участников Общества, а не только лиц, присутствующих на Общем собрании):</w:t>
      </w:r>
    </w:p>
    <w:p w:rsidR="000D016A" w:rsidRPr="00A4731D" w:rsidRDefault="000D016A" w:rsidP="00227CE4">
      <w:pPr>
        <w:widowControl w:val="0"/>
        <w:numPr>
          <w:ilvl w:val="2"/>
          <w:numId w:val="13"/>
        </w:numPr>
        <w:tabs>
          <w:tab w:val="clear" w:pos="1800"/>
          <w:tab w:val="left" w:pos="1560"/>
        </w:tabs>
        <w:spacing w:after="0" w:line="240" w:lineRule="auto"/>
        <w:ind w:left="1" w:right="88"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Единогласно всеми участниками Общества принимаются следующие решения:</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предоставлении участникам Общества дополнительных прав, а также прекращение или ограничение дополнительных прав, предоставленных всем участникам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возложении дополнительных обязанностей на всех участников Общества, а также прекращении дополнительных обязанностей;</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изменении и исключении из настоящего Устава положений об ограничении максимального размера доли участника Общества, об ограничении возможности изменения соотношения долей участников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об утверждении денежной оценки </w:t>
      </w:r>
      <w:proofErr w:type="spellStart"/>
      <w:r w:rsidRPr="00A4731D">
        <w:rPr>
          <w:rFonts w:ascii="Times New Roman" w:hAnsi="Times New Roman" w:cs="Times New Roman"/>
          <w:sz w:val="26"/>
          <w:szCs w:val="26"/>
        </w:rPr>
        <w:t>неденежных</w:t>
      </w:r>
      <w:proofErr w:type="spellEnd"/>
      <w:r w:rsidRPr="00A4731D">
        <w:rPr>
          <w:rFonts w:ascii="Times New Roman" w:hAnsi="Times New Roman" w:cs="Times New Roman"/>
          <w:sz w:val="26"/>
          <w:szCs w:val="26"/>
        </w:rPr>
        <w:t xml:space="preserve"> вкладов в уставный капитал Общества, вносимых участниками Общества и принимаемыми в Общество третьими лицами;</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 увеличении уставного капитала Общества на основании заявления участника или третьих лиц, принимаемых в Общество, о внесении дополнительного вклада;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о внесении в настоящий Устав изменений в связи с увеличением уставного </w:t>
      </w:r>
      <w:r w:rsidRPr="00A4731D">
        <w:rPr>
          <w:rFonts w:ascii="Times New Roman" w:hAnsi="Times New Roman" w:cs="Times New Roman"/>
          <w:sz w:val="26"/>
          <w:szCs w:val="26"/>
        </w:rPr>
        <w:lastRenderedPageBreak/>
        <w:t>капитала Общества,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об изменении размеров долей участников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принятии третьего лица или третьих лиц в Общество, о внесении в настоящий Устав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положений в настоящий Устав или изменении положений настоящего Устава, устанавливающих преимущественное право покупки доли или части доли в уставном капитале участниками Общества или Обществом по заранее определённой Уставом цене, в том числе изменение размера такой цены или порядка ее определения;</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положений в настоящий Устав или изменении положений настоящего Устава,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положений в настоящий Устав или изменении положений настоящего Устава,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положений в настоящий Устав или изменении положений настоящего Устава, устанавливающих иной, чем указан в Законе, срок или порядок выплаты Обществом действительной стоимости доли или части доли в уставном капитале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продаже принадлежащей Обществу доли участникам Общества, в результате которой изменяются размеры долей его участников, продаже принадлежащей Обществу доли третьим лицам и определении иной цены на продаваемую долю;</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положений в настоящий Устав или изменении положений настоящего Устава, устанавливающих право участника Общества на выход из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положений в настоящий Устав или изменении положений настоящего Устава, устанавливающих обязанность участников Общества вносить вклады в имущество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изменении и исключении из настоящего Устава положений, устанавливающих порядок определения размеров вкладов в имущество Общества непропорционально размерам долей участников Общества, а также положений, устанавливающих ограничения, связанные с внесением вкладов в имущество Общества;</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изменении и исключении из настоящего Устава положений, предусматривающих распределение прибыли Общества между участниками Общества непропорционально их долям в уставном капитале;</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внесении, изменении и исключении из настоящего Устава положений, предусматривающих определение числа голосов участников Общества на Общем собрании участников непропорционально их долям в уставном капитале;</w:t>
      </w:r>
    </w:p>
    <w:p w:rsidR="000D016A" w:rsidRPr="00A4731D" w:rsidRDefault="000D016A" w:rsidP="00227CE4">
      <w:pPr>
        <w:widowControl w:val="0"/>
        <w:numPr>
          <w:ilvl w:val="0"/>
          <w:numId w:val="27"/>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 реорганизации или ликвидации Общества.</w:t>
      </w:r>
    </w:p>
    <w:p w:rsidR="000D016A" w:rsidRPr="00A4731D" w:rsidRDefault="000D016A" w:rsidP="00227CE4">
      <w:pPr>
        <w:widowControl w:val="0"/>
        <w:numPr>
          <w:ilvl w:val="2"/>
          <w:numId w:val="13"/>
        </w:numPr>
        <w:tabs>
          <w:tab w:val="clear" w:pos="1800"/>
          <w:tab w:val="left" w:pos="993"/>
          <w:tab w:val="left" w:pos="1701"/>
        </w:tabs>
        <w:spacing w:after="0" w:line="240" w:lineRule="auto"/>
        <w:ind w:left="1" w:right="88"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lastRenderedPageBreak/>
        <w:t>Большинством в две трети голосов всех участников Общества принимаются следующие решения:</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 создании филиалов и открытии представительств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 прекращении или ограничении дополнительных прав, предоставленных определённому участнику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 возложении дополнительных обязанностей на определённого участника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увеличении уставного капитала Общества за счёт его имущества;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увеличении уставного капитала Общества за счёт внесения дополнительных вкладов участниками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исключении из Устава Общества положений, устанавливающих преимущественное право покупки доли или части доли в уставном капитале Общества по заранее определённой Уставом цене;</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исключении из Устава Общества положений,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исключении из Устава Общества положений,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 внесении участниками Общества вкладов в имущество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изменении и исключении положений Устава Общества, устанавливающих ограничения, связанные с внесением вкладов в имущество Общества, для определённого участника Общества;</w:t>
      </w:r>
    </w:p>
    <w:p w:rsidR="000D016A" w:rsidRPr="00A4731D" w:rsidRDefault="000D016A" w:rsidP="00227CE4">
      <w:pPr>
        <w:widowControl w:val="0"/>
        <w:numPr>
          <w:ilvl w:val="0"/>
          <w:numId w:val="28"/>
        </w:numPr>
        <w:shd w:val="clear" w:color="auto" w:fill="FFFFFF"/>
        <w:tabs>
          <w:tab w:val="clear" w:pos="360"/>
          <w:tab w:val="left" w:pos="993"/>
          <w:tab w:val="left" w:pos="1701"/>
        </w:tabs>
        <w:spacing w:after="0" w:line="240" w:lineRule="auto"/>
        <w:ind w:left="1"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об изменении настоящего Устава, в том числе об изменении размера уставного капитала Общества, за исключением тех изменений, для которых в соответствии с Законом или настоящим Уставом необходимо большее число голосов.</w:t>
      </w:r>
    </w:p>
    <w:p w:rsidR="000D016A" w:rsidRPr="00A4731D" w:rsidRDefault="000D016A" w:rsidP="00227CE4">
      <w:pPr>
        <w:widowControl w:val="0"/>
        <w:numPr>
          <w:ilvl w:val="2"/>
          <w:numId w:val="13"/>
        </w:numPr>
        <w:tabs>
          <w:tab w:val="clear" w:pos="1800"/>
          <w:tab w:val="left" w:pos="993"/>
          <w:tab w:val="left" w:pos="1701"/>
        </w:tabs>
        <w:spacing w:after="0" w:line="240" w:lineRule="auto"/>
        <w:ind w:left="1" w:right="88" w:firstLineChars="272" w:firstLine="707"/>
        <w:jc w:val="both"/>
        <w:rPr>
          <w:rFonts w:ascii="Times New Roman" w:hAnsi="Times New Roman" w:cs="Times New Roman"/>
          <w:sz w:val="26"/>
          <w:szCs w:val="26"/>
        </w:rPr>
      </w:pPr>
      <w:r w:rsidRPr="00A4731D">
        <w:rPr>
          <w:rFonts w:ascii="Times New Roman" w:hAnsi="Times New Roman" w:cs="Times New Roman"/>
          <w:sz w:val="26"/>
          <w:szCs w:val="26"/>
        </w:rPr>
        <w:t>По всем остальным вопросам решения принимаются большинством голосов от общего числа участников Общества, если необходимость большего числа голосов для их принятия не предусмотрена Законом.</w:t>
      </w:r>
    </w:p>
    <w:p w:rsidR="000D016A" w:rsidRPr="00A4731D" w:rsidRDefault="000D016A" w:rsidP="00227CE4">
      <w:pPr>
        <w:widowControl w:val="0"/>
        <w:numPr>
          <w:ilvl w:val="1"/>
          <w:numId w:val="13"/>
        </w:numPr>
        <w:tabs>
          <w:tab w:val="clear" w:pos="720"/>
          <w:tab w:val="left" w:pos="993"/>
          <w:tab w:val="left" w:pos="1701"/>
        </w:tabs>
        <w:spacing w:after="0" w:line="240" w:lineRule="auto"/>
        <w:ind w:left="1" w:right="88" w:firstLineChars="272" w:firstLine="707"/>
        <w:jc w:val="both"/>
        <w:rPr>
          <w:rFonts w:ascii="Times New Roman" w:hAnsi="Times New Roman" w:cs="Times New Roman"/>
          <w:sz w:val="26"/>
          <w:szCs w:val="26"/>
        </w:rPr>
      </w:pPr>
      <w:r w:rsidRPr="00A4731D">
        <w:rPr>
          <w:rFonts w:ascii="Times New Roman" w:hAnsi="Times New Roman" w:cs="Times New Roman"/>
          <w:kern w:val="22"/>
          <w:sz w:val="26"/>
          <w:szCs w:val="26"/>
        </w:rPr>
        <w:t>Если Общество состоит из одного участника, то решения по вопросам, относящимся к компетенции Общего собрания участников, принимаются единственным участником Общества единолично, оформляются письменно и подписываются единственным участником. При этом положения настоящего Устава и Закона, определяющие порядок и сроки подготовки, созыва и проведения Общего собрания участников, порядок принятия решений Общим собранием, не применяются, за исключением положений, касающихся сроков проведения очередного Общего собрания.</w:t>
      </w:r>
    </w:p>
    <w:p w:rsidR="000D016A" w:rsidRPr="00A4731D" w:rsidRDefault="000D016A" w:rsidP="00227CE4">
      <w:pPr>
        <w:widowControl w:val="0"/>
        <w:tabs>
          <w:tab w:val="num" w:pos="1134"/>
          <w:tab w:val="left" w:pos="1560"/>
        </w:tabs>
        <w:spacing w:after="0" w:line="240" w:lineRule="auto"/>
        <w:ind w:right="88" w:firstLine="709"/>
        <w:jc w:val="both"/>
        <w:rPr>
          <w:rFonts w:ascii="Times New Roman" w:hAnsi="Times New Roman" w:cs="Times New Roman"/>
          <w:sz w:val="26"/>
          <w:szCs w:val="26"/>
        </w:rPr>
      </w:pPr>
    </w:p>
    <w:p w:rsidR="000D016A" w:rsidRPr="00A4731D" w:rsidRDefault="000D016A" w:rsidP="00227CE4">
      <w:pPr>
        <w:pStyle w:val="2"/>
        <w:numPr>
          <w:ilvl w:val="0"/>
          <w:numId w:val="31"/>
        </w:numPr>
        <w:tabs>
          <w:tab w:val="num" w:pos="1134"/>
          <w:tab w:val="left" w:pos="1560"/>
        </w:tabs>
        <w:spacing w:before="0" w:after="0"/>
        <w:ind w:left="0" w:firstLine="709"/>
        <w:jc w:val="center"/>
        <w:rPr>
          <w:rFonts w:cs="Times New Roman"/>
          <w:i/>
          <w:sz w:val="26"/>
          <w:szCs w:val="26"/>
        </w:rPr>
      </w:pPr>
      <w:r w:rsidRPr="00A4731D">
        <w:rPr>
          <w:rFonts w:cs="Times New Roman"/>
          <w:sz w:val="26"/>
          <w:szCs w:val="26"/>
        </w:rPr>
        <w:t>ЕДИНОЛИЧНЫЙ ИСПОЛНИТЕЛЬНЫЙ ОРГАН</w:t>
      </w:r>
    </w:p>
    <w:p w:rsidR="000D016A" w:rsidRPr="00A4731D" w:rsidRDefault="000D016A" w:rsidP="00227CE4">
      <w:pPr>
        <w:widowControl w:val="0"/>
        <w:numPr>
          <w:ilvl w:val="1"/>
          <w:numId w:val="31"/>
        </w:numPr>
        <w:tabs>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Единоличным исполнительным органом Общества, осуществляющим руководство текущей деятельностью Общества, является Генеральный директор. Единоличный исполнительный орган подотчётен Общему собранию участников Общества.</w:t>
      </w:r>
    </w:p>
    <w:p w:rsidR="000D016A" w:rsidRPr="00A4731D" w:rsidRDefault="000D016A" w:rsidP="00227CE4">
      <w:pPr>
        <w:widowControl w:val="0"/>
        <w:numPr>
          <w:ilvl w:val="1"/>
          <w:numId w:val="31"/>
        </w:numPr>
        <w:tabs>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отнесённых к компетенции Общего собрания участников Общества.</w:t>
      </w:r>
    </w:p>
    <w:p w:rsidR="000D016A" w:rsidRPr="00A4731D" w:rsidRDefault="000D016A" w:rsidP="00227CE4">
      <w:pPr>
        <w:widowControl w:val="0"/>
        <w:numPr>
          <w:ilvl w:val="1"/>
          <w:numId w:val="31"/>
        </w:numPr>
        <w:tabs>
          <w:tab w:val="num" w:pos="851"/>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Единоличный исполнительный орган без доверенности действует от имени Общества, в том числе:</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lastRenderedPageBreak/>
        <w:t>представляет интересы Общества как в РФ, так и за её пределами;</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самостоятельно в пределах своей компетенции или после утверждения их органами управления Общества в порядке, предусмотренном Законом, настоящим Уставом и внутренними документами Общества, совершает сделки от имени Общества;</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распоряжается имуществом Общества для обеспечения его текущей деятельности в пределах, установленных настоящим Уставом;</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выдаёт доверенности на право представительства от имени Общества, в том числе доверенности с правом передоверия;</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sz w:val="26"/>
          <w:szCs w:val="26"/>
        </w:rPr>
        <w:t>заключает трудовые договоры с работниками Общества, издаёт приказы о назначении на должности работников, об их переводе и увольнении;</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sz w:val="26"/>
          <w:szCs w:val="26"/>
        </w:rPr>
        <w:t>применяет к работникам Общества меры поощрения и налагает на них дисциплинарные взыскания;</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издаёт приказы и даёт указания, обязательные для исполнения всеми работниками Общества;</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организует выполнение решений Общего собрания участников Общества;</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открывает в банках счета Общества;</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iCs/>
          <w:sz w:val="26"/>
          <w:szCs w:val="26"/>
        </w:rPr>
        <w:t>представляет интересы Общества во всех судебных инстанциях (судах общей юрисдикции, арбитражных судах, третейских судах) на территории РФ и за её пределами на всех стадиях судебного процесса, в том числе на стадии исполнительного производства;</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iCs/>
          <w:sz w:val="26"/>
          <w:szCs w:val="26"/>
        </w:rPr>
        <w:t>решает вопросы, связанные с подготовкой, созывом и проведением Общего собрания участников Общества;</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0D016A" w:rsidRPr="00A4731D" w:rsidRDefault="000D016A" w:rsidP="00227CE4">
      <w:pPr>
        <w:widowControl w:val="0"/>
        <w:numPr>
          <w:ilvl w:val="2"/>
          <w:numId w:val="31"/>
        </w:numPr>
        <w:tabs>
          <w:tab w:val="num" w:pos="1134"/>
          <w:tab w:val="left" w:pos="1560"/>
        </w:tabs>
        <w:spacing w:after="0" w:line="240" w:lineRule="auto"/>
        <w:ind w:left="0" w:firstLine="709"/>
        <w:jc w:val="both"/>
        <w:rPr>
          <w:rFonts w:ascii="Times New Roman" w:hAnsi="Times New Roman" w:cs="Times New Roman"/>
          <w:iCs/>
          <w:sz w:val="26"/>
          <w:szCs w:val="26"/>
        </w:rPr>
      </w:pPr>
      <w:r w:rsidRPr="00A4731D">
        <w:rPr>
          <w:rFonts w:ascii="Times New Roman" w:hAnsi="Times New Roman" w:cs="Times New Roman"/>
          <w:iCs/>
          <w:sz w:val="26"/>
          <w:szCs w:val="26"/>
        </w:rPr>
        <w:t>осуществляет иные полномочия,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полномочий, закреплённых за другими органами Общества.</w:t>
      </w:r>
    </w:p>
    <w:p w:rsidR="000D016A" w:rsidRPr="00A4731D" w:rsidRDefault="000D016A" w:rsidP="00227CE4">
      <w:pPr>
        <w:widowControl w:val="0"/>
        <w:numPr>
          <w:ilvl w:val="1"/>
          <w:numId w:val="31"/>
        </w:numPr>
        <w:tabs>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Единоличный исполнительный орган несёт ответственность за сохранность сведений, составляющих государственную тайну.</w:t>
      </w:r>
    </w:p>
    <w:p w:rsidR="000D016A" w:rsidRPr="00A4731D" w:rsidRDefault="000D016A" w:rsidP="00227CE4">
      <w:pPr>
        <w:widowControl w:val="0"/>
        <w:numPr>
          <w:ilvl w:val="1"/>
          <w:numId w:val="31"/>
        </w:numPr>
        <w:tabs>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Генеральный директор избирается/ назначается Общим собранием участников Общества сроком на </w:t>
      </w:r>
      <w:r w:rsidRPr="00A4731D">
        <w:rPr>
          <w:rFonts w:ascii="Times New Roman" w:hAnsi="Times New Roman" w:cs="Times New Roman"/>
          <w:b/>
          <w:sz w:val="26"/>
          <w:szCs w:val="26"/>
        </w:rPr>
        <w:t>3 (три) года</w:t>
      </w:r>
      <w:r w:rsidRPr="00A4731D">
        <w:rPr>
          <w:rFonts w:ascii="Times New Roman" w:hAnsi="Times New Roman" w:cs="Times New Roman"/>
          <w:sz w:val="26"/>
          <w:szCs w:val="26"/>
        </w:rPr>
        <w:t>. Генеральный директор может быть избран/назначен не из числа участников Общества.</w:t>
      </w:r>
    </w:p>
    <w:p w:rsidR="000D016A" w:rsidRPr="00A4731D" w:rsidRDefault="000D016A" w:rsidP="00227CE4">
      <w:pPr>
        <w:widowControl w:val="0"/>
        <w:numPr>
          <w:ilvl w:val="1"/>
          <w:numId w:val="31"/>
        </w:numPr>
        <w:tabs>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Трудовой договор с Генеральным директором от имени Общества подписывает Председатель Общего собрания участников, если это не поручено Общим собранием участников другому лицу.</w:t>
      </w:r>
    </w:p>
    <w:p w:rsidR="000D016A" w:rsidRDefault="000D016A" w:rsidP="00227CE4">
      <w:pPr>
        <w:widowControl w:val="0"/>
        <w:numPr>
          <w:ilvl w:val="1"/>
          <w:numId w:val="31"/>
        </w:numPr>
        <w:tabs>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Общее собрание участников Общества вправе в любое время освободить Генерального директора от занимаемой должности с одновременным расторжением трудового договора в порядке, установленном законодательством РФ.</w:t>
      </w:r>
    </w:p>
    <w:p w:rsidR="002518DF" w:rsidRPr="00A4731D" w:rsidRDefault="002518DF" w:rsidP="002518DF">
      <w:pPr>
        <w:widowControl w:val="0"/>
        <w:tabs>
          <w:tab w:val="left" w:pos="1560"/>
        </w:tabs>
        <w:spacing w:after="0" w:line="240" w:lineRule="auto"/>
        <w:ind w:left="709" w:right="88"/>
        <w:jc w:val="both"/>
        <w:rPr>
          <w:rFonts w:ascii="Times New Roman" w:hAnsi="Times New Roman" w:cs="Times New Roman"/>
          <w:sz w:val="26"/>
          <w:szCs w:val="26"/>
        </w:rPr>
      </w:pPr>
    </w:p>
    <w:p w:rsidR="000D016A" w:rsidRPr="00A4731D" w:rsidRDefault="000D016A" w:rsidP="002518DF">
      <w:pPr>
        <w:pStyle w:val="2"/>
        <w:numPr>
          <w:ilvl w:val="0"/>
          <w:numId w:val="31"/>
        </w:numPr>
        <w:tabs>
          <w:tab w:val="num" w:pos="1134"/>
          <w:tab w:val="left" w:pos="1560"/>
        </w:tabs>
        <w:spacing w:before="0" w:after="0"/>
        <w:ind w:left="0" w:firstLine="709"/>
        <w:jc w:val="center"/>
        <w:rPr>
          <w:rFonts w:cs="Times New Roman"/>
          <w:i/>
          <w:sz w:val="26"/>
          <w:szCs w:val="26"/>
        </w:rPr>
      </w:pPr>
      <w:bookmarkStart w:id="22" w:name="_Toc368045355"/>
      <w:r w:rsidRPr="00A4731D">
        <w:rPr>
          <w:rFonts w:cs="Times New Roman"/>
          <w:sz w:val="26"/>
          <w:szCs w:val="26"/>
        </w:rPr>
        <w:t>АУДИТОР ОБЩЕСТВА</w:t>
      </w:r>
      <w:bookmarkEnd w:id="22"/>
    </w:p>
    <w:p w:rsidR="000D016A" w:rsidRPr="00A4731D" w:rsidRDefault="000D016A" w:rsidP="00227CE4">
      <w:pPr>
        <w:widowControl w:val="0"/>
        <w:numPr>
          <w:ilvl w:val="1"/>
          <w:numId w:val="14"/>
        </w:numPr>
        <w:tabs>
          <w:tab w:val="clear" w:pos="1080"/>
          <w:tab w:val="num" w:pos="1134"/>
          <w:tab w:val="left" w:pos="1560"/>
        </w:tabs>
        <w:spacing w:after="0" w:line="240" w:lineRule="auto"/>
        <w:ind w:left="0" w:right="88" w:firstLine="709"/>
        <w:jc w:val="both"/>
        <w:rPr>
          <w:rFonts w:ascii="Times New Roman" w:hAnsi="Times New Roman" w:cs="Times New Roman"/>
          <w:sz w:val="26"/>
          <w:szCs w:val="26"/>
        </w:rPr>
      </w:pPr>
      <w:bookmarkStart w:id="23" w:name="_Ref151799710"/>
      <w:r w:rsidRPr="00A4731D">
        <w:rPr>
          <w:rFonts w:ascii="Times New Roman" w:hAnsi="Times New Roman" w:cs="Times New Roman"/>
          <w:sz w:val="26"/>
          <w:szCs w:val="26"/>
        </w:rPr>
        <w:t xml:space="preserve">Для проверки и подтверждения правильности годовых отчётов и бухгалтерских балансов Общества, а также для проверки состояния текущих дел Общества оно вправе привлекать профессионального аудитора, не связанного имущественными интересами </w:t>
      </w:r>
      <w:bookmarkEnd w:id="23"/>
      <w:r w:rsidRPr="00A4731D">
        <w:rPr>
          <w:rFonts w:ascii="Times New Roman" w:hAnsi="Times New Roman" w:cs="Times New Roman"/>
          <w:sz w:val="26"/>
          <w:szCs w:val="26"/>
        </w:rPr>
        <w:t xml:space="preserve">с Обществом, лицом, осуществляющим функции </w:t>
      </w:r>
      <w:r w:rsidRPr="00A4731D">
        <w:rPr>
          <w:rFonts w:ascii="Times New Roman" w:hAnsi="Times New Roman" w:cs="Times New Roman"/>
          <w:sz w:val="26"/>
          <w:szCs w:val="26"/>
        </w:rPr>
        <w:lastRenderedPageBreak/>
        <w:t>единоличного исполнительного органа Общества, и участниками Общества.</w:t>
      </w:r>
    </w:p>
    <w:p w:rsidR="000D016A" w:rsidRPr="00A4731D" w:rsidRDefault="000D016A" w:rsidP="00227CE4">
      <w:pPr>
        <w:widowControl w:val="0"/>
        <w:numPr>
          <w:ilvl w:val="1"/>
          <w:numId w:val="14"/>
        </w:numPr>
        <w:tabs>
          <w:tab w:val="clear" w:pos="1080"/>
          <w:tab w:val="num" w:pos="851"/>
          <w:tab w:val="num" w:pos="1134"/>
          <w:tab w:val="left" w:pos="1560"/>
        </w:tabs>
        <w:spacing w:after="0" w:line="240" w:lineRule="auto"/>
        <w:ind w:left="0" w:right="88" w:firstLine="709"/>
        <w:jc w:val="both"/>
        <w:rPr>
          <w:rFonts w:ascii="Times New Roman" w:hAnsi="Times New Roman" w:cs="Times New Roman"/>
          <w:sz w:val="26"/>
          <w:szCs w:val="26"/>
        </w:rPr>
      </w:pPr>
      <w:r w:rsidRPr="00A4731D">
        <w:rPr>
          <w:rFonts w:ascii="Times New Roman" w:hAnsi="Times New Roman" w:cs="Times New Roman"/>
          <w:sz w:val="26"/>
          <w:szCs w:val="26"/>
        </w:rPr>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п. </w:t>
      </w:r>
      <w:r w:rsidRPr="00A4731D">
        <w:rPr>
          <w:rFonts w:ascii="Times New Roman" w:hAnsi="Times New Roman" w:cs="Times New Roman"/>
          <w:sz w:val="26"/>
          <w:szCs w:val="26"/>
        </w:rPr>
        <w:fldChar w:fldCharType="begin"/>
      </w:r>
      <w:r w:rsidRPr="00A4731D">
        <w:rPr>
          <w:rFonts w:ascii="Times New Roman" w:hAnsi="Times New Roman" w:cs="Times New Roman"/>
          <w:sz w:val="26"/>
          <w:szCs w:val="26"/>
        </w:rPr>
        <w:instrText xml:space="preserve"> REF _Ref151799710 \r \h  \* MERGEFORMAT </w:instrText>
      </w:r>
      <w:r w:rsidRPr="00A4731D">
        <w:rPr>
          <w:rFonts w:ascii="Times New Roman" w:hAnsi="Times New Roman" w:cs="Times New Roman"/>
          <w:sz w:val="26"/>
          <w:szCs w:val="26"/>
        </w:rPr>
      </w:r>
      <w:r w:rsidRPr="00A4731D">
        <w:rPr>
          <w:rFonts w:ascii="Times New Roman" w:hAnsi="Times New Roman" w:cs="Times New Roman"/>
          <w:sz w:val="26"/>
          <w:szCs w:val="26"/>
        </w:rPr>
        <w:fldChar w:fldCharType="separate"/>
      </w:r>
      <w:r w:rsidR="007E2DAB">
        <w:rPr>
          <w:rFonts w:ascii="Times New Roman" w:hAnsi="Times New Roman" w:cs="Times New Roman"/>
          <w:sz w:val="26"/>
          <w:szCs w:val="26"/>
        </w:rPr>
        <w:t>12.1</w:t>
      </w:r>
      <w:r w:rsidRPr="00A4731D">
        <w:rPr>
          <w:rFonts w:ascii="Times New Roman" w:hAnsi="Times New Roman" w:cs="Times New Roman"/>
          <w:sz w:val="26"/>
          <w:szCs w:val="26"/>
        </w:rPr>
        <w:fldChar w:fldCharType="end"/>
      </w:r>
      <w:r w:rsidRPr="00A4731D">
        <w:rPr>
          <w:rFonts w:ascii="Times New Roman" w:hAnsi="Times New Roman" w:cs="Times New Roman"/>
          <w:sz w:val="26"/>
          <w:szCs w:val="26"/>
        </w:rPr>
        <w:t>. настоящего Устава.</w:t>
      </w:r>
    </w:p>
    <w:p w:rsidR="000D016A" w:rsidRDefault="000D016A" w:rsidP="00227CE4">
      <w:pPr>
        <w:widowControl w:val="0"/>
        <w:tabs>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В случае проведения такой проверки оплата услуг аудитора осуществляется за счёт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счёт средств Общества.</w:t>
      </w:r>
    </w:p>
    <w:p w:rsidR="002518DF" w:rsidRPr="00A4731D" w:rsidRDefault="002518DF" w:rsidP="00227CE4">
      <w:pPr>
        <w:widowControl w:val="0"/>
        <w:tabs>
          <w:tab w:val="num" w:pos="1134"/>
          <w:tab w:val="left" w:pos="1560"/>
        </w:tabs>
        <w:spacing w:after="0" w:line="240" w:lineRule="auto"/>
        <w:ind w:firstLine="709"/>
        <w:jc w:val="both"/>
        <w:rPr>
          <w:rFonts w:ascii="Times New Roman" w:hAnsi="Times New Roman" w:cs="Times New Roman"/>
          <w:sz w:val="26"/>
          <w:szCs w:val="26"/>
        </w:rPr>
      </w:pPr>
    </w:p>
    <w:p w:rsidR="000D016A" w:rsidRPr="00A4731D" w:rsidRDefault="000D016A" w:rsidP="00227CE4">
      <w:pPr>
        <w:pStyle w:val="2"/>
        <w:numPr>
          <w:ilvl w:val="0"/>
          <w:numId w:val="31"/>
        </w:numPr>
        <w:tabs>
          <w:tab w:val="num" w:pos="1134"/>
          <w:tab w:val="left" w:pos="1560"/>
        </w:tabs>
        <w:spacing w:before="0" w:after="0"/>
        <w:ind w:left="0" w:firstLine="709"/>
        <w:jc w:val="both"/>
        <w:rPr>
          <w:rFonts w:cs="Times New Roman"/>
          <w:i/>
          <w:sz w:val="26"/>
          <w:szCs w:val="26"/>
        </w:rPr>
      </w:pPr>
      <w:bookmarkStart w:id="24" w:name="_Toc368045356"/>
      <w:r w:rsidRPr="00A4731D">
        <w:rPr>
          <w:rFonts w:cs="Times New Roman"/>
          <w:sz w:val="26"/>
          <w:szCs w:val="26"/>
        </w:rPr>
        <w:t>УЧЁТ И ОТЧЁТНОСТЬ. ДОКУМЕНТЫ ОБЩЕСТВА</w:t>
      </w:r>
      <w:bookmarkEnd w:id="24"/>
    </w:p>
    <w:p w:rsidR="000D016A" w:rsidRPr="00A4731D" w:rsidRDefault="000D016A" w:rsidP="00227CE4">
      <w:pPr>
        <w:widowControl w:val="0"/>
        <w:numPr>
          <w:ilvl w:val="1"/>
          <w:numId w:val="16"/>
        </w:numPr>
        <w:tabs>
          <w:tab w:val="clear" w:pos="1020"/>
          <w:tab w:val="num" w:pos="993"/>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ведёт бухгалтерский учёт и представляет финансовую отчётность в порядке, установленном действующим законодательством РФ.</w:t>
      </w:r>
    </w:p>
    <w:p w:rsidR="000D016A" w:rsidRPr="00A4731D" w:rsidRDefault="000D016A" w:rsidP="00227CE4">
      <w:pPr>
        <w:widowControl w:val="0"/>
        <w:numPr>
          <w:ilvl w:val="1"/>
          <w:numId w:val="16"/>
        </w:numPr>
        <w:tabs>
          <w:tab w:val="clear" w:pos="1020"/>
          <w:tab w:val="num" w:pos="993"/>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Ответственность за организацию, состояние и достоверность бухгалтерского учёта в Обществе, своевременное предоставление ежегодного отчёта и другой финансовой отчётности в соответствующие органы несёт единоличный исполнительный орган Общества в соответствии с законодательством РФ.</w:t>
      </w:r>
    </w:p>
    <w:p w:rsidR="000D016A" w:rsidRPr="00A4731D" w:rsidRDefault="000D016A" w:rsidP="00227CE4">
      <w:pPr>
        <w:widowControl w:val="0"/>
        <w:numPr>
          <w:ilvl w:val="1"/>
          <w:numId w:val="16"/>
        </w:numPr>
        <w:tabs>
          <w:tab w:val="clear" w:pos="102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обязано хранить следующие документы:</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Устав Общества, а также внесённые в Устав Общества и зарегистрированные в установленном порядке изменения;</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договор об учреждении Общества, в случае если Общество образовано несколькими учредителями;</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протоколы собрания учредителей Общества и/или решения в случае с одним учредителем Общества, содержащие решение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документ, подтверждающий государственную регистрацию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документы, подтверждающие права Общества на имущество, находящееся на его балансе;</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внутренние документы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положения о филиалах и представительствах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документы, связанные с эмиссией облигаций и иных эмиссионных ценных бумаг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протоколы Общих собраний участников Общества (решения единственного участника Общества), заседаний Совета директоров Общества и ревизионной комиссии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списки аффилированных лиц Общества;</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заключения ревизионной комиссии (ревизора) Общества, аудитора, государственных и муниципальных органов финансового контроля;</w:t>
      </w:r>
    </w:p>
    <w:p w:rsidR="000D016A" w:rsidRPr="00A4731D" w:rsidRDefault="000D016A" w:rsidP="00227CE4">
      <w:pPr>
        <w:widowControl w:val="0"/>
        <w:numPr>
          <w:ilvl w:val="0"/>
          <w:numId w:val="29"/>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и единоличного исполнительного органа Общества.</w:t>
      </w:r>
    </w:p>
    <w:p w:rsidR="000D016A" w:rsidRPr="00A4731D" w:rsidRDefault="000D016A" w:rsidP="00227CE4">
      <w:pPr>
        <w:widowControl w:val="0"/>
        <w:numPr>
          <w:ilvl w:val="1"/>
          <w:numId w:val="16"/>
        </w:numPr>
        <w:tabs>
          <w:tab w:val="clear" w:pos="1020"/>
          <w:tab w:val="num" w:pos="993"/>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хранит указанные в п. 13.3 настоящего Устава документы (далее именуемые «документы») по месту нахождения единоличного исполнительного органа Общества в порядке и в течение сроков, установленных правовыми актами РФ.</w:t>
      </w:r>
    </w:p>
    <w:p w:rsidR="000D016A" w:rsidRPr="00A4731D" w:rsidRDefault="000D016A" w:rsidP="00227CE4">
      <w:pPr>
        <w:widowControl w:val="0"/>
        <w:numPr>
          <w:ilvl w:val="1"/>
          <w:numId w:val="16"/>
        </w:numPr>
        <w:tabs>
          <w:tab w:val="clear" w:pos="1020"/>
          <w:tab w:val="num" w:pos="993"/>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Организация хранения документов Общества обеспечивается единоличным исполнительным органом Общества.</w:t>
      </w:r>
    </w:p>
    <w:p w:rsidR="000D016A" w:rsidRPr="00A4731D" w:rsidRDefault="000D016A" w:rsidP="00227CE4">
      <w:pPr>
        <w:widowControl w:val="0"/>
        <w:tabs>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Организация хранения документов, образовавшихся в деятельности обособленных структурных подразделений Общества, до передачи их в архив по </w:t>
      </w:r>
      <w:r w:rsidRPr="00A4731D">
        <w:rPr>
          <w:rFonts w:ascii="Times New Roman" w:hAnsi="Times New Roman" w:cs="Times New Roman"/>
          <w:sz w:val="26"/>
          <w:szCs w:val="26"/>
        </w:rPr>
        <w:lastRenderedPageBreak/>
        <w:t>месту нахождения единоличного исполнительного органа Общества обеспечивается руководителями этих обособленных структурных подразделений Общества.</w:t>
      </w:r>
    </w:p>
    <w:p w:rsidR="000D016A" w:rsidRPr="00A4731D" w:rsidRDefault="000D016A" w:rsidP="00227CE4">
      <w:pPr>
        <w:widowControl w:val="0"/>
        <w:numPr>
          <w:ilvl w:val="1"/>
          <w:numId w:val="16"/>
        </w:numPr>
        <w:tabs>
          <w:tab w:val="clear" w:pos="102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В течение пяти рабочих дней со дня предъявления соответствующего требования участником </w:t>
      </w:r>
      <w:proofErr w:type="gramStart"/>
      <w:r w:rsidRPr="00A4731D">
        <w:rPr>
          <w:rFonts w:ascii="Times New Roman" w:hAnsi="Times New Roman" w:cs="Times New Roman"/>
          <w:sz w:val="26"/>
          <w:szCs w:val="26"/>
        </w:rPr>
        <w:t>Общества</w:t>
      </w:r>
      <w:proofErr w:type="gramEnd"/>
      <w:r w:rsidRPr="00A4731D">
        <w:rPr>
          <w:rFonts w:ascii="Times New Roman" w:hAnsi="Times New Roman" w:cs="Times New Roman"/>
          <w:sz w:val="26"/>
          <w:szCs w:val="26"/>
        </w:rPr>
        <w:t xml:space="preserve"> указанные в пункте 13.3 настоящего устава документы должны быть предоставлены Обществом для ознакомления в помещении исполнительного органа Общества. Информация о деятельности Общества другим лицам предоставляется в порядке, предусмотренным действующим законодательством РФ.</w:t>
      </w:r>
    </w:p>
    <w:p w:rsidR="000D016A" w:rsidRDefault="000D016A" w:rsidP="00227CE4">
      <w:pPr>
        <w:widowControl w:val="0"/>
        <w:numPr>
          <w:ilvl w:val="1"/>
          <w:numId w:val="16"/>
        </w:numPr>
        <w:tabs>
          <w:tab w:val="clear" w:pos="102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Участники Общества имеют право знакомится с документами, связанными с использованием сведений, составляющим государственную тайну, только при наличии формы допуска.</w:t>
      </w:r>
    </w:p>
    <w:p w:rsidR="002518DF" w:rsidRPr="00A4731D" w:rsidRDefault="002518DF" w:rsidP="002518DF">
      <w:pPr>
        <w:widowControl w:val="0"/>
        <w:tabs>
          <w:tab w:val="left" w:pos="1560"/>
        </w:tabs>
        <w:spacing w:after="0" w:line="240" w:lineRule="auto"/>
        <w:ind w:left="709"/>
        <w:jc w:val="both"/>
        <w:rPr>
          <w:rFonts w:ascii="Times New Roman" w:hAnsi="Times New Roman" w:cs="Times New Roman"/>
          <w:sz w:val="26"/>
          <w:szCs w:val="26"/>
        </w:rPr>
      </w:pPr>
    </w:p>
    <w:p w:rsidR="000D016A" w:rsidRPr="00A4731D" w:rsidRDefault="000D016A" w:rsidP="002518DF">
      <w:pPr>
        <w:pStyle w:val="2"/>
        <w:numPr>
          <w:ilvl w:val="0"/>
          <w:numId w:val="31"/>
        </w:numPr>
        <w:spacing w:before="0" w:after="0"/>
        <w:ind w:left="0" w:firstLine="0"/>
        <w:jc w:val="center"/>
        <w:rPr>
          <w:rFonts w:cs="Times New Roman"/>
          <w:i/>
          <w:sz w:val="26"/>
          <w:szCs w:val="26"/>
        </w:rPr>
      </w:pPr>
      <w:bookmarkStart w:id="25" w:name="_Toc368045357"/>
      <w:r w:rsidRPr="00A4731D">
        <w:rPr>
          <w:rFonts w:cs="Times New Roman"/>
          <w:sz w:val="26"/>
          <w:szCs w:val="26"/>
        </w:rPr>
        <w:t>КОНФИДЕНЦИАЛЬНОСТЬ</w:t>
      </w:r>
      <w:bookmarkEnd w:id="25"/>
    </w:p>
    <w:p w:rsidR="000D016A" w:rsidRPr="00A4731D" w:rsidRDefault="000D016A" w:rsidP="00227CE4">
      <w:pPr>
        <w:widowControl w:val="0"/>
        <w:numPr>
          <w:ilvl w:val="1"/>
          <w:numId w:val="15"/>
        </w:numPr>
        <w:tabs>
          <w:tab w:val="clear" w:pos="720"/>
          <w:tab w:val="num" w:pos="1134"/>
          <w:tab w:val="num" w:pos="1418"/>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Предоставляемая участникам Общества, членам органов управления Общества, аудитору Общества техническая, финансовая, коммерческая и иная информация, связанная с созданием и деятельностью Общества, считается конфиденциальной, за исключением информации:</w:t>
      </w:r>
    </w:p>
    <w:p w:rsidR="000D016A" w:rsidRPr="00A4731D" w:rsidRDefault="000D016A" w:rsidP="00227CE4">
      <w:pPr>
        <w:widowControl w:val="0"/>
        <w:numPr>
          <w:ilvl w:val="0"/>
          <w:numId w:val="30"/>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которая уже известна этому лицу на момент её сообщения;</w:t>
      </w:r>
    </w:p>
    <w:p w:rsidR="000D016A" w:rsidRPr="00A4731D" w:rsidRDefault="000D016A" w:rsidP="00227CE4">
      <w:pPr>
        <w:widowControl w:val="0"/>
        <w:numPr>
          <w:ilvl w:val="0"/>
          <w:numId w:val="30"/>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которая,</w:t>
      </w:r>
      <w:r w:rsidR="009A08E9" w:rsidRPr="00A4731D">
        <w:rPr>
          <w:rFonts w:ascii="Times New Roman" w:hAnsi="Times New Roman" w:cs="Times New Roman"/>
          <w:sz w:val="26"/>
          <w:szCs w:val="26"/>
        </w:rPr>
        <w:t xml:space="preserve"> </w:t>
      </w:r>
      <w:r w:rsidRPr="00A4731D">
        <w:rPr>
          <w:rFonts w:ascii="Times New Roman" w:hAnsi="Times New Roman" w:cs="Times New Roman"/>
          <w:sz w:val="26"/>
          <w:szCs w:val="26"/>
        </w:rPr>
        <w:t>вследствие действий третьих лиц, уже стала общеизвестной;</w:t>
      </w:r>
    </w:p>
    <w:p w:rsidR="000D016A" w:rsidRPr="00A4731D" w:rsidRDefault="000D016A" w:rsidP="00227CE4">
      <w:pPr>
        <w:widowControl w:val="0"/>
        <w:numPr>
          <w:ilvl w:val="0"/>
          <w:numId w:val="30"/>
        </w:numPr>
        <w:shd w:val="clear" w:color="auto" w:fill="FFFFFF"/>
        <w:tabs>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которая получена этим лицом без ограничения на разглашение от любой третьей стороны, имеющей право на такое разглашение.</w:t>
      </w:r>
    </w:p>
    <w:p w:rsidR="000D016A" w:rsidRPr="00A4731D" w:rsidRDefault="000D016A" w:rsidP="00227CE4">
      <w:pPr>
        <w:widowControl w:val="0"/>
        <w:numPr>
          <w:ilvl w:val="1"/>
          <w:numId w:val="15"/>
        </w:numPr>
        <w:tabs>
          <w:tab w:val="clear" w:pos="720"/>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Указанные лица обязаны принимать все необходимые и разумные меры,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w:t>
      </w:r>
    </w:p>
    <w:p w:rsidR="000D016A" w:rsidRDefault="000D016A" w:rsidP="00227CE4">
      <w:pPr>
        <w:widowControl w:val="0"/>
        <w:numPr>
          <w:ilvl w:val="1"/>
          <w:numId w:val="15"/>
        </w:numPr>
        <w:tabs>
          <w:tab w:val="clear" w:pos="720"/>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Передача конфиденциальной информации третьим лицам, опубликование или иное разглашение такой информации вышеуказанными лицами в период их участия в Обществе и/или его органах и в течение 5 лет после прекращения участия в Обществе и/или его органах независимо от причины прекращения,</w:t>
      </w:r>
      <w:r w:rsidR="009A08E9" w:rsidRPr="00A4731D">
        <w:rPr>
          <w:rFonts w:ascii="Times New Roman" w:hAnsi="Times New Roman" w:cs="Times New Roman"/>
          <w:sz w:val="26"/>
          <w:szCs w:val="26"/>
        </w:rPr>
        <w:t xml:space="preserve"> </w:t>
      </w:r>
      <w:r w:rsidRPr="00A4731D">
        <w:rPr>
          <w:rFonts w:ascii="Times New Roman" w:hAnsi="Times New Roman" w:cs="Times New Roman"/>
          <w:sz w:val="26"/>
          <w:szCs w:val="26"/>
        </w:rPr>
        <w:t>может осуществляться только с письменного согласия Общего собрания участников либо в случае, если такая информация затребована государственным органом в порядке, предусмотренном законодательством РФ.</w:t>
      </w:r>
    </w:p>
    <w:p w:rsidR="002518DF" w:rsidRPr="00A4731D" w:rsidRDefault="002518DF" w:rsidP="002518DF">
      <w:pPr>
        <w:widowControl w:val="0"/>
        <w:tabs>
          <w:tab w:val="left" w:pos="1560"/>
        </w:tabs>
        <w:spacing w:after="0" w:line="240" w:lineRule="auto"/>
        <w:ind w:left="709"/>
        <w:jc w:val="both"/>
        <w:rPr>
          <w:rFonts w:ascii="Times New Roman" w:hAnsi="Times New Roman" w:cs="Times New Roman"/>
          <w:sz w:val="26"/>
          <w:szCs w:val="26"/>
        </w:rPr>
      </w:pPr>
    </w:p>
    <w:p w:rsidR="000D016A" w:rsidRPr="00A4731D" w:rsidRDefault="000D016A" w:rsidP="002518DF">
      <w:pPr>
        <w:pStyle w:val="2"/>
        <w:numPr>
          <w:ilvl w:val="0"/>
          <w:numId w:val="31"/>
        </w:numPr>
        <w:tabs>
          <w:tab w:val="num" w:pos="1134"/>
          <w:tab w:val="left" w:pos="1560"/>
        </w:tabs>
        <w:spacing w:before="0" w:after="0"/>
        <w:ind w:left="0" w:firstLine="709"/>
        <w:jc w:val="center"/>
        <w:rPr>
          <w:rFonts w:cs="Times New Roman"/>
          <w:i/>
          <w:sz w:val="26"/>
          <w:szCs w:val="26"/>
        </w:rPr>
      </w:pPr>
      <w:bookmarkStart w:id="26" w:name="_Toc368045358"/>
      <w:r w:rsidRPr="00A4731D">
        <w:rPr>
          <w:rFonts w:cs="Times New Roman"/>
          <w:sz w:val="26"/>
          <w:szCs w:val="26"/>
        </w:rPr>
        <w:t>ЛИКВИДАЦИЯ ОБЩЕСТВА</w:t>
      </w:r>
      <w:bookmarkEnd w:id="26"/>
    </w:p>
    <w:p w:rsidR="000D016A" w:rsidRPr="00A4731D" w:rsidRDefault="000D016A" w:rsidP="00227CE4">
      <w:pPr>
        <w:widowControl w:val="0"/>
        <w:numPr>
          <w:ilvl w:val="1"/>
          <w:numId w:val="17"/>
        </w:numPr>
        <w:tabs>
          <w:tab w:val="clear" w:pos="720"/>
          <w:tab w:val="num" w:pos="993"/>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Ликвидация Общества влечёт за собой его прекращение без перехода его прав и обязанностей в порядке правопреемства к другим лицам.</w:t>
      </w:r>
    </w:p>
    <w:p w:rsidR="000D016A" w:rsidRPr="00A4731D" w:rsidRDefault="000D016A" w:rsidP="00227CE4">
      <w:pPr>
        <w:widowControl w:val="0"/>
        <w:numPr>
          <w:ilvl w:val="1"/>
          <w:numId w:val="17"/>
        </w:numPr>
        <w:tabs>
          <w:tab w:val="clear" w:pos="720"/>
          <w:tab w:val="num" w:pos="1134"/>
          <w:tab w:val="num" w:pos="1276"/>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Общество может быть ликвидировано добровольно по решению Общего собрания участников Общества или принудительно по решению суда по основаниям, предусмотренным законодательством РФ.</w:t>
      </w:r>
    </w:p>
    <w:p w:rsidR="000D016A" w:rsidRPr="00A4731D" w:rsidRDefault="000D016A" w:rsidP="00227CE4">
      <w:pPr>
        <w:widowControl w:val="0"/>
        <w:numPr>
          <w:ilvl w:val="1"/>
          <w:numId w:val="17"/>
        </w:numPr>
        <w:tabs>
          <w:tab w:val="clear" w:pos="720"/>
          <w:tab w:val="num" w:pos="993"/>
          <w:tab w:val="num" w:pos="1134"/>
          <w:tab w:val="num" w:pos="1418"/>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0D016A" w:rsidRPr="00A4731D" w:rsidRDefault="000D016A" w:rsidP="00227CE4">
      <w:pPr>
        <w:widowControl w:val="0"/>
        <w:numPr>
          <w:ilvl w:val="1"/>
          <w:numId w:val="17"/>
        </w:numPr>
        <w:tabs>
          <w:tab w:val="num" w:pos="993"/>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Порядок ликвидации Общества,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w:t>
      </w:r>
    </w:p>
    <w:p w:rsidR="000D016A" w:rsidRPr="00A4731D" w:rsidRDefault="000D016A" w:rsidP="00227CE4">
      <w:pPr>
        <w:widowControl w:val="0"/>
        <w:numPr>
          <w:ilvl w:val="1"/>
          <w:numId w:val="17"/>
        </w:numPr>
        <w:tabs>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Ликвидация Общества считается завершённой, а Общество – прекратившим существование с момента внесения соответствующей записи в единый государственный реестр юридических лиц.</w:t>
      </w:r>
    </w:p>
    <w:p w:rsidR="000D016A" w:rsidRPr="00A4731D" w:rsidRDefault="000D016A" w:rsidP="00227CE4">
      <w:pPr>
        <w:widowControl w:val="0"/>
        <w:numPr>
          <w:ilvl w:val="1"/>
          <w:numId w:val="17"/>
        </w:numPr>
        <w:tabs>
          <w:tab w:val="clear" w:pos="720"/>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При реорганизации и ликвидации Общества должна быть обеспечена сохранность сведений, составляющих государственную тайну. При отсутствии </w:t>
      </w:r>
      <w:r w:rsidRPr="00A4731D">
        <w:rPr>
          <w:rFonts w:ascii="Times New Roman" w:hAnsi="Times New Roman" w:cs="Times New Roman"/>
          <w:sz w:val="26"/>
          <w:szCs w:val="26"/>
        </w:rPr>
        <w:lastRenderedPageBreak/>
        <w:t>правопреемника документы, связанные с использованием сведений, составляющие государственную тайну, уничтожаются.</w:t>
      </w:r>
    </w:p>
    <w:p w:rsidR="000D016A" w:rsidRDefault="000D016A" w:rsidP="00227CE4">
      <w:pPr>
        <w:widowControl w:val="0"/>
        <w:numPr>
          <w:ilvl w:val="1"/>
          <w:numId w:val="17"/>
        </w:numPr>
        <w:tabs>
          <w:tab w:val="clear" w:pos="720"/>
          <w:tab w:val="num" w:pos="1134"/>
          <w:tab w:val="left" w:pos="1560"/>
        </w:tabs>
        <w:spacing w:after="0" w:line="240" w:lineRule="auto"/>
        <w:ind w:firstLine="709"/>
        <w:jc w:val="both"/>
        <w:rPr>
          <w:rFonts w:ascii="Times New Roman" w:hAnsi="Times New Roman" w:cs="Times New Roman"/>
          <w:sz w:val="26"/>
          <w:szCs w:val="26"/>
        </w:rPr>
      </w:pPr>
      <w:r w:rsidRPr="00A4731D">
        <w:rPr>
          <w:rFonts w:ascii="Times New Roman" w:hAnsi="Times New Roman" w:cs="Times New Roman"/>
          <w:sz w:val="26"/>
          <w:szCs w:val="26"/>
        </w:rPr>
        <w:t>В случае реорганизации или ликвидации Общества все его документы, включая кадровые документы, передаются правопреемнику либо на хранение в государственный архив в соответствии с действующим законодательством.</w:t>
      </w:r>
    </w:p>
    <w:p w:rsidR="002518DF" w:rsidRPr="00A4731D" w:rsidRDefault="002518DF" w:rsidP="002518DF">
      <w:pPr>
        <w:widowControl w:val="0"/>
        <w:tabs>
          <w:tab w:val="left" w:pos="1560"/>
        </w:tabs>
        <w:spacing w:after="0" w:line="240" w:lineRule="auto"/>
        <w:ind w:left="709"/>
        <w:jc w:val="both"/>
        <w:rPr>
          <w:rFonts w:ascii="Times New Roman" w:hAnsi="Times New Roman" w:cs="Times New Roman"/>
          <w:sz w:val="26"/>
          <w:szCs w:val="26"/>
        </w:rPr>
      </w:pPr>
    </w:p>
    <w:p w:rsidR="000D016A" w:rsidRPr="00A4731D" w:rsidRDefault="000D016A" w:rsidP="00227CE4">
      <w:pPr>
        <w:pStyle w:val="2"/>
        <w:numPr>
          <w:ilvl w:val="0"/>
          <w:numId w:val="9"/>
        </w:numPr>
        <w:tabs>
          <w:tab w:val="clear" w:pos="450"/>
          <w:tab w:val="num" w:pos="567"/>
          <w:tab w:val="num" w:pos="1134"/>
          <w:tab w:val="left" w:pos="1560"/>
        </w:tabs>
        <w:spacing w:before="0" w:after="0"/>
        <w:ind w:left="0" w:firstLine="709"/>
        <w:jc w:val="both"/>
        <w:rPr>
          <w:rFonts w:cs="Times New Roman"/>
          <w:i/>
          <w:sz w:val="26"/>
          <w:szCs w:val="26"/>
        </w:rPr>
      </w:pPr>
      <w:bookmarkStart w:id="27" w:name="_Toc368045359"/>
      <w:r w:rsidRPr="00A4731D">
        <w:rPr>
          <w:rFonts w:cs="Times New Roman"/>
          <w:sz w:val="26"/>
          <w:szCs w:val="26"/>
        </w:rPr>
        <w:t>ЗАКЛЮЧИТЕЛЬНЫЕ ПОЛОЖЕНИЯ</w:t>
      </w:r>
      <w:bookmarkEnd w:id="27"/>
    </w:p>
    <w:p w:rsidR="000D016A" w:rsidRPr="00A4731D" w:rsidRDefault="000D016A" w:rsidP="00227CE4">
      <w:pPr>
        <w:widowControl w:val="0"/>
        <w:numPr>
          <w:ilvl w:val="1"/>
          <w:numId w:val="9"/>
        </w:numPr>
        <w:tabs>
          <w:tab w:val="clear" w:pos="450"/>
          <w:tab w:val="num" w:pos="993"/>
          <w:tab w:val="num" w:pos="1134"/>
          <w:tab w:val="left" w:pos="1560"/>
        </w:tabs>
        <w:spacing w:after="0" w:line="240" w:lineRule="auto"/>
        <w:ind w:left="0" w:firstLine="709"/>
        <w:jc w:val="both"/>
        <w:rPr>
          <w:rFonts w:ascii="Times New Roman" w:hAnsi="Times New Roman" w:cs="Times New Roman"/>
          <w:bCs/>
          <w:kern w:val="22"/>
          <w:sz w:val="26"/>
          <w:szCs w:val="26"/>
        </w:rPr>
      </w:pPr>
      <w:r w:rsidRPr="00A4731D">
        <w:rPr>
          <w:rFonts w:ascii="Times New Roman" w:hAnsi="Times New Roman" w:cs="Times New Roman"/>
          <w:sz w:val="26"/>
          <w:szCs w:val="26"/>
        </w:rPr>
        <w:t>Настоящий Устав утверждён протоколом общего собрания участников Общества</w:t>
      </w:r>
      <w:r w:rsidRPr="00A4731D">
        <w:rPr>
          <w:rFonts w:ascii="Times New Roman" w:hAnsi="Times New Roman" w:cs="Times New Roman"/>
          <w:kern w:val="22"/>
          <w:sz w:val="26"/>
          <w:szCs w:val="26"/>
        </w:rPr>
        <w:t xml:space="preserve"> и приобретает силу с момента его государственной регистрации.</w:t>
      </w:r>
    </w:p>
    <w:p w:rsidR="000D016A" w:rsidRPr="00A4731D" w:rsidRDefault="000D016A" w:rsidP="00227CE4">
      <w:pPr>
        <w:widowControl w:val="0"/>
        <w:numPr>
          <w:ilvl w:val="1"/>
          <w:numId w:val="9"/>
        </w:numPr>
        <w:tabs>
          <w:tab w:val="clear" w:pos="45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Положения настоящего Устава сохраняют свою юридическую силу на весь срок деятельности Общества.</w:t>
      </w:r>
    </w:p>
    <w:p w:rsidR="000D016A" w:rsidRPr="00A4731D" w:rsidRDefault="000D016A" w:rsidP="00227CE4">
      <w:pPr>
        <w:widowControl w:val="0"/>
        <w:numPr>
          <w:ilvl w:val="1"/>
          <w:numId w:val="9"/>
        </w:numPr>
        <w:tabs>
          <w:tab w:val="clear" w:pos="450"/>
          <w:tab w:val="num" w:pos="1134"/>
          <w:tab w:val="left" w:pos="1560"/>
        </w:tabs>
        <w:spacing w:after="0" w:line="240" w:lineRule="auto"/>
        <w:ind w:left="0" w:firstLine="709"/>
        <w:jc w:val="both"/>
        <w:rPr>
          <w:rFonts w:ascii="Times New Roman" w:hAnsi="Times New Roman" w:cs="Times New Roman"/>
          <w:sz w:val="26"/>
          <w:szCs w:val="26"/>
        </w:rPr>
      </w:pPr>
      <w:r w:rsidRPr="00A4731D">
        <w:rPr>
          <w:rFonts w:ascii="Times New Roman" w:hAnsi="Times New Roman" w:cs="Times New Roman"/>
          <w:sz w:val="26"/>
          <w:szCs w:val="26"/>
        </w:rPr>
        <w:t xml:space="preserve">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 и </w:t>
      </w:r>
      <w:r w:rsidRPr="00A4731D">
        <w:rPr>
          <w:rFonts w:ascii="Times New Roman" w:hAnsi="Times New Roman" w:cs="Times New Roman"/>
          <w:noProof/>
          <w:sz w:val="26"/>
          <w:szCs w:val="26"/>
        </w:rPr>
        <w:t>близким по смыслу к заменённому</w:t>
      </w:r>
      <w:r w:rsidRPr="00A4731D">
        <w:rPr>
          <w:rFonts w:ascii="Times New Roman" w:hAnsi="Times New Roman" w:cs="Times New Roman"/>
          <w:sz w:val="26"/>
          <w:szCs w:val="26"/>
        </w:rPr>
        <w:t>.</w:t>
      </w:r>
    </w:p>
    <w:p w:rsidR="000D016A" w:rsidRDefault="000D016A" w:rsidP="000D016A">
      <w:pPr>
        <w:spacing w:after="0" w:line="240" w:lineRule="auto"/>
        <w:rPr>
          <w:rFonts w:ascii="Times New Roman" w:hAnsi="Times New Roman" w:cs="Times New Roman"/>
          <w:sz w:val="28"/>
          <w:szCs w:val="28"/>
        </w:rPr>
        <w:sectPr w:rsidR="000D016A" w:rsidSect="00A4731D">
          <w:pgSz w:w="11906" w:h="16838"/>
          <w:pgMar w:top="426" w:right="849" w:bottom="719" w:left="1701" w:header="708" w:footer="155" w:gutter="0"/>
          <w:cols w:space="708"/>
          <w:titlePg/>
          <w:docGrid w:linePitch="360"/>
        </w:sectPr>
      </w:pPr>
    </w:p>
    <w:p w:rsidR="002518DF" w:rsidRPr="003F69C6" w:rsidRDefault="002518DF" w:rsidP="002518DF">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lastRenderedPageBreak/>
        <w:t xml:space="preserve">Приложение </w:t>
      </w:r>
      <w:r>
        <w:rPr>
          <w:rFonts w:ascii="Times New Roman" w:hAnsi="Times New Roman" w:cs="Times New Roman"/>
          <w:i/>
          <w:sz w:val="26"/>
          <w:szCs w:val="26"/>
        </w:rPr>
        <w:t>4</w:t>
      </w:r>
    </w:p>
    <w:p w:rsidR="002518DF" w:rsidRPr="003F69C6" w:rsidRDefault="002518DF" w:rsidP="002518DF">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к постановлению</w:t>
      </w:r>
    </w:p>
    <w:p w:rsidR="002518DF" w:rsidRPr="003F69C6" w:rsidRDefault="002518DF" w:rsidP="002518DF">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Главы Администрации</w:t>
      </w:r>
    </w:p>
    <w:p w:rsidR="002518DF" w:rsidRPr="003F69C6" w:rsidRDefault="002518DF" w:rsidP="002518DF">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местного самоуправления</w:t>
      </w:r>
    </w:p>
    <w:p w:rsidR="002518DF" w:rsidRPr="003F69C6" w:rsidRDefault="002518DF" w:rsidP="002518DF">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Моздокского района</w:t>
      </w:r>
    </w:p>
    <w:p w:rsidR="002518DF" w:rsidRPr="003F69C6" w:rsidRDefault="002518DF" w:rsidP="002518DF">
      <w:pPr>
        <w:pStyle w:val="Standard"/>
        <w:ind w:left="6237"/>
        <w:jc w:val="center"/>
        <w:rPr>
          <w:rFonts w:ascii="Times New Roman" w:hAnsi="Times New Roman" w:cs="Times New Roman"/>
          <w:i/>
          <w:sz w:val="26"/>
          <w:szCs w:val="26"/>
        </w:rPr>
      </w:pPr>
      <w:r w:rsidRPr="003F69C6">
        <w:rPr>
          <w:rFonts w:ascii="Times New Roman" w:hAnsi="Times New Roman" w:cs="Times New Roman"/>
          <w:i/>
          <w:sz w:val="26"/>
          <w:szCs w:val="26"/>
        </w:rPr>
        <w:t>№62-Д от 24.04.2024 г.</w:t>
      </w:r>
    </w:p>
    <w:p w:rsidR="002518DF" w:rsidRDefault="002518DF" w:rsidP="000D016A">
      <w:pPr>
        <w:spacing w:after="0" w:line="240" w:lineRule="auto"/>
        <w:ind w:firstLine="709"/>
        <w:jc w:val="center"/>
        <w:rPr>
          <w:rFonts w:ascii="Times New Roman" w:hAnsi="Times New Roman"/>
          <w:b/>
          <w:sz w:val="24"/>
          <w:szCs w:val="24"/>
        </w:rPr>
      </w:pPr>
    </w:p>
    <w:p w:rsidR="00E80AF5" w:rsidRPr="003D34E5" w:rsidRDefault="00E80AF5" w:rsidP="000D016A">
      <w:pPr>
        <w:spacing w:after="0" w:line="240" w:lineRule="auto"/>
        <w:ind w:firstLine="709"/>
        <w:jc w:val="center"/>
        <w:rPr>
          <w:rFonts w:ascii="Times New Roman" w:hAnsi="Times New Roman"/>
          <w:b/>
          <w:sz w:val="24"/>
          <w:szCs w:val="24"/>
        </w:rPr>
      </w:pPr>
    </w:p>
    <w:p w:rsidR="000D016A" w:rsidRPr="0034345F" w:rsidRDefault="000D016A" w:rsidP="002518DF">
      <w:pPr>
        <w:spacing w:after="0" w:line="240" w:lineRule="auto"/>
        <w:jc w:val="center"/>
        <w:rPr>
          <w:rFonts w:ascii="Times New Roman" w:hAnsi="Times New Roman"/>
          <w:b/>
          <w:sz w:val="24"/>
          <w:szCs w:val="24"/>
        </w:rPr>
      </w:pPr>
      <w:r w:rsidRPr="0034345F">
        <w:rPr>
          <w:rFonts w:ascii="Times New Roman" w:hAnsi="Times New Roman"/>
          <w:b/>
          <w:sz w:val="24"/>
          <w:szCs w:val="24"/>
        </w:rPr>
        <w:t>ПЕРЕДАТОЧНЫЙ АКТ</w:t>
      </w:r>
    </w:p>
    <w:p w:rsidR="000D016A" w:rsidRPr="0034345F" w:rsidRDefault="000D016A" w:rsidP="002518DF">
      <w:pPr>
        <w:spacing w:after="0" w:line="240" w:lineRule="auto"/>
        <w:jc w:val="center"/>
        <w:rPr>
          <w:rFonts w:ascii="Times New Roman" w:hAnsi="Times New Roman"/>
          <w:sz w:val="28"/>
          <w:szCs w:val="28"/>
        </w:rPr>
      </w:pPr>
      <w:r w:rsidRPr="0034345F">
        <w:rPr>
          <w:rFonts w:ascii="Times New Roman" w:hAnsi="Times New Roman"/>
          <w:sz w:val="28"/>
          <w:szCs w:val="28"/>
        </w:rPr>
        <w:t>подлежащего</w:t>
      </w:r>
      <w:r w:rsidR="009A08E9">
        <w:rPr>
          <w:rFonts w:ascii="Times New Roman" w:hAnsi="Times New Roman"/>
          <w:sz w:val="28"/>
          <w:szCs w:val="28"/>
        </w:rPr>
        <w:t xml:space="preserve"> </w:t>
      </w:r>
      <w:r w:rsidRPr="0034345F">
        <w:rPr>
          <w:rFonts w:ascii="Times New Roman" w:hAnsi="Times New Roman"/>
          <w:sz w:val="28"/>
          <w:szCs w:val="28"/>
        </w:rPr>
        <w:t>приватизации имущественного комплекса</w:t>
      </w:r>
    </w:p>
    <w:p w:rsidR="002518DF" w:rsidRDefault="000D016A" w:rsidP="002518DF">
      <w:pPr>
        <w:spacing w:after="0" w:line="240" w:lineRule="auto"/>
        <w:jc w:val="center"/>
        <w:rPr>
          <w:rFonts w:ascii="Times New Roman" w:hAnsi="Times New Roman"/>
          <w:sz w:val="28"/>
          <w:szCs w:val="28"/>
        </w:rPr>
      </w:pPr>
      <w:r w:rsidRPr="0034345F">
        <w:rPr>
          <w:rFonts w:ascii="Times New Roman" w:hAnsi="Times New Roman"/>
          <w:sz w:val="28"/>
          <w:szCs w:val="28"/>
        </w:rPr>
        <w:t xml:space="preserve">муниципального унитарного предприятия </w:t>
      </w:r>
    </w:p>
    <w:p w:rsidR="000D016A" w:rsidRPr="0034345F" w:rsidRDefault="000D016A" w:rsidP="002518DF">
      <w:pPr>
        <w:spacing w:after="0" w:line="240" w:lineRule="auto"/>
        <w:jc w:val="center"/>
        <w:rPr>
          <w:rFonts w:ascii="Times New Roman" w:hAnsi="Times New Roman"/>
          <w:sz w:val="28"/>
          <w:szCs w:val="28"/>
        </w:rPr>
      </w:pPr>
      <w:r w:rsidRPr="0034345F">
        <w:rPr>
          <w:rFonts w:ascii="Times New Roman" w:hAnsi="Times New Roman"/>
          <w:sz w:val="28"/>
          <w:szCs w:val="28"/>
        </w:rPr>
        <w:t>«Моздокский информационно-издательский центр»</w:t>
      </w:r>
    </w:p>
    <w:p w:rsidR="000D016A" w:rsidRDefault="000D016A" w:rsidP="000D016A">
      <w:pPr>
        <w:spacing w:after="0" w:line="240" w:lineRule="auto"/>
        <w:ind w:firstLine="709"/>
        <w:jc w:val="center"/>
        <w:rPr>
          <w:rFonts w:ascii="Times New Roman" w:hAnsi="Times New Roman"/>
          <w:b/>
          <w:sz w:val="24"/>
          <w:szCs w:val="24"/>
        </w:rPr>
      </w:pPr>
    </w:p>
    <w:p w:rsidR="00E80AF5" w:rsidRDefault="00E80AF5" w:rsidP="000D016A">
      <w:pPr>
        <w:spacing w:after="0" w:line="240" w:lineRule="auto"/>
        <w:ind w:firstLine="709"/>
        <w:jc w:val="center"/>
        <w:rPr>
          <w:rFonts w:ascii="Times New Roman" w:hAnsi="Times New Roman"/>
          <w:b/>
          <w:sz w:val="24"/>
          <w:szCs w:val="24"/>
        </w:rPr>
      </w:pPr>
    </w:p>
    <w:p w:rsidR="00E80AF5" w:rsidRPr="0034345F" w:rsidRDefault="00E80AF5" w:rsidP="000D016A">
      <w:pPr>
        <w:spacing w:after="0" w:line="240" w:lineRule="auto"/>
        <w:ind w:firstLine="709"/>
        <w:jc w:val="center"/>
        <w:rPr>
          <w:rFonts w:ascii="Times New Roman" w:hAnsi="Times New Roman"/>
          <w:b/>
          <w:sz w:val="24"/>
          <w:szCs w:val="24"/>
        </w:rPr>
      </w:pPr>
    </w:p>
    <w:p w:rsidR="000D016A" w:rsidRPr="0034345F" w:rsidRDefault="000D016A" w:rsidP="002518DF">
      <w:pPr>
        <w:spacing w:after="0" w:line="240" w:lineRule="auto"/>
        <w:jc w:val="center"/>
        <w:rPr>
          <w:rFonts w:ascii="Times New Roman" w:hAnsi="Times New Roman"/>
          <w:sz w:val="28"/>
          <w:szCs w:val="28"/>
        </w:rPr>
      </w:pPr>
      <w:r w:rsidRPr="0034345F">
        <w:rPr>
          <w:rFonts w:ascii="Times New Roman" w:hAnsi="Times New Roman"/>
          <w:sz w:val="28"/>
          <w:szCs w:val="28"/>
        </w:rPr>
        <w:t>«___»</w:t>
      </w:r>
      <w:r w:rsidR="002518DF">
        <w:rPr>
          <w:rFonts w:ascii="Times New Roman" w:hAnsi="Times New Roman"/>
          <w:sz w:val="28"/>
          <w:szCs w:val="28"/>
        </w:rPr>
        <w:t xml:space="preserve"> </w:t>
      </w:r>
      <w:r w:rsidRPr="0034345F">
        <w:rPr>
          <w:rFonts w:ascii="Times New Roman" w:hAnsi="Times New Roman"/>
          <w:sz w:val="28"/>
          <w:szCs w:val="28"/>
        </w:rPr>
        <w:t>___________2024</w:t>
      </w:r>
      <w:r w:rsidR="002518DF">
        <w:rPr>
          <w:rFonts w:ascii="Times New Roman" w:hAnsi="Times New Roman"/>
          <w:sz w:val="28"/>
          <w:szCs w:val="28"/>
        </w:rPr>
        <w:t xml:space="preserve"> </w:t>
      </w:r>
      <w:r w:rsidRPr="0034345F">
        <w:rPr>
          <w:rFonts w:ascii="Times New Roman" w:hAnsi="Times New Roman"/>
          <w:sz w:val="28"/>
          <w:szCs w:val="28"/>
        </w:rPr>
        <w:t>г.</w:t>
      </w:r>
      <w:r w:rsidR="002518DF">
        <w:rPr>
          <w:rFonts w:ascii="Times New Roman" w:hAnsi="Times New Roman"/>
          <w:sz w:val="28"/>
          <w:szCs w:val="28"/>
        </w:rPr>
        <w:tab/>
      </w:r>
      <w:r w:rsidR="002518DF">
        <w:rPr>
          <w:rFonts w:ascii="Times New Roman" w:hAnsi="Times New Roman"/>
          <w:sz w:val="28"/>
          <w:szCs w:val="28"/>
        </w:rPr>
        <w:tab/>
      </w:r>
      <w:r w:rsidR="002518DF">
        <w:rPr>
          <w:rFonts w:ascii="Times New Roman" w:hAnsi="Times New Roman"/>
          <w:sz w:val="28"/>
          <w:szCs w:val="28"/>
        </w:rPr>
        <w:tab/>
      </w:r>
      <w:r w:rsidR="002518DF">
        <w:rPr>
          <w:rFonts w:ascii="Times New Roman" w:hAnsi="Times New Roman"/>
          <w:sz w:val="28"/>
          <w:szCs w:val="28"/>
        </w:rPr>
        <w:tab/>
      </w:r>
      <w:r w:rsidR="002518DF">
        <w:rPr>
          <w:rFonts w:ascii="Times New Roman" w:hAnsi="Times New Roman"/>
          <w:sz w:val="28"/>
          <w:szCs w:val="28"/>
        </w:rPr>
        <w:tab/>
      </w:r>
      <w:r w:rsidR="002518DF">
        <w:rPr>
          <w:rFonts w:ascii="Times New Roman" w:hAnsi="Times New Roman"/>
          <w:sz w:val="28"/>
          <w:szCs w:val="28"/>
        </w:rPr>
        <w:tab/>
      </w:r>
      <w:r w:rsidR="002518DF">
        <w:rPr>
          <w:rFonts w:ascii="Times New Roman" w:hAnsi="Times New Roman"/>
          <w:sz w:val="28"/>
          <w:szCs w:val="28"/>
        </w:rPr>
        <w:tab/>
      </w:r>
      <w:r w:rsidRPr="0034345F">
        <w:rPr>
          <w:rFonts w:ascii="Times New Roman" w:hAnsi="Times New Roman"/>
          <w:sz w:val="28"/>
          <w:szCs w:val="28"/>
        </w:rPr>
        <w:t>г. Моздок</w:t>
      </w:r>
    </w:p>
    <w:p w:rsidR="000D016A" w:rsidRDefault="000D016A" w:rsidP="000D016A">
      <w:pPr>
        <w:spacing w:after="0" w:line="240" w:lineRule="auto"/>
        <w:ind w:firstLine="709"/>
        <w:jc w:val="center"/>
        <w:rPr>
          <w:rFonts w:ascii="Times New Roman" w:hAnsi="Times New Roman"/>
          <w:sz w:val="28"/>
          <w:szCs w:val="28"/>
        </w:rPr>
      </w:pPr>
    </w:p>
    <w:p w:rsidR="00E80AF5" w:rsidRPr="0034345F" w:rsidRDefault="00E80AF5" w:rsidP="000D016A">
      <w:pPr>
        <w:spacing w:after="0" w:line="240" w:lineRule="auto"/>
        <w:ind w:firstLine="709"/>
        <w:jc w:val="center"/>
        <w:rPr>
          <w:rFonts w:ascii="Times New Roman" w:hAnsi="Times New Roman"/>
          <w:sz w:val="28"/>
          <w:szCs w:val="28"/>
        </w:rPr>
      </w:pPr>
    </w:p>
    <w:p w:rsidR="000D016A" w:rsidRDefault="000D016A" w:rsidP="002518DF">
      <w:pPr>
        <w:spacing w:after="0" w:line="240" w:lineRule="auto"/>
        <w:ind w:firstLine="709"/>
        <w:jc w:val="both"/>
        <w:rPr>
          <w:rFonts w:ascii="Times New Roman" w:hAnsi="Times New Roman"/>
          <w:sz w:val="28"/>
          <w:szCs w:val="28"/>
        </w:rPr>
      </w:pPr>
      <w:r w:rsidRPr="0034345F">
        <w:rPr>
          <w:rFonts w:ascii="Times New Roman" w:hAnsi="Times New Roman"/>
          <w:sz w:val="28"/>
          <w:szCs w:val="28"/>
        </w:rPr>
        <w:t>В соответствии с решением</w:t>
      </w:r>
      <w:r w:rsidR="009A08E9">
        <w:rPr>
          <w:rFonts w:ascii="Times New Roman" w:hAnsi="Times New Roman"/>
          <w:sz w:val="28"/>
          <w:szCs w:val="28"/>
        </w:rPr>
        <w:t xml:space="preserve"> </w:t>
      </w:r>
      <w:r w:rsidRPr="0034345F">
        <w:rPr>
          <w:rFonts w:ascii="Times New Roman" w:hAnsi="Times New Roman"/>
          <w:sz w:val="28"/>
          <w:szCs w:val="28"/>
        </w:rPr>
        <w:t>Собрания представителей от 23.11.2023 №171 «Об утверждении Прогнозного плана (программы) приватизации муниципального имущества муници</w:t>
      </w:r>
      <w:r w:rsidR="002518DF">
        <w:rPr>
          <w:rFonts w:ascii="Times New Roman" w:hAnsi="Times New Roman"/>
          <w:sz w:val="28"/>
          <w:szCs w:val="28"/>
        </w:rPr>
        <w:t>пального образования Моздокский</w:t>
      </w:r>
      <w:r w:rsidRPr="0034345F">
        <w:rPr>
          <w:rFonts w:ascii="Times New Roman" w:hAnsi="Times New Roman"/>
          <w:sz w:val="28"/>
          <w:szCs w:val="28"/>
        </w:rPr>
        <w:t xml:space="preserve"> район на 2024 год и плановый период 2025-2026 годов», постановлением Главы Администрации местного самоуправления Моздо</w:t>
      </w:r>
      <w:r>
        <w:rPr>
          <w:rFonts w:ascii="Times New Roman" w:hAnsi="Times New Roman"/>
          <w:sz w:val="28"/>
          <w:szCs w:val="28"/>
        </w:rPr>
        <w:t xml:space="preserve">кского района </w:t>
      </w:r>
      <w:r w:rsidR="002518DF">
        <w:rPr>
          <w:rFonts w:ascii="Times New Roman" w:hAnsi="Times New Roman"/>
          <w:sz w:val="28"/>
          <w:szCs w:val="28"/>
        </w:rPr>
        <w:br/>
      </w:r>
      <w:r>
        <w:rPr>
          <w:rFonts w:ascii="Times New Roman" w:hAnsi="Times New Roman"/>
          <w:sz w:val="28"/>
          <w:szCs w:val="28"/>
        </w:rPr>
        <w:t>от</w:t>
      </w:r>
      <w:r w:rsidR="002518DF">
        <w:rPr>
          <w:rFonts w:ascii="Times New Roman" w:hAnsi="Times New Roman"/>
          <w:sz w:val="28"/>
          <w:szCs w:val="28"/>
        </w:rPr>
        <w:t xml:space="preserve"> 24.04.2024 г. </w:t>
      </w:r>
      <w:r>
        <w:rPr>
          <w:rFonts w:ascii="Times New Roman" w:hAnsi="Times New Roman"/>
          <w:sz w:val="28"/>
          <w:szCs w:val="28"/>
        </w:rPr>
        <w:t>№</w:t>
      </w:r>
      <w:r w:rsidR="002518DF">
        <w:rPr>
          <w:rFonts w:ascii="Times New Roman" w:hAnsi="Times New Roman"/>
          <w:sz w:val="28"/>
          <w:szCs w:val="28"/>
        </w:rPr>
        <w:t>62-Д</w:t>
      </w:r>
      <w:r w:rsidR="009A08E9">
        <w:rPr>
          <w:rFonts w:ascii="Times New Roman" w:hAnsi="Times New Roman"/>
          <w:sz w:val="28"/>
          <w:szCs w:val="28"/>
        </w:rPr>
        <w:t xml:space="preserve"> </w:t>
      </w:r>
      <w:r w:rsidRPr="0034345F">
        <w:rPr>
          <w:rFonts w:ascii="Times New Roman" w:hAnsi="Times New Roman"/>
          <w:sz w:val="28"/>
          <w:szCs w:val="28"/>
        </w:rPr>
        <w:t>«О приватизации муниципального унитарного предприятия «Моздокский информационно-издательский центр» путем преобразования в общество с ограниченной ответственностью</w:t>
      </w:r>
      <w:r w:rsidR="009A08E9">
        <w:rPr>
          <w:rFonts w:ascii="Times New Roman" w:hAnsi="Times New Roman"/>
          <w:sz w:val="28"/>
          <w:szCs w:val="28"/>
        </w:rPr>
        <w:t xml:space="preserve"> </w:t>
      </w:r>
      <w:r w:rsidRPr="0034345F">
        <w:rPr>
          <w:rFonts w:ascii="Times New Roman" w:hAnsi="Times New Roman"/>
          <w:sz w:val="28"/>
          <w:szCs w:val="28"/>
        </w:rPr>
        <w:t xml:space="preserve">«Моздокский информационно-издательский центр», в лице </w:t>
      </w:r>
      <w:proofErr w:type="spellStart"/>
      <w:r w:rsidRPr="0034345F">
        <w:rPr>
          <w:rFonts w:ascii="Times New Roman" w:hAnsi="Times New Roman"/>
          <w:sz w:val="28"/>
          <w:szCs w:val="28"/>
        </w:rPr>
        <w:t>И.о</w:t>
      </w:r>
      <w:proofErr w:type="spellEnd"/>
      <w:r w:rsidRPr="0034345F">
        <w:rPr>
          <w:rFonts w:ascii="Times New Roman" w:hAnsi="Times New Roman"/>
          <w:sz w:val="28"/>
          <w:szCs w:val="28"/>
        </w:rPr>
        <w:t>. Главы Администрации местного самоуправления Моздокского района Никифорова Станислава Геннадьевича, действующего на основании Положения, передает в качестве оплаты уставного капитала общества с ограниченной ответственностью «Моздокский информационно-издательский центр»</w:t>
      </w:r>
      <w:r>
        <w:rPr>
          <w:rFonts w:ascii="Times New Roman" w:hAnsi="Times New Roman"/>
          <w:sz w:val="28"/>
          <w:szCs w:val="28"/>
        </w:rPr>
        <w:t xml:space="preserve">, </w:t>
      </w:r>
      <w:r w:rsidRPr="0034345F">
        <w:rPr>
          <w:rFonts w:ascii="Times New Roman" w:hAnsi="Times New Roman"/>
          <w:sz w:val="28"/>
          <w:szCs w:val="28"/>
        </w:rPr>
        <w:t xml:space="preserve">а общество </w:t>
      </w:r>
      <w:r w:rsidR="005A284D">
        <w:rPr>
          <w:rFonts w:ascii="Times New Roman" w:hAnsi="Times New Roman"/>
          <w:sz w:val="28"/>
          <w:szCs w:val="28"/>
        </w:rPr>
        <w:br/>
      </w:r>
      <w:r w:rsidRPr="0034345F">
        <w:rPr>
          <w:rFonts w:ascii="Times New Roman" w:hAnsi="Times New Roman"/>
          <w:sz w:val="28"/>
          <w:szCs w:val="28"/>
        </w:rPr>
        <w:t>с ограниченной ответственностью «Моздокский информационно-издательский центр»</w:t>
      </w:r>
      <w:r>
        <w:rPr>
          <w:rFonts w:ascii="Times New Roman" w:hAnsi="Times New Roman"/>
          <w:sz w:val="28"/>
          <w:szCs w:val="28"/>
        </w:rPr>
        <w:t xml:space="preserve"> </w:t>
      </w:r>
      <w:r w:rsidRPr="0034345F">
        <w:rPr>
          <w:rFonts w:ascii="Times New Roman" w:hAnsi="Times New Roman"/>
          <w:sz w:val="28"/>
          <w:szCs w:val="28"/>
        </w:rPr>
        <w:t xml:space="preserve">в лице директора </w:t>
      </w:r>
      <w:proofErr w:type="spellStart"/>
      <w:r>
        <w:rPr>
          <w:rFonts w:ascii="Times New Roman" w:hAnsi="Times New Roman"/>
          <w:sz w:val="28"/>
          <w:szCs w:val="28"/>
        </w:rPr>
        <w:t>Телевного</w:t>
      </w:r>
      <w:proofErr w:type="spellEnd"/>
      <w:r>
        <w:rPr>
          <w:rFonts w:ascii="Times New Roman" w:hAnsi="Times New Roman"/>
          <w:sz w:val="28"/>
          <w:szCs w:val="28"/>
        </w:rPr>
        <w:t xml:space="preserve"> Сергея Владимировича</w:t>
      </w:r>
      <w:r w:rsidRPr="0034345F">
        <w:rPr>
          <w:rFonts w:ascii="Times New Roman" w:hAnsi="Times New Roman"/>
          <w:sz w:val="28"/>
          <w:szCs w:val="28"/>
        </w:rPr>
        <w:t xml:space="preserve">, действующего на основании Устава, принимает подлежащий приватизации имущественный комплекс муниципального унитарного предприятия «Моздокский информационно-издательский центр», расположенного по адресу: РСО-Алания, г. Моздок, ул. </w:t>
      </w:r>
      <w:r>
        <w:rPr>
          <w:rFonts w:ascii="Times New Roman" w:hAnsi="Times New Roman"/>
          <w:sz w:val="28"/>
          <w:szCs w:val="28"/>
        </w:rPr>
        <w:t>Шаумяна, д. 110</w:t>
      </w:r>
      <w:r w:rsidR="009A08E9">
        <w:rPr>
          <w:rFonts w:ascii="Times New Roman" w:hAnsi="Times New Roman"/>
          <w:sz w:val="28"/>
          <w:szCs w:val="28"/>
        </w:rPr>
        <w:t xml:space="preserve"> </w:t>
      </w:r>
      <w:r w:rsidRPr="0034345F">
        <w:rPr>
          <w:rFonts w:ascii="Times New Roman" w:hAnsi="Times New Roman"/>
          <w:sz w:val="28"/>
          <w:szCs w:val="28"/>
        </w:rPr>
        <w:t>в следующем составе:</w:t>
      </w:r>
    </w:p>
    <w:p w:rsidR="005A284D" w:rsidRDefault="005A284D" w:rsidP="002518DF">
      <w:pPr>
        <w:spacing w:after="0" w:line="240" w:lineRule="auto"/>
        <w:ind w:firstLine="709"/>
        <w:jc w:val="both"/>
        <w:rPr>
          <w:rFonts w:ascii="Times New Roman" w:hAnsi="Times New Roman"/>
          <w:sz w:val="28"/>
          <w:szCs w:val="28"/>
        </w:rPr>
      </w:pPr>
    </w:p>
    <w:p w:rsidR="005A284D" w:rsidRPr="005A284D" w:rsidRDefault="005A284D" w:rsidP="005A284D">
      <w:pPr>
        <w:pStyle w:val="a3"/>
        <w:numPr>
          <w:ilvl w:val="0"/>
          <w:numId w:val="36"/>
        </w:numPr>
        <w:spacing w:after="0" w:line="240" w:lineRule="auto"/>
        <w:rPr>
          <w:rFonts w:ascii="Times New Roman" w:hAnsi="Times New Roman"/>
          <w:sz w:val="24"/>
          <w:szCs w:val="24"/>
        </w:rPr>
      </w:pPr>
      <w:r w:rsidRPr="005A284D">
        <w:rPr>
          <w:rFonts w:ascii="Times New Roman" w:hAnsi="Times New Roman"/>
          <w:sz w:val="24"/>
          <w:szCs w:val="24"/>
        </w:rPr>
        <w:t>Основные средства</w:t>
      </w:r>
    </w:p>
    <w:p w:rsidR="005A284D" w:rsidRPr="005A284D" w:rsidRDefault="005A284D" w:rsidP="005A284D">
      <w:pPr>
        <w:pStyle w:val="a3"/>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509"/>
        <w:gridCol w:w="2693"/>
        <w:gridCol w:w="1418"/>
        <w:gridCol w:w="992"/>
        <w:gridCol w:w="1383"/>
      </w:tblGrid>
      <w:tr w:rsidR="005A284D" w:rsidRPr="00E80AF5" w:rsidTr="00CB37D4">
        <w:tc>
          <w:tcPr>
            <w:tcW w:w="576" w:type="dxa"/>
            <w:vAlign w:val="center"/>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 п/п</w:t>
            </w:r>
          </w:p>
        </w:tc>
        <w:tc>
          <w:tcPr>
            <w:tcW w:w="2509" w:type="dxa"/>
            <w:vAlign w:val="center"/>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Адрес (местоположение), назначение, краткая характеристика с указанием наличия обременения (аренда, залог, сервитут и т.д.)</w:t>
            </w:r>
          </w:p>
        </w:tc>
        <w:tc>
          <w:tcPr>
            <w:tcW w:w="2693" w:type="dxa"/>
            <w:vAlign w:val="center"/>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Основание и год предоставления (сведения о правоустанавливающих документах и государственной регистрация – при наличии)</w:t>
            </w:r>
          </w:p>
        </w:tc>
        <w:tc>
          <w:tcPr>
            <w:tcW w:w="1418" w:type="dxa"/>
            <w:vAlign w:val="center"/>
          </w:tcPr>
          <w:p w:rsidR="005A284D" w:rsidRPr="00E80AF5" w:rsidRDefault="005A284D" w:rsidP="00CB37D4">
            <w:pPr>
              <w:spacing w:after="0" w:line="240" w:lineRule="auto"/>
              <w:jc w:val="center"/>
              <w:rPr>
                <w:rFonts w:ascii="Times New Roman" w:hAnsi="Times New Roman"/>
                <w:sz w:val="20"/>
                <w:szCs w:val="20"/>
              </w:rPr>
            </w:pPr>
            <w:proofErr w:type="spellStart"/>
            <w:r w:rsidRPr="00E80AF5">
              <w:rPr>
                <w:rFonts w:ascii="Times New Roman" w:hAnsi="Times New Roman"/>
                <w:sz w:val="20"/>
                <w:szCs w:val="20"/>
              </w:rPr>
              <w:t>Кадастро</w:t>
            </w:r>
            <w:proofErr w:type="spellEnd"/>
            <w:r w:rsidRPr="00E80AF5">
              <w:rPr>
                <w:rFonts w:ascii="Times New Roman" w:hAnsi="Times New Roman"/>
                <w:sz w:val="20"/>
                <w:szCs w:val="20"/>
              </w:rPr>
              <w:t>-вый (условный номер)</w:t>
            </w:r>
          </w:p>
        </w:tc>
        <w:tc>
          <w:tcPr>
            <w:tcW w:w="992" w:type="dxa"/>
            <w:vAlign w:val="center"/>
          </w:tcPr>
          <w:p w:rsidR="005A284D" w:rsidRPr="00E80AF5" w:rsidRDefault="005A284D" w:rsidP="00CB37D4">
            <w:pPr>
              <w:spacing w:after="0" w:line="240" w:lineRule="auto"/>
              <w:jc w:val="center"/>
              <w:rPr>
                <w:rFonts w:ascii="Times New Roman" w:hAnsi="Times New Roman"/>
                <w:sz w:val="20"/>
                <w:szCs w:val="20"/>
              </w:rPr>
            </w:pPr>
            <w:proofErr w:type="spellStart"/>
            <w:r w:rsidRPr="00E80AF5">
              <w:rPr>
                <w:rFonts w:ascii="Times New Roman" w:hAnsi="Times New Roman"/>
                <w:sz w:val="20"/>
                <w:szCs w:val="20"/>
              </w:rPr>
              <w:t>Пло-щадь</w:t>
            </w:r>
            <w:proofErr w:type="spellEnd"/>
            <w:r w:rsidRPr="00E80AF5">
              <w:rPr>
                <w:rFonts w:ascii="Times New Roman" w:hAnsi="Times New Roman"/>
                <w:sz w:val="20"/>
                <w:szCs w:val="20"/>
              </w:rPr>
              <w:t>, га</w:t>
            </w:r>
          </w:p>
        </w:tc>
        <w:tc>
          <w:tcPr>
            <w:tcW w:w="1383" w:type="dxa"/>
            <w:vAlign w:val="center"/>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 xml:space="preserve">Стоимость по расчету, </w:t>
            </w:r>
            <w:proofErr w:type="spellStart"/>
            <w:r w:rsidRPr="00E80AF5">
              <w:rPr>
                <w:rFonts w:ascii="Times New Roman" w:hAnsi="Times New Roman"/>
                <w:sz w:val="20"/>
                <w:szCs w:val="20"/>
              </w:rPr>
              <w:t>тыс.руб</w:t>
            </w:r>
            <w:proofErr w:type="spellEnd"/>
            <w:r w:rsidRPr="00E80AF5">
              <w:rPr>
                <w:rFonts w:ascii="Times New Roman" w:hAnsi="Times New Roman"/>
                <w:sz w:val="20"/>
                <w:szCs w:val="20"/>
              </w:rPr>
              <w:t>.</w:t>
            </w:r>
          </w:p>
        </w:tc>
      </w:tr>
      <w:tr w:rsidR="005A284D" w:rsidRPr="00E80AF5" w:rsidTr="00CB37D4">
        <w:tc>
          <w:tcPr>
            <w:tcW w:w="576"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1</w:t>
            </w:r>
          </w:p>
        </w:tc>
        <w:tc>
          <w:tcPr>
            <w:tcW w:w="2509"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2</w:t>
            </w:r>
          </w:p>
        </w:tc>
        <w:tc>
          <w:tcPr>
            <w:tcW w:w="2693"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3</w:t>
            </w:r>
          </w:p>
        </w:tc>
        <w:tc>
          <w:tcPr>
            <w:tcW w:w="1418"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4</w:t>
            </w:r>
          </w:p>
        </w:tc>
        <w:tc>
          <w:tcPr>
            <w:tcW w:w="992"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5</w:t>
            </w:r>
          </w:p>
        </w:tc>
        <w:tc>
          <w:tcPr>
            <w:tcW w:w="1383"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6</w:t>
            </w:r>
          </w:p>
        </w:tc>
      </w:tr>
      <w:tr w:rsidR="005A284D" w:rsidRPr="00E80AF5" w:rsidTr="00CB37D4">
        <w:tc>
          <w:tcPr>
            <w:tcW w:w="9571" w:type="dxa"/>
            <w:gridSpan w:val="6"/>
          </w:tcPr>
          <w:p w:rsidR="005A284D" w:rsidRPr="00E80AF5" w:rsidRDefault="005A284D" w:rsidP="005A284D">
            <w:pPr>
              <w:spacing w:after="0" w:line="240" w:lineRule="auto"/>
              <w:rPr>
                <w:rFonts w:ascii="Times New Roman" w:hAnsi="Times New Roman"/>
                <w:sz w:val="20"/>
                <w:szCs w:val="20"/>
              </w:rPr>
            </w:pPr>
            <w:r w:rsidRPr="00E80AF5">
              <w:rPr>
                <w:rFonts w:ascii="Times New Roman" w:hAnsi="Times New Roman"/>
                <w:sz w:val="20"/>
                <w:szCs w:val="20"/>
              </w:rPr>
              <w:t>1.1. Земельные участки</w:t>
            </w:r>
          </w:p>
        </w:tc>
      </w:tr>
      <w:tr w:rsidR="005A284D" w:rsidRPr="00E80AF5" w:rsidTr="00CB37D4">
        <w:tc>
          <w:tcPr>
            <w:tcW w:w="576"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1</w:t>
            </w:r>
          </w:p>
        </w:tc>
        <w:tc>
          <w:tcPr>
            <w:tcW w:w="2509"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ул. Шаумяна 110. На праве аренды с АМС Моздокского района</w:t>
            </w:r>
          </w:p>
        </w:tc>
        <w:tc>
          <w:tcPr>
            <w:tcW w:w="2693"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 xml:space="preserve">Договор аренды земельного участка №79-18 от 30.03.2018 г. (зарегистрирован в </w:t>
            </w:r>
            <w:proofErr w:type="spellStart"/>
            <w:r w:rsidRPr="00E80AF5">
              <w:rPr>
                <w:rFonts w:ascii="Times New Roman" w:hAnsi="Times New Roman"/>
                <w:color w:val="333333"/>
                <w:sz w:val="20"/>
                <w:szCs w:val="20"/>
                <w:shd w:val="clear" w:color="auto" w:fill="FFFFFF"/>
              </w:rPr>
              <w:t>Росреестре</w:t>
            </w:r>
            <w:proofErr w:type="spellEnd"/>
            <w:r w:rsidRPr="00E80AF5">
              <w:rPr>
                <w:rFonts w:ascii="Times New Roman" w:hAnsi="Times New Roman"/>
                <w:color w:val="333333"/>
                <w:sz w:val="20"/>
                <w:szCs w:val="20"/>
                <w:shd w:val="clear" w:color="auto" w:fill="FFFFFF"/>
              </w:rPr>
              <w:t xml:space="preserve"> №15 от</w:t>
            </w:r>
            <w:r w:rsidRPr="00E80AF5">
              <w:rPr>
                <w:rFonts w:ascii="Times New Roman" w:hAnsi="Times New Roman"/>
                <w:sz w:val="20"/>
                <w:szCs w:val="20"/>
              </w:rPr>
              <w:t xml:space="preserve"> 10.08.2018 г.)</w:t>
            </w:r>
          </w:p>
        </w:tc>
        <w:tc>
          <w:tcPr>
            <w:tcW w:w="1418"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15:01:0120005:7</w:t>
            </w:r>
          </w:p>
        </w:tc>
        <w:tc>
          <w:tcPr>
            <w:tcW w:w="992"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 xml:space="preserve">993,0 </w:t>
            </w:r>
            <w:proofErr w:type="spellStart"/>
            <w:r w:rsidRPr="00E80AF5">
              <w:rPr>
                <w:rFonts w:ascii="Times New Roman" w:hAnsi="Times New Roman"/>
                <w:sz w:val="20"/>
                <w:szCs w:val="20"/>
              </w:rPr>
              <w:t>кв.м</w:t>
            </w:r>
            <w:proofErr w:type="spellEnd"/>
          </w:p>
        </w:tc>
        <w:tc>
          <w:tcPr>
            <w:tcW w:w="1383"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3,7</w:t>
            </w:r>
          </w:p>
        </w:tc>
      </w:tr>
      <w:tr w:rsidR="005A284D" w:rsidRPr="00E80AF5" w:rsidTr="00CB37D4">
        <w:tc>
          <w:tcPr>
            <w:tcW w:w="576"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2</w:t>
            </w:r>
          </w:p>
        </w:tc>
        <w:tc>
          <w:tcPr>
            <w:tcW w:w="2509"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ул. Шаумяна 112 на праве аренды с АМС Моздокского городского поселения</w:t>
            </w:r>
          </w:p>
        </w:tc>
        <w:tc>
          <w:tcPr>
            <w:tcW w:w="2693"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Договор № ТК-20/19 аренды земельного участка со множеством лиц на стороне арендатора 30.07.2019 г.</w:t>
            </w:r>
          </w:p>
        </w:tc>
        <w:tc>
          <w:tcPr>
            <w:tcW w:w="1418"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15:01:0120005:2</w:t>
            </w:r>
          </w:p>
        </w:tc>
        <w:tc>
          <w:tcPr>
            <w:tcW w:w="992"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 xml:space="preserve">965 </w:t>
            </w:r>
            <w:proofErr w:type="spellStart"/>
            <w:r w:rsidRPr="00E80AF5">
              <w:rPr>
                <w:rFonts w:ascii="Times New Roman" w:hAnsi="Times New Roman"/>
                <w:sz w:val="20"/>
                <w:szCs w:val="20"/>
              </w:rPr>
              <w:t>кв.м</w:t>
            </w:r>
            <w:proofErr w:type="spellEnd"/>
            <w:r w:rsidRPr="00E80AF5">
              <w:rPr>
                <w:rFonts w:ascii="Times New Roman" w:hAnsi="Times New Roman"/>
                <w:sz w:val="20"/>
                <w:szCs w:val="20"/>
              </w:rPr>
              <w:t>.</w:t>
            </w:r>
          </w:p>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Доля в праве 525/</w:t>
            </w:r>
          </w:p>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965</w:t>
            </w:r>
          </w:p>
        </w:tc>
        <w:tc>
          <w:tcPr>
            <w:tcW w:w="1383"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5,8</w:t>
            </w:r>
          </w:p>
        </w:tc>
      </w:tr>
      <w:tr w:rsidR="005A284D" w:rsidRPr="00E80AF5" w:rsidTr="00CB37D4">
        <w:tc>
          <w:tcPr>
            <w:tcW w:w="576" w:type="dxa"/>
          </w:tcPr>
          <w:p w:rsidR="005A284D" w:rsidRPr="00E80AF5" w:rsidRDefault="005A284D" w:rsidP="00CB37D4">
            <w:pPr>
              <w:spacing w:after="0" w:line="240" w:lineRule="auto"/>
              <w:rPr>
                <w:rFonts w:ascii="Times New Roman" w:hAnsi="Times New Roman"/>
                <w:sz w:val="20"/>
                <w:szCs w:val="20"/>
              </w:rPr>
            </w:pPr>
          </w:p>
        </w:tc>
        <w:tc>
          <w:tcPr>
            <w:tcW w:w="2509" w:type="dxa"/>
          </w:tcPr>
          <w:p w:rsidR="005A284D" w:rsidRPr="00E80AF5" w:rsidRDefault="005A284D" w:rsidP="00CB37D4">
            <w:pPr>
              <w:spacing w:after="0" w:line="240" w:lineRule="auto"/>
              <w:rPr>
                <w:rFonts w:ascii="Times New Roman" w:hAnsi="Times New Roman"/>
                <w:b/>
                <w:sz w:val="20"/>
                <w:szCs w:val="20"/>
              </w:rPr>
            </w:pPr>
            <w:r w:rsidRPr="00E80AF5">
              <w:rPr>
                <w:rFonts w:ascii="Times New Roman" w:hAnsi="Times New Roman"/>
                <w:b/>
                <w:sz w:val="20"/>
                <w:szCs w:val="20"/>
              </w:rPr>
              <w:t>Итого:</w:t>
            </w:r>
          </w:p>
          <w:p w:rsidR="005A284D" w:rsidRPr="00E80AF5" w:rsidRDefault="005A284D" w:rsidP="00CB37D4">
            <w:pPr>
              <w:spacing w:after="0" w:line="240" w:lineRule="auto"/>
              <w:rPr>
                <w:rFonts w:ascii="Times New Roman" w:hAnsi="Times New Roman"/>
                <w:b/>
                <w:sz w:val="20"/>
                <w:szCs w:val="20"/>
              </w:rPr>
            </w:pPr>
            <w:r w:rsidRPr="00E80AF5">
              <w:rPr>
                <w:rFonts w:ascii="Times New Roman" w:hAnsi="Times New Roman"/>
                <w:b/>
                <w:sz w:val="20"/>
                <w:szCs w:val="20"/>
              </w:rPr>
              <w:t>земельные участки</w:t>
            </w:r>
          </w:p>
        </w:tc>
        <w:tc>
          <w:tcPr>
            <w:tcW w:w="2693" w:type="dxa"/>
          </w:tcPr>
          <w:p w:rsidR="005A284D" w:rsidRPr="00E80AF5" w:rsidRDefault="005A284D" w:rsidP="00CB37D4">
            <w:pPr>
              <w:spacing w:after="0" w:line="240" w:lineRule="auto"/>
              <w:rPr>
                <w:rFonts w:ascii="Times New Roman" w:hAnsi="Times New Roman"/>
                <w:sz w:val="20"/>
                <w:szCs w:val="20"/>
              </w:rPr>
            </w:pPr>
          </w:p>
        </w:tc>
        <w:tc>
          <w:tcPr>
            <w:tcW w:w="1418" w:type="dxa"/>
          </w:tcPr>
          <w:p w:rsidR="005A284D" w:rsidRPr="00E80AF5" w:rsidRDefault="005A284D" w:rsidP="00CB37D4">
            <w:pPr>
              <w:spacing w:after="0" w:line="240" w:lineRule="auto"/>
              <w:rPr>
                <w:rFonts w:ascii="Times New Roman" w:hAnsi="Times New Roman"/>
                <w:sz w:val="20"/>
                <w:szCs w:val="20"/>
              </w:rPr>
            </w:pPr>
          </w:p>
        </w:tc>
        <w:tc>
          <w:tcPr>
            <w:tcW w:w="992" w:type="dxa"/>
          </w:tcPr>
          <w:p w:rsidR="005A284D" w:rsidRPr="00E80AF5" w:rsidRDefault="005A284D" w:rsidP="00CB37D4">
            <w:pPr>
              <w:spacing w:after="0" w:line="240" w:lineRule="auto"/>
              <w:rPr>
                <w:rFonts w:ascii="Times New Roman" w:hAnsi="Times New Roman"/>
                <w:sz w:val="20"/>
                <w:szCs w:val="20"/>
              </w:rPr>
            </w:pPr>
          </w:p>
        </w:tc>
        <w:tc>
          <w:tcPr>
            <w:tcW w:w="1383" w:type="dxa"/>
          </w:tcPr>
          <w:p w:rsidR="005A284D" w:rsidRPr="00E80AF5" w:rsidRDefault="005A284D" w:rsidP="00CB37D4">
            <w:pPr>
              <w:spacing w:after="0" w:line="240" w:lineRule="auto"/>
              <w:jc w:val="center"/>
              <w:rPr>
                <w:rFonts w:ascii="Times New Roman" w:hAnsi="Times New Roman"/>
                <w:b/>
                <w:sz w:val="20"/>
                <w:szCs w:val="20"/>
              </w:rPr>
            </w:pPr>
            <w:r w:rsidRPr="00E80AF5">
              <w:rPr>
                <w:rFonts w:ascii="Times New Roman" w:hAnsi="Times New Roman"/>
                <w:b/>
                <w:sz w:val="20"/>
                <w:szCs w:val="20"/>
              </w:rPr>
              <w:t>9,5</w:t>
            </w:r>
          </w:p>
        </w:tc>
      </w:tr>
      <w:tr w:rsidR="005A284D" w:rsidRPr="00E80AF5" w:rsidTr="00CB37D4">
        <w:tc>
          <w:tcPr>
            <w:tcW w:w="9571" w:type="dxa"/>
            <w:gridSpan w:val="6"/>
          </w:tcPr>
          <w:p w:rsidR="005A284D" w:rsidRPr="00E80AF5" w:rsidRDefault="005A284D" w:rsidP="005A284D">
            <w:pPr>
              <w:spacing w:after="0" w:line="240" w:lineRule="auto"/>
              <w:rPr>
                <w:rFonts w:ascii="Times New Roman" w:hAnsi="Times New Roman"/>
                <w:sz w:val="20"/>
                <w:szCs w:val="20"/>
              </w:rPr>
            </w:pPr>
            <w:r w:rsidRPr="00E80AF5">
              <w:rPr>
                <w:rFonts w:ascii="Times New Roman" w:hAnsi="Times New Roman"/>
                <w:sz w:val="20"/>
                <w:szCs w:val="20"/>
              </w:rPr>
              <w:t xml:space="preserve">1.2. Объекты природопользования </w:t>
            </w:r>
          </w:p>
        </w:tc>
      </w:tr>
      <w:tr w:rsidR="005A284D" w:rsidRPr="00E80AF5" w:rsidTr="00CB37D4">
        <w:tc>
          <w:tcPr>
            <w:tcW w:w="576" w:type="dxa"/>
          </w:tcPr>
          <w:p w:rsidR="005A284D" w:rsidRPr="00E80AF5" w:rsidRDefault="005A284D" w:rsidP="00CB37D4">
            <w:pPr>
              <w:spacing w:after="0" w:line="240" w:lineRule="auto"/>
              <w:rPr>
                <w:rFonts w:ascii="Times New Roman" w:hAnsi="Times New Roman"/>
                <w:sz w:val="20"/>
                <w:szCs w:val="20"/>
              </w:rPr>
            </w:pPr>
          </w:p>
        </w:tc>
        <w:tc>
          <w:tcPr>
            <w:tcW w:w="2509" w:type="dxa"/>
          </w:tcPr>
          <w:p w:rsidR="005A284D" w:rsidRPr="00E80AF5" w:rsidRDefault="005A284D" w:rsidP="00CB37D4">
            <w:pPr>
              <w:spacing w:after="0" w:line="240" w:lineRule="auto"/>
              <w:rPr>
                <w:rFonts w:ascii="Times New Roman" w:hAnsi="Times New Roman"/>
                <w:sz w:val="20"/>
                <w:szCs w:val="20"/>
              </w:rPr>
            </w:pPr>
            <w:r w:rsidRPr="00E80AF5">
              <w:rPr>
                <w:rFonts w:ascii="Times New Roman" w:hAnsi="Times New Roman"/>
                <w:sz w:val="20"/>
                <w:szCs w:val="20"/>
              </w:rPr>
              <w:t>отсутствуют</w:t>
            </w:r>
          </w:p>
        </w:tc>
        <w:tc>
          <w:tcPr>
            <w:tcW w:w="2693" w:type="dxa"/>
          </w:tcPr>
          <w:p w:rsidR="005A284D" w:rsidRPr="00E80AF5" w:rsidRDefault="005A284D" w:rsidP="00CB37D4">
            <w:pPr>
              <w:spacing w:after="0" w:line="240" w:lineRule="auto"/>
              <w:rPr>
                <w:rFonts w:ascii="Times New Roman" w:hAnsi="Times New Roman"/>
                <w:sz w:val="20"/>
                <w:szCs w:val="20"/>
              </w:rPr>
            </w:pPr>
          </w:p>
        </w:tc>
        <w:tc>
          <w:tcPr>
            <w:tcW w:w="1418" w:type="dxa"/>
          </w:tcPr>
          <w:p w:rsidR="005A284D" w:rsidRPr="00E80AF5" w:rsidRDefault="005A284D" w:rsidP="00CB37D4">
            <w:pPr>
              <w:spacing w:after="0" w:line="240" w:lineRule="auto"/>
              <w:rPr>
                <w:rFonts w:ascii="Times New Roman" w:hAnsi="Times New Roman"/>
                <w:sz w:val="20"/>
                <w:szCs w:val="20"/>
              </w:rPr>
            </w:pPr>
          </w:p>
        </w:tc>
        <w:tc>
          <w:tcPr>
            <w:tcW w:w="992" w:type="dxa"/>
          </w:tcPr>
          <w:p w:rsidR="005A284D" w:rsidRPr="00E80AF5" w:rsidRDefault="005A284D" w:rsidP="00CB37D4">
            <w:pPr>
              <w:spacing w:after="0" w:line="240" w:lineRule="auto"/>
              <w:rPr>
                <w:rFonts w:ascii="Times New Roman" w:hAnsi="Times New Roman"/>
                <w:sz w:val="20"/>
                <w:szCs w:val="20"/>
              </w:rPr>
            </w:pPr>
          </w:p>
        </w:tc>
        <w:tc>
          <w:tcPr>
            <w:tcW w:w="1383" w:type="dxa"/>
          </w:tcPr>
          <w:p w:rsidR="005A284D" w:rsidRPr="00E80AF5" w:rsidRDefault="005A284D" w:rsidP="00CB37D4">
            <w:pPr>
              <w:spacing w:after="0" w:line="240" w:lineRule="auto"/>
              <w:jc w:val="center"/>
              <w:rPr>
                <w:rFonts w:ascii="Times New Roman" w:hAnsi="Times New Roman"/>
                <w:sz w:val="20"/>
                <w:szCs w:val="20"/>
              </w:rPr>
            </w:pPr>
            <w:r w:rsidRPr="00E80AF5">
              <w:rPr>
                <w:rFonts w:ascii="Times New Roman" w:hAnsi="Times New Roman"/>
                <w:sz w:val="20"/>
                <w:szCs w:val="20"/>
              </w:rPr>
              <w:t>0</w:t>
            </w:r>
          </w:p>
        </w:tc>
      </w:tr>
    </w:tbl>
    <w:p w:rsidR="005A284D" w:rsidRPr="00F57B24" w:rsidRDefault="005A284D" w:rsidP="002518DF">
      <w:pPr>
        <w:spacing w:after="0" w:line="240" w:lineRule="auto"/>
        <w:ind w:firstLine="709"/>
        <w:jc w:val="both"/>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21"/>
        <w:gridCol w:w="1417"/>
        <w:gridCol w:w="1985"/>
        <w:gridCol w:w="1843"/>
      </w:tblGrid>
      <w:tr w:rsidR="00CB37D4" w:rsidRPr="00F57B24" w:rsidTr="00CB37D4">
        <w:tc>
          <w:tcPr>
            <w:tcW w:w="540"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382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назначение, краткая характеристика, адрес (местоположение), литер, площадь, этажность, подземная этажность, номер помещения на этаже с указанием обременения (аренда, залог и т.д.)</w:t>
            </w:r>
          </w:p>
        </w:tc>
        <w:tc>
          <w:tcPr>
            <w:tcW w:w="1417"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 xml:space="preserve">Год постройки, приобретения </w:t>
            </w:r>
          </w:p>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(сведения о правоустанавливающих документах и государственной регистрации – при наличии)</w:t>
            </w:r>
          </w:p>
        </w:tc>
        <w:tc>
          <w:tcPr>
            <w:tcW w:w="198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Инвентарный номер</w:t>
            </w:r>
          </w:p>
        </w:tc>
        <w:tc>
          <w:tcPr>
            <w:tcW w:w="1843"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Стоимость по промежуточному балансу на 29.02.2024 г.,</w:t>
            </w:r>
          </w:p>
          <w:p w:rsidR="00CB37D4" w:rsidRPr="00F57B24" w:rsidRDefault="00CB37D4" w:rsidP="00CB37D4">
            <w:pPr>
              <w:spacing w:after="0" w:line="240" w:lineRule="auto"/>
              <w:jc w:val="center"/>
              <w:rPr>
                <w:rFonts w:ascii="Times New Roman" w:hAnsi="Times New Roman"/>
                <w:sz w:val="20"/>
                <w:szCs w:val="20"/>
              </w:rPr>
            </w:pP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540"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382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1417"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98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1843"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Здания (помещения в зданиях)</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Склад, г. Моздок, ул. Шаумяна110</w:t>
            </w:r>
          </w:p>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Литер №2</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15:01:012 0005:84</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01560153000002</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22,1</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Склад г. Моздок, ул. Шаумяна110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15:01:012 0006:22</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01560045000180</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50,6</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Нежилое здание г. Моздок, Литер А,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15:01:012 0005:86</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01560153000003</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2 981,1</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Часть здания Литер А, А2, (Подвал помещение№1,2:2 этаж-помещение-№1-</w:t>
            </w:r>
            <w:proofErr w:type="gramStart"/>
            <w:r w:rsidRPr="00F57B24">
              <w:rPr>
                <w:rFonts w:ascii="Times New Roman" w:hAnsi="Times New Roman"/>
                <w:sz w:val="20"/>
                <w:szCs w:val="20"/>
              </w:rPr>
              <w:t>17 ,</w:t>
            </w:r>
            <w:proofErr w:type="gramEnd"/>
            <w:r w:rsidRPr="00F57B24">
              <w:rPr>
                <w:rFonts w:ascii="Times New Roman" w:hAnsi="Times New Roman"/>
                <w:sz w:val="20"/>
                <w:szCs w:val="20"/>
              </w:rPr>
              <w:t xml:space="preserve"> общ. пл. 281,6 кв. м</w:t>
            </w:r>
          </w:p>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 Моздок, ул.Шаумяна112</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15:01:012 0005:91</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01560153000001</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247,9</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Гараж, нежилое сооружение Литер №3 г. Моздок,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15:01:012 0005:87</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01560153000004</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36,1</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 здания</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3337,8</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 xml:space="preserve"> Сооружения</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Замощение г. Моздок,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01560153000007</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17,2</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Навес, Литер №4 г. Моздок,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01560153000006</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14,2</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Навес Литер №1г. Моздок,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01560153000005</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30,4</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Забор металлический г. Моздок,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01560153000008</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Ворота г. Моздок, ул.Шаумяна110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01560153000009</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6,0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 сооружения</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69,3</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0" w:firstLine="0"/>
              <w:rPr>
                <w:rFonts w:ascii="Times New Roman" w:hAnsi="Times New Roman"/>
                <w:sz w:val="20"/>
                <w:szCs w:val="20"/>
              </w:rPr>
            </w:pPr>
            <w:r w:rsidRPr="00F57B24">
              <w:rPr>
                <w:rFonts w:ascii="Times New Roman" w:hAnsi="Times New Roman"/>
                <w:sz w:val="20"/>
                <w:szCs w:val="20"/>
              </w:rPr>
              <w:t>Транспортные средства</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 xml:space="preserve">Автомобиль </w:t>
            </w:r>
            <w:r w:rsidRPr="00F57B24">
              <w:rPr>
                <w:rFonts w:ascii="Times New Roman" w:hAnsi="Times New Roman"/>
                <w:sz w:val="20"/>
                <w:szCs w:val="20"/>
                <w:lang w:val="en-US"/>
              </w:rPr>
              <w:t>LADA GRANTA 219010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2020г. выпуска</w:t>
            </w:r>
          </w:p>
        </w:tc>
        <w:tc>
          <w:tcPr>
            <w:tcW w:w="198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lang w:val="en-US"/>
              </w:rPr>
              <w:t>01560153000032</w:t>
            </w:r>
          </w:p>
        </w:tc>
        <w:tc>
          <w:tcPr>
            <w:tcW w:w="1843"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lang w:val="en-US"/>
              </w:rPr>
              <w:t>530</w:t>
            </w:r>
            <w:r w:rsidRPr="00F57B24">
              <w:rPr>
                <w:rFonts w:ascii="Times New Roman" w:hAnsi="Times New Roman"/>
                <w:sz w:val="20"/>
                <w:szCs w:val="20"/>
              </w:rPr>
              <w:t>,</w:t>
            </w:r>
            <w:r w:rsidRPr="00F57B24">
              <w:rPr>
                <w:rFonts w:ascii="Times New Roman" w:hAnsi="Times New Roman"/>
                <w:sz w:val="20"/>
                <w:szCs w:val="20"/>
                <w:lang w:val="en-US"/>
              </w:rPr>
              <w:t>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Автомобиль ВАЗ 21061</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1996г.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01560153000031</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56,7</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 транспортные средства</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586,7</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Передаточные устройства, машины и оборудование</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Бумагорезательная машина БР-110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1973г.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01560153000033</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109,0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Бумагорезательная машина БР-72</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1988г.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01560153000034</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42,0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w:t>
            </w:r>
          </w:p>
        </w:tc>
        <w:tc>
          <w:tcPr>
            <w:tcW w:w="3821"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Листорезательная</w:t>
            </w:r>
            <w:proofErr w:type="spellEnd"/>
            <w:r w:rsidRPr="00F57B24">
              <w:rPr>
                <w:rFonts w:ascii="Times New Roman" w:hAnsi="Times New Roman"/>
                <w:sz w:val="20"/>
                <w:szCs w:val="20"/>
              </w:rPr>
              <w:t xml:space="preserve"> машина ЛР-120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1987г.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01560153000035</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114,0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Ножеточильный станок ГС-1</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1985г.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01560153000037</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124,0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Печатная офсетная машина 2ПОГ-60</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1999г.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01560153000038</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244,0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6</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Плоскопечатная машина ПП-45Р</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1971г.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01560153000033</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30,0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7</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Проволокошвейная машина БШП-4</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1960г.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01560153000036</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9,0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8</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Многофункциональное устройство </w:t>
            </w:r>
            <w:r w:rsidRPr="00F57B24">
              <w:rPr>
                <w:rFonts w:ascii="Times New Roman" w:hAnsi="Times New Roman"/>
                <w:sz w:val="20"/>
                <w:szCs w:val="20"/>
                <w:lang w:val="en-US"/>
              </w:rPr>
              <w:t>HP</w:t>
            </w:r>
            <w:r w:rsidRPr="00F57B24">
              <w:rPr>
                <w:rFonts w:ascii="Times New Roman" w:hAnsi="Times New Roman"/>
                <w:sz w:val="20"/>
                <w:szCs w:val="20"/>
              </w:rPr>
              <w:t xml:space="preserve"> </w:t>
            </w:r>
            <w:r w:rsidRPr="00F57B24">
              <w:rPr>
                <w:rFonts w:ascii="Times New Roman" w:hAnsi="Times New Roman"/>
                <w:sz w:val="20"/>
                <w:szCs w:val="20"/>
                <w:lang w:val="en-US"/>
              </w:rPr>
              <w:t>LJ</w:t>
            </w:r>
            <w:r w:rsidRPr="00F57B24">
              <w:rPr>
                <w:rFonts w:ascii="Times New Roman" w:hAnsi="Times New Roman"/>
                <w:sz w:val="20"/>
                <w:szCs w:val="20"/>
              </w:rPr>
              <w:t xml:space="preserve"> </w:t>
            </w:r>
            <w:r w:rsidRPr="00F57B24">
              <w:rPr>
                <w:rFonts w:ascii="Times New Roman" w:hAnsi="Times New Roman"/>
                <w:sz w:val="20"/>
                <w:szCs w:val="20"/>
                <w:lang w:val="en-US"/>
              </w:rPr>
              <w:t>M</w:t>
            </w:r>
            <w:r w:rsidRPr="00F57B24">
              <w:rPr>
                <w:rFonts w:ascii="Times New Roman" w:hAnsi="Times New Roman"/>
                <w:sz w:val="20"/>
                <w:szCs w:val="20"/>
              </w:rPr>
              <w:t xml:space="preserve">443 </w:t>
            </w:r>
            <w:proofErr w:type="spellStart"/>
            <w:r w:rsidRPr="00F57B24">
              <w:rPr>
                <w:rFonts w:ascii="Times New Roman" w:hAnsi="Times New Roman"/>
                <w:sz w:val="20"/>
                <w:szCs w:val="20"/>
                <w:lang w:val="en-US"/>
              </w:rPr>
              <w:t>nda</w:t>
            </w:r>
            <w:proofErr w:type="spellEnd"/>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2021г.</w:t>
            </w:r>
          </w:p>
        </w:tc>
        <w:tc>
          <w:tcPr>
            <w:tcW w:w="198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lang w:val="en-US"/>
              </w:rPr>
              <w:t>01560153000139</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lang w:val="en-US"/>
              </w:rPr>
              <w:t>7</w:t>
            </w:r>
            <w:r w:rsidRPr="00F57B24">
              <w:rPr>
                <w:rFonts w:ascii="Times New Roman" w:hAnsi="Times New Roman"/>
                <w:sz w:val="20"/>
                <w:szCs w:val="20"/>
              </w:rPr>
              <w:t>4,0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9</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Сменный барабан А3 </w:t>
            </w:r>
            <w:r w:rsidRPr="00F57B24">
              <w:rPr>
                <w:rFonts w:ascii="Times New Roman" w:hAnsi="Times New Roman"/>
                <w:sz w:val="20"/>
                <w:szCs w:val="20"/>
                <w:lang w:val="en-US"/>
              </w:rPr>
              <w:t>RISO</w:t>
            </w:r>
            <w:r w:rsidRPr="00F57B24">
              <w:rPr>
                <w:rFonts w:ascii="Times New Roman" w:hAnsi="Times New Roman"/>
                <w:sz w:val="20"/>
                <w:szCs w:val="20"/>
              </w:rPr>
              <w:t xml:space="preserve"> </w:t>
            </w:r>
            <w:r w:rsidRPr="00F57B24">
              <w:rPr>
                <w:rFonts w:ascii="Times New Roman" w:hAnsi="Times New Roman"/>
                <w:sz w:val="20"/>
                <w:szCs w:val="20"/>
                <w:lang w:val="en-US"/>
              </w:rPr>
              <w:t>SF</w:t>
            </w:r>
            <w:r w:rsidRPr="00F57B24">
              <w:rPr>
                <w:rFonts w:ascii="Times New Roman" w:hAnsi="Times New Roman"/>
                <w:sz w:val="20"/>
                <w:szCs w:val="20"/>
              </w:rPr>
              <w:t xml:space="preserve">50/30 </w:t>
            </w:r>
          </w:p>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lang w:val="en-US"/>
              </w:rPr>
              <w:t>(S-7141W)</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2018г.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01560153000140</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86,4</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10</w:t>
            </w:r>
          </w:p>
        </w:tc>
        <w:tc>
          <w:tcPr>
            <w:tcW w:w="3821"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Ризограф</w:t>
            </w:r>
            <w:proofErr w:type="spellEnd"/>
            <w:r w:rsidRPr="00F57B24">
              <w:rPr>
                <w:rFonts w:ascii="Times New Roman" w:hAnsi="Times New Roman"/>
                <w:sz w:val="20"/>
                <w:szCs w:val="20"/>
              </w:rPr>
              <w:t xml:space="preserve"> </w:t>
            </w:r>
            <w:r w:rsidRPr="00F57B24">
              <w:rPr>
                <w:rFonts w:ascii="Times New Roman" w:hAnsi="Times New Roman"/>
                <w:sz w:val="20"/>
                <w:szCs w:val="20"/>
                <w:lang w:val="en-US"/>
              </w:rPr>
              <w:t>RISO</w:t>
            </w:r>
            <w:r w:rsidRPr="00F57B24">
              <w:rPr>
                <w:rFonts w:ascii="Times New Roman" w:hAnsi="Times New Roman"/>
                <w:sz w:val="20"/>
                <w:szCs w:val="20"/>
              </w:rPr>
              <w:t xml:space="preserve"> </w:t>
            </w:r>
            <w:r w:rsidRPr="00F57B24">
              <w:rPr>
                <w:rFonts w:ascii="Times New Roman" w:hAnsi="Times New Roman"/>
                <w:sz w:val="20"/>
                <w:szCs w:val="20"/>
                <w:lang w:val="en-US"/>
              </w:rPr>
              <w:t>SF</w:t>
            </w:r>
            <w:r w:rsidRPr="00F57B24">
              <w:rPr>
                <w:rFonts w:ascii="Times New Roman" w:hAnsi="Times New Roman"/>
                <w:sz w:val="20"/>
                <w:szCs w:val="20"/>
              </w:rPr>
              <w:t xml:space="preserve"> 9350</w:t>
            </w:r>
            <w:r w:rsidRPr="00F57B24">
              <w:rPr>
                <w:rFonts w:ascii="Times New Roman" w:hAnsi="Times New Roman"/>
                <w:sz w:val="20"/>
                <w:szCs w:val="20"/>
                <w:lang w:val="en-US"/>
              </w:rPr>
              <w:t>F</w:t>
            </w:r>
            <w:r w:rsidRPr="00F57B24">
              <w:rPr>
                <w:rFonts w:ascii="Times New Roman" w:hAnsi="Times New Roman"/>
                <w:sz w:val="20"/>
                <w:szCs w:val="20"/>
              </w:rPr>
              <w:t>3</w:t>
            </w:r>
          </w:p>
        </w:tc>
        <w:tc>
          <w:tcPr>
            <w:tcW w:w="1417"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2018г.</w:t>
            </w: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01560153000141</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347,7</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 Передаточные устройства, машины и оборудование</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1180,1</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Инструмент</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Вычислительная техника</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№3 с монитором </w:t>
            </w:r>
            <w:r w:rsidRPr="00F57B24">
              <w:rPr>
                <w:rFonts w:ascii="Times New Roman" w:hAnsi="Times New Roman"/>
                <w:sz w:val="20"/>
                <w:szCs w:val="20"/>
                <w:lang w:val="en-US"/>
              </w:rPr>
              <w:t>Acer</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01560153000025</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21,3</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№4 с монитором </w:t>
            </w:r>
            <w:r w:rsidRPr="00F57B24">
              <w:rPr>
                <w:rFonts w:ascii="Times New Roman" w:hAnsi="Times New Roman"/>
                <w:sz w:val="20"/>
                <w:szCs w:val="20"/>
                <w:lang w:val="en-US"/>
              </w:rPr>
              <w:t>Acer</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01560153000024</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«правка» с монитором </w:t>
            </w:r>
            <w:r w:rsidRPr="00F57B24">
              <w:rPr>
                <w:rFonts w:ascii="Times New Roman" w:hAnsi="Times New Roman"/>
                <w:sz w:val="20"/>
                <w:szCs w:val="20"/>
                <w:lang w:val="en-US"/>
              </w:rPr>
              <w:t>LG</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01560153000011</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22,9</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«правка№1» с монитором </w:t>
            </w:r>
            <w:r w:rsidRPr="00F57B24">
              <w:rPr>
                <w:rFonts w:ascii="Times New Roman" w:hAnsi="Times New Roman"/>
                <w:sz w:val="20"/>
                <w:szCs w:val="20"/>
                <w:lang w:val="en-US"/>
              </w:rPr>
              <w:t>LG</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01560153000023</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22,9</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Компьютер №2</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01560153000012</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20,2</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6</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(Пентиум) с монитором </w:t>
            </w:r>
            <w:r w:rsidRPr="00F57B24">
              <w:rPr>
                <w:rFonts w:ascii="Times New Roman" w:hAnsi="Times New Roman"/>
                <w:sz w:val="20"/>
                <w:szCs w:val="20"/>
                <w:lang w:val="en-US"/>
              </w:rPr>
              <w:t>Acer</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01560153000024</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26,5</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7</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№1 с монитором </w:t>
            </w:r>
            <w:r w:rsidRPr="00F57B24">
              <w:rPr>
                <w:rFonts w:ascii="Times New Roman" w:hAnsi="Times New Roman"/>
                <w:sz w:val="20"/>
                <w:szCs w:val="20"/>
                <w:lang w:val="en-US"/>
              </w:rPr>
              <w:t>LG</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01560153000013</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7,4</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8</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№5 с монитором </w:t>
            </w:r>
            <w:r w:rsidRPr="00F57B24">
              <w:rPr>
                <w:rFonts w:ascii="Times New Roman" w:hAnsi="Times New Roman"/>
                <w:sz w:val="20"/>
                <w:szCs w:val="20"/>
                <w:lang w:val="en-US"/>
              </w:rPr>
              <w:t>LG</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01560153000029</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19,0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9</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Монитор </w:t>
            </w:r>
            <w:r w:rsidRPr="00F57B24">
              <w:rPr>
                <w:rFonts w:ascii="Times New Roman" w:hAnsi="Times New Roman"/>
                <w:sz w:val="20"/>
                <w:szCs w:val="20"/>
                <w:lang w:val="en-US"/>
              </w:rPr>
              <w:t>Acer</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01560153000014</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4,1</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10</w:t>
            </w:r>
          </w:p>
        </w:tc>
        <w:tc>
          <w:tcPr>
            <w:tcW w:w="3821"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 xml:space="preserve">Монитор </w:t>
            </w:r>
            <w:r w:rsidRPr="00F57B24">
              <w:rPr>
                <w:rFonts w:ascii="Times New Roman" w:hAnsi="Times New Roman"/>
                <w:sz w:val="20"/>
                <w:szCs w:val="20"/>
                <w:lang w:val="en-US"/>
              </w:rPr>
              <w:t>Samsung</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01560153000015</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8,4</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Принтер </w:t>
            </w:r>
            <w:r w:rsidRPr="00F57B24">
              <w:rPr>
                <w:rFonts w:ascii="Times New Roman" w:hAnsi="Times New Roman"/>
                <w:sz w:val="20"/>
                <w:szCs w:val="20"/>
                <w:lang w:val="en-US"/>
              </w:rPr>
              <w:t>Canon F</w:t>
            </w:r>
            <w:r w:rsidRPr="00F57B24">
              <w:rPr>
                <w:rFonts w:ascii="Times New Roman" w:hAnsi="Times New Roman"/>
                <w:sz w:val="20"/>
                <w:szCs w:val="20"/>
              </w:rPr>
              <w:t>158200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01560153000018</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21,0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Принтер </w:t>
            </w:r>
            <w:r w:rsidRPr="00F57B24">
              <w:rPr>
                <w:rFonts w:ascii="Times New Roman" w:hAnsi="Times New Roman"/>
                <w:sz w:val="20"/>
                <w:szCs w:val="20"/>
                <w:lang w:val="en-US"/>
              </w:rPr>
              <w:t>Laser 6P</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01560153000026</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8,8</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13</w:t>
            </w:r>
          </w:p>
        </w:tc>
        <w:tc>
          <w:tcPr>
            <w:tcW w:w="3821" w:type="dxa"/>
          </w:tcPr>
          <w:p w:rsidR="00CB37D4" w:rsidRPr="00F57B24" w:rsidRDefault="00CB37D4" w:rsidP="00CB37D4">
            <w:pPr>
              <w:spacing w:after="0" w:line="240" w:lineRule="auto"/>
              <w:rPr>
                <w:rFonts w:ascii="Times New Roman" w:hAnsi="Times New Roman"/>
                <w:sz w:val="20"/>
                <w:szCs w:val="20"/>
                <w:lang w:val="en-US"/>
              </w:rPr>
            </w:pPr>
            <w:proofErr w:type="spellStart"/>
            <w:r w:rsidRPr="00F57B24">
              <w:rPr>
                <w:rFonts w:ascii="Times New Roman" w:hAnsi="Times New Roman"/>
                <w:sz w:val="20"/>
                <w:szCs w:val="20"/>
              </w:rPr>
              <w:t>Ризограф</w:t>
            </w:r>
            <w:proofErr w:type="spellEnd"/>
            <w:r w:rsidRPr="00F57B24">
              <w:rPr>
                <w:rFonts w:ascii="Times New Roman" w:hAnsi="Times New Roman"/>
                <w:sz w:val="20"/>
                <w:szCs w:val="20"/>
              </w:rPr>
              <w:t xml:space="preserve"> </w:t>
            </w:r>
            <w:r w:rsidRPr="00F57B24">
              <w:rPr>
                <w:rFonts w:ascii="Times New Roman" w:hAnsi="Times New Roman"/>
                <w:sz w:val="20"/>
                <w:szCs w:val="20"/>
                <w:lang w:val="en-US"/>
              </w:rPr>
              <w:t>RISO ES 570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lang w:val="en-US"/>
              </w:rPr>
              <w:t>01560153000021</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lang w:val="en-US"/>
              </w:rPr>
              <w:t>269</w:t>
            </w:r>
            <w:r w:rsidRPr="00F57B24">
              <w:rPr>
                <w:rFonts w:ascii="Times New Roman" w:hAnsi="Times New Roman"/>
                <w:sz w:val="20"/>
                <w:szCs w:val="20"/>
              </w:rPr>
              <w:t>,0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14</w:t>
            </w:r>
          </w:p>
        </w:tc>
        <w:tc>
          <w:tcPr>
            <w:tcW w:w="3821"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 xml:space="preserve">Сканер </w:t>
            </w:r>
            <w:r w:rsidRPr="00F57B24">
              <w:rPr>
                <w:rFonts w:ascii="Times New Roman" w:hAnsi="Times New Roman"/>
                <w:sz w:val="20"/>
                <w:szCs w:val="20"/>
                <w:lang w:val="en-US"/>
              </w:rPr>
              <w:t>Epson</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lang w:val="en-US"/>
              </w:rPr>
              <w:t>01560153000028</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lang w:val="en-US"/>
              </w:rPr>
              <w:t>4</w:t>
            </w:r>
            <w:r w:rsidRPr="00F57B24">
              <w:rPr>
                <w:rFonts w:ascii="Times New Roman" w:hAnsi="Times New Roman"/>
                <w:sz w:val="20"/>
                <w:szCs w:val="20"/>
              </w:rPr>
              <w:t>,4</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15</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Сканер </w:t>
            </w:r>
            <w:r w:rsidRPr="00F57B24">
              <w:rPr>
                <w:rFonts w:ascii="Times New Roman" w:hAnsi="Times New Roman"/>
                <w:sz w:val="20"/>
                <w:szCs w:val="20"/>
                <w:lang w:val="en-US"/>
              </w:rPr>
              <w:t>HP G 2410</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01560153000020</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5,6</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w:t>
            </w:r>
          </w:p>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Вычислительная техника</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480,5</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Производственный и хозяйственный инвентарь</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Мебель офисная </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12,8</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ab/>
              <w:t>Итого:</w:t>
            </w:r>
          </w:p>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Производственный и хозяйственный инвентарь</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12,8</w:t>
            </w:r>
          </w:p>
        </w:tc>
      </w:tr>
      <w:tr w:rsidR="00CB37D4" w:rsidRPr="00F57B24" w:rsidTr="00CB37D4">
        <w:tc>
          <w:tcPr>
            <w:tcW w:w="9606" w:type="dxa"/>
            <w:gridSpan w:val="5"/>
          </w:tcPr>
          <w:p w:rsidR="00CB37D4" w:rsidRPr="00F57B24" w:rsidRDefault="00CB37D4" w:rsidP="00CB37D4">
            <w:pPr>
              <w:pStyle w:val="a3"/>
              <w:numPr>
                <w:ilvl w:val="1"/>
                <w:numId w:val="36"/>
              </w:numPr>
              <w:spacing w:after="0" w:line="240" w:lineRule="auto"/>
              <w:ind w:left="22" w:firstLine="0"/>
              <w:rPr>
                <w:rFonts w:ascii="Times New Roman" w:hAnsi="Times New Roman"/>
                <w:sz w:val="20"/>
                <w:szCs w:val="20"/>
              </w:rPr>
            </w:pPr>
            <w:r w:rsidRPr="00F57B24">
              <w:rPr>
                <w:rFonts w:ascii="Times New Roman" w:hAnsi="Times New Roman"/>
                <w:sz w:val="20"/>
                <w:szCs w:val="20"/>
              </w:rPr>
              <w:t>Прочее</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Пожарная сигнализация</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01560153000010</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75,1</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Сплит-система «Электролюкс»</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01560153000022</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23,0</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w:t>
            </w:r>
          </w:p>
        </w:tc>
        <w:tc>
          <w:tcPr>
            <w:tcW w:w="3821"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 xml:space="preserve">Сплит-система </w:t>
            </w:r>
            <w:proofErr w:type="spellStart"/>
            <w:r w:rsidRPr="00F57B24">
              <w:rPr>
                <w:rFonts w:ascii="Times New Roman" w:hAnsi="Times New Roman"/>
                <w:sz w:val="20"/>
                <w:szCs w:val="20"/>
                <w:lang w:val="en-US"/>
              </w:rPr>
              <w:t>Euronord</w:t>
            </w:r>
            <w:proofErr w:type="spellEnd"/>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lang w:val="en-US"/>
              </w:rPr>
              <w:t>0</w:t>
            </w:r>
            <w:r w:rsidRPr="00F57B24">
              <w:rPr>
                <w:rFonts w:ascii="Times New Roman" w:hAnsi="Times New Roman"/>
                <w:sz w:val="20"/>
                <w:szCs w:val="20"/>
              </w:rPr>
              <w:t>1560153000017</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13,3</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Фотокамера (</w:t>
            </w:r>
            <w:proofErr w:type="spellStart"/>
            <w:r w:rsidRPr="00F57B24">
              <w:rPr>
                <w:rFonts w:ascii="Times New Roman" w:hAnsi="Times New Roman"/>
                <w:sz w:val="20"/>
                <w:szCs w:val="20"/>
              </w:rPr>
              <w:t>самсунг</w:t>
            </w:r>
            <w:proofErr w:type="spellEnd"/>
            <w:r w:rsidRPr="00F57B24">
              <w:rPr>
                <w:rFonts w:ascii="Times New Roman" w:hAnsi="Times New Roman"/>
                <w:sz w:val="20"/>
                <w:szCs w:val="20"/>
              </w:rPr>
              <w:t>)</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01560153000016</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12,5</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5</w:t>
            </w:r>
          </w:p>
        </w:tc>
        <w:tc>
          <w:tcPr>
            <w:tcW w:w="3821"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Видеомагнитофон (</w:t>
            </w:r>
            <w:proofErr w:type="spellStart"/>
            <w:r w:rsidRPr="00F57B24">
              <w:rPr>
                <w:rFonts w:ascii="Times New Roman" w:hAnsi="Times New Roman"/>
                <w:sz w:val="20"/>
                <w:szCs w:val="20"/>
              </w:rPr>
              <w:t>самсунг</w:t>
            </w:r>
            <w:proofErr w:type="spellEnd"/>
            <w:r w:rsidRPr="00F57B24">
              <w:rPr>
                <w:rFonts w:ascii="Times New Roman" w:hAnsi="Times New Roman"/>
                <w:sz w:val="20"/>
                <w:szCs w:val="20"/>
              </w:rPr>
              <w:t>)</w:t>
            </w:r>
          </w:p>
        </w:tc>
        <w:tc>
          <w:tcPr>
            <w:tcW w:w="1417" w:type="dxa"/>
          </w:tcPr>
          <w:p w:rsidR="00CB37D4" w:rsidRPr="00F57B24" w:rsidRDefault="00CB37D4" w:rsidP="00CB37D4">
            <w:pPr>
              <w:spacing w:after="0" w:line="240" w:lineRule="auto"/>
              <w:rPr>
                <w:rFonts w:ascii="Times New Roman" w:hAnsi="Times New Roman"/>
                <w:sz w:val="20"/>
                <w:szCs w:val="20"/>
              </w:rPr>
            </w:pPr>
          </w:p>
        </w:tc>
        <w:tc>
          <w:tcPr>
            <w:tcW w:w="198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01560153000030</w:t>
            </w:r>
          </w:p>
        </w:tc>
        <w:tc>
          <w:tcPr>
            <w:tcW w:w="1843"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3,6</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 xml:space="preserve">Итого: </w:t>
            </w:r>
          </w:p>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прочее</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127,5</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3821"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 по разделу 1 «Основные средства»</w:t>
            </w:r>
          </w:p>
        </w:tc>
        <w:tc>
          <w:tcPr>
            <w:tcW w:w="1417" w:type="dxa"/>
          </w:tcPr>
          <w:p w:rsidR="00CB37D4" w:rsidRPr="00F57B24" w:rsidRDefault="00CB37D4" w:rsidP="00CB37D4">
            <w:pPr>
              <w:spacing w:after="0" w:line="240" w:lineRule="auto"/>
              <w:rPr>
                <w:rFonts w:ascii="Times New Roman" w:hAnsi="Times New Roman"/>
                <w:b/>
                <w:sz w:val="20"/>
                <w:szCs w:val="20"/>
              </w:rPr>
            </w:pPr>
          </w:p>
        </w:tc>
        <w:tc>
          <w:tcPr>
            <w:tcW w:w="1985" w:type="dxa"/>
          </w:tcPr>
          <w:p w:rsidR="00CB37D4" w:rsidRPr="00F57B24" w:rsidRDefault="00CB37D4" w:rsidP="00CB37D4">
            <w:pPr>
              <w:spacing w:after="0" w:line="240" w:lineRule="auto"/>
              <w:rPr>
                <w:rFonts w:ascii="Times New Roman" w:hAnsi="Times New Roman"/>
                <w:b/>
                <w:sz w:val="20"/>
                <w:szCs w:val="20"/>
              </w:rPr>
            </w:pPr>
          </w:p>
        </w:tc>
        <w:tc>
          <w:tcPr>
            <w:tcW w:w="1843"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5794,7</w:t>
            </w:r>
          </w:p>
        </w:tc>
      </w:tr>
    </w:tbl>
    <w:p w:rsidR="00CB37D4" w:rsidRPr="00F57B24" w:rsidRDefault="00CB37D4" w:rsidP="00CB37D4">
      <w:pPr>
        <w:spacing w:after="0" w:line="240" w:lineRule="auto"/>
        <w:ind w:firstLine="709"/>
        <w:rPr>
          <w:rFonts w:ascii="Times New Roman" w:hAnsi="Times New Roman"/>
          <w:sz w:val="20"/>
          <w:szCs w:val="20"/>
        </w:rPr>
      </w:pPr>
    </w:p>
    <w:p w:rsidR="00CB37D4" w:rsidRPr="00F57B24" w:rsidRDefault="00CB37D4" w:rsidP="00CB37D4">
      <w:pPr>
        <w:pStyle w:val="a3"/>
        <w:numPr>
          <w:ilvl w:val="0"/>
          <w:numId w:val="36"/>
        </w:numPr>
        <w:spacing w:after="0" w:line="240" w:lineRule="auto"/>
        <w:ind w:left="0" w:firstLine="426"/>
        <w:rPr>
          <w:rFonts w:ascii="Times New Roman" w:hAnsi="Times New Roman"/>
          <w:sz w:val="24"/>
          <w:szCs w:val="24"/>
        </w:rPr>
      </w:pPr>
      <w:r w:rsidRPr="00F57B24">
        <w:rPr>
          <w:rFonts w:ascii="Times New Roman" w:hAnsi="Times New Roman"/>
          <w:sz w:val="24"/>
          <w:szCs w:val="24"/>
        </w:rPr>
        <w:t>Нематериальные активы</w:t>
      </w:r>
    </w:p>
    <w:p w:rsidR="00F57B24" w:rsidRPr="00F57B24" w:rsidRDefault="00F57B24" w:rsidP="00F57B24">
      <w:pPr>
        <w:pStyle w:val="a3"/>
        <w:spacing w:after="0" w:line="240" w:lineRule="auto"/>
        <w:ind w:left="426"/>
        <w:rPr>
          <w:rFonts w:ascii="Times New Roman" w:hAnsi="Times New Roman"/>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48"/>
        <w:gridCol w:w="2689"/>
        <w:gridCol w:w="1841"/>
        <w:gridCol w:w="1995"/>
      </w:tblGrid>
      <w:tr w:rsidR="00CB37D4" w:rsidRPr="00F57B24" w:rsidTr="00CB37D4">
        <w:tc>
          <w:tcPr>
            <w:tcW w:w="567"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2548"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Наименование, назначение, краткая характеристика с указанием наличия обременения (выданные лицензии, совместное владение и т.д.)</w:t>
            </w:r>
          </w:p>
        </w:tc>
        <w:tc>
          <w:tcPr>
            <w:tcW w:w="2689"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Наименование, дата и номер документа о регистрации права на актив</w:t>
            </w:r>
          </w:p>
        </w:tc>
        <w:tc>
          <w:tcPr>
            <w:tcW w:w="1841"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Дата постановки на учет ФГУП</w:t>
            </w:r>
          </w:p>
        </w:tc>
        <w:tc>
          <w:tcPr>
            <w:tcW w:w="1995"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567"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1</w:t>
            </w:r>
          </w:p>
        </w:tc>
        <w:tc>
          <w:tcPr>
            <w:tcW w:w="2548"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2</w:t>
            </w:r>
          </w:p>
        </w:tc>
        <w:tc>
          <w:tcPr>
            <w:tcW w:w="2689"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3</w:t>
            </w:r>
          </w:p>
        </w:tc>
        <w:tc>
          <w:tcPr>
            <w:tcW w:w="1841"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4</w:t>
            </w:r>
          </w:p>
        </w:tc>
        <w:tc>
          <w:tcPr>
            <w:tcW w:w="1995" w:type="dxa"/>
            <w:vAlign w:val="center"/>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640" w:type="dxa"/>
            <w:gridSpan w:val="5"/>
          </w:tcPr>
          <w:p w:rsidR="00CB37D4" w:rsidRPr="00F57B24" w:rsidRDefault="00CB37D4" w:rsidP="00CB37D4">
            <w:pPr>
              <w:pStyle w:val="a3"/>
              <w:numPr>
                <w:ilvl w:val="1"/>
                <w:numId w:val="36"/>
              </w:numPr>
              <w:spacing w:after="0" w:line="240" w:lineRule="auto"/>
              <w:ind w:left="0" w:firstLine="0"/>
              <w:rPr>
                <w:rFonts w:ascii="Times New Roman" w:hAnsi="Times New Roman"/>
                <w:sz w:val="20"/>
                <w:szCs w:val="20"/>
              </w:rPr>
            </w:pPr>
            <w:r w:rsidRPr="00F57B24">
              <w:rPr>
                <w:rFonts w:ascii="Times New Roman" w:hAnsi="Times New Roman"/>
                <w:sz w:val="20"/>
                <w:szCs w:val="20"/>
              </w:rPr>
              <w:t>Патенты</w:t>
            </w:r>
          </w:p>
        </w:tc>
      </w:tr>
      <w:tr w:rsidR="00CB37D4" w:rsidRPr="00F57B24" w:rsidTr="00CB37D4">
        <w:tc>
          <w:tcPr>
            <w:tcW w:w="567" w:type="dxa"/>
          </w:tcPr>
          <w:p w:rsidR="00CB37D4" w:rsidRPr="00F57B24" w:rsidRDefault="00CB37D4" w:rsidP="00CB37D4">
            <w:pPr>
              <w:pStyle w:val="a3"/>
              <w:spacing w:after="0" w:line="240" w:lineRule="auto"/>
              <w:ind w:left="0"/>
              <w:rPr>
                <w:rFonts w:ascii="Times New Roman" w:hAnsi="Times New Roman"/>
                <w:sz w:val="20"/>
                <w:szCs w:val="20"/>
              </w:rPr>
            </w:pPr>
          </w:p>
        </w:tc>
        <w:tc>
          <w:tcPr>
            <w:tcW w:w="2548" w:type="dxa"/>
          </w:tcPr>
          <w:p w:rsidR="00CB37D4" w:rsidRPr="00F57B24" w:rsidRDefault="00CB37D4" w:rsidP="00CB37D4">
            <w:pPr>
              <w:pStyle w:val="a3"/>
              <w:spacing w:after="0" w:line="240" w:lineRule="auto"/>
              <w:ind w:left="0"/>
              <w:rPr>
                <w:rFonts w:ascii="Times New Roman" w:hAnsi="Times New Roman"/>
                <w:sz w:val="20"/>
                <w:szCs w:val="20"/>
              </w:rPr>
            </w:pPr>
            <w:r w:rsidRPr="00F57B24">
              <w:rPr>
                <w:rFonts w:ascii="Times New Roman" w:hAnsi="Times New Roman"/>
                <w:sz w:val="20"/>
                <w:szCs w:val="20"/>
              </w:rPr>
              <w:t>отсутствуют</w:t>
            </w:r>
          </w:p>
        </w:tc>
        <w:tc>
          <w:tcPr>
            <w:tcW w:w="2689" w:type="dxa"/>
          </w:tcPr>
          <w:p w:rsidR="00CB37D4" w:rsidRPr="00F57B24" w:rsidRDefault="00CB37D4" w:rsidP="00CB37D4">
            <w:pPr>
              <w:pStyle w:val="a3"/>
              <w:spacing w:after="0" w:line="240" w:lineRule="auto"/>
              <w:ind w:left="0"/>
              <w:rPr>
                <w:rFonts w:ascii="Times New Roman" w:hAnsi="Times New Roman"/>
                <w:sz w:val="20"/>
                <w:szCs w:val="20"/>
              </w:rPr>
            </w:pPr>
          </w:p>
        </w:tc>
        <w:tc>
          <w:tcPr>
            <w:tcW w:w="1841" w:type="dxa"/>
          </w:tcPr>
          <w:p w:rsidR="00CB37D4" w:rsidRPr="00F57B24" w:rsidRDefault="00CB37D4" w:rsidP="00CB37D4">
            <w:pPr>
              <w:pStyle w:val="a3"/>
              <w:spacing w:after="0" w:line="240" w:lineRule="auto"/>
              <w:ind w:left="0"/>
              <w:rPr>
                <w:rFonts w:ascii="Times New Roman" w:hAnsi="Times New Roman"/>
                <w:sz w:val="20"/>
                <w:szCs w:val="20"/>
              </w:rPr>
            </w:pPr>
          </w:p>
        </w:tc>
        <w:tc>
          <w:tcPr>
            <w:tcW w:w="1995" w:type="dxa"/>
          </w:tcPr>
          <w:p w:rsidR="00CB37D4" w:rsidRPr="00F57B24" w:rsidRDefault="00CB37D4" w:rsidP="00CB37D4">
            <w:pPr>
              <w:pStyle w:val="a3"/>
              <w:spacing w:after="0" w:line="240" w:lineRule="auto"/>
              <w:ind w:left="0"/>
              <w:rPr>
                <w:rFonts w:ascii="Times New Roman" w:hAnsi="Times New Roman"/>
                <w:sz w:val="20"/>
                <w:szCs w:val="20"/>
              </w:rPr>
            </w:pPr>
          </w:p>
        </w:tc>
      </w:tr>
      <w:tr w:rsidR="00CB37D4" w:rsidRPr="00F57B24" w:rsidTr="00CB37D4">
        <w:tc>
          <w:tcPr>
            <w:tcW w:w="9640" w:type="dxa"/>
            <w:gridSpan w:val="5"/>
          </w:tcPr>
          <w:p w:rsidR="00CB37D4" w:rsidRPr="00F57B24" w:rsidRDefault="00CB37D4" w:rsidP="00CB37D4">
            <w:pPr>
              <w:pStyle w:val="a3"/>
              <w:numPr>
                <w:ilvl w:val="1"/>
                <w:numId w:val="36"/>
              </w:numPr>
              <w:spacing w:after="0" w:line="240" w:lineRule="auto"/>
              <w:ind w:left="0" w:firstLine="0"/>
              <w:rPr>
                <w:rFonts w:ascii="Times New Roman" w:hAnsi="Times New Roman"/>
                <w:sz w:val="20"/>
                <w:szCs w:val="20"/>
              </w:rPr>
            </w:pPr>
            <w:r w:rsidRPr="00F57B24">
              <w:rPr>
                <w:rFonts w:ascii="Times New Roman" w:hAnsi="Times New Roman"/>
                <w:sz w:val="20"/>
                <w:szCs w:val="20"/>
              </w:rPr>
              <w:t>Товарные знаки</w:t>
            </w:r>
          </w:p>
        </w:tc>
      </w:tr>
      <w:tr w:rsidR="00CB37D4" w:rsidRPr="00F57B24" w:rsidTr="00CB37D4">
        <w:tc>
          <w:tcPr>
            <w:tcW w:w="567" w:type="dxa"/>
          </w:tcPr>
          <w:p w:rsidR="00CB37D4" w:rsidRPr="00F57B24" w:rsidRDefault="00CB37D4" w:rsidP="00CB37D4">
            <w:pPr>
              <w:pStyle w:val="a3"/>
              <w:spacing w:after="0" w:line="240" w:lineRule="auto"/>
              <w:ind w:left="0"/>
              <w:rPr>
                <w:rFonts w:ascii="Times New Roman" w:hAnsi="Times New Roman"/>
                <w:sz w:val="20"/>
                <w:szCs w:val="20"/>
              </w:rPr>
            </w:pPr>
          </w:p>
        </w:tc>
        <w:tc>
          <w:tcPr>
            <w:tcW w:w="2548" w:type="dxa"/>
          </w:tcPr>
          <w:p w:rsidR="00CB37D4" w:rsidRPr="00F57B24" w:rsidRDefault="00CB37D4" w:rsidP="00CB37D4">
            <w:pPr>
              <w:pStyle w:val="a3"/>
              <w:spacing w:after="0" w:line="240" w:lineRule="auto"/>
              <w:ind w:left="0"/>
              <w:rPr>
                <w:rFonts w:ascii="Times New Roman" w:hAnsi="Times New Roman"/>
                <w:sz w:val="20"/>
                <w:szCs w:val="20"/>
              </w:rPr>
            </w:pPr>
            <w:r w:rsidRPr="00F57B24">
              <w:rPr>
                <w:rFonts w:ascii="Times New Roman" w:hAnsi="Times New Roman"/>
                <w:sz w:val="20"/>
                <w:szCs w:val="20"/>
              </w:rPr>
              <w:t>отсутствуют</w:t>
            </w:r>
          </w:p>
        </w:tc>
        <w:tc>
          <w:tcPr>
            <w:tcW w:w="2689" w:type="dxa"/>
          </w:tcPr>
          <w:p w:rsidR="00CB37D4" w:rsidRPr="00F57B24" w:rsidRDefault="00CB37D4" w:rsidP="00CB37D4">
            <w:pPr>
              <w:pStyle w:val="a3"/>
              <w:spacing w:after="0" w:line="240" w:lineRule="auto"/>
              <w:ind w:left="0"/>
              <w:rPr>
                <w:rFonts w:ascii="Times New Roman" w:hAnsi="Times New Roman"/>
                <w:sz w:val="20"/>
                <w:szCs w:val="20"/>
              </w:rPr>
            </w:pPr>
          </w:p>
        </w:tc>
        <w:tc>
          <w:tcPr>
            <w:tcW w:w="1841" w:type="dxa"/>
          </w:tcPr>
          <w:p w:rsidR="00CB37D4" w:rsidRPr="00F57B24" w:rsidRDefault="00CB37D4" w:rsidP="00CB37D4">
            <w:pPr>
              <w:pStyle w:val="a3"/>
              <w:spacing w:after="0" w:line="240" w:lineRule="auto"/>
              <w:ind w:left="0"/>
              <w:rPr>
                <w:rFonts w:ascii="Times New Roman" w:hAnsi="Times New Roman"/>
                <w:sz w:val="20"/>
                <w:szCs w:val="20"/>
              </w:rPr>
            </w:pPr>
          </w:p>
        </w:tc>
        <w:tc>
          <w:tcPr>
            <w:tcW w:w="1995" w:type="dxa"/>
          </w:tcPr>
          <w:p w:rsidR="00CB37D4" w:rsidRPr="00F57B24" w:rsidRDefault="00CB37D4" w:rsidP="00CB37D4">
            <w:pPr>
              <w:pStyle w:val="a3"/>
              <w:spacing w:after="0" w:line="240" w:lineRule="auto"/>
              <w:ind w:left="0"/>
              <w:rPr>
                <w:rFonts w:ascii="Times New Roman" w:hAnsi="Times New Roman"/>
                <w:sz w:val="20"/>
                <w:szCs w:val="20"/>
              </w:rPr>
            </w:pPr>
          </w:p>
        </w:tc>
      </w:tr>
      <w:tr w:rsidR="00CB37D4" w:rsidRPr="00F57B24" w:rsidTr="00CB37D4">
        <w:tc>
          <w:tcPr>
            <w:tcW w:w="9640" w:type="dxa"/>
            <w:gridSpan w:val="5"/>
          </w:tcPr>
          <w:p w:rsidR="00CB37D4" w:rsidRPr="00F57B24" w:rsidRDefault="00CB37D4" w:rsidP="00CB37D4">
            <w:pPr>
              <w:pStyle w:val="a3"/>
              <w:numPr>
                <w:ilvl w:val="1"/>
                <w:numId w:val="36"/>
              </w:numPr>
              <w:spacing w:after="0" w:line="240" w:lineRule="auto"/>
              <w:ind w:left="67" w:firstLine="0"/>
              <w:rPr>
                <w:rFonts w:ascii="Times New Roman" w:hAnsi="Times New Roman"/>
                <w:sz w:val="20"/>
                <w:szCs w:val="20"/>
              </w:rPr>
            </w:pPr>
            <w:r w:rsidRPr="00F57B24">
              <w:rPr>
                <w:rFonts w:ascii="Times New Roman" w:hAnsi="Times New Roman"/>
                <w:sz w:val="20"/>
                <w:szCs w:val="20"/>
              </w:rPr>
              <w:t>Прочее</w:t>
            </w:r>
          </w:p>
        </w:tc>
      </w:tr>
      <w:tr w:rsidR="00CB37D4" w:rsidRPr="00F57B24" w:rsidTr="00CB37D4">
        <w:tc>
          <w:tcPr>
            <w:tcW w:w="567" w:type="dxa"/>
          </w:tcPr>
          <w:p w:rsidR="00CB37D4" w:rsidRPr="00F57B24" w:rsidRDefault="00CB37D4" w:rsidP="00CB37D4">
            <w:pPr>
              <w:pStyle w:val="a3"/>
              <w:spacing w:after="0" w:line="240" w:lineRule="auto"/>
              <w:ind w:left="0"/>
              <w:rPr>
                <w:rFonts w:ascii="Times New Roman" w:hAnsi="Times New Roman"/>
                <w:sz w:val="20"/>
                <w:szCs w:val="20"/>
              </w:rPr>
            </w:pPr>
          </w:p>
        </w:tc>
        <w:tc>
          <w:tcPr>
            <w:tcW w:w="2548" w:type="dxa"/>
          </w:tcPr>
          <w:p w:rsidR="00CB37D4" w:rsidRPr="00F57B24" w:rsidRDefault="00CB37D4" w:rsidP="00CB37D4">
            <w:pPr>
              <w:pStyle w:val="a3"/>
              <w:spacing w:after="0" w:line="240" w:lineRule="auto"/>
              <w:ind w:left="0"/>
              <w:rPr>
                <w:rFonts w:ascii="Times New Roman" w:hAnsi="Times New Roman"/>
                <w:sz w:val="20"/>
                <w:szCs w:val="20"/>
              </w:rPr>
            </w:pPr>
            <w:r w:rsidRPr="00F57B24">
              <w:rPr>
                <w:rFonts w:ascii="Times New Roman" w:hAnsi="Times New Roman"/>
                <w:sz w:val="20"/>
                <w:szCs w:val="20"/>
              </w:rPr>
              <w:t>отсутствую</w:t>
            </w:r>
          </w:p>
        </w:tc>
        <w:tc>
          <w:tcPr>
            <w:tcW w:w="2689" w:type="dxa"/>
          </w:tcPr>
          <w:p w:rsidR="00CB37D4" w:rsidRPr="00F57B24" w:rsidRDefault="00CB37D4" w:rsidP="00CB37D4">
            <w:pPr>
              <w:pStyle w:val="a3"/>
              <w:spacing w:after="0" w:line="240" w:lineRule="auto"/>
              <w:ind w:left="0"/>
              <w:rPr>
                <w:rFonts w:ascii="Times New Roman" w:hAnsi="Times New Roman"/>
                <w:sz w:val="20"/>
                <w:szCs w:val="20"/>
              </w:rPr>
            </w:pPr>
          </w:p>
        </w:tc>
        <w:tc>
          <w:tcPr>
            <w:tcW w:w="1841" w:type="dxa"/>
          </w:tcPr>
          <w:p w:rsidR="00CB37D4" w:rsidRPr="00F57B24" w:rsidRDefault="00CB37D4" w:rsidP="00CB37D4">
            <w:pPr>
              <w:pStyle w:val="a3"/>
              <w:spacing w:after="0" w:line="240" w:lineRule="auto"/>
              <w:ind w:left="0"/>
              <w:rPr>
                <w:rFonts w:ascii="Times New Roman" w:hAnsi="Times New Roman"/>
                <w:sz w:val="20"/>
                <w:szCs w:val="20"/>
              </w:rPr>
            </w:pPr>
          </w:p>
        </w:tc>
        <w:tc>
          <w:tcPr>
            <w:tcW w:w="1995" w:type="dxa"/>
          </w:tcPr>
          <w:p w:rsidR="00CB37D4" w:rsidRPr="00F57B24" w:rsidRDefault="00CB37D4" w:rsidP="00CB37D4">
            <w:pPr>
              <w:pStyle w:val="a3"/>
              <w:spacing w:after="0" w:line="240" w:lineRule="auto"/>
              <w:ind w:left="0"/>
              <w:rPr>
                <w:rFonts w:ascii="Times New Roman" w:hAnsi="Times New Roman"/>
                <w:sz w:val="20"/>
                <w:szCs w:val="20"/>
              </w:rPr>
            </w:pPr>
          </w:p>
        </w:tc>
      </w:tr>
      <w:tr w:rsidR="00CB37D4" w:rsidRPr="00F57B24" w:rsidTr="00CB37D4">
        <w:tc>
          <w:tcPr>
            <w:tcW w:w="567" w:type="dxa"/>
          </w:tcPr>
          <w:p w:rsidR="00CB37D4" w:rsidRPr="00F57B24" w:rsidRDefault="00CB37D4" w:rsidP="00CB37D4">
            <w:pPr>
              <w:pStyle w:val="a3"/>
              <w:spacing w:after="0" w:line="240" w:lineRule="auto"/>
              <w:ind w:left="0"/>
              <w:rPr>
                <w:rFonts w:ascii="Times New Roman" w:hAnsi="Times New Roman"/>
                <w:sz w:val="20"/>
                <w:szCs w:val="20"/>
              </w:rPr>
            </w:pPr>
          </w:p>
        </w:tc>
        <w:tc>
          <w:tcPr>
            <w:tcW w:w="2548" w:type="dxa"/>
          </w:tcPr>
          <w:p w:rsidR="00CB37D4" w:rsidRPr="00F57B24" w:rsidRDefault="00CB37D4" w:rsidP="00CB37D4">
            <w:pPr>
              <w:pStyle w:val="a3"/>
              <w:spacing w:after="0" w:line="240" w:lineRule="auto"/>
              <w:ind w:left="0"/>
              <w:rPr>
                <w:rFonts w:ascii="Times New Roman" w:hAnsi="Times New Roman"/>
                <w:sz w:val="20"/>
                <w:szCs w:val="20"/>
              </w:rPr>
            </w:pPr>
            <w:r w:rsidRPr="00F57B24">
              <w:rPr>
                <w:rFonts w:ascii="Times New Roman" w:hAnsi="Times New Roman"/>
                <w:sz w:val="20"/>
                <w:szCs w:val="20"/>
              </w:rPr>
              <w:t>Итого по разделу 2 «Нематериальные активы»</w:t>
            </w:r>
          </w:p>
        </w:tc>
        <w:tc>
          <w:tcPr>
            <w:tcW w:w="2689" w:type="dxa"/>
          </w:tcPr>
          <w:p w:rsidR="00CB37D4" w:rsidRPr="00F57B24" w:rsidRDefault="00CB37D4" w:rsidP="00CB37D4">
            <w:pPr>
              <w:pStyle w:val="a3"/>
              <w:spacing w:after="0" w:line="240" w:lineRule="auto"/>
              <w:ind w:left="0"/>
              <w:rPr>
                <w:rFonts w:ascii="Times New Roman" w:hAnsi="Times New Roman"/>
                <w:sz w:val="20"/>
                <w:szCs w:val="20"/>
              </w:rPr>
            </w:pPr>
          </w:p>
        </w:tc>
        <w:tc>
          <w:tcPr>
            <w:tcW w:w="1841" w:type="dxa"/>
          </w:tcPr>
          <w:p w:rsidR="00CB37D4" w:rsidRPr="00F57B24" w:rsidRDefault="00CB37D4" w:rsidP="00CB37D4">
            <w:pPr>
              <w:pStyle w:val="a3"/>
              <w:spacing w:after="0" w:line="240" w:lineRule="auto"/>
              <w:ind w:left="0"/>
              <w:rPr>
                <w:rFonts w:ascii="Times New Roman" w:hAnsi="Times New Roman"/>
                <w:sz w:val="20"/>
                <w:szCs w:val="20"/>
              </w:rPr>
            </w:pPr>
          </w:p>
        </w:tc>
        <w:tc>
          <w:tcPr>
            <w:tcW w:w="1995" w:type="dxa"/>
          </w:tcPr>
          <w:p w:rsidR="00CB37D4" w:rsidRPr="00F57B24" w:rsidRDefault="00CB37D4" w:rsidP="00CB37D4">
            <w:pPr>
              <w:pStyle w:val="a3"/>
              <w:spacing w:after="0" w:line="240" w:lineRule="auto"/>
              <w:ind w:left="0"/>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spacing w:after="0" w:line="240" w:lineRule="auto"/>
        <w:rPr>
          <w:rFonts w:ascii="Times New Roman" w:hAnsi="Times New Roman"/>
          <w:sz w:val="20"/>
          <w:szCs w:val="20"/>
        </w:rPr>
      </w:pPr>
    </w:p>
    <w:p w:rsidR="00F57B24" w:rsidRDefault="00F57B24" w:rsidP="00F57B24">
      <w:pPr>
        <w:spacing w:after="0" w:line="240" w:lineRule="auto"/>
        <w:ind w:firstLine="709"/>
        <w:rPr>
          <w:rFonts w:ascii="Times New Roman" w:hAnsi="Times New Roman"/>
          <w:sz w:val="20"/>
          <w:szCs w:val="20"/>
        </w:rPr>
      </w:pPr>
    </w:p>
    <w:p w:rsidR="00E80AF5" w:rsidRDefault="00E80AF5" w:rsidP="00F57B24">
      <w:pPr>
        <w:spacing w:after="0" w:line="240" w:lineRule="auto"/>
        <w:ind w:firstLine="709"/>
        <w:rPr>
          <w:rFonts w:ascii="Times New Roman" w:hAnsi="Times New Roman"/>
          <w:sz w:val="20"/>
          <w:szCs w:val="20"/>
        </w:rPr>
      </w:pPr>
    </w:p>
    <w:p w:rsidR="00E80AF5" w:rsidRDefault="00E80AF5" w:rsidP="00F57B24">
      <w:pPr>
        <w:spacing w:after="0" w:line="240" w:lineRule="auto"/>
        <w:ind w:firstLine="709"/>
        <w:rPr>
          <w:rFonts w:ascii="Times New Roman" w:hAnsi="Times New Roman"/>
          <w:sz w:val="20"/>
          <w:szCs w:val="20"/>
        </w:rPr>
      </w:pPr>
    </w:p>
    <w:p w:rsidR="00E80AF5" w:rsidRDefault="00E80AF5" w:rsidP="00F57B24">
      <w:pPr>
        <w:spacing w:after="0" w:line="240" w:lineRule="auto"/>
        <w:ind w:firstLine="709"/>
        <w:rPr>
          <w:rFonts w:ascii="Times New Roman" w:hAnsi="Times New Roman"/>
          <w:sz w:val="20"/>
          <w:szCs w:val="20"/>
        </w:rPr>
      </w:pPr>
    </w:p>
    <w:p w:rsidR="00E80AF5" w:rsidRDefault="00E80AF5" w:rsidP="00F57B24">
      <w:pPr>
        <w:spacing w:after="0" w:line="240" w:lineRule="auto"/>
        <w:ind w:firstLine="709"/>
        <w:rPr>
          <w:rFonts w:ascii="Times New Roman" w:hAnsi="Times New Roman"/>
          <w:sz w:val="20"/>
          <w:szCs w:val="20"/>
        </w:rPr>
      </w:pPr>
    </w:p>
    <w:p w:rsidR="00E80AF5" w:rsidRDefault="00E80AF5" w:rsidP="00F57B24">
      <w:pPr>
        <w:spacing w:after="0" w:line="240" w:lineRule="auto"/>
        <w:ind w:firstLine="709"/>
        <w:rPr>
          <w:rFonts w:ascii="Times New Roman" w:hAnsi="Times New Roman"/>
          <w:sz w:val="20"/>
          <w:szCs w:val="20"/>
        </w:rPr>
      </w:pPr>
    </w:p>
    <w:p w:rsidR="00CB37D4" w:rsidRPr="00F57B24" w:rsidRDefault="00CB37D4" w:rsidP="00F57B24">
      <w:pPr>
        <w:spacing w:after="0" w:line="240" w:lineRule="auto"/>
        <w:ind w:firstLine="709"/>
        <w:rPr>
          <w:rFonts w:ascii="Times New Roman" w:hAnsi="Times New Roman"/>
          <w:sz w:val="24"/>
          <w:szCs w:val="24"/>
        </w:rPr>
      </w:pPr>
      <w:r w:rsidRPr="00F57B24">
        <w:rPr>
          <w:rFonts w:ascii="Times New Roman" w:hAnsi="Times New Roman"/>
          <w:sz w:val="24"/>
          <w:szCs w:val="24"/>
        </w:rPr>
        <w:t>3. Оборудование к установке</w:t>
      </w:r>
    </w:p>
    <w:p w:rsidR="00F57B24" w:rsidRPr="00F57B24" w:rsidRDefault="00F57B24" w:rsidP="00CB37D4">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52"/>
        <w:gridCol w:w="2522"/>
        <w:gridCol w:w="1862"/>
        <w:gridCol w:w="1972"/>
      </w:tblGrid>
      <w:tr w:rsidR="00CB37D4" w:rsidRPr="00F57B24" w:rsidTr="00CB37D4">
        <w:tc>
          <w:tcPr>
            <w:tcW w:w="540"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2519"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назначение, краткая характеристика, местоположение</w:t>
            </w:r>
          </w:p>
        </w:tc>
        <w:tc>
          <w:tcPr>
            <w:tcW w:w="261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Год выпуска, приобретения</w:t>
            </w:r>
          </w:p>
        </w:tc>
        <w:tc>
          <w:tcPr>
            <w:tcW w:w="1902"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Инвентарный номер</w:t>
            </w: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540"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2519"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261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902"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571" w:type="dxa"/>
            <w:gridSpan w:val="5"/>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3.1. Оборудование к установке</w:t>
            </w: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2519"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2615" w:type="dxa"/>
          </w:tcPr>
          <w:p w:rsidR="00CB37D4" w:rsidRPr="00F57B24" w:rsidRDefault="00CB37D4" w:rsidP="00CB37D4">
            <w:pPr>
              <w:spacing w:after="0" w:line="240" w:lineRule="auto"/>
              <w:rPr>
                <w:rFonts w:ascii="Times New Roman" w:hAnsi="Times New Roman"/>
                <w:sz w:val="20"/>
                <w:szCs w:val="20"/>
              </w:rPr>
            </w:pPr>
          </w:p>
        </w:tc>
        <w:tc>
          <w:tcPr>
            <w:tcW w:w="1902" w:type="dxa"/>
          </w:tcPr>
          <w:p w:rsidR="00CB37D4" w:rsidRPr="00F57B24" w:rsidRDefault="00CB37D4" w:rsidP="00CB37D4">
            <w:pPr>
              <w:spacing w:after="0" w:line="240" w:lineRule="auto"/>
              <w:rPr>
                <w:rFonts w:ascii="Times New Roman" w:hAnsi="Times New Roman"/>
                <w:sz w:val="20"/>
                <w:szCs w:val="20"/>
              </w:rPr>
            </w:pPr>
          </w:p>
        </w:tc>
        <w:tc>
          <w:tcPr>
            <w:tcW w:w="1995" w:type="dxa"/>
          </w:tcPr>
          <w:p w:rsidR="00CB37D4" w:rsidRPr="00F57B24" w:rsidRDefault="00CB37D4" w:rsidP="00CB37D4">
            <w:pPr>
              <w:spacing w:after="0" w:line="240" w:lineRule="auto"/>
              <w:rPr>
                <w:rFonts w:ascii="Times New Roman" w:hAnsi="Times New Roman"/>
                <w:sz w:val="20"/>
                <w:szCs w:val="20"/>
              </w:rPr>
            </w:pPr>
          </w:p>
        </w:tc>
      </w:tr>
      <w:tr w:rsidR="00CB37D4" w:rsidRPr="00F57B24" w:rsidTr="00CB37D4">
        <w:tc>
          <w:tcPr>
            <w:tcW w:w="540" w:type="dxa"/>
          </w:tcPr>
          <w:p w:rsidR="00CB37D4" w:rsidRPr="00F57B24" w:rsidRDefault="00CB37D4" w:rsidP="00CB37D4">
            <w:pPr>
              <w:spacing w:after="0" w:line="240" w:lineRule="auto"/>
              <w:rPr>
                <w:rFonts w:ascii="Times New Roman" w:hAnsi="Times New Roman"/>
                <w:sz w:val="20"/>
                <w:szCs w:val="20"/>
              </w:rPr>
            </w:pPr>
          </w:p>
        </w:tc>
        <w:tc>
          <w:tcPr>
            <w:tcW w:w="2519"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Итого по разделу 3 «Оборудование к установке»</w:t>
            </w:r>
          </w:p>
        </w:tc>
        <w:tc>
          <w:tcPr>
            <w:tcW w:w="2615" w:type="dxa"/>
          </w:tcPr>
          <w:p w:rsidR="00CB37D4" w:rsidRPr="00F57B24" w:rsidRDefault="00CB37D4" w:rsidP="00CB37D4">
            <w:pPr>
              <w:spacing w:after="0" w:line="240" w:lineRule="auto"/>
              <w:rPr>
                <w:rFonts w:ascii="Times New Roman" w:hAnsi="Times New Roman"/>
                <w:sz w:val="20"/>
                <w:szCs w:val="20"/>
              </w:rPr>
            </w:pPr>
          </w:p>
        </w:tc>
        <w:tc>
          <w:tcPr>
            <w:tcW w:w="1902" w:type="dxa"/>
          </w:tcPr>
          <w:p w:rsidR="00CB37D4" w:rsidRPr="00F57B24" w:rsidRDefault="00CB37D4" w:rsidP="00CB37D4">
            <w:pPr>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spacing w:after="0" w:line="240" w:lineRule="auto"/>
        <w:rPr>
          <w:rFonts w:ascii="Times New Roman" w:hAnsi="Times New Roman"/>
          <w:sz w:val="20"/>
          <w:szCs w:val="20"/>
        </w:rPr>
      </w:pPr>
    </w:p>
    <w:p w:rsidR="00CB37D4" w:rsidRPr="00F57B24" w:rsidRDefault="00CB37D4" w:rsidP="00F57B24">
      <w:pPr>
        <w:spacing w:after="0" w:line="240" w:lineRule="auto"/>
        <w:ind w:firstLine="709"/>
        <w:rPr>
          <w:rFonts w:ascii="Times New Roman" w:hAnsi="Times New Roman"/>
          <w:sz w:val="24"/>
          <w:szCs w:val="24"/>
        </w:rPr>
      </w:pPr>
      <w:r w:rsidRPr="00F57B24">
        <w:rPr>
          <w:rFonts w:ascii="Times New Roman" w:hAnsi="Times New Roman"/>
          <w:sz w:val="24"/>
          <w:szCs w:val="24"/>
        </w:rPr>
        <w:t xml:space="preserve">4. Вложения во </w:t>
      </w:r>
      <w:proofErr w:type="spellStart"/>
      <w:r w:rsidRPr="00F57B24">
        <w:rPr>
          <w:rFonts w:ascii="Times New Roman" w:hAnsi="Times New Roman"/>
          <w:sz w:val="24"/>
          <w:szCs w:val="24"/>
        </w:rPr>
        <w:t>внеоборотные</w:t>
      </w:r>
      <w:proofErr w:type="spellEnd"/>
      <w:r w:rsidRPr="00F57B24">
        <w:rPr>
          <w:rFonts w:ascii="Times New Roman" w:hAnsi="Times New Roman"/>
          <w:sz w:val="24"/>
          <w:szCs w:val="24"/>
        </w:rPr>
        <w:t xml:space="preserve"> активы</w:t>
      </w:r>
    </w:p>
    <w:p w:rsidR="00F57B24" w:rsidRPr="00F57B24" w:rsidRDefault="00F57B24" w:rsidP="00F57B24">
      <w:pPr>
        <w:spacing w:after="0" w:line="240" w:lineRule="auto"/>
        <w:ind w:firstLine="709"/>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238"/>
        <w:gridCol w:w="3828"/>
      </w:tblGrid>
      <w:tr w:rsidR="00CB37D4" w:rsidRPr="00F57B24" w:rsidTr="00CB37D4">
        <w:tc>
          <w:tcPr>
            <w:tcW w:w="540"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523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назначение, краткая характеристика (месторасположение для 4.1-4.2)</w:t>
            </w:r>
          </w:p>
        </w:tc>
        <w:tc>
          <w:tcPr>
            <w:tcW w:w="382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540"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523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382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4.1. Строительство объектов основных средств</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4.2. Приобретение объектов основных средств</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4.3. Приобретение нематериальных активов</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4.4. Перевод молодняка животных в основное стадо</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4.5. Приобретение взрослых животных</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4.6. Отложенные налоговые активы</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606"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4.7. Прочие</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828"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238"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 xml:space="preserve">Итого по разделу 4 </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 xml:space="preserve">«Вложения во </w:t>
            </w:r>
            <w:proofErr w:type="spellStart"/>
            <w:r w:rsidRPr="00F57B24">
              <w:rPr>
                <w:rFonts w:ascii="Times New Roman" w:hAnsi="Times New Roman"/>
                <w:sz w:val="20"/>
                <w:szCs w:val="20"/>
              </w:rPr>
              <w:t>внеоборотные</w:t>
            </w:r>
            <w:proofErr w:type="spellEnd"/>
            <w:r w:rsidRPr="00F57B24">
              <w:rPr>
                <w:rFonts w:ascii="Times New Roman" w:hAnsi="Times New Roman"/>
                <w:sz w:val="20"/>
                <w:szCs w:val="20"/>
              </w:rPr>
              <w:t xml:space="preserve"> активы»</w:t>
            </w:r>
          </w:p>
        </w:tc>
        <w:tc>
          <w:tcPr>
            <w:tcW w:w="382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tabs>
          <w:tab w:val="left" w:pos="1578"/>
        </w:tabs>
        <w:spacing w:after="0" w:line="240" w:lineRule="auto"/>
        <w:rPr>
          <w:rFonts w:ascii="Times New Roman" w:hAnsi="Times New Roman"/>
          <w:sz w:val="20"/>
          <w:szCs w:val="20"/>
        </w:rPr>
      </w:pP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5. Доходные вложения в материальные ценности</w:t>
      </w:r>
    </w:p>
    <w:p w:rsidR="00F57B24" w:rsidRPr="00F57B24" w:rsidRDefault="00F57B24" w:rsidP="00CB37D4">
      <w:pPr>
        <w:tabs>
          <w:tab w:val="left" w:pos="1578"/>
        </w:tabs>
        <w:spacing w:after="0" w:line="240" w:lineRule="auto"/>
        <w:rPr>
          <w:rFonts w:ascii="Times New Roman" w:hAnsi="Times New Roman"/>
          <w:sz w:val="20"/>
          <w:szCs w:val="20"/>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1843"/>
        <w:gridCol w:w="1843"/>
        <w:gridCol w:w="2153"/>
      </w:tblGrid>
      <w:tr w:rsidR="00CB37D4" w:rsidRPr="00F57B24" w:rsidTr="00F57B2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w:t>
            </w:r>
          </w:p>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п/п</w:t>
            </w:r>
          </w:p>
        </w:tc>
        <w:tc>
          <w:tcPr>
            <w:tcW w:w="3119"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Вид материальных ценностей</w:t>
            </w:r>
          </w:p>
        </w:tc>
        <w:tc>
          <w:tcPr>
            <w:tcW w:w="184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Основание (договор аренды и т.д.)</w:t>
            </w:r>
          </w:p>
        </w:tc>
        <w:tc>
          <w:tcPr>
            <w:tcW w:w="184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Срок временного пользования, владения</w:t>
            </w:r>
          </w:p>
        </w:tc>
        <w:tc>
          <w:tcPr>
            <w:tcW w:w="215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F57B2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3119"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184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84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215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F57B24">
        <w:tc>
          <w:tcPr>
            <w:tcW w:w="9633"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5.1. Вложения в недвижимое имущество</w:t>
            </w: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F57B24">
        <w:tc>
          <w:tcPr>
            <w:tcW w:w="9633"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5.2. Вложения в транспортные средства</w:t>
            </w: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F57B24">
        <w:tc>
          <w:tcPr>
            <w:tcW w:w="9633"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5.3. Вложения в передаточное устройства, машины и оборудование</w:t>
            </w: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F57B24">
        <w:tc>
          <w:tcPr>
            <w:tcW w:w="9633"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5.4. Вложения в инструменты</w:t>
            </w: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F57B24">
        <w:tc>
          <w:tcPr>
            <w:tcW w:w="9633"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5.5. Вложения в вычислительную технику</w:t>
            </w: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F57B24">
        <w:tc>
          <w:tcPr>
            <w:tcW w:w="9633"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5.6. Вложения в иные материальные ценности</w:t>
            </w: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F57B2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9"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Итого по разделу 5 «Доходные вложения в материальные ценности»</w:t>
            </w: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43"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2153"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tabs>
          <w:tab w:val="left" w:pos="1578"/>
        </w:tabs>
        <w:spacing w:after="0" w:line="240" w:lineRule="auto"/>
        <w:rPr>
          <w:rFonts w:ascii="Times New Roman" w:hAnsi="Times New Roman"/>
          <w:sz w:val="20"/>
          <w:szCs w:val="20"/>
        </w:rPr>
      </w:pPr>
    </w:p>
    <w:p w:rsidR="00F57B24" w:rsidRDefault="00F57B24" w:rsidP="00F57B24">
      <w:pPr>
        <w:tabs>
          <w:tab w:val="left" w:pos="1578"/>
        </w:tabs>
        <w:spacing w:after="0" w:line="240" w:lineRule="auto"/>
        <w:ind w:firstLine="709"/>
        <w:rPr>
          <w:rFonts w:ascii="Times New Roman" w:hAnsi="Times New Roman"/>
          <w:sz w:val="20"/>
          <w:szCs w:val="20"/>
        </w:rPr>
      </w:pPr>
    </w:p>
    <w:p w:rsidR="00F57B24" w:rsidRDefault="00F57B24" w:rsidP="00F57B24">
      <w:pPr>
        <w:tabs>
          <w:tab w:val="left" w:pos="1578"/>
        </w:tabs>
        <w:spacing w:after="0" w:line="240" w:lineRule="auto"/>
        <w:ind w:firstLine="709"/>
        <w:rPr>
          <w:rFonts w:ascii="Times New Roman" w:hAnsi="Times New Roman"/>
          <w:sz w:val="20"/>
          <w:szCs w:val="20"/>
        </w:rPr>
      </w:pPr>
    </w:p>
    <w:p w:rsidR="00F57B24" w:rsidRDefault="00F57B24" w:rsidP="00F57B24">
      <w:pPr>
        <w:tabs>
          <w:tab w:val="left" w:pos="1578"/>
        </w:tabs>
        <w:spacing w:after="0" w:line="240" w:lineRule="auto"/>
        <w:ind w:firstLine="709"/>
        <w:rPr>
          <w:rFonts w:ascii="Times New Roman" w:hAnsi="Times New Roman"/>
          <w:sz w:val="20"/>
          <w:szCs w:val="20"/>
        </w:rPr>
      </w:pPr>
    </w:p>
    <w:p w:rsidR="00F57B24" w:rsidRDefault="00F57B24" w:rsidP="00F57B24">
      <w:pPr>
        <w:tabs>
          <w:tab w:val="left" w:pos="1578"/>
        </w:tabs>
        <w:spacing w:after="0" w:line="240" w:lineRule="auto"/>
        <w:ind w:firstLine="709"/>
        <w:rPr>
          <w:rFonts w:ascii="Times New Roman" w:hAnsi="Times New Roman"/>
          <w:sz w:val="20"/>
          <w:szCs w:val="20"/>
        </w:rPr>
      </w:pPr>
    </w:p>
    <w:p w:rsidR="00F57B24" w:rsidRDefault="00F57B24" w:rsidP="00F57B24">
      <w:pPr>
        <w:tabs>
          <w:tab w:val="left" w:pos="1578"/>
        </w:tabs>
        <w:spacing w:after="0" w:line="240" w:lineRule="auto"/>
        <w:ind w:firstLine="709"/>
        <w:rPr>
          <w:rFonts w:ascii="Times New Roman" w:hAnsi="Times New Roman"/>
          <w:sz w:val="20"/>
          <w:szCs w:val="20"/>
        </w:rPr>
      </w:pPr>
    </w:p>
    <w:p w:rsidR="00F57B24" w:rsidRDefault="00F57B24" w:rsidP="00F57B24">
      <w:pPr>
        <w:tabs>
          <w:tab w:val="left" w:pos="1578"/>
        </w:tabs>
        <w:spacing w:after="0" w:line="240" w:lineRule="auto"/>
        <w:ind w:firstLine="709"/>
        <w:rPr>
          <w:rFonts w:ascii="Times New Roman" w:hAnsi="Times New Roman"/>
          <w:sz w:val="20"/>
          <w:szCs w:val="20"/>
        </w:rPr>
      </w:pP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6. Производственные запасы</w:t>
      </w:r>
    </w:p>
    <w:p w:rsidR="00F57B24" w:rsidRPr="00F57B24" w:rsidRDefault="00F57B24" w:rsidP="00F57B24">
      <w:pPr>
        <w:tabs>
          <w:tab w:val="left" w:pos="1578"/>
        </w:tabs>
        <w:spacing w:after="0" w:line="240" w:lineRule="auto"/>
        <w:ind w:firstLine="709"/>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05"/>
        <w:gridCol w:w="3191"/>
      </w:tblGrid>
      <w:tr w:rsidR="00CB37D4" w:rsidRPr="00F57B24" w:rsidTr="00CB37D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570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570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 xml:space="preserve">6.1. Сырье и материалы </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 оснастка для штампов </w:t>
            </w:r>
            <w:proofErr w:type="spellStart"/>
            <w:r w:rsidRPr="00F57B24">
              <w:rPr>
                <w:rFonts w:ascii="Times New Roman" w:hAnsi="Times New Roman"/>
                <w:sz w:val="20"/>
                <w:szCs w:val="20"/>
              </w:rPr>
              <w:t>Color</w:t>
            </w:r>
            <w:proofErr w:type="spellEnd"/>
            <w:r w:rsidRPr="00F57B24">
              <w:rPr>
                <w:rFonts w:ascii="Times New Roman" w:hAnsi="Times New Roman"/>
                <w:sz w:val="20"/>
                <w:szCs w:val="20"/>
              </w:rPr>
              <w:t xml:space="preserve"> </w:t>
            </w:r>
            <w:proofErr w:type="spellStart"/>
            <w:r w:rsidRPr="00F57B24">
              <w:rPr>
                <w:rFonts w:ascii="Times New Roman" w:hAnsi="Times New Roman"/>
                <w:sz w:val="20"/>
                <w:szCs w:val="20"/>
              </w:rPr>
              <w:t>Printer</w:t>
            </w:r>
            <w:proofErr w:type="spellEnd"/>
            <w:r w:rsidRPr="00F57B24">
              <w:rPr>
                <w:rFonts w:ascii="Times New Roman" w:hAnsi="Times New Roman"/>
                <w:sz w:val="20"/>
                <w:szCs w:val="20"/>
              </w:rPr>
              <w:t xml:space="preserve"> T45</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4927 автоматическая оснастка для штампа 60х40,53117</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w:t>
            </w:r>
          </w:p>
        </w:tc>
        <w:tc>
          <w:tcPr>
            <w:tcW w:w="5705"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Printer</w:t>
            </w:r>
            <w:proofErr w:type="spellEnd"/>
            <w:r w:rsidRPr="00F57B24">
              <w:rPr>
                <w:rFonts w:ascii="Times New Roman" w:hAnsi="Times New Roman"/>
                <w:sz w:val="20"/>
                <w:szCs w:val="20"/>
              </w:rPr>
              <w:t xml:space="preserve"> R 30 автомат оснастка для печатей с крышечкой d=30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1,6</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w:t>
            </w:r>
          </w:p>
        </w:tc>
        <w:tc>
          <w:tcPr>
            <w:tcW w:w="5705"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Printer</w:t>
            </w:r>
            <w:proofErr w:type="spellEnd"/>
            <w:r w:rsidRPr="00F57B24">
              <w:rPr>
                <w:rFonts w:ascii="Times New Roman" w:hAnsi="Times New Roman"/>
                <w:sz w:val="20"/>
                <w:szCs w:val="20"/>
              </w:rPr>
              <w:t xml:space="preserve"> R 40 автомат оснастка для печатей с крышечкой d=40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R-552 Оснастка для печати d=52</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S-833 Оснастка для штампа 82х25</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rPr>
          <w:trHeight w:val="365"/>
        </w:trPr>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w:t>
            </w:r>
          </w:p>
        </w:tc>
        <w:tc>
          <w:tcPr>
            <w:tcW w:w="5705"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Stamp</w:t>
            </w:r>
            <w:proofErr w:type="spellEnd"/>
            <w:r w:rsidRPr="00F57B24">
              <w:rPr>
                <w:rFonts w:ascii="Times New Roman" w:hAnsi="Times New Roman"/>
                <w:sz w:val="20"/>
                <w:szCs w:val="20"/>
              </w:rPr>
              <w:t xml:space="preserve"> </w:t>
            </w:r>
            <w:proofErr w:type="spellStart"/>
            <w:r w:rsidRPr="00F57B24">
              <w:rPr>
                <w:rFonts w:ascii="Times New Roman" w:hAnsi="Times New Roman"/>
                <w:sz w:val="20"/>
                <w:szCs w:val="20"/>
              </w:rPr>
              <w:t>Mouse</w:t>
            </w:r>
            <w:proofErr w:type="spellEnd"/>
            <w:r w:rsidRPr="00F57B24">
              <w:rPr>
                <w:rFonts w:ascii="Times New Roman" w:hAnsi="Times New Roman"/>
                <w:sz w:val="20"/>
                <w:szCs w:val="20"/>
              </w:rPr>
              <w:t xml:space="preserve"> R 40 оснастка для печати d=40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Бумага газетная 45г/м2 60см</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290,8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Бумага для </w:t>
            </w:r>
            <w:proofErr w:type="spellStart"/>
            <w:r w:rsidRPr="00F57B24">
              <w:rPr>
                <w:rFonts w:ascii="Times New Roman" w:hAnsi="Times New Roman"/>
                <w:sz w:val="20"/>
                <w:szCs w:val="20"/>
              </w:rPr>
              <w:t>внут.слоев</w:t>
            </w:r>
            <w:proofErr w:type="spellEnd"/>
            <w:r w:rsidRPr="00F57B24">
              <w:rPr>
                <w:rFonts w:ascii="Times New Roman" w:hAnsi="Times New Roman"/>
                <w:sz w:val="20"/>
                <w:szCs w:val="20"/>
              </w:rPr>
              <w:t xml:space="preserve"> 80г/м2 84см Кондопога</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18,9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Бумага для печати офсетная ф.620 пл.80 100% 7БДМ</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131,2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Бумага офсетная 80г/м2 60см Сыктывкарский ЛПК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34,8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Бумага офсетная для печати ф.840 пл.190 УК ПБ (</w:t>
            </w:r>
            <w:proofErr w:type="spellStart"/>
            <w:r w:rsidRPr="00F57B24">
              <w:rPr>
                <w:rFonts w:ascii="Times New Roman" w:hAnsi="Times New Roman"/>
                <w:sz w:val="20"/>
                <w:szCs w:val="20"/>
              </w:rPr>
              <w:t>Монди</w:t>
            </w:r>
            <w:proofErr w:type="spellEnd"/>
            <w:r w:rsidRPr="00F57B24">
              <w:rPr>
                <w:rFonts w:ascii="Times New Roman" w:hAnsi="Times New Roman"/>
                <w:sz w:val="20"/>
                <w:szCs w:val="20"/>
              </w:rPr>
              <w:t xml:space="preserve"> СЛПК)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w:t>
            </w:r>
          </w:p>
        </w:tc>
        <w:tc>
          <w:tcPr>
            <w:tcW w:w="5705"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Бумвинил</w:t>
            </w:r>
            <w:proofErr w:type="spellEnd"/>
            <w:r w:rsidRPr="00F57B24">
              <w:rPr>
                <w:rFonts w:ascii="Times New Roman" w:hAnsi="Times New Roman"/>
                <w:sz w:val="20"/>
                <w:szCs w:val="20"/>
              </w:rPr>
              <w:t xml:space="preserve"> "Классик" б/</w:t>
            </w:r>
            <w:proofErr w:type="spellStart"/>
            <w:r w:rsidRPr="00F57B24">
              <w:rPr>
                <w:rFonts w:ascii="Times New Roman" w:hAnsi="Times New Roman"/>
                <w:sz w:val="20"/>
                <w:szCs w:val="20"/>
              </w:rPr>
              <w:t>печ</w:t>
            </w:r>
            <w:proofErr w:type="spellEnd"/>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12,7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w:t>
            </w:r>
          </w:p>
        </w:tc>
        <w:tc>
          <w:tcPr>
            <w:tcW w:w="5705" w:type="dxa"/>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Бумвинил</w:t>
            </w:r>
            <w:proofErr w:type="spellEnd"/>
            <w:r w:rsidRPr="00F57B24">
              <w:rPr>
                <w:rFonts w:ascii="Times New Roman" w:hAnsi="Times New Roman"/>
                <w:sz w:val="20"/>
                <w:szCs w:val="20"/>
              </w:rPr>
              <w:t xml:space="preserve"> "Классик" с/п</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48,7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Дисперсия ПВА ДФ 51/15В</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Золотое Кольцо D=40 оснастка метал.,20б</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Калька А3 </w:t>
            </w:r>
            <w:proofErr w:type="spellStart"/>
            <w:r w:rsidRPr="00F57B24">
              <w:rPr>
                <w:rFonts w:ascii="Times New Roman" w:hAnsi="Times New Roman"/>
                <w:sz w:val="20"/>
                <w:szCs w:val="20"/>
              </w:rPr>
              <w:t>Getway</w:t>
            </w:r>
            <w:proofErr w:type="spellEnd"/>
            <w:r w:rsidRPr="00F57B24">
              <w:rPr>
                <w:rFonts w:ascii="Times New Roman" w:hAnsi="Times New Roman"/>
                <w:sz w:val="20"/>
                <w:szCs w:val="20"/>
              </w:rPr>
              <w:t>, 90 г/м2,250k</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Картон переплетный </w:t>
            </w:r>
            <w:proofErr w:type="spellStart"/>
            <w:r w:rsidRPr="00F57B24">
              <w:rPr>
                <w:rFonts w:ascii="Times New Roman" w:hAnsi="Times New Roman"/>
                <w:sz w:val="20"/>
                <w:szCs w:val="20"/>
              </w:rPr>
              <w:t>м."ПКС</w:t>
            </w:r>
            <w:proofErr w:type="spellEnd"/>
            <w:r w:rsidRPr="00F57B24">
              <w:rPr>
                <w:rFonts w:ascii="Times New Roman" w:hAnsi="Times New Roman"/>
                <w:sz w:val="20"/>
                <w:szCs w:val="20"/>
              </w:rPr>
              <w:t>" ф.780х1000 т.1,5мм</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21,9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Картон Хром-эрзац марки "НМ" ф.620, пл.280 толщ0,38 (ЗАО Пролетарий)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30,2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Клей ТИТАН Универсальный 0,5л</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Корректурный карандаш "минус" тонкий/средний RC0012/S</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Краска красная, 1000мл</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23</w:t>
            </w:r>
          </w:p>
        </w:tc>
        <w:tc>
          <w:tcPr>
            <w:tcW w:w="570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Краска</w:t>
            </w:r>
            <w:r w:rsidRPr="00F57B24">
              <w:rPr>
                <w:rFonts w:ascii="Times New Roman" w:hAnsi="Times New Roman"/>
                <w:sz w:val="20"/>
                <w:szCs w:val="20"/>
                <w:lang w:val="en-US"/>
              </w:rPr>
              <w:t xml:space="preserve"> </w:t>
            </w:r>
            <w:r w:rsidRPr="00F57B24">
              <w:rPr>
                <w:rFonts w:ascii="Times New Roman" w:hAnsi="Times New Roman"/>
                <w:sz w:val="20"/>
                <w:szCs w:val="20"/>
              </w:rPr>
              <w:t>пурпурная</w:t>
            </w:r>
            <w:r w:rsidRPr="00F57B24">
              <w:rPr>
                <w:rFonts w:ascii="Times New Roman" w:hAnsi="Times New Roman"/>
                <w:sz w:val="20"/>
                <w:szCs w:val="20"/>
                <w:lang w:val="en-US"/>
              </w:rPr>
              <w:t xml:space="preserve"> GOOD NEWS MAGENTA 20 </w:t>
            </w:r>
            <w:r w:rsidRPr="00F57B24">
              <w:rPr>
                <w:rFonts w:ascii="Times New Roman" w:hAnsi="Times New Roman"/>
                <w:sz w:val="20"/>
                <w:szCs w:val="20"/>
              </w:rPr>
              <w:t>кг</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8,1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Краска синяя, 1000мл</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Краска черная  RENIK GOOD NEWS 39C64SF SCHWARZ , 20 кг</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35,3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Краска черная RISO (RZ/EZ/MZ (OAT) 1000мл 6214</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Мастер-пленка RISO (A3-RZ-RZ/EZ/MZ (OAT)6229)</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38,2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О-3555 Оснастка для штампа </w:t>
            </w:r>
            <w:proofErr w:type="spellStart"/>
            <w:r w:rsidRPr="00F57B24">
              <w:rPr>
                <w:rFonts w:ascii="Times New Roman" w:hAnsi="Times New Roman"/>
                <w:sz w:val="20"/>
                <w:szCs w:val="20"/>
              </w:rPr>
              <w:t>Oval</w:t>
            </w:r>
            <w:proofErr w:type="spellEnd"/>
            <w:r w:rsidRPr="00F57B24">
              <w:rPr>
                <w:rFonts w:ascii="Times New Roman" w:hAnsi="Times New Roman"/>
                <w:sz w:val="20"/>
                <w:szCs w:val="20"/>
              </w:rPr>
              <w:t xml:space="preserve"> (35х55)</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Очиститель для пластин ACTIFAST </w:t>
            </w:r>
            <w:proofErr w:type="spellStart"/>
            <w:r w:rsidRPr="00F57B24">
              <w:rPr>
                <w:rFonts w:ascii="Times New Roman" w:hAnsi="Times New Roman"/>
                <w:sz w:val="20"/>
                <w:szCs w:val="20"/>
              </w:rPr>
              <w:t>Plate</w:t>
            </w:r>
            <w:proofErr w:type="spellEnd"/>
            <w:r w:rsidRPr="00F57B24">
              <w:rPr>
                <w:rFonts w:ascii="Times New Roman" w:hAnsi="Times New Roman"/>
                <w:sz w:val="20"/>
                <w:szCs w:val="20"/>
              </w:rPr>
              <w:t xml:space="preserve"> (2л)</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Переплетчик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Пластины аналоговые ABEPLATE G-PLUS-II </w:t>
            </w:r>
          </w:p>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(630*450*0,30м (50 шт.) WEB</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164,4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Прямоугольная большая 40х70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0,6</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33</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Прямоугольная малая 15х45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Прямоугольная малая 20х50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Прямоугольная малая 20х60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Прямоугольная стандартная 50х70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Прямоугольная стандартная большая 35х70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Таблетка D=40 металлическая оснастка.19</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Таблетка D=42 карманная глянцевая оснастка пластик, ЕК-42</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Таблетка НЕО D=40 П/А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Тонометр LD-71 </w:t>
            </w:r>
            <w:proofErr w:type="spellStart"/>
            <w:r w:rsidRPr="00F57B24">
              <w:rPr>
                <w:rFonts w:ascii="Times New Roman" w:hAnsi="Times New Roman"/>
                <w:sz w:val="20"/>
                <w:szCs w:val="20"/>
              </w:rPr>
              <w:t>стетос</w:t>
            </w:r>
            <w:proofErr w:type="spellEnd"/>
            <w:r w:rsidRPr="00F57B24">
              <w:rPr>
                <w:rFonts w:ascii="Times New Roman" w:hAnsi="Times New Roman"/>
                <w:sz w:val="20"/>
                <w:szCs w:val="20"/>
              </w:rPr>
              <w:t xml:space="preserve">. в </w:t>
            </w:r>
            <w:proofErr w:type="spellStart"/>
            <w:r w:rsidRPr="00F57B24">
              <w:rPr>
                <w:rFonts w:ascii="Times New Roman" w:hAnsi="Times New Roman"/>
                <w:sz w:val="20"/>
                <w:szCs w:val="20"/>
              </w:rPr>
              <w:t>компл</w:t>
            </w:r>
            <w:proofErr w:type="spellEnd"/>
            <w:r w:rsidRPr="00F57B24">
              <w:rPr>
                <w:rFonts w:ascii="Times New Roman" w:hAnsi="Times New Roman"/>
                <w:sz w:val="20"/>
                <w:szCs w:val="20"/>
              </w:rPr>
              <w:t>.</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0,6</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Треугольная стандартная 50х50х50 оснастка пластик</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Итого:</w:t>
            </w:r>
          </w:p>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сырье и материалы</w:t>
            </w:r>
          </w:p>
        </w:tc>
        <w:tc>
          <w:tcPr>
            <w:tcW w:w="3191"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897,1</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6.2. Топливо 10.03.1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w:t>
            </w: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Бензин АИ-92</w:t>
            </w:r>
          </w:p>
        </w:tc>
        <w:tc>
          <w:tcPr>
            <w:tcW w:w="3191" w:type="dxa"/>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21,8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 xml:space="preserve">Итого: </w:t>
            </w:r>
          </w:p>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топлива</w:t>
            </w:r>
          </w:p>
        </w:tc>
        <w:tc>
          <w:tcPr>
            <w:tcW w:w="3191"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21,8</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6.3. Животные на выращивании и откормке</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6.4. Материалы, переданные в переработку</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 xml:space="preserve">6.5. Прочие </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Принтер FS</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46,2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Принтер лазер.</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Архивный переплетный станок STARBIND АПС 268L</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9,3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Бумага А3 офисная цветная Зеленая 500 листов</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Бумага офисная "</w:t>
            </w:r>
            <w:proofErr w:type="spellStart"/>
            <w:r w:rsidRPr="00F57B24">
              <w:rPr>
                <w:rFonts w:ascii="Times New Roman" w:hAnsi="Times New Roman"/>
                <w:sz w:val="20"/>
                <w:szCs w:val="20"/>
              </w:rPr>
              <w:t>Svetocopy</w:t>
            </w:r>
            <w:proofErr w:type="spellEnd"/>
            <w:r w:rsidRPr="00F57B24">
              <w:rPr>
                <w:rFonts w:ascii="Times New Roman" w:hAnsi="Times New Roman"/>
                <w:sz w:val="20"/>
                <w:szCs w:val="20"/>
              </w:rPr>
              <w:t>" 500 листов, А3</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Ванночка малярная</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Весы Комфорт 150кг</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Витрина 2-х </w:t>
            </w:r>
            <w:proofErr w:type="spellStart"/>
            <w:r w:rsidRPr="00F57B24">
              <w:rPr>
                <w:rFonts w:ascii="Times New Roman" w:hAnsi="Times New Roman"/>
                <w:sz w:val="20"/>
                <w:szCs w:val="20"/>
              </w:rPr>
              <w:t>дв</w:t>
            </w:r>
            <w:proofErr w:type="spellEnd"/>
            <w:r w:rsidRPr="00F57B24">
              <w:rPr>
                <w:rFonts w:ascii="Times New Roman" w:hAnsi="Times New Roman"/>
                <w:sz w:val="20"/>
                <w:szCs w:val="20"/>
              </w:rPr>
              <w:t>. "Эдельвейс-123"</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11,6</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Детектор</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Дрель-</w:t>
            </w:r>
            <w:proofErr w:type="spellStart"/>
            <w:r w:rsidRPr="00F57B24">
              <w:rPr>
                <w:rFonts w:ascii="Times New Roman" w:hAnsi="Times New Roman"/>
                <w:sz w:val="20"/>
                <w:szCs w:val="20"/>
              </w:rPr>
              <w:t>шуруповерт</w:t>
            </w:r>
            <w:proofErr w:type="spellEnd"/>
            <w:r w:rsidRPr="00F57B24">
              <w:rPr>
                <w:rFonts w:ascii="Times New Roman" w:hAnsi="Times New Roman"/>
                <w:sz w:val="20"/>
                <w:szCs w:val="20"/>
              </w:rPr>
              <w:t xml:space="preserve"> электрический DS-550 EDON</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Кассовый аппарат </w:t>
            </w:r>
            <w:proofErr w:type="spellStart"/>
            <w:r w:rsidRPr="00F57B24">
              <w:rPr>
                <w:rFonts w:ascii="Times New Roman" w:hAnsi="Times New Roman"/>
                <w:sz w:val="20"/>
                <w:szCs w:val="20"/>
              </w:rPr>
              <w:t>Online</w:t>
            </w:r>
            <w:proofErr w:type="spellEnd"/>
            <w:r w:rsidRPr="00F57B24">
              <w:rPr>
                <w:rFonts w:ascii="Times New Roman" w:hAnsi="Times New Roman"/>
                <w:sz w:val="20"/>
                <w:szCs w:val="20"/>
              </w:rPr>
              <w:t>-ККТ ШТРИХ-М-01Ф</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32,0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(монитор </w:t>
            </w:r>
            <w:proofErr w:type="spellStart"/>
            <w:r w:rsidRPr="00F57B24">
              <w:rPr>
                <w:rFonts w:ascii="Times New Roman" w:hAnsi="Times New Roman"/>
                <w:sz w:val="20"/>
                <w:szCs w:val="20"/>
              </w:rPr>
              <w:t>BenQ</w:t>
            </w:r>
            <w:proofErr w:type="spellEnd"/>
            <w:r w:rsidRPr="00F57B24">
              <w:rPr>
                <w:rFonts w:ascii="Times New Roman" w:hAnsi="Times New Roman"/>
                <w:sz w:val="20"/>
                <w:szCs w:val="20"/>
              </w:rPr>
              <w:t xml:space="preserve">,  I </w:t>
            </w:r>
            <w:proofErr w:type="spellStart"/>
            <w:r w:rsidRPr="00F57B24">
              <w:rPr>
                <w:rFonts w:ascii="Times New Roman" w:hAnsi="Times New Roman"/>
                <w:sz w:val="20"/>
                <w:szCs w:val="20"/>
              </w:rPr>
              <w:t>Intel</w:t>
            </w:r>
            <w:proofErr w:type="spellEnd"/>
            <w:r w:rsidRPr="00F57B24">
              <w:rPr>
                <w:rFonts w:ascii="Times New Roman" w:hAnsi="Times New Roman"/>
                <w:sz w:val="20"/>
                <w:szCs w:val="20"/>
              </w:rPr>
              <w:t xml:space="preserve"> </w:t>
            </w:r>
            <w:proofErr w:type="spellStart"/>
            <w:r w:rsidRPr="00F57B24">
              <w:rPr>
                <w:rFonts w:ascii="Times New Roman" w:hAnsi="Times New Roman"/>
                <w:sz w:val="20"/>
                <w:szCs w:val="20"/>
              </w:rPr>
              <w:t>Core</w:t>
            </w:r>
            <w:proofErr w:type="spellEnd"/>
            <w:r w:rsidRPr="00F57B24">
              <w:rPr>
                <w:rFonts w:ascii="Times New Roman" w:hAnsi="Times New Roman"/>
                <w:sz w:val="20"/>
                <w:szCs w:val="20"/>
              </w:rPr>
              <w:t xml:space="preserve"> i3/4Gb DDR3/500Gbx2/DVD+/-RW/клавиатура, мышь))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24,9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Компьютер в сборе ( корпус JNC 328 450W. вентилятор </w:t>
            </w:r>
            <w:proofErr w:type="spellStart"/>
            <w:r w:rsidRPr="00F57B24">
              <w:rPr>
                <w:rFonts w:ascii="Times New Roman" w:hAnsi="Times New Roman"/>
                <w:sz w:val="20"/>
                <w:szCs w:val="20"/>
              </w:rPr>
              <w:t>Titan</w:t>
            </w:r>
            <w:proofErr w:type="spellEnd"/>
            <w:r w:rsidRPr="00F57B24">
              <w:rPr>
                <w:rFonts w:ascii="Times New Roman" w:hAnsi="Times New Roman"/>
                <w:sz w:val="20"/>
                <w:szCs w:val="20"/>
              </w:rPr>
              <w:t xml:space="preserve"> Soc-754-939, монитор LG TFT 21.5"IPS225T-BN, колонки </w:t>
            </w:r>
            <w:proofErr w:type="spellStart"/>
            <w:r w:rsidRPr="00F57B24">
              <w:rPr>
                <w:rFonts w:ascii="Times New Roman" w:hAnsi="Times New Roman"/>
                <w:sz w:val="20"/>
                <w:szCs w:val="20"/>
              </w:rPr>
              <w:t>Genius</w:t>
            </w:r>
            <w:proofErr w:type="spellEnd"/>
            <w:r w:rsidRPr="00F57B24">
              <w:rPr>
                <w:rFonts w:ascii="Times New Roman" w:hAnsi="Times New Roman"/>
                <w:sz w:val="20"/>
                <w:szCs w:val="20"/>
              </w:rPr>
              <w:t xml:space="preserve"> SP-S110, клавиатура  </w:t>
            </w:r>
            <w:proofErr w:type="spellStart"/>
            <w:r w:rsidRPr="00F57B24">
              <w:rPr>
                <w:rFonts w:ascii="Times New Roman" w:hAnsi="Times New Roman"/>
                <w:sz w:val="20"/>
                <w:szCs w:val="20"/>
              </w:rPr>
              <w:t>Oklick</w:t>
            </w:r>
            <w:proofErr w:type="spellEnd"/>
            <w:r w:rsidRPr="00F57B24">
              <w:rPr>
                <w:rFonts w:ascii="Times New Roman" w:hAnsi="Times New Roman"/>
                <w:sz w:val="20"/>
                <w:szCs w:val="20"/>
              </w:rPr>
              <w:t xml:space="preserve"> 560S USB)</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19,9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Кресло "Престиж" ткань коричневая</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4,6</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Лазерный принтер </w:t>
            </w:r>
            <w:proofErr w:type="spellStart"/>
            <w:r w:rsidRPr="00F57B24">
              <w:rPr>
                <w:rFonts w:ascii="Times New Roman" w:hAnsi="Times New Roman"/>
                <w:sz w:val="20"/>
                <w:szCs w:val="20"/>
              </w:rPr>
              <w:t>Kyocera</w:t>
            </w:r>
            <w:proofErr w:type="spellEnd"/>
            <w:r w:rsidRPr="00F57B24">
              <w:rPr>
                <w:rFonts w:ascii="Times New Roman" w:hAnsi="Times New Roman"/>
                <w:sz w:val="20"/>
                <w:szCs w:val="20"/>
              </w:rPr>
              <w:t xml:space="preserve"> FS-6970DN</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32,8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Лестница пожарная 3*9 (5884м)</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Мешки для мусора  (10 шт.) 30л</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Микроволновая печь "</w:t>
            </w:r>
            <w:proofErr w:type="spellStart"/>
            <w:r w:rsidRPr="00F57B24">
              <w:rPr>
                <w:rFonts w:ascii="Times New Roman" w:hAnsi="Times New Roman"/>
                <w:sz w:val="20"/>
                <w:szCs w:val="20"/>
              </w:rPr>
              <w:t>Panasonic</w:t>
            </w:r>
            <w:proofErr w:type="spellEnd"/>
            <w:r w:rsidRPr="00F57B24">
              <w:rPr>
                <w:rFonts w:ascii="Times New Roman" w:hAnsi="Times New Roman"/>
                <w:sz w:val="20"/>
                <w:szCs w:val="20"/>
              </w:rPr>
              <w:t>"</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Монитор  </w:t>
            </w:r>
            <w:proofErr w:type="spellStart"/>
            <w:r w:rsidRPr="00F57B24">
              <w:rPr>
                <w:rFonts w:ascii="Times New Roman" w:hAnsi="Times New Roman"/>
                <w:sz w:val="20"/>
                <w:szCs w:val="20"/>
              </w:rPr>
              <w:t>Fire</w:t>
            </w:r>
            <w:proofErr w:type="spellEnd"/>
            <w:r w:rsidRPr="00F57B24">
              <w:rPr>
                <w:rFonts w:ascii="Times New Roman" w:hAnsi="Times New Roman"/>
                <w:sz w:val="20"/>
                <w:szCs w:val="20"/>
              </w:rPr>
              <w:t xml:space="preserve"> </w:t>
            </w:r>
            <w:proofErr w:type="spellStart"/>
            <w:r w:rsidRPr="00F57B24">
              <w:rPr>
                <w:rFonts w:ascii="Times New Roman" w:hAnsi="Times New Roman"/>
                <w:sz w:val="20"/>
                <w:szCs w:val="20"/>
              </w:rPr>
              <w:t>Legend</w:t>
            </w:r>
            <w:proofErr w:type="spellEnd"/>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12,8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Монитор  </w:t>
            </w:r>
            <w:proofErr w:type="spellStart"/>
            <w:r w:rsidRPr="00F57B24">
              <w:rPr>
                <w:rFonts w:ascii="Times New Roman" w:hAnsi="Times New Roman"/>
                <w:sz w:val="20"/>
                <w:szCs w:val="20"/>
              </w:rPr>
              <w:t>Philips</w:t>
            </w:r>
            <w:proofErr w:type="spellEnd"/>
            <w:r w:rsidRPr="00F57B24">
              <w:rPr>
                <w:rFonts w:ascii="Times New Roman" w:hAnsi="Times New Roman"/>
                <w:sz w:val="20"/>
                <w:szCs w:val="20"/>
              </w:rPr>
              <w:t xml:space="preserve"> 19,5*</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Монитор 18,5 </w:t>
            </w:r>
            <w:proofErr w:type="spellStart"/>
            <w:r w:rsidRPr="00F57B24">
              <w:rPr>
                <w:rFonts w:ascii="Times New Roman" w:hAnsi="Times New Roman"/>
                <w:sz w:val="20"/>
                <w:szCs w:val="20"/>
              </w:rPr>
              <w:t>Philips</w:t>
            </w:r>
            <w:proofErr w:type="spellEnd"/>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Монитор 24 </w:t>
            </w:r>
            <w:proofErr w:type="spellStart"/>
            <w:r w:rsidRPr="00F57B24">
              <w:rPr>
                <w:rFonts w:ascii="Times New Roman" w:hAnsi="Times New Roman"/>
                <w:sz w:val="20"/>
                <w:szCs w:val="20"/>
              </w:rPr>
              <w:t>Hp</w:t>
            </w:r>
            <w:proofErr w:type="spellEnd"/>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23</w:t>
            </w:r>
          </w:p>
        </w:tc>
        <w:tc>
          <w:tcPr>
            <w:tcW w:w="570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МФУ</w:t>
            </w:r>
            <w:r w:rsidRPr="00F57B24">
              <w:rPr>
                <w:rFonts w:ascii="Times New Roman" w:hAnsi="Times New Roman"/>
                <w:sz w:val="20"/>
                <w:szCs w:val="20"/>
                <w:lang w:val="en-US"/>
              </w:rPr>
              <w:t xml:space="preserve"> Canon </w:t>
            </w:r>
            <w:proofErr w:type="spellStart"/>
            <w:r w:rsidRPr="00F57B24">
              <w:rPr>
                <w:rFonts w:ascii="Times New Roman" w:hAnsi="Times New Roman"/>
                <w:sz w:val="20"/>
                <w:szCs w:val="20"/>
                <w:lang w:val="en-US"/>
              </w:rPr>
              <w:t>i-sensys</w:t>
            </w:r>
            <w:proofErr w:type="spellEnd"/>
            <w:r w:rsidRPr="00F57B24">
              <w:rPr>
                <w:rFonts w:ascii="Times New Roman" w:hAnsi="Times New Roman"/>
                <w:sz w:val="20"/>
                <w:szCs w:val="20"/>
                <w:lang w:val="en-US"/>
              </w:rPr>
              <w:t xml:space="preserve"> MF 3010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24</w:t>
            </w:r>
          </w:p>
        </w:tc>
        <w:tc>
          <w:tcPr>
            <w:tcW w:w="570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МФУ</w:t>
            </w:r>
            <w:r w:rsidRPr="00F57B24">
              <w:rPr>
                <w:rFonts w:ascii="Times New Roman" w:hAnsi="Times New Roman"/>
                <w:sz w:val="20"/>
                <w:szCs w:val="20"/>
                <w:lang w:val="en-US"/>
              </w:rPr>
              <w:t xml:space="preserve"> Canon </w:t>
            </w:r>
            <w:proofErr w:type="spellStart"/>
            <w:r w:rsidRPr="00F57B24">
              <w:rPr>
                <w:rFonts w:ascii="Times New Roman" w:hAnsi="Times New Roman"/>
                <w:sz w:val="20"/>
                <w:szCs w:val="20"/>
                <w:lang w:val="en-US"/>
              </w:rPr>
              <w:t>i-sensys</w:t>
            </w:r>
            <w:proofErr w:type="spellEnd"/>
            <w:r w:rsidRPr="00F57B24">
              <w:rPr>
                <w:rFonts w:ascii="Times New Roman" w:hAnsi="Times New Roman"/>
                <w:sz w:val="20"/>
                <w:szCs w:val="20"/>
                <w:lang w:val="en-US"/>
              </w:rPr>
              <w:t xml:space="preserve"> MF 4018</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Ноутбук </w:t>
            </w:r>
            <w:proofErr w:type="spellStart"/>
            <w:r w:rsidRPr="00F57B24">
              <w:rPr>
                <w:rFonts w:ascii="Times New Roman" w:hAnsi="Times New Roman"/>
                <w:sz w:val="20"/>
                <w:szCs w:val="20"/>
              </w:rPr>
              <w:t>Asus</w:t>
            </w:r>
            <w:proofErr w:type="spellEnd"/>
            <w:r w:rsidRPr="00F57B24">
              <w:rPr>
                <w:rFonts w:ascii="Times New Roman" w:hAnsi="Times New Roman"/>
                <w:sz w:val="20"/>
                <w:szCs w:val="20"/>
              </w:rPr>
              <w:t xml:space="preserve"> 15.6"X53B</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21,3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26</w:t>
            </w:r>
          </w:p>
        </w:tc>
        <w:tc>
          <w:tcPr>
            <w:tcW w:w="570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Ноутбук</w:t>
            </w:r>
            <w:r w:rsidRPr="00F57B24">
              <w:rPr>
                <w:rFonts w:ascii="Times New Roman" w:hAnsi="Times New Roman"/>
                <w:sz w:val="20"/>
                <w:szCs w:val="20"/>
                <w:lang w:val="en-US"/>
              </w:rPr>
              <w:t xml:space="preserve"> Dell </w:t>
            </w:r>
            <w:proofErr w:type="spellStart"/>
            <w:r w:rsidRPr="00F57B24">
              <w:rPr>
                <w:rFonts w:ascii="Times New Roman" w:hAnsi="Times New Roman"/>
                <w:sz w:val="20"/>
                <w:szCs w:val="20"/>
                <w:lang w:val="en-US"/>
              </w:rPr>
              <w:t>inspiron</w:t>
            </w:r>
            <w:proofErr w:type="spellEnd"/>
            <w:r w:rsidRPr="00F57B24">
              <w:rPr>
                <w:rFonts w:ascii="Times New Roman" w:hAnsi="Times New Roman"/>
                <w:sz w:val="20"/>
                <w:szCs w:val="20"/>
                <w:lang w:val="en-US"/>
              </w:rPr>
              <w:t xml:space="preserve"> N5050 2G/320Gb Intel HD/802</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14,5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Нумератор Kw-trio,6-разрядный,автоматический,металлический,20600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1,2</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33</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Обогреватель</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Одноступенчатый вакуумный насос </w:t>
            </w:r>
            <w:proofErr w:type="spellStart"/>
            <w:r w:rsidRPr="00F57B24">
              <w:rPr>
                <w:rFonts w:ascii="Times New Roman" w:hAnsi="Times New Roman"/>
                <w:sz w:val="20"/>
                <w:szCs w:val="20"/>
              </w:rPr>
              <w:t>Value</w:t>
            </w:r>
            <w:proofErr w:type="spellEnd"/>
            <w:r w:rsidRPr="00F57B24">
              <w:rPr>
                <w:rFonts w:ascii="Times New Roman" w:hAnsi="Times New Roman"/>
                <w:sz w:val="20"/>
                <w:szCs w:val="20"/>
              </w:rPr>
              <w:t xml:space="preserve"> VE115N51</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Принтер </w:t>
            </w:r>
            <w:proofErr w:type="spellStart"/>
            <w:r w:rsidRPr="00F57B24">
              <w:rPr>
                <w:rFonts w:ascii="Times New Roman" w:hAnsi="Times New Roman"/>
                <w:sz w:val="20"/>
                <w:szCs w:val="20"/>
              </w:rPr>
              <w:t>Canon</w:t>
            </w:r>
            <w:proofErr w:type="spellEnd"/>
            <w:r w:rsidRPr="00F57B24">
              <w:rPr>
                <w:rFonts w:ascii="Times New Roman" w:hAnsi="Times New Roman"/>
                <w:sz w:val="20"/>
                <w:szCs w:val="20"/>
              </w:rPr>
              <w:t xml:space="preserve"> LBP-6020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Принтер </w:t>
            </w:r>
            <w:proofErr w:type="spellStart"/>
            <w:r w:rsidRPr="00F57B24">
              <w:rPr>
                <w:rFonts w:ascii="Times New Roman" w:hAnsi="Times New Roman"/>
                <w:sz w:val="20"/>
                <w:szCs w:val="20"/>
              </w:rPr>
              <w:t>Epson</w:t>
            </w:r>
            <w:proofErr w:type="spellEnd"/>
            <w:r w:rsidRPr="00F57B24">
              <w:rPr>
                <w:rFonts w:ascii="Times New Roman" w:hAnsi="Times New Roman"/>
                <w:sz w:val="20"/>
                <w:szCs w:val="20"/>
              </w:rPr>
              <w:t xml:space="preserve"> L-805</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21,3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Принтер HP</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Принтер HP 1102</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42</w:t>
            </w:r>
          </w:p>
        </w:tc>
        <w:tc>
          <w:tcPr>
            <w:tcW w:w="570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Принтер</w:t>
            </w:r>
            <w:r w:rsidRPr="00F57B24">
              <w:rPr>
                <w:rFonts w:ascii="Times New Roman" w:hAnsi="Times New Roman"/>
                <w:sz w:val="20"/>
                <w:szCs w:val="20"/>
                <w:lang w:val="en-US"/>
              </w:rPr>
              <w:t xml:space="preserve"> HP Laser Jet Po Color M251n</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43</w:t>
            </w:r>
          </w:p>
        </w:tc>
        <w:tc>
          <w:tcPr>
            <w:tcW w:w="5705" w:type="dxa"/>
          </w:tcPr>
          <w:p w:rsidR="00CB37D4" w:rsidRPr="00F57B24" w:rsidRDefault="00CB37D4" w:rsidP="00CB37D4">
            <w:pPr>
              <w:spacing w:after="0" w:line="240" w:lineRule="auto"/>
              <w:rPr>
                <w:rFonts w:ascii="Times New Roman" w:hAnsi="Times New Roman"/>
                <w:sz w:val="20"/>
                <w:szCs w:val="20"/>
                <w:lang w:val="en-US"/>
              </w:rPr>
            </w:pPr>
            <w:r w:rsidRPr="00F57B24">
              <w:rPr>
                <w:rFonts w:ascii="Times New Roman" w:hAnsi="Times New Roman"/>
                <w:sz w:val="20"/>
                <w:szCs w:val="20"/>
              </w:rPr>
              <w:t>Радиотелефон</w:t>
            </w:r>
            <w:r w:rsidRPr="00F57B24">
              <w:rPr>
                <w:rFonts w:ascii="Times New Roman" w:hAnsi="Times New Roman"/>
                <w:sz w:val="20"/>
                <w:szCs w:val="20"/>
                <w:lang w:val="en-US"/>
              </w:rPr>
              <w:t xml:space="preserve"> </w:t>
            </w:r>
            <w:proofErr w:type="spellStart"/>
            <w:r w:rsidRPr="00F57B24">
              <w:rPr>
                <w:rFonts w:ascii="Times New Roman" w:hAnsi="Times New Roman"/>
                <w:sz w:val="20"/>
                <w:szCs w:val="20"/>
                <w:lang w:val="en-US"/>
              </w:rPr>
              <w:t>Gigaset</w:t>
            </w:r>
            <w:proofErr w:type="spellEnd"/>
            <w:r w:rsidRPr="00F57B24">
              <w:rPr>
                <w:rFonts w:ascii="Times New Roman" w:hAnsi="Times New Roman"/>
                <w:sz w:val="20"/>
                <w:szCs w:val="20"/>
                <w:lang w:val="en-US"/>
              </w:rPr>
              <w:t xml:space="preserve"> A170 SYS RUS Black</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Радиотелефон </w:t>
            </w:r>
            <w:proofErr w:type="spellStart"/>
            <w:r w:rsidRPr="00F57B24">
              <w:rPr>
                <w:rFonts w:ascii="Times New Roman" w:hAnsi="Times New Roman"/>
                <w:sz w:val="20"/>
                <w:szCs w:val="20"/>
              </w:rPr>
              <w:t>teXet</w:t>
            </w:r>
            <w:proofErr w:type="spellEnd"/>
            <w:r w:rsidRPr="00F57B24">
              <w:rPr>
                <w:rFonts w:ascii="Times New Roman" w:hAnsi="Times New Roman"/>
                <w:sz w:val="20"/>
                <w:szCs w:val="20"/>
              </w:rPr>
              <w:t xml:space="preserve"> TX-D6905A  белый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3,8</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Сейф железный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Сейф железный большой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Системный блок AMD 220GE/8Gb/SSD120Gb/500Gb/</w:t>
            </w:r>
            <w:proofErr w:type="spellStart"/>
            <w:r w:rsidRPr="00F57B24">
              <w:rPr>
                <w:rFonts w:ascii="Times New Roman" w:hAnsi="Times New Roman"/>
                <w:sz w:val="20"/>
                <w:szCs w:val="20"/>
              </w:rPr>
              <w:t>MidTower</w:t>
            </w:r>
            <w:proofErr w:type="spellEnd"/>
            <w:r w:rsidRPr="00F57B24">
              <w:rPr>
                <w:rFonts w:ascii="Times New Roman" w:hAnsi="Times New Roman"/>
                <w:sz w:val="20"/>
                <w:szCs w:val="20"/>
              </w:rPr>
              <w:t xml:space="preserve"> 450W</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22,7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Сплит-система DAEWOO 07</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15,5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Сплит/система RENOVA-CHN-09 B</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41,0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Сплит/система </w:t>
            </w:r>
            <w:proofErr w:type="spellStart"/>
            <w:r w:rsidRPr="00F57B24">
              <w:rPr>
                <w:rFonts w:ascii="Times New Roman" w:hAnsi="Times New Roman"/>
                <w:sz w:val="20"/>
                <w:szCs w:val="20"/>
              </w:rPr>
              <w:t>Subtropic</w:t>
            </w:r>
            <w:proofErr w:type="spellEnd"/>
            <w:r w:rsidRPr="00F57B24">
              <w:rPr>
                <w:rFonts w:ascii="Times New Roman" w:hAnsi="Times New Roman"/>
                <w:sz w:val="20"/>
                <w:szCs w:val="20"/>
              </w:rPr>
              <w:t xml:space="preserve"> SUB-07HM</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19,0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Сплит/система Аквилон NC-9</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40,5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Сплит/система Оазис ОМ-7</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34,0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53</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Сплит/система Оазис ОМ-9</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18,0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Стартер </w:t>
            </w:r>
            <w:proofErr w:type="spellStart"/>
            <w:r w:rsidRPr="00F57B24">
              <w:rPr>
                <w:rFonts w:ascii="Times New Roman" w:hAnsi="Times New Roman"/>
                <w:sz w:val="20"/>
                <w:szCs w:val="20"/>
              </w:rPr>
              <w:t>Philips</w:t>
            </w:r>
            <w:proofErr w:type="spellEnd"/>
            <w:r w:rsidRPr="00F57B24">
              <w:rPr>
                <w:rFonts w:ascii="Times New Roman" w:hAnsi="Times New Roman"/>
                <w:sz w:val="20"/>
                <w:szCs w:val="20"/>
              </w:rPr>
              <w:t xml:space="preserve"> S2 (4-22W)</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Стеллаж "Лора"</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20,7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Стремянка Новая высота 8ст</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Стул </w:t>
            </w:r>
            <w:proofErr w:type="spellStart"/>
            <w:r w:rsidRPr="00F57B24">
              <w:rPr>
                <w:rFonts w:ascii="Times New Roman" w:hAnsi="Times New Roman"/>
                <w:sz w:val="20"/>
                <w:szCs w:val="20"/>
              </w:rPr>
              <w:t>Аскона</w:t>
            </w:r>
            <w:proofErr w:type="spellEnd"/>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Стул мягкий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15,3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Стул черный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Телефон </w:t>
            </w:r>
            <w:proofErr w:type="spellStart"/>
            <w:r w:rsidRPr="00F57B24">
              <w:rPr>
                <w:rFonts w:ascii="Times New Roman" w:hAnsi="Times New Roman"/>
                <w:sz w:val="20"/>
                <w:szCs w:val="20"/>
              </w:rPr>
              <w:t>Alcatel</w:t>
            </w:r>
            <w:proofErr w:type="spellEnd"/>
            <w:r w:rsidRPr="00F57B24">
              <w:rPr>
                <w:rFonts w:ascii="Times New Roman" w:hAnsi="Times New Roman"/>
                <w:sz w:val="20"/>
                <w:szCs w:val="20"/>
              </w:rPr>
              <w:t xml:space="preserve"> S250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3,3</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Телефон </w:t>
            </w:r>
            <w:proofErr w:type="spellStart"/>
            <w:r w:rsidRPr="00F57B24">
              <w:rPr>
                <w:rFonts w:ascii="Times New Roman" w:hAnsi="Times New Roman"/>
                <w:sz w:val="20"/>
                <w:szCs w:val="20"/>
              </w:rPr>
              <w:t>Panasonic</w:t>
            </w:r>
            <w:proofErr w:type="spellEnd"/>
            <w:r w:rsidRPr="00F57B24">
              <w:rPr>
                <w:rFonts w:ascii="Times New Roman" w:hAnsi="Times New Roman"/>
                <w:sz w:val="20"/>
                <w:szCs w:val="20"/>
              </w:rPr>
              <w:t xml:space="preserve"> (2 трубки)</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2,6</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Телефон </w:t>
            </w:r>
            <w:proofErr w:type="spellStart"/>
            <w:r w:rsidRPr="00F57B24">
              <w:rPr>
                <w:rFonts w:ascii="Times New Roman" w:hAnsi="Times New Roman"/>
                <w:sz w:val="20"/>
                <w:szCs w:val="20"/>
              </w:rPr>
              <w:t>Ritmix</w:t>
            </w:r>
            <w:proofErr w:type="spellEnd"/>
            <w:r w:rsidRPr="00F57B24">
              <w:rPr>
                <w:rFonts w:ascii="Times New Roman" w:hAnsi="Times New Roman"/>
                <w:sz w:val="20"/>
                <w:szCs w:val="20"/>
              </w:rPr>
              <w:t xml:space="preserve"> RT-330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63</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Угловая </w:t>
            </w:r>
            <w:proofErr w:type="spellStart"/>
            <w:r w:rsidRPr="00F57B24">
              <w:rPr>
                <w:rFonts w:ascii="Times New Roman" w:hAnsi="Times New Roman"/>
                <w:sz w:val="20"/>
                <w:szCs w:val="20"/>
              </w:rPr>
              <w:t>шлифмашина</w:t>
            </w:r>
            <w:proofErr w:type="spellEnd"/>
            <w:r w:rsidRPr="00F57B24">
              <w:rPr>
                <w:rFonts w:ascii="Times New Roman" w:hAnsi="Times New Roman"/>
                <w:sz w:val="20"/>
                <w:szCs w:val="20"/>
              </w:rPr>
              <w:t xml:space="preserve"> УШМ125</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64</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Фотоаппарат </w:t>
            </w:r>
            <w:proofErr w:type="spellStart"/>
            <w:r w:rsidRPr="00F57B24">
              <w:rPr>
                <w:rFonts w:ascii="Times New Roman" w:hAnsi="Times New Roman"/>
                <w:sz w:val="20"/>
                <w:szCs w:val="20"/>
              </w:rPr>
              <w:t>Canon</w:t>
            </w:r>
            <w:proofErr w:type="spellEnd"/>
            <w:r w:rsidRPr="00F57B24">
              <w:rPr>
                <w:rFonts w:ascii="Times New Roman" w:hAnsi="Times New Roman"/>
                <w:sz w:val="20"/>
                <w:szCs w:val="20"/>
              </w:rPr>
              <w:t xml:space="preserve"> IXUS 180 белый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65</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Фотокамера </w:t>
            </w:r>
            <w:proofErr w:type="spellStart"/>
            <w:r w:rsidRPr="00F57B24">
              <w:rPr>
                <w:rFonts w:ascii="Times New Roman" w:hAnsi="Times New Roman"/>
                <w:sz w:val="20"/>
                <w:szCs w:val="20"/>
              </w:rPr>
              <w:t>Sony</w:t>
            </w:r>
            <w:proofErr w:type="spellEnd"/>
            <w:r w:rsidRPr="00F57B24">
              <w:rPr>
                <w:rFonts w:ascii="Times New Roman" w:hAnsi="Times New Roman"/>
                <w:sz w:val="20"/>
                <w:szCs w:val="20"/>
              </w:rPr>
              <w:t xml:space="preserve"> DSC-W350</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66</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Чайник электрический</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3,1</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67</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Часы</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68</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Чековая лента 80х80м</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1,7</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69</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Чернила </w:t>
            </w:r>
            <w:proofErr w:type="spellStart"/>
            <w:r w:rsidRPr="00F57B24">
              <w:rPr>
                <w:rFonts w:ascii="Times New Roman" w:hAnsi="Times New Roman"/>
                <w:sz w:val="20"/>
                <w:szCs w:val="20"/>
              </w:rPr>
              <w:t>Canon</w:t>
            </w:r>
            <w:proofErr w:type="spellEnd"/>
            <w:r w:rsidRPr="00F57B24">
              <w:rPr>
                <w:rFonts w:ascii="Times New Roman" w:hAnsi="Times New Roman"/>
                <w:sz w:val="20"/>
                <w:szCs w:val="20"/>
              </w:rPr>
              <w:t xml:space="preserve"> GI-490 (желт.)</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70</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Шкаф абонентский со щелью АШ 100Щ (1750х970х315мм)</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42,5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71</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Шкаф для книг "Эдельвейс-157"</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6,9</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72</w:t>
            </w:r>
          </w:p>
        </w:tc>
        <w:tc>
          <w:tcPr>
            <w:tcW w:w="5705" w:type="dxa"/>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Шкаф металлический офис. Практик АМ-1891</w:t>
            </w:r>
          </w:p>
        </w:tc>
        <w:tc>
          <w:tcPr>
            <w:tcW w:w="3191"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8,0</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spacing w:after="0" w:line="240" w:lineRule="auto"/>
              <w:rPr>
                <w:rFonts w:ascii="Times New Roman" w:hAnsi="Times New Roman"/>
                <w:b/>
                <w:sz w:val="20"/>
                <w:szCs w:val="20"/>
              </w:rPr>
            </w:pPr>
            <w:r w:rsidRPr="00F57B24">
              <w:rPr>
                <w:rFonts w:ascii="Times New Roman" w:hAnsi="Times New Roman"/>
                <w:b/>
                <w:sz w:val="20"/>
                <w:szCs w:val="20"/>
              </w:rPr>
              <w:t>ИТОГО ПРОЧИЕ</w:t>
            </w:r>
          </w:p>
        </w:tc>
        <w:tc>
          <w:tcPr>
            <w:tcW w:w="3191" w:type="dxa"/>
            <w:vAlign w:val="center"/>
          </w:tcPr>
          <w:p w:rsidR="00CB37D4" w:rsidRPr="00F57B24" w:rsidRDefault="00CB37D4" w:rsidP="00CB37D4">
            <w:pPr>
              <w:spacing w:after="0" w:line="240" w:lineRule="auto"/>
              <w:jc w:val="center"/>
              <w:rPr>
                <w:rFonts w:ascii="Times New Roman" w:hAnsi="Times New Roman"/>
                <w:b/>
                <w:sz w:val="20"/>
                <w:szCs w:val="20"/>
              </w:rPr>
            </w:pPr>
            <w:r w:rsidRPr="00F57B24">
              <w:rPr>
                <w:rFonts w:ascii="Times New Roman" w:hAnsi="Times New Roman"/>
                <w:b/>
                <w:sz w:val="20"/>
                <w:szCs w:val="20"/>
              </w:rPr>
              <w:t>727,4</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 xml:space="preserve">Итого по разделу 6 </w:t>
            </w:r>
          </w:p>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«Производственные запасы»</w:t>
            </w:r>
          </w:p>
        </w:tc>
        <w:tc>
          <w:tcPr>
            <w:tcW w:w="3191"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1646,3</w:t>
            </w:r>
          </w:p>
        </w:tc>
      </w:tr>
    </w:tbl>
    <w:p w:rsidR="00CB37D4" w:rsidRPr="00F57B24" w:rsidRDefault="00CB37D4" w:rsidP="00CB37D4">
      <w:pPr>
        <w:tabs>
          <w:tab w:val="left" w:pos="1578"/>
        </w:tabs>
        <w:spacing w:after="0" w:line="240" w:lineRule="auto"/>
        <w:rPr>
          <w:rFonts w:ascii="Times New Roman" w:hAnsi="Times New Roman"/>
          <w:sz w:val="20"/>
          <w:szCs w:val="20"/>
        </w:rPr>
      </w:pPr>
    </w:p>
    <w:p w:rsidR="00CB37D4" w:rsidRDefault="00F57B2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7.</w:t>
      </w:r>
      <w:r w:rsidR="00CB37D4" w:rsidRPr="00F57B24">
        <w:rPr>
          <w:rFonts w:ascii="Times New Roman" w:hAnsi="Times New Roman"/>
          <w:sz w:val="24"/>
          <w:szCs w:val="24"/>
        </w:rPr>
        <w:t xml:space="preserve">  Затраты на производство</w:t>
      </w:r>
    </w:p>
    <w:p w:rsidR="00F57B24" w:rsidRPr="00F57B24" w:rsidRDefault="00F57B24" w:rsidP="00CB37D4">
      <w:pPr>
        <w:tabs>
          <w:tab w:val="left" w:pos="1578"/>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543"/>
        <w:gridCol w:w="3134"/>
      </w:tblGrid>
      <w:tr w:rsidR="00CB37D4" w:rsidRPr="00F57B24" w:rsidTr="00CB37D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570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Вид затрат</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570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7.1. Основное производство</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7.2. Вспомогательное производство</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7.3. Обслуживающие производства и хозяйства</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7.4. Прочие</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 xml:space="preserve">Итого по разделу 7 </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«Затраты на производство»</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tabs>
          <w:tab w:val="left" w:pos="1578"/>
        </w:tabs>
        <w:spacing w:after="0" w:line="240" w:lineRule="auto"/>
        <w:rPr>
          <w:rFonts w:ascii="Times New Roman" w:hAnsi="Times New Roman"/>
          <w:sz w:val="20"/>
          <w:szCs w:val="20"/>
        </w:rPr>
      </w:pP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8. Готовая продукция</w:t>
      </w:r>
    </w:p>
    <w:p w:rsidR="00F57B24" w:rsidRPr="00F57B24" w:rsidRDefault="00F57B24" w:rsidP="00F57B24">
      <w:pPr>
        <w:tabs>
          <w:tab w:val="left" w:pos="1578"/>
        </w:tabs>
        <w:spacing w:after="0" w:line="240" w:lineRule="auto"/>
        <w:ind w:firstLine="709"/>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09"/>
        <w:gridCol w:w="1845"/>
        <w:gridCol w:w="1855"/>
        <w:gridCol w:w="1976"/>
      </w:tblGrid>
      <w:tr w:rsidR="00CB37D4" w:rsidRPr="00F57B24" w:rsidTr="00CB37D4">
        <w:tc>
          <w:tcPr>
            <w:tcW w:w="67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311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вид товара (продукции)</w:t>
            </w:r>
          </w:p>
        </w:tc>
        <w:tc>
          <w:tcPr>
            <w:tcW w:w="18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Единица измерения</w:t>
            </w:r>
          </w:p>
        </w:tc>
        <w:tc>
          <w:tcPr>
            <w:tcW w:w="1899"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Количество</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67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311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18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899"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8.1. Товары</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9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9"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8.2. Готовая продукция</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9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9"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8.3. Товары отгруженные</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89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9"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1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Итого по разделу 8</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«Готовые изделия»</w:t>
            </w:r>
          </w:p>
        </w:tc>
        <w:tc>
          <w:tcPr>
            <w:tcW w:w="189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9"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tabs>
          <w:tab w:val="left" w:pos="1578"/>
        </w:tabs>
        <w:spacing w:after="0" w:line="240" w:lineRule="auto"/>
        <w:rPr>
          <w:rFonts w:ascii="Times New Roman" w:hAnsi="Times New Roman"/>
          <w:sz w:val="20"/>
          <w:szCs w:val="20"/>
        </w:rPr>
      </w:pP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9. Налог на добавленную стоимость по приобретенным ценностям – отсутствует.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Прочие оборотные активы (НДС с полученных авансов) – отсутствуют.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10. Денежные средства:</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10.1. Касса – 63,4 тыс. руб.</w:t>
      </w:r>
    </w:p>
    <w:p w:rsidR="00CB37D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10.2. Переводы в пути – отсутствуют.</w:t>
      </w:r>
    </w:p>
    <w:p w:rsidR="00F57B24" w:rsidRPr="00F57B24" w:rsidRDefault="00F57B24" w:rsidP="00F57B24">
      <w:pPr>
        <w:tabs>
          <w:tab w:val="left" w:pos="1578"/>
        </w:tabs>
        <w:spacing w:after="0" w:line="240" w:lineRule="auto"/>
        <w:ind w:firstLine="709"/>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552"/>
        <w:gridCol w:w="3126"/>
      </w:tblGrid>
      <w:tr w:rsidR="00CB37D4" w:rsidRPr="00F57B24" w:rsidTr="00CB37D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570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кредитной организации</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67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570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10.3. Расчетные счета</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w:t>
            </w: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АО «</w:t>
            </w:r>
            <w:proofErr w:type="spellStart"/>
            <w:r w:rsidRPr="00F57B24">
              <w:rPr>
                <w:rFonts w:ascii="Times New Roman" w:hAnsi="Times New Roman"/>
                <w:sz w:val="20"/>
                <w:szCs w:val="20"/>
              </w:rPr>
              <w:t>Россельхозбанк</w:t>
            </w:r>
            <w:proofErr w:type="spellEnd"/>
            <w:r w:rsidRPr="00F57B24">
              <w:rPr>
                <w:rFonts w:ascii="Times New Roman" w:hAnsi="Times New Roman"/>
                <w:sz w:val="20"/>
                <w:szCs w:val="20"/>
              </w:rPr>
              <w:t>» 40702810206280000154</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977,4</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10.4. Валютные счета</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2235"/>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3191" w:type="dxa"/>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r w:rsidR="00CB37D4" w:rsidRPr="00F57B24" w:rsidTr="00CB37D4">
        <w:tc>
          <w:tcPr>
            <w:tcW w:w="9571" w:type="dxa"/>
            <w:gridSpan w:val="3"/>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10.5. Специальные счета в банках</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АО «</w:t>
            </w:r>
            <w:proofErr w:type="spellStart"/>
            <w:r w:rsidRPr="00F57B24">
              <w:rPr>
                <w:rFonts w:ascii="Times New Roman" w:hAnsi="Times New Roman"/>
                <w:sz w:val="20"/>
                <w:szCs w:val="20"/>
              </w:rPr>
              <w:t>Россельхозбанк</w:t>
            </w:r>
            <w:proofErr w:type="spellEnd"/>
            <w:r w:rsidRPr="00F57B24">
              <w:rPr>
                <w:rFonts w:ascii="Times New Roman" w:hAnsi="Times New Roman"/>
                <w:sz w:val="20"/>
                <w:szCs w:val="20"/>
              </w:rPr>
              <w:t>» 40702810306280000054</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2,5</w:t>
            </w:r>
          </w:p>
        </w:tc>
      </w:tr>
      <w:tr w:rsidR="00CB37D4" w:rsidRPr="00F57B24" w:rsidTr="00CB37D4">
        <w:tc>
          <w:tcPr>
            <w:tcW w:w="675"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5705" w:type="dxa"/>
          </w:tcPr>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Итого по разделу 10</w:t>
            </w:r>
          </w:p>
          <w:p w:rsidR="00CB37D4" w:rsidRPr="00F57B24" w:rsidRDefault="00CB37D4" w:rsidP="00CB37D4">
            <w:pPr>
              <w:tabs>
                <w:tab w:val="left" w:pos="1578"/>
              </w:tabs>
              <w:spacing w:after="0" w:line="240" w:lineRule="auto"/>
              <w:rPr>
                <w:rFonts w:ascii="Times New Roman" w:hAnsi="Times New Roman"/>
                <w:b/>
                <w:sz w:val="20"/>
                <w:szCs w:val="20"/>
              </w:rPr>
            </w:pPr>
            <w:r w:rsidRPr="00F57B24">
              <w:rPr>
                <w:rFonts w:ascii="Times New Roman" w:hAnsi="Times New Roman"/>
                <w:b/>
                <w:sz w:val="20"/>
                <w:szCs w:val="20"/>
              </w:rPr>
              <w:t>«Денежные средства»</w:t>
            </w:r>
          </w:p>
        </w:tc>
        <w:tc>
          <w:tcPr>
            <w:tcW w:w="3191" w:type="dxa"/>
            <w:vAlign w:val="center"/>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1043,3</w:t>
            </w:r>
          </w:p>
        </w:tc>
      </w:tr>
    </w:tbl>
    <w:p w:rsidR="00CB37D4" w:rsidRPr="00F57B24" w:rsidRDefault="00CB37D4" w:rsidP="00CB37D4">
      <w:pPr>
        <w:tabs>
          <w:tab w:val="left" w:pos="1578"/>
        </w:tabs>
        <w:spacing w:after="0" w:line="240" w:lineRule="auto"/>
        <w:rPr>
          <w:rFonts w:ascii="Times New Roman" w:hAnsi="Times New Roman"/>
          <w:sz w:val="20"/>
          <w:szCs w:val="20"/>
        </w:rPr>
      </w:pP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11. Финансовые вложения.</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11.1. Акции, доли, паи – отсутствуют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11.2. Вклады по договору простого товарищества – отсутствуют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11.3. Долговые ценные бумаги – отсутствуют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11.4. Производственные займы – отсутствуют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11.5. Прочие – отсутствуют</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Итого по разделу 11 «Финансовые вложения» - 0 руб.</w:t>
      </w: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12. Дебиторская задолженность</w:t>
      </w:r>
    </w:p>
    <w:p w:rsidR="00F57B24" w:rsidRPr="00F57B24" w:rsidRDefault="00F57B24" w:rsidP="00CB37D4">
      <w:pPr>
        <w:tabs>
          <w:tab w:val="left" w:pos="1578"/>
        </w:tabs>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038"/>
        <w:gridCol w:w="1865"/>
        <w:gridCol w:w="1826"/>
        <w:gridCol w:w="1964"/>
      </w:tblGrid>
      <w:tr w:rsidR="00CB37D4" w:rsidRPr="00F57B24" w:rsidTr="00CB37D4">
        <w:tc>
          <w:tcPr>
            <w:tcW w:w="67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310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дебитора</w:t>
            </w:r>
          </w:p>
        </w:tc>
        <w:tc>
          <w:tcPr>
            <w:tcW w:w="190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Основные возникновения</w:t>
            </w:r>
          </w:p>
        </w:tc>
        <w:tc>
          <w:tcPr>
            <w:tcW w:w="1896"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Дата исполнения</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67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310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190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896"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12.1. Долгосрочная задолженность</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(платежи по которой ожидаются более чем через 12 месяцев после отчетной даты)</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0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12.1.1. Долгосрочная задолженность просроченная</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0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12.2. Краткосрочная задолженность</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(платежи по которой ожидаются в течение 12 месяцев после отчетной даты)</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АО "Единая электронная торговая площадка"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11,1</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УФПС Республики Северная Осетия-Алания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5,4</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КАЛИНИНСКОГО СЕЛЬСКОГО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8,9</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МОЗДОКСКОГО ГОРОДСКОГО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297,7</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МОЗДОКСКОГО РАЙОНА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1 429,4</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САДОВОГО СЕЛЬСКОГО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4,8</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АМСУ </w:t>
            </w:r>
            <w:proofErr w:type="spellStart"/>
            <w:r w:rsidRPr="00F57B24">
              <w:rPr>
                <w:rFonts w:ascii="Times New Roman" w:hAnsi="Times New Roman"/>
                <w:sz w:val="20"/>
                <w:szCs w:val="20"/>
              </w:rPr>
              <w:t>Предгорненского</w:t>
            </w:r>
            <w:proofErr w:type="spellEnd"/>
            <w:r w:rsidRPr="00F57B24">
              <w:rPr>
                <w:rFonts w:ascii="Times New Roman" w:hAnsi="Times New Roman"/>
                <w:sz w:val="20"/>
                <w:szCs w:val="20"/>
              </w:rPr>
              <w:t xml:space="preserve"> сельского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33,9</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АМСУ </w:t>
            </w:r>
            <w:proofErr w:type="spellStart"/>
            <w:r w:rsidRPr="00F57B24">
              <w:rPr>
                <w:rFonts w:ascii="Times New Roman" w:hAnsi="Times New Roman"/>
                <w:sz w:val="20"/>
                <w:szCs w:val="20"/>
              </w:rPr>
              <w:t>Хурикауского</w:t>
            </w:r>
            <w:proofErr w:type="spellEnd"/>
            <w:r w:rsidRPr="00F57B24">
              <w:rPr>
                <w:rFonts w:ascii="Times New Roman" w:hAnsi="Times New Roman"/>
                <w:sz w:val="20"/>
                <w:szCs w:val="20"/>
              </w:rPr>
              <w:t xml:space="preserve"> сельского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6,6</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9</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"АФИНАГРУПП"</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7,0</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ИП Богачев Виктор Николаевич</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4,1</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11</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"ГАЗПРОМ ГАЗОРАСПРЕДЕЛЕНИЕ ВЛАДИКАВКАЗ"</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2,8</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ГУП "АЛАНИЯЭНЕРГОСЕТЬ"</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14,5</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ИП </w:t>
            </w:r>
            <w:proofErr w:type="spellStart"/>
            <w:r w:rsidRPr="00F57B24">
              <w:rPr>
                <w:rFonts w:ascii="Times New Roman" w:hAnsi="Times New Roman"/>
                <w:sz w:val="20"/>
                <w:szCs w:val="20"/>
              </w:rPr>
              <w:t>Клинчаева</w:t>
            </w:r>
            <w:proofErr w:type="spellEnd"/>
            <w:r w:rsidRPr="00F57B24">
              <w:rPr>
                <w:rFonts w:ascii="Times New Roman" w:hAnsi="Times New Roman"/>
                <w:sz w:val="20"/>
                <w:szCs w:val="20"/>
              </w:rPr>
              <w:t xml:space="preserve"> Татьяна Ивановна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165,6</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"КОМПАНИЯ КОМБАТ"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78,9</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15</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"МЕДИА СЕТЬ"</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14,6</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16</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МКУ МО МГП "Управление городского хозяйства"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49,7</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17</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МУП "МОЗДОКСКИЙ ВОДОКАНАЛ"</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1,5</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18</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Моздокское ЛПУМГ филиал  ООО "Газпром </w:t>
            </w:r>
            <w:proofErr w:type="spellStart"/>
            <w:r w:rsidRPr="00F57B24">
              <w:rPr>
                <w:rFonts w:ascii="Times New Roman" w:hAnsi="Times New Roman"/>
                <w:sz w:val="20"/>
                <w:szCs w:val="20"/>
              </w:rPr>
              <w:t>трансгаз</w:t>
            </w:r>
            <w:proofErr w:type="spellEnd"/>
            <w:r w:rsidRPr="00F57B24">
              <w:rPr>
                <w:rFonts w:ascii="Times New Roman" w:hAnsi="Times New Roman"/>
                <w:sz w:val="20"/>
                <w:szCs w:val="20"/>
              </w:rPr>
              <w:t xml:space="preserve"> Ставрополь"</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34,7</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19</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ОАО "МОЭМЗ"</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5,1</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20</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ОАО КБ "</w:t>
            </w:r>
            <w:proofErr w:type="spellStart"/>
            <w:r w:rsidRPr="00F57B24">
              <w:rPr>
                <w:rFonts w:ascii="Times New Roman" w:hAnsi="Times New Roman"/>
                <w:sz w:val="20"/>
                <w:szCs w:val="20"/>
              </w:rPr>
              <w:t>Еврокоммерц</w:t>
            </w:r>
            <w:proofErr w:type="spellEnd"/>
            <w:r w:rsidRPr="00F57B24">
              <w:rPr>
                <w:rFonts w:ascii="Times New Roman" w:hAnsi="Times New Roman"/>
                <w:sz w:val="20"/>
                <w:szCs w:val="20"/>
              </w:rPr>
              <w:t>"</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4,3</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21</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МУП "РЕДАКЦИЯ ГАЗЕТЫ "ВЕСТИ ДИГОРИИ"</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100,2</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22</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"РЕДАКЦИЯ ГАЗЕТЫ "ИРАФ"</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66,5</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23</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МУ "РЕДАКЦИЯ ГАЗЕТЫ "МАЙСКИЕ НОВОСТИ"</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52,1</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24</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СОБРАНИЕ ПРЕДСТАВИТЕЛЕЙ МОЗДОКСКОГО РАЙОНА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53,9</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25</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РЕДАКЦИЯ ГАЗЕТЫ "ТЕРКЙИСТ"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65,1</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26</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УПРАВЛЕНИЕ ОБРАЗОВАНИЯ АМС МОЗДОКСКОГО РАЙОНА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0,2</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27</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УФПС Республики Северная Осетия-Алания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28</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"ЭТАЛОН"</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0,8</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29</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Расчеты по обязательному социальному страхованию от несчастных случаев на производстве и профессиональных заболеваний</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30</w:t>
            </w:r>
          </w:p>
        </w:tc>
        <w:tc>
          <w:tcPr>
            <w:tcW w:w="310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Галицын</w:t>
            </w:r>
            <w:proofErr w:type="spellEnd"/>
            <w:r w:rsidRPr="00F57B24">
              <w:rPr>
                <w:rFonts w:ascii="Times New Roman" w:hAnsi="Times New Roman"/>
                <w:sz w:val="20"/>
                <w:szCs w:val="20"/>
              </w:rPr>
              <w:t xml:space="preserve"> Александр Вячеславович</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0,1</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31</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МОЗДОКСКОГО ГОРОДСКОГО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43,5</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32</w:t>
            </w:r>
          </w:p>
        </w:tc>
        <w:tc>
          <w:tcPr>
            <w:tcW w:w="310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МОЗДОКСКОГО РАЙОНА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8,9</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01"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Итого:</w:t>
            </w:r>
          </w:p>
        </w:tc>
        <w:tc>
          <w:tcPr>
            <w:tcW w:w="1908" w:type="dxa"/>
          </w:tcPr>
          <w:p w:rsidR="00CB37D4" w:rsidRPr="00F57B24" w:rsidRDefault="00CB37D4" w:rsidP="00CB37D4">
            <w:pPr>
              <w:tabs>
                <w:tab w:val="left" w:pos="1578"/>
              </w:tabs>
              <w:spacing w:after="0" w:line="240" w:lineRule="auto"/>
              <w:jc w:val="center"/>
              <w:rPr>
                <w:rFonts w:ascii="Times New Roman" w:hAnsi="Times New Roman"/>
                <w:b/>
                <w:sz w:val="20"/>
                <w:szCs w:val="20"/>
              </w:rPr>
            </w:pPr>
          </w:p>
        </w:tc>
        <w:tc>
          <w:tcPr>
            <w:tcW w:w="1896" w:type="dxa"/>
          </w:tcPr>
          <w:p w:rsidR="00CB37D4" w:rsidRPr="00F57B24" w:rsidRDefault="00CB37D4" w:rsidP="00CB37D4">
            <w:pPr>
              <w:tabs>
                <w:tab w:val="left" w:pos="1578"/>
              </w:tabs>
              <w:spacing w:after="0" w:line="240" w:lineRule="auto"/>
              <w:jc w:val="center"/>
              <w:rPr>
                <w:rFonts w:ascii="Times New Roman" w:hAnsi="Times New Roman"/>
                <w:b/>
                <w:sz w:val="20"/>
                <w:szCs w:val="20"/>
              </w:rPr>
            </w:pPr>
          </w:p>
        </w:tc>
        <w:tc>
          <w:tcPr>
            <w:tcW w:w="1995"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2572,9</w:t>
            </w: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12.2.1. Краткосрочная задолженность просроченная</w:t>
            </w: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0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отсутствует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67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10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Итого по разделу 12</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«Дебиторская задолженность»</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bl>
    <w:p w:rsidR="00F57B24" w:rsidRDefault="00F57B24" w:rsidP="00CB37D4">
      <w:pPr>
        <w:tabs>
          <w:tab w:val="left" w:pos="1578"/>
        </w:tabs>
        <w:spacing w:after="0" w:line="240" w:lineRule="auto"/>
        <w:rPr>
          <w:rFonts w:ascii="Times New Roman" w:hAnsi="Times New Roman"/>
          <w:sz w:val="20"/>
          <w:szCs w:val="20"/>
        </w:rPr>
      </w:pPr>
    </w:p>
    <w:p w:rsidR="00CB37D4" w:rsidRPr="00F57B24" w:rsidRDefault="00CB37D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 xml:space="preserve">13. Долгосрочные обязательства (кредиторская задолженность) </w:t>
      </w:r>
    </w:p>
    <w:p w:rsidR="00F57B24" w:rsidRPr="00F57B24" w:rsidRDefault="00F57B24" w:rsidP="00CB37D4">
      <w:pPr>
        <w:tabs>
          <w:tab w:val="left" w:pos="1578"/>
        </w:tabs>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110"/>
        <w:gridCol w:w="1878"/>
        <w:gridCol w:w="1847"/>
        <w:gridCol w:w="1974"/>
      </w:tblGrid>
      <w:tr w:rsidR="00CB37D4" w:rsidRPr="00F57B24" w:rsidTr="00CB37D4">
        <w:tc>
          <w:tcPr>
            <w:tcW w:w="540"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w:t>
            </w:r>
          </w:p>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п/п</w:t>
            </w:r>
          </w:p>
        </w:tc>
        <w:tc>
          <w:tcPr>
            <w:tcW w:w="3232"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кредитора</w:t>
            </w:r>
          </w:p>
        </w:tc>
        <w:tc>
          <w:tcPr>
            <w:tcW w:w="190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Основание возникновения</w:t>
            </w:r>
          </w:p>
        </w:tc>
        <w:tc>
          <w:tcPr>
            <w:tcW w:w="1896"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Дата исполнения</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540"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3232"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190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896"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13.1. Кредиты</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2"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13.2. Займы</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2"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13.3. Прочие</w:t>
            </w: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2"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540"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2"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Итого по разделу 13</w:t>
            </w:r>
          </w:p>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«Долгосрочные обязательства»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0</w:t>
            </w:r>
          </w:p>
        </w:tc>
      </w:tr>
    </w:tbl>
    <w:p w:rsidR="00CB37D4" w:rsidRPr="00F57B24" w:rsidRDefault="00CB37D4" w:rsidP="00CB37D4">
      <w:pPr>
        <w:tabs>
          <w:tab w:val="left" w:pos="1578"/>
        </w:tabs>
        <w:spacing w:after="0" w:line="240" w:lineRule="auto"/>
        <w:rPr>
          <w:rFonts w:ascii="Times New Roman" w:hAnsi="Times New Roman"/>
          <w:sz w:val="20"/>
          <w:szCs w:val="20"/>
        </w:rPr>
      </w:pPr>
    </w:p>
    <w:p w:rsidR="00E80AF5" w:rsidRDefault="00E80AF5" w:rsidP="00F57B24">
      <w:pPr>
        <w:tabs>
          <w:tab w:val="left" w:pos="1578"/>
        </w:tabs>
        <w:spacing w:after="0" w:line="240" w:lineRule="auto"/>
        <w:ind w:firstLine="709"/>
        <w:rPr>
          <w:rFonts w:ascii="Times New Roman" w:hAnsi="Times New Roman"/>
          <w:sz w:val="24"/>
          <w:szCs w:val="24"/>
        </w:rPr>
      </w:pPr>
    </w:p>
    <w:p w:rsidR="00E80AF5" w:rsidRDefault="00E80AF5" w:rsidP="00F57B24">
      <w:pPr>
        <w:tabs>
          <w:tab w:val="left" w:pos="1578"/>
        </w:tabs>
        <w:spacing w:after="0" w:line="240" w:lineRule="auto"/>
        <w:ind w:firstLine="709"/>
        <w:rPr>
          <w:rFonts w:ascii="Times New Roman" w:hAnsi="Times New Roman"/>
          <w:sz w:val="24"/>
          <w:szCs w:val="24"/>
        </w:rPr>
      </w:pPr>
    </w:p>
    <w:p w:rsidR="00E80AF5" w:rsidRDefault="00E80AF5" w:rsidP="00F57B24">
      <w:pPr>
        <w:tabs>
          <w:tab w:val="left" w:pos="1578"/>
        </w:tabs>
        <w:spacing w:after="0" w:line="240" w:lineRule="auto"/>
        <w:ind w:firstLine="709"/>
        <w:rPr>
          <w:rFonts w:ascii="Times New Roman" w:hAnsi="Times New Roman"/>
          <w:sz w:val="24"/>
          <w:szCs w:val="24"/>
        </w:rPr>
      </w:pPr>
    </w:p>
    <w:p w:rsidR="00E80AF5" w:rsidRDefault="00E80AF5" w:rsidP="00F57B24">
      <w:pPr>
        <w:tabs>
          <w:tab w:val="left" w:pos="1578"/>
        </w:tabs>
        <w:spacing w:after="0" w:line="240" w:lineRule="auto"/>
        <w:ind w:firstLine="709"/>
        <w:rPr>
          <w:rFonts w:ascii="Times New Roman" w:hAnsi="Times New Roman"/>
          <w:sz w:val="24"/>
          <w:szCs w:val="24"/>
        </w:rPr>
      </w:pPr>
    </w:p>
    <w:p w:rsidR="00E80AF5" w:rsidRDefault="00E80AF5" w:rsidP="00F57B24">
      <w:pPr>
        <w:tabs>
          <w:tab w:val="left" w:pos="1578"/>
        </w:tabs>
        <w:spacing w:after="0" w:line="240" w:lineRule="auto"/>
        <w:ind w:firstLine="709"/>
        <w:rPr>
          <w:rFonts w:ascii="Times New Roman" w:hAnsi="Times New Roman"/>
          <w:sz w:val="24"/>
          <w:szCs w:val="24"/>
        </w:rPr>
      </w:pPr>
    </w:p>
    <w:p w:rsidR="00F57B24" w:rsidRPr="00F57B24" w:rsidRDefault="00F57B24" w:rsidP="00F57B24">
      <w:pPr>
        <w:tabs>
          <w:tab w:val="left" w:pos="1578"/>
        </w:tabs>
        <w:spacing w:after="0" w:line="240" w:lineRule="auto"/>
        <w:ind w:firstLine="709"/>
        <w:rPr>
          <w:rFonts w:ascii="Times New Roman" w:hAnsi="Times New Roman"/>
          <w:sz w:val="24"/>
          <w:szCs w:val="24"/>
        </w:rPr>
      </w:pPr>
      <w:r w:rsidRPr="00F57B24">
        <w:rPr>
          <w:rFonts w:ascii="Times New Roman" w:hAnsi="Times New Roman"/>
          <w:sz w:val="24"/>
          <w:szCs w:val="24"/>
        </w:rPr>
        <w:t>14. Краткосрочные обязательства</w:t>
      </w:r>
    </w:p>
    <w:p w:rsidR="00F57B24" w:rsidRPr="00F57B24" w:rsidRDefault="00F57B24" w:rsidP="00CB37D4">
      <w:pPr>
        <w:tabs>
          <w:tab w:val="left" w:pos="1578"/>
        </w:tabs>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138"/>
        <w:gridCol w:w="1870"/>
        <w:gridCol w:w="1834"/>
        <w:gridCol w:w="1968"/>
      </w:tblGrid>
      <w:tr w:rsidR="00CB37D4" w:rsidRPr="00F57B24" w:rsidTr="00CB37D4">
        <w:tc>
          <w:tcPr>
            <w:tcW w:w="54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п/п</w:t>
            </w:r>
          </w:p>
        </w:tc>
        <w:tc>
          <w:tcPr>
            <w:tcW w:w="323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Наименование кредитора</w:t>
            </w:r>
          </w:p>
        </w:tc>
        <w:tc>
          <w:tcPr>
            <w:tcW w:w="190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Основание возникновения</w:t>
            </w:r>
          </w:p>
        </w:tc>
        <w:tc>
          <w:tcPr>
            <w:tcW w:w="1896"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Дата исполнения</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 xml:space="preserve">Стоимость по промежуточному балансу на 29.02.2024 г. </w:t>
            </w:r>
            <w:proofErr w:type="spellStart"/>
            <w:r w:rsidRPr="00F57B24">
              <w:rPr>
                <w:rFonts w:ascii="Times New Roman" w:hAnsi="Times New Roman"/>
                <w:sz w:val="20"/>
                <w:szCs w:val="20"/>
              </w:rPr>
              <w:t>тыс.руб</w:t>
            </w:r>
            <w:proofErr w:type="spellEnd"/>
            <w:r w:rsidRPr="00F57B24">
              <w:rPr>
                <w:rFonts w:ascii="Times New Roman" w:hAnsi="Times New Roman"/>
                <w:sz w:val="20"/>
                <w:szCs w:val="20"/>
              </w:rPr>
              <w:t>.</w:t>
            </w:r>
          </w:p>
        </w:tc>
      </w:tr>
      <w:tr w:rsidR="00CB37D4" w:rsidRPr="00F57B24" w:rsidTr="00CB37D4">
        <w:tc>
          <w:tcPr>
            <w:tcW w:w="54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1</w:t>
            </w:r>
          </w:p>
        </w:tc>
        <w:tc>
          <w:tcPr>
            <w:tcW w:w="3231"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2</w:t>
            </w:r>
          </w:p>
        </w:tc>
        <w:tc>
          <w:tcPr>
            <w:tcW w:w="1908"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3</w:t>
            </w:r>
          </w:p>
        </w:tc>
        <w:tc>
          <w:tcPr>
            <w:tcW w:w="1896"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4</w:t>
            </w:r>
          </w:p>
        </w:tc>
        <w:tc>
          <w:tcPr>
            <w:tcW w:w="1995" w:type="dxa"/>
            <w:vAlign w:val="center"/>
          </w:tcPr>
          <w:p w:rsidR="00CB37D4" w:rsidRPr="00F57B24" w:rsidRDefault="00CB37D4" w:rsidP="00CB37D4">
            <w:pPr>
              <w:tabs>
                <w:tab w:val="left" w:pos="1578"/>
              </w:tabs>
              <w:spacing w:after="0" w:line="240" w:lineRule="auto"/>
              <w:jc w:val="center"/>
              <w:rPr>
                <w:rFonts w:ascii="Times New Roman" w:hAnsi="Times New Roman"/>
                <w:sz w:val="20"/>
                <w:szCs w:val="20"/>
              </w:rPr>
            </w:pPr>
            <w:r w:rsidRPr="00F57B24">
              <w:rPr>
                <w:rFonts w:ascii="Times New Roman" w:hAnsi="Times New Roman"/>
                <w:sz w:val="20"/>
                <w:szCs w:val="20"/>
              </w:rPr>
              <w:t>5</w:t>
            </w: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14.1. Кредиты</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14.2. Займы</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отсутствуют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tcPr>
          <w:p w:rsidR="00CB37D4" w:rsidRPr="00F57B24" w:rsidRDefault="00CB37D4" w:rsidP="00CB37D4">
            <w:pPr>
              <w:tabs>
                <w:tab w:val="left" w:pos="1578"/>
              </w:tabs>
              <w:spacing w:after="0" w:line="240" w:lineRule="auto"/>
              <w:rPr>
                <w:rFonts w:ascii="Times New Roman" w:hAnsi="Times New Roman"/>
                <w:sz w:val="20"/>
                <w:szCs w:val="20"/>
              </w:rPr>
            </w:pPr>
          </w:p>
        </w:tc>
      </w:tr>
      <w:tr w:rsidR="00CB37D4" w:rsidRPr="00F57B24" w:rsidTr="00CB37D4">
        <w:tc>
          <w:tcPr>
            <w:tcW w:w="9571" w:type="dxa"/>
            <w:gridSpan w:val="5"/>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14.3. Кредиторская задолженность</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Вербицкий Виктор Александрович</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2,5</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"ГАЗПРОМ МЕЖРЕГИОНГАЗ ВЛАДИКАВКАЗ"</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19,7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"ДОВИКОМ"</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212,9</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ГУП "МТС"</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0,8</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5</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ПАО "РОССЕТИ СЕВЕРНЫЙ КАВКАЗ"</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14,2</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6</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ПАО "РОСТЕЛЕКОМ"</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8,6</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7</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ИП </w:t>
            </w:r>
            <w:proofErr w:type="spellStart"/>
            <w:r w:rsidRPr="00F57B24">
              <w:rPr>
                <w:rFonts w:ascii="Times New Roman" w:hAnsi="Times New Roman"/>
                <w:sz w:val="20"/>
                <w:szCs w:val="20"/>
              </w:rPr>
              <w:t>Рощупкин</w:t>
            </w:r>
            <w:proofErr w:type="spellEnd"/>
            <w:r w:rsidRPr="00F57B24">
              <w:rPr>
                <w:rFonts w:ascii="Times New Roman" w:hAnsi="Times New Roman"/>
                <w:sz w:val="20"/>
                <w:szCs w:val="20"/>
              </w:rPr>
              <w:t xml:space="preserve"> Сергей Николаевич</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46,7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8</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ИП Сысоев Николай Валентинович</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1,5</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9</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АДМИНИСТРАЦИЯ МЕСТНОГО САМОУПРАВЛЕНИЯ КИЗЛЯРСКОГО СЕЛЬСКОГО ПОСЕЛЕНИЯ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1,6</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10</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ИП </w:t>
            </w:r>
            <w:proofErr w:type="spellStart"/>
            <w:r w:rsidRPr="00F57B24">
              <w:rPr>
                <w:rFonts w:ascii="Times New Roman" w:hAnsi="Times New Roman"/>
                <w:sz w:val="20"/>
                <w:szCs w:val="20"/>
              </w:rPr>
              <w:t>Атаева</w:t>
            </w:r>
            <w:proofErr w:type="spellEnd"/>
            <w:r w:rsidRPr="00F57B24">
              <w:rPr>
                <w:rFonts w:ascii="Times New Roman" w:hAnsi="Times New Roman"/>
                <w:sz w:val="20"/>
                <w:szCs w:val="20"/>
              </w:rPr>
              <w:t xml:space="preserve"> </w:t>
            </w:r>
            <w:proofErr w:type="spellStart"/>
            <w:r w:rsidRPr="00F57B24">
              <w:rPr>
                <w:rFonts w:ascii="Times New Roman" w:hAnsi="Times New Roman"/>
                <w:sz w:val="20"/>
                <w:szCs w:val="20"/>
              </w:rPr>
              <w:t>Зарета</w:t>
            </w:r>
            <w:proofErr w:type="spellEnd"/>
            <w:r w:rsidRPr="00F57B24">
              <w:rPr>
                <w:rFonts w:ascii="Times New Roman" w:hAnsi="Times New Roman"/>
                <w:sz w:val="20"/>
                <w:szCs w:val="20"/>
              </w:rPr>
              <w:t xml:space="preserve"> Александровна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3,2</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11</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"ГАЛИОН"</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6,4</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12</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ГАРАЖНЫЙ КООПЕРАТИВ №3 ДОС</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1,6</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13</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Горн</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0,8</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14</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Гусев</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15</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Давыдов</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1,4</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16</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Диденко</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17</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ИП Бабкина Ю.Н.</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28,0</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18</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Кадацкая</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0,8</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19</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Ким</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0,5</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20</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Колесников</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21</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Корнаев</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22</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Лукожев</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1,8</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23</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Матуль</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1,4</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24</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 xml:space="preserve">Моздокское ЛПУМГ филиал  ООО "Газпром </w:t>
            </w:r>
            <w:proofErr w:type="spellStart"/>
            <w:r w:rsidRPr="00F57B24">
              <w:rPr>
                <w:rFonts w:ascii="Times New Roman" w:hAnsi="Times New Roman"/>
                <w:sz w:val="20"/>
                <w:szCs w:val="20"/>
              </w:rPr>
              <w:t>трансгаз</w:t>
            </w:r>
            <w:proofErr w:type="spellEnd"/>
            <w:r w:rsidRPr="00F57B24">
              <w:rPr>
                <w:rFonts w:ascii="Times New Roman" w:hAnsi="Times New Roman"/>
                <w:sz w:val="20"/>
                <w:szCs w:val="20"/>
              </w:rPr>
              <w:t xml:space="preserve"> Ставрополь"</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81,1</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25</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МОЗДОКСКОЕ РАЙПО</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0,4</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26</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ГУП "МТС"</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21,7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27</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ГБУЗ "МЦРБ" МЗ РСО-АЛАНИЯ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41,1</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28</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"ЦОУ"</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7,4</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29</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Панкова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6,5</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30</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Пронькин</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31</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"РЕМСТРОЙСЕРВИС"</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0,3</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32</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ЧОО "СКОРПИОН"</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1,1</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33</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ФКУ "СКЦМТО РОСГВАРДИИ"</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44,0</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34</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Соколов</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0,6</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35</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Темников</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1,1</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36</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Тогузова</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0,8</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37</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УФПС Республики Северная Осетия-Алания</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167,5</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38</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ООО "ФАБРИКА МАКС"</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1,8</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39</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Черваев</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0,1</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40</w:t>
            </w:r>
          </w:p>
        </w:tc>
        <w:tc>
          <w:tcPr>
            <w:tcW w:w="3231" w:type="dxa"/>
            <w:vAlign w:val="bottom"/>
          </w:tcPr>
          <w:p w:rsidR="00CB37D4" w:rsidRPr="00F57B24" w:rsidRDefault="00CB37D4" w:rsidP="00CB37D4">
            <w:pPr>
              <w:spacing w:after="0" w:line="240" w:lineRule="auto"/>
              <w:rPr>
                <w:rFonts w:ascii="Times New Roman" w:hAnsi="Times New Roman"/>
                <w:sz w:val="20"/>
                <w:szCs w:val="20"/>
              </w:rPr>
            </w:pPr>
            <w:proofErr w:type="spellStart"/>
            <w:r w:rsidRPr="00F57B24">
              <w:rPr>
                <w:rFonts w:ascii="Times New Roman" w:hAnsi="Times New Roman"/>
                <w:sz w:val="20"/>
                <w:szCs w:val="20"/>
              </w:rPr>
              <w:t>Яубатыров</w:t>
            </w:r>
            <w:proofErr w:type="spellEnd"/>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6,0</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41</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НДФЛ исчисленный налоговым агентом</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10,7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42</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Прочие налоги и сборы</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27,7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43</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Единый налоговый счет</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186,6</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44</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Расходы по оплате труда</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281,4</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45</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Райсовет профсоюза работников культуры</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24,0</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46</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Северо-Осетинская республиканская организация Российского профсоюза работников культуры</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27,7</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r w:rsidRPr="00F57B24">
              <w:rPr>
                <w:rFonts w:ascii="Times New Roman" w:hAnsi="Times New Roman"/>
                <w:sz w:val="20"/>
                <w:szCs w:val="20"/>
              </w:rPr>
              <w:t>47</w:t>
            </w:r>
          </w:p>
        </w:tc>
        <w:tc>
          <w:tcPr>
            <w:tcW w:w="3231" w:type="dxa"/>
            <w:vAlign w:val="bottom"/>
          </w:tcPr>
          <w:p w:rsidR="00CB37D4" w:rsidRPr="00F57B24" w:rsidRDefault="00CB37D4" w:rsidP="00CB37D4">
            <w:pPr>
              <w:spacing w:after="0" w:line="240" w:lineRule="auto"/>
              <w:rPr>
                <w:rFonts w:ascii="Times New Roman" w:hAnsi="Times New Roman"/>
                <w:sz w:val="20"/>
                <w:szCs w:val="20"/>
              </w:rPr>
            </w:pPr>
            <w:r w:rsidRPr="00F57B24">
              <w:rPr>
                <w:rFonts w:ascii="Times New Roman" w:hAnsi="Times New Roman"/>
                <w:sz w:val="20"/>
                <w:szCs w:val="20"/>
              </w:rPr>
              <w:t>Сбербанк России</w:t>
            </w:r>
          </w:p>
        </w:tc>
        <w:tc>
          <w:tcPr>
            <w:tcW w:w="1908"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896"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1995" w:type="dxa"/>
            <w:vAlign w:val="center"/>
          </w:tcPr>
          <w:p w:rsidR="00CB37D4" w:rsidRPr="00F57B24" w:rsidRDefault="00CB37D4" w:rsidP="00CB37D4">
            <w:pPr>
              <w:spacing w:after="0" w:line="240" w:lineRule="auto"/>
              <w:jc w:val="center"/>
              <w:rPr>
                <w:rFonts w:ascii="Times New Roman" w:hAnsi="Times New Roman"/>
                <w:sz w:val="20"/>
                <w:szCs w:val="20"/>
              </w:rPr>
            </w:pPr>
            <w:r w:rsidRPr="00F57B24">
              <w:rPr>
                <w:rFonts w:ascii="Times New Roman" w:hAnsi="Times New Roman"/>
                <w:sz w:val="20"/>
                <w:szCs w:val="20"/>
              </w:rPr>
              <w:t>4,6</w:t>
            </w:r>
          </w:p>
        </w:tc>
      </w:tr>
      <w:tr w:rsidR="00CB37D4" w:rsidRPr="00F57B24" w:rsidTr="00CB37D4">
        <w:tc>
          <w:tcPr>
            <w:tcW w:w="541" w:type="dxa"/>
          </w:tcPr>
          <w:p w:rsidR="00CB37D4" w:rsidRPr="00F57B24" w:rsidRDefault="00CB37D4" w:rsidP="00CB37D4">
            <w:pPr>
              <w:tabs>
                <w:tab w:val="left" w:pos="1578"/>
              </w:tabs>
              <w:spacing w:after="0" w:line="240" w:lineRule="auto"/>
              <w:rPr>
                <w:rFonts w:ascii="Times New Roman" w:hAnsi="Times New Roman"/>
                <w:sz w:val="20"/>
                <w:szCs w:val="20"/>
              </w:rPr>
            </w:pPr>
          </w:p>
        </w:tc>
        <w:tc>
          <w:tcPr>
            <w:tcW w:w="3231"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Итого по разделу 14</w:t>
            </w:r>
          </w:p>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«Краткосрочные обязательства»</w:t>
            </w:r>
          </w:p>
        </w:tc>
        <w:tc>
          <w:tcPr>
            <w:tcW w:w="1908" w:type="dxa"/>
          </w:tcPr>
          <w:p w:rsidR="00CB37D4" w:rsidRPr="00F57B24" w:rsidRDefault="00CB37D4" w:rsidP="00CB37D4">
            <w:pPr>
              <w:tabs>
                <w:tab w:val="left" w:pos="1578"/>
              </w:tabs>
              <w:spacing w:after="0" w:line="240" w:lineRule="auto"/>
              <w:jc w:val="center"/>
              <w:rPr>
                <w:rFonts w:ascii="Times New Roman" w:hAnsi="Times New Roman"/>
                <w:b/>
                <w:sz w:val="20"/>
                <w:szCs w:val="20"/>
              </w:rPr>
            </w:pPr>
          </w:p>
        </w:tc>
        <w:tc>
          <w:tcPr>
            <w:tcW w:w="1896" w:type="dxa"/>
          </w:tcPr>
          <w:p w:rsidR="00CB37D4" w:rsidRPr="00F57B24" w:rsidRDefault="00CB37D4" w:rsidP="00CB37D4">
            <w:pPr>
              <w:tabs>
                <w:tab w:val="left" w:pos="1578"/>
              </w:tabs>
              <w:spacing w:after="0" w:line="240" w:lineRule="auto"/>
              <w:jc w:val="center"/>
              <w:rPr>
                <w:rFonts w:ascii="Times New Roman" w:hAnsi="Times New Roman"/>
                <w:b/>
                <w:sz w:val="20"/>
                <w:szCs w:val="20"/>
              </w:rPr>
            </w:pPr>
          </w:p>
        </w:tc>
        <w:tc>
          <w:tcPr>
            <w:tcW w:w="1995" w:type="dxa"/>
          </w:tcPr>
          <w:p w:rsidR="00CB37D4" w:rsidRPr="00F57B24" w:rsidRDefault="00CB37D4" w:rsidP="00CB37D4">
            <w:pPr>
              <w:tabs>
                <w:tab w:val="left" w:pos="1578"/>
              </w:tabs>
              <w:spacing w:after="0" w:line="240" w:lineRule="auto"/>
              <w:jc w:val="center"/>
              <w:rPr>
                <w:rFonts w:ascii="Times New Roman" w:hAnsi="Times New Roman"/>
                <w:b/>
                <w:sz w:val="20"/>
                <w:szCs w:val="20"/>
              </w:rPr>
            </w:pPr>
            <w:r w:rsidRPr="00F57B24">
              <w:rPr>
                <w:rFonts w:ascii="Times New Roman" w:hAnsi="Times New Roman"/>
                <w:b/>
                <w:sz w:val="20"/>
                <w:szCs w:val="20"/>
              </w:rPr>
              <w:t>1303,1</w:t>
            </w:r>
          </w:p>
        </w:tc>
      </w:tr>
    </w:tbl>
    <w:p w:rsidR="00CB37D4" w:rsidRDefault="00CB37D4" w:rsidP="00CB37D4">
      <w:pPr>
        <w:tabs>
          <w:tab w:val="left" w:pos="1578"/>
        </w:tabs>
        <w:spacing w:after="0" w:line="240" w:lineRule="auto"/>
        <w:rPr>
          <w:rFonts w:ascii="Times New Roman" w:hAnsi="Times New Roman"/>
          <w:sz w:val="24"/>
          <w:szCs w:val="24"/>
        </w:rPr>
      </w:pP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Общество с ограниченной ответственностью «Моздокский информационно-издательский центр», создаваемое посредством реорганизации в форме преобразования муниципального унитарного предприятия «Моздокский информационно-издательский центр» является правопреемником реорганизуемого предприятия:</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 по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 по всем иным правам и обязанностям муниципального унитарного предприятия «Моздокский информационно-издательский центр», за исключением прав и обязанностей, переход которых к другим лицам в соответствии с законами Российской Федерации не допускается;</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 со всеми изменениями в составе и стоимости имущества муниципального унитарного предприятия «Моздокский информационно-издательский центр», произошедшими после даты, на которую составлен промежуточный баланс предприятия.</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 xml:space="preserve">Размер уставного капитала общества с ограниченной ответственностью «Моздокский информационно-издательский центр» </w:t>
      </w:r>
      <w:r>
        <w:rPr>
          <w:rFonts w:ascii="Times New Roman" w:hAnsi="Times New Roman"/>
          <w:sz w:val="26"/>
          <w:szCs w:val="26"/>
        </w:rPr>
        <w:t xml:space="preserve">составляет </w:t>
      </w:r>
      <w:r w:rsidRPr="00CB37D4">
        <w:rPr>
          <w:rFonts w:ascii="Times New Roman" w:hAnsi="Times New Roman"/>
          <w:sz w:val="26"/>
          <w:szCs w:val="26"/>
        </w:rPr>
        <w:t>5078</w:t>
      </w:r>
      <w:r>
        <w:rPr>
          <w:rFonts w:ascii="Times New Roman" w:hAnsi="Times New Roman"/>
          <w:sz w:val="26"/>
          <w:szCs w:val="26"/>
        </w:rPr>
        <w:t>,</w:t>
      </w:r>
      <w:r w:rsidRPr="00CB37D4">
        <w:rPr>
          <w:rFonts w:ascii="Times New Roman" w:hAnsi="Times New Roman"/>
          <w:sz w:val="26"/>
          <w:szCs w:val="26"/>
        </w:rPr>
        <w:t>5 т</w:t>
      </w:r>
      <w:r>
        <w:rPr>
          <w:rFonts w:ascii="Times New Roman" w:hAnsi="Times New Roman"/>
          <w:sz w:val="26"/>
          <w:szCs w:val="26"/>
        </w:rPr>
        <w:t>ыс</w:t>
      </w:r>
      <w:r w:rsidRPr="00CB37D4">
        <w:rPr>
          <w:rFonts w:ascii="Times New Roman" w:hAnsi="Times New Roman"/>
          <w:sz w:val="26"/>
          <w:szCs w:val="26"/>
        </w:rPr>
        <w:t>. рублей (пять миллионов семьдесят восемь тысяч пятьсот рублей).</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Настоящий передаточный акт составлен в 4 (четырех) экземплярах, имеющих одинаковую юридическую силу.</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r w:rsidRPr="00CB37D4">
        <w:rPr>
          <w:rFonts w:ascii="Times New Roman" w:hAnsi="Times New Roman"/>
          <w:sz w:val="26"/>
          <w:szCs w:val="26"/>
        </w:rPr>
        <w:t>Имущество, указанное в передаточном акте, имеется в наличии и может быть передано обществу с ограниченной ответственностью «Моздокский информационно-издательский центр».</w:t>
      </w: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p>
    <w:p w:rsidR="00CB37D4" w:rsidRPr="00CB37D4" w:rsidRDefault="00CB37D4" w:rsidP="00CB37D4">
      <w:pPr>
        <w:tabs>
          <w:tab w:val="left" w:pos="1578"/>
        </w:tabs>
        <w:spacing w:after="0" w:line="240" w:lineRule="auto"/>
        <w:ind w:firstLine="709"/>
        <w:jc w:val="both"/>
        <w:rPr>
          <w:rFonts w:ascii="Times New Roman" w:hAnsi="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7B24" w:rsidTr="00F57B24">
        <w:trPr>
          <w:trHeight w:val="70"/>
        </w:trPr>
        <w:tc>
          <w:tcPr>
            <w:tcW w:w="4672" w:type="dxa"/>
          </w:tcPr>
          <w:p w:rsidR="00F57B24" w:rsidRDefault="00F57B24" w:rsidP="00CB37D4">
            <w:pPr>
              <w:tabs>
                <w:tab w:val="left" w:pos="1578"/>
              </w:tabs>
              <w:jc w:val="both"/>
              <w:rPr>
                <w:rFonts w:ascii="Times New Roman" w:hAnsi="Times New Roman"/>
                <w:sz w:val="26"/>
                <w:szCs w:val="26"/>
              </w:rPr>
            </w:pPr>
            <w:proofErr w:type="spellStart"/>
            <w:r w:rsidRPr="00CB37D4">
              <w:rPr>
                <w:rFonts w:ascii="Times New Roman" w:hAnsi="Times New Roman"/>
                <w:sz w:val="26"/>
                <w:szCs w:val="26"/>
              </w:rPr>
              <w:t>И.о</w:t>
            </w:r>
            <w:proofErr w:type="spellEnd"/>
            <w:r w:rsidRPr="00CB37D4">
              <w:rPr>
                <w:rFonts w:ascii="Times New Roman" w:hAnsi="Times New Roman"/>
                <w:sz w:val="26"/>
                <w:szCs w:val="26"/>
              </w:rPr>
              <w:t>. Главы Администрации местного</w:t>
            </w:r>
          </w:p>
          <w:p w:rsidR="00F57B24" w:rsidRDefault="00F57B24" w:rsidP="00F57B24">
            <w:pPr>
              <w:tabs>
                <w:tab w:val="left" w:pos="1578"/>
              </w:tabs>
              <w:rPr>
                <w:rFonts w:ascii="Times New Roman" w:hAnsi="Times New Roman"/>
                <w:sz w:val="26"/>
                <w:szCs w:val="26"/>
              </w:rPr>
            </w:pPr>
            <w:r w:rsidRPr="00CB37D4">
              <w:rPr>
                <w:rFonts w:ascii="Times New Roman" w:hAnsi="Times New Roman"/>
                <w:sz w:val="26"/>
                <w:szCs w:val="26"/>
              </w:rPr>
              <w:t>самоуправления Моздокского района</w:t>
            </w:r>
          </w:p>
        </w:tc>
        <w:tc>
          <w:tcPr>
            <w:tcW w:w="4673" w:type="dxa"/>
          </w:tcPr>
          <w:p w:rsidR="00F57B24" w:rsidRDefault="00F57B24" w:rsidP="00F57B24">
            <w:pPr>
              <w:tabs>
                <w:tab w:val="left" w:pos="1578"/>
              </w:tabs>
              <w:ind w:left="460"/>
              <w:jc w:val="both"/>
              <w:rPr>
                <w:rFonts w:ascii="Times New Roman" w:hAnsi="Times New Roman"/>
                <w:sz w:val="26"/>
                <w:szCs w:val="26"/>
              </w:rPr>
            </w:pPr>
            <w:r w:rsidRPr="00CB37D4">
              <w:rPr>
                <w:rFonts w:ascii="Times New Roman" w:hAnsi="Times New Roman"/>
                <w:sz w:val="26"/>
                <w:szCs w:val="26"/>
              </w:rPr>
              <w:t>Директор ООО«МИИЦ»</w:t>
            </w:r>
          </w:p>
        </w:tc>
      </w:tr>
    </w:tbl>
    <w:p w:rsidR="00CB37D4" w:rsidRPr="00CB37D4" w:rsidRDefault="00F57B24" w:rsidP="00F57B24">
      <w:pPr>
        <w:tabs>
          <w:tab w:val="left" w:pos="1578"/>
        </w:tabs>
        <w:spacing w:after="0" w:line="240" w:lineRule="auto"/>
        <w:ind w:firstLine="142"/>
        <w:jc w:val="both"/>
        <w:rPr>
          <w:rFonts w:ascii="Times New Roman" w:hAnsi="Times New Roman"/>
          <w:sz w:val="26"/>
          <w:szCs w:val="26"/>
        </w:rPr>
      </w:pPr>
      <w:r>
        <w:rPr>
          <w:rFonts w:ascii="Times New Roman" w:hAnsi="Times New Roman"/>
          <w:sz w:val="26"/>
          <w:szCs w:val="26"/>
        </w:rPr>
        <w:t xml:space="preserve">__________________   С. Никифоров             </w:t>
      </w:r>
      <w:r w:rsidR="00CB37D4" w:rsidRPr="00CB37D4">
        <w:rPr>
          <w:rFonts w:ascii="Times New Roman" w:hAnsi="Times New Roman"/>
          <w:sz w:val="26"/>
          <w:szCs w:val="26"/>
        </w:rPr>
        <w:t>____________</w:t>
      </w:r>
      <w:r>
        <w:rPr>
          <w:rFonts w:ascii="Times New Roman" w:hAnsi="Times New Roman"/>
          <w:sz w:val="26"/>
          <w:szCs w:val="26"/>
        </w:rPr>
        <w:t>_____</w:t>
      </w:r>
      <w:r w:rsidR="00CB37D4" w:rsidRPr="00CB37D4">
        <w:rPr>
          <w:rFonts w:ascii="Times New Roman" w:hAnsi="Times New Roman"/>
          <w:sz w:val="26"/>
          <w:szCs w:val="26"/>
        </w:rPr>
        <w:t xml:space="preserve">С. </w:t>
      </w:r>
      <w:proofErr w:type="spellStart"/>
      <w:r w:rsidR="00CB37D4" w:rsidRPr="00CB37D4">
        <w:rPr>
          <w:rFonts w:ascii="Times New Roman" w:hAnsi="Times New Roman"/>
          <w:sz w:val="26"/>
          <w:szCs w:val="26"/>
        </w:rPr>
        <w:t>Телевной</w:t>
      </w:r>
      <w:proofErr w:type="spellEnd"/>
    </w:p>
    <w:p w:rsidR="00CB37D4" w:rsidRPr="00CB37D4" w:rsidRDefault="00CB37D4" w:rsidP="00CB37D4">
      <w:pPr>
        <w:spacing w:after="0" w:line="240" w:lineRule="auto"/>
        <w:ind w:firstLine="709"/>
        <w:jc w:val="both"/>
        <w:rPr>
          <w:rFonts w:ascii="Times New Roman" w:hAnsi="Times New Roman"/>
          <w:sz w:val="26"/>
          <w:szCs w:val="26"/>
        </w:rPr>
      </w:pPr>
    </w:p>
    <w:p w:rsidR="00CB37D4" w:rsidRPr="00CB37D4" w:rsidRDefault="00CB37D4" w:rsidP="00CB37D4">
      <w:pPr>
        <w:spacing w:after="0" w:line="240" w:lineRule="auto"/>
        <w:ind w:firstLine="709"/>
        <w:jc w:val="both"/>
        <w:rPr>
          <w:rFonts w:ascii="Times New Roman" w:hAnsi="Times New Roman"/>
          <w:sz w:val="26"/>
          <w:szCs w:val="26"/>
        </w:rPr>
      </w:pPr>
    </w:p>
    <w:sectPr w:rsidR="00CB37D4" w:rsidRPr="00CB37D4" w:rsidSect="00F57B24">
      <w:footerReference w:type="default" r:id="rId13"/>
      <w:pgSz w:w="11906" w:h="16838"/>
      <w:pgMar w:top="568" w:right="850" w:bottom="709" w:left="1701"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D4" w:rsidRDefault="00CB37D4" w:rsidP="000D016A">
      <w:pPr>
        <w:spacing w:after="0" w:line="240" w:lineRule="auto"/>
      </w:pPr>
      <w:r>
        <w:separator/>
      </w:r>
    </w:p>
  </w:endnote>
  <w:endnote w:type="continuationSeparator" w:id="0">
    <w:p w:rsidR="00CB37D4" w:rsidRDefault="00CB37D4" w:rsidP="000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Georgia"/>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D4" w:rsidRPr="00251AE8" w:rsidRDefault="00CB37D4" w:rsidP="009A08E9">
    <w:pPr>
      <w:pStyle w:val="a9"/>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sidR="007E2DAB">
      <w:rPr>
        <w:rFonts w:ascii="Bookman Old Style" w:hAnsi="Bookman Old Style"/>
        <w:i/>
        <w:noProof/>
        <w:sz w:val="9"/>
        <w:szCs w:val="9"/>
      </w:rPr>
      <w:t>\\Server\олеся\Постановления\2024 г\Имущество\№62-Д, О приватизации МУП МИИЦ путем преобразования в ООО МИИЦ.docx</w:t>
    </w:r>
    <w:r w:rsidRPr="00251AE8">
      <w:rPr>
        <w:rFonts w:ascii="Bookman Old Style" w:hAnsi="Bookman Old Style"/>
        <w:i/>
        <w:sz w:val="9"/>
        <w:szCs w:val="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D4" w:rsidRPr="00251AE8" w:rsidRDefault="00CB37D4" w:rsidP="003F69C6">
    <w:pPr>
      <w:pStyle w:val="a9"/>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sidR="007E2DAB">
      <w:rPr>
        <w:rFonts w:ascii="Bookman Old Style" w:hAnsi="Bookman Old Style"/>
        <w:i/>
        <w:noProof/>
        <w:sz w:val="9"/>
        <w:szCs w:val="9"/>
      </w:rPr>
      <w:t>\\Server\олеся\Постановления\2024 г\Имущество\№62-Д, О приватизации МУП МИИЦ путем преобразования в ООО МИИЦ.docx</w:t>
    </w:r>
    <w:r w:rsidRPr="00251AE8">
      <w:rPr>
        <w:rFonts w:ascii="Bookman Old Style" w:hAnsi="Bookman Old Style"/>
        <w:i/>
        <w:sz w:val="9"/>
        <w:szCs w:val="9"/>
      </w:rPr>
      <w:fldChar w:fldCharType="end"/>
    </w:r>
  </w:p>
  <w:p w:rsidR="00CB37D4" w:rsidRDefault="00CB37D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D4" w:rsidRPr="00251AE8" w:rsidRDefault="00CB37D4" w:rsidP="003F69C6">
    <w:pPr>
      <w:pStyle w:val="a9"/>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sidR="007E2DAB">
      <w:rPr>
        <w:rFonts w:ascii="Bookman Old Style" w:hAnsi="Bookman Old Style"/>
        <w:i/>
        <w:noProof/>
        <w:sz w:val="9"/>
        <w:szCs w:val="9"/>
      </w:rPr>
      <w:t>\\Server\олеся\Постановления\2024 г\Имущество\№62-Д, О приватизации МУП МИИЦ путем преобразования в ООО МИИЦ.docx</w:t>
    </w:r>
    <w:r w:rsidRPr="00251AE8">
      <w:rPr>
        <w:rFonts w:ascii="Bookman Old Style" w:hAnsi="Bookman Old Style"/>
        <w:i/>
        <w:sz w:val="9"/>
        <w:szCs w:val="9"/>
      </w:rPr>
      <w:fldChar w:fldCharType="end"/>
    </w:r>
  </w:p>
  <w:p w:rsidR="00CB37D4" w:rsidRPr="00251AE8" w:rsidRDefault="00CB37D4" w:rsidP="003F69C6">
    <w:pPr>
      <w:pStyle w:val="a9"/>
      <w:rPr>
        <w:sz w:val="9"/>
        <w:szCs w:val="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D4" w:rsidRDefault="00CB37D4" w:rsidP="009A08E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14</w:t>
    </w:r>
    <w:r>
      <w:rPr>
        <w:rStyle w:val="ab"/>
      </w:rPr>
      <w:fldChar w:fldCharType="end"/>
    </w:r>
  </w:p>
  <w:p w:rsidR="00CB37D4" w:rsidRDefault="00CB37D4" w:rsidP="009A08E9">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D4" w:rsidRPr="00251AE8" w:rsidRDefault="00CB37D4" w:rsidP="003F69C6">
    <w:pPr>
      <w:pStyle w:val="a9"/>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sidR="007E2DAB">
      <w:rPr>
        <w:rFonts w:ascii="Bookman Old Style" w:hAnsi="Bookman Old Style"/>
        <w:i/>
        <w:noProof/>
        <w:sz w:val="9"/>
        <w:szCs w:val="9"/>
      </w:rPr>
      <w:t>\\Server\олеся\Постановления\2024 г\Имущество\№62-Д, О приватизации МУП МИИЦ путем преобразования в ООО МИИЦ.docx</w:t>
    </w:r>
    <w:r w:rsidRPr="00251AE8">
      <w:rPr>
        <w:rFonts w:ascii="Bookman Old Style" w:hAnsi="Bookman Old Style"/>
        <w:i/>
        <w:sz w:val="9"/>
        <w:szCs w:val="9"/>
      </w:rPr>
      <w:fldChar w:fldCharType="end"/>
    </w:r>
  </w:p>
  <w:p w:rsidR="00CB37D4" w:rsidRPr="00A85CD2" w:rsidRDefault="00CB37D4" w:rsidP="009A08E9">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7D4" w:rsidRPr="00251AE8" w:rsidRDefault="00CB37D4" w:rsidP="009A08E9">
    <w:pPr>
      <w:pStyle w:val="a9"/>
      <w:rPr>
        <w:sz w:val="9"/>
        <w:szCs w:val="9"/>
      </w:rPr>
    </w:pPr>
    <w:r w:rsidRPr="00251AE8">
      <w:rPr>
        <w:rFonts w:ascii="Bookman Old Style" w:hAnsi="Bookman Old Style"/>
        <w:i/>
        <w:sz w:val="9"/>
        <w:szCs w:val="9"/>
      </w:rPr>
      <w:fldChar w:fldCharType="begin"/>
    </w:r>
    <w:r w:rsidRPr="00251AE8">
      <w:rPr>
        <w:rFonts w:ascii="Bookman Old Style" w:hAnsi="Bookman Old Style"/>
        <w:i/>
        <w:sz w:val="9"/>
        <w:szCs w:val="9"/>
      </w:rPr>
      <w:instrText xml:space="preserve"> FILENAME \p </w:instrText>
    </w:r>
    <w:r w:rsidRPr="00251AE8">
      <w:rPr>
        <w:rFonts w:ascii="Bookman Old Style" w:hAnsi="Bookman Old Style"/>
        <w:i/>
        <w:sz w:val="9"/>
        <w:szCs w:val="9"/>
      </w:rPr>
      <w:fldChar w:fldCharType="separate"/>
    </w:r>
    <w:r w:rsidR="007E2DAB">
      <w:rPr>
        <w:rFonts w:ascii="Bookman Old Style" w:hAnsi="Bookman Old Style"/>
        <w:i/>
        <w:noProof/>
        <w:sz w:val="9"/>
        <w:szCs w:val="9"/>
      </w:rPr>
      <w:t>\\Server\олеся\Постановления\2024 г\Имущество\№62-Д, О приватизации МУП МИИЦ путем преобразования в ООО МИИЦ.docx</w:t>
    </w:r>
    <w:r w:rsidRPr="00251AE8">
      <w:rPr>
        <w:rFonts w:ascii="Bookman Old Style" w:hAnsi="Bookman Old Style"/>
        <w:i/>
        <w:sz w:val="9"/>
        <w:szCs w:val="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D4" w:rsidRDefault="00CB37D4" w:rsidP="000D016A">
      <w:pPr>
        <w:spacing w:after="0" w:line="240" w:lineRule="auto"/>
      </w:pPr>
      <w:r>
        <w:separator/>
      </w:r>
    </w:p>
  </w:footnote>
  <w:footnote w:type="continuationSeparator" w:id="0">
    <w:p w:rsidR="00CB37D4" w:rsidRDefault="00CB37D4" w:rsidP="000D0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FF9"/>
    <w:multiLevelType w:val="hybridMultilevel"/>
    <w:tmpl w:val="E80EFAC2"/>
    <w:lvl w:ilvl="0" w:tplc="40DECE5E">
      <w:start w:val="1"/>
      <w:numFmt w:val="bullet"/>
      <w:lvlText w:val=""/>
      <w:lvlJc w:val="left"/>
      <w:pPr>
        <w:tabs>
          <w:tab w:val="num" w:pos="360"/>
        </w:tabs>
        <w:ind w:left="360" w:hanging="360"/>
      </w:pPr>
      <w:rPr>
        <w:rFonts w:ascii="Symbol" w:hAnsi="Symbol" w:hint="default"/>
      </w:rPr>
    </w:lvl>
    <w:lvl w:ilvl="1" w:tplc="763C6826" w:tentative="1">
      <w:start w:val="1"/>
      <w:numFmt w:val="bullet"/>
      <w:lvlText w:val="o"/>
      <w:lvlJc w:val="left"/>
      <w:pPr>
        <w:tabs>
          <w:tab w:val="num" w:pos="1440"/>
        </w:tabs>
        <w:ind w:left="1440" w:hanging="360"/>
      </w:pPr>
      <w:rPr>
        <w:rFonts w:ascii="Courier New" w:hAnsi="Courier New" w:hint="default"/>
      </w:rPr>
    </w:lvl>
    <w:lvl w:ilvl="2" w:tplc="E75C5DC0" w:tentative="1">
      <w:start w:val="1"/>
      <w:numFmt w:val="bullet"/>
      <w:lvlText w:val=""/>
      <w:lvlJc w:val="left"/>
      <w:pPr>
        <w:tabs>
          <w:tab w:val="num" w:pos="2160"/>
        </w:tabs>
        <w:ind w:left="2160" w:hanging="360"/>
      </w:pPr>
      <w:rPr>
        <w:rFonts w:ascii="Wingdings" w:hAnsi="Wingdings" w:hint="default"/>
      </w:rPr>
    </w:lvl>
    <w:lvl w:ilvl="3" w:tplc="1D885CF6" w:tentative="1">
      <w:start w:val="1"/>
      <w:numFmt w:val="bullet"/>
      <w:lvlText w:val=""/>
      <w:lvlJc w:val="left"/>
      <w:pPr>
        <w:tabs>
          <w:tab w:val="num" w:pos="2880"/>
        </w:tabs>
        <w:ind w:left="2880" w:hanging="360"/>
      </w:pPr>
      <w:rPr>
        <w:rFonts w:ascii="Symbol" w:hAnsi="Symbol" w:hint="default"/>
      </w:rPr>
    </w:lvl>
    <w:lvl w:ilvl="4" w:tplc="A44C6028" w:tentative="1">
      <w:start w:val="1"/>
      <w:numFmt w:val="bullet"/>
      <w:lvlText w:val="o"/>
      <w:lvlJc w:val="left"/>
      <w:pPr>
        <w:tabs>
          <w:tab w:val="num" w:pos="3600"/>
        </w:tabs>
        <w:ind w:left="3600" w:hanging="360"/>
      </w:pPr>
      <w:rPr>
        <w:rFonts w:ascii="Courier New" w:hAnsi="Courier New" w:hint="default"/>
      </w:rPr>
    </w:lvl>
    <w:lvl w:ilvl="5" w:tplc="589CC500" w:tentative="1">
      <w:start w:val="1"/>
      <w:numFmt w:val="bullet"/>
      <w:lvlText w:val=""/>
      <w:lvlJc w:val="left"/>
      <w:pPr>
        <w:tabs>
          <w:tab w:val="num" w:pos="4320"/>
        </w:tabs>
        <w:ind w:left="4320" w:hanging="360"/>
      </w:pPr>
      <w:rPr>
        <w:rFonts w:ascii="Wingdings" w:hAnsi="Wingdings" w:hint="default"/>
      </w:rPr>
    </w:lvl>
    <w:lvl w:ilvl="6" w:tplc="14685244" w:tentative="1">
      <w:start w:val="1"/>
      <w:numFmt w:val="bullet"/>
      <w:lvlText w:val=""/>
      <w:lvlJc w:val="left"/>
      <w:pPr>
        <w:tabs>
          <w:tab w:val="num" w:pos="5040"/>
        </w:tabs>
        <w:ind w:left="5040" w:hanging="360"/>
      </w:pPr>
      <w:rPr>
        <w:rFonts w:ascii="Symbol" w:hAnsi="Symbol" w:hint="default"/>
      </w:rPr>
    </w:lvl>
    <w:lvl w:ilvl="7" w:tplc="625A7A22" w:tentative="1">
      <w:start w:val="1"/>
      <w:numFmt w:val="bullet"/>
      <w:lvlText w:val="o"/>
      <w:lvlJc w:val="left"/>
      <w:pPr>
        <w:tabs>
          <w:tab w:val="num" w:pos="5760"/>
        </w:tabs>
        <w:ind w:left="5760" w:hanging="360"/>
      </w:pPr>
      <w:rPr>
        <w:rFonts w:ascii="Courier New" w:hAnsi="Courier New" w:hint="default"/>
      </w:rPr>
    </w:lvl>
    <w:lvl w:ilvl="8" w:tplc="068811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F72E3"/>
    <w:multiLevelType w:val="hybridMultilevel"/>
    <w:tmpl w:val="97A62A1A"/>
    <w:lvl w:ilvl="0" w:tplc="1B943CA6">
      <w:start w:val="1"/>
      <w:numFmt w:val="bullet"/>
      <w:lvlText w:val=""/>
      <w:lvlJc w:val="left"/>
      <w:pPr>
        <w:tabs>
          <w:tab w:val="num" w:pos="360"/>
        </w:tabs>
        <w:ind w:left="360" w:hanging="360"/>
      </w:pPr>
      <w:rPr>
        <w:rFonts w:ascii="Symbol" w:hAnsi="Symbol" w:hint="default"/>
      </w:rPr>
    </w:lvl>
    <w:lvl w:ilvl="1" w:tplc="3CE0E1E4" w:tentative="1">
      <w:start w:val="1"/>
      <w:numFmt w:val="bullet"/>
      <w:lvlText w:val="o"/>
      <w:lvlJc w:val="left"/>
      <w:pPr>
        <w:tabs>
          <w:tab w:val="num" w:pos="1440"/>
        </w:tabs>
        <w:ind w:left="1440" w:hanging="360"/>
      </w:pPr>
      <w:rPr>
        <w:rFonts w:ascii="Courier New" w:hAnsi="Courier New" w:hint="default"/>
      </w:rPr>
    </w:lvl>
    <w:lvl w:ilvl="2" w:tplc="750CABC8" w:tentative="1">
      <w:start w:val="1"/>
      <w:numFmt w:val="bullet"/>
      <w:lvlText w:val=""/>
      <w:lvlJc w:val="left"/>
      <w:pPr>
        <w:tabs>
          <w:tab w:val="num" w:pos="2160"/>
        </w:tabs>
        <w:ind w:left="2160" w:hanging="360"/>
      </w:pPr>
      <w:rPr>
        <w:rFonts w:ascii="Wingdings" w:hAnsi="Wingdings" w:hint="default"/>
      </w:rPr>
    </w:lvl>
    <w:lvl w:ilvl="3" w:tplc="8312BD24" w:tentative="1">
      <w:start w:val="1"/>
      <w:numFmt w:val="bullet"/>
      <w:lvlText w:val=""/>
      <w:lvlJc w:val="left"/>
      <w:pPr>
        <w:tabs>
          <w:tab w:val="num" w:pos="2880"/>
        </w:tabs>
        <w:ind w:left="2880" w:hanging="360"/>
      </w:pPr>
      <w:rPr>
        <w:rFonts w:ascii="Symbol" w:hAnsi="Symbol" w:hint="default"/>
      </w:rPr>
    </w:lvl>
    <w:lvl w:ilvl="4" w:tplc="8A2AF054" w:tentative="1">
      <w:start w:val="1"/>
      <w:numFmt w:val="bullet"/>
      <w:lvlText w:val="o"/>
      <w:lvlJc w:val="left"/>
      <w:pPr>
        <w:tabs>
          <w:tab w:val="num" w:pos="3600"/>
        </w:tabs>
        <w:ind w:left="3600" w:hanging="360"/>
      </w:pPr>
      <w:rPr>
        <w:rFonts w:ascii="Courier New" w:hAnsi="Courier New" w:hint="default"/>
      </w:rPr>
    </w:lvl>
    <w:lvl w:ilvl="5" w:tplc="4C6C52C8" w:tentative="1">
      <w:start w:val="1"/>
      <w:numFmt w:val="bullet"/>
      <w:lvlText w:val=""/>
      <w:lvlJc w:val="left"/>
      <w:pPr>
        <w:tabs>
          <w:tab w:val="num" w:pos="4320"/>
        </w:tabs>
        <w:ind w:left="4320" w:hanging="360"/>
      </w:pPr>
      <w:rPr>
        <w:rFonts w:ascii="Wingdings" w:hAnsi="Wingdings" w:hint="default"/>
      </w:rPr>
    </w:lvl>
    <w:lvl w:ilvl="6" w:tplc="4E2EA5BE" w:tentative="1">
      <w:start w:val="1"/>
      <w:numFmt w:val="bullet"/>
      <w:lvlText w:val=""/>
      <w:lvlJc w:val="left"/>
      <w:pPr>
        <w:tabs>
          <w:tab w:val="num" w:pos="5040"/>
        </w:tabs>
        <w:ind w:left="5040" w:hanging="360"/>
      </w:pPr>
      <w:rPr>
        <w:rFonts w:ascii="Symbol" w:hAnsi="Symbol" w:hint="default"/>
      </w:rPr>
    </w:lvl>
    <w:lvl w:ilvl="7" w:tplc="144C0E22" w:tentative="1">
      <w:start w:val="1"/>
      <w:numFmt w:val="bullet"/>
      <w:lvlText w:val="o"/>
      <w:lvlJc w:val="left"/>
      <w:pPr>
        <w:tabs>
          <w:tab w:val="num" w:pos="5760"/>
        </w:tabs>
        <w:ind w:left="5760" w:hanging="360"/>
      </w:pPr>
      <w:rPr>
        <w:rFonts w:ascii="Courier New" w:hAnsi="Courier New" w:hint="default"/>
      </w:rPr>
    </w:lvl>
    <w:lvl w:ilvl="8" w:tplc="A5845C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74C62"/>
    <w:multiLevelType w:val="multilevel"/>
    <w:tmpl w:val="3DE0436E"/>
    <w:lvl w:ilvl="0">
      <w:start w:val="3"/>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D18C7"/>
    <w:multiLevelType w:val="multilevel"/>
    <w:tmpl w:val="77C2EDD8"/>
    <w:lvl w:ilvl="0">
      <w:start w:val="3"/>
      <w:numFmt w:val="decimal"/>
      <w:lvlText w:val="%1."/>
      <w:lvlJc w:val="left"/>
      <w:pPr>
        <w:tabs>
          <w:tab w:val="num" w:pos="1020"/>
        </w:tabs>
        <w:ind w:left="1020" w:hanging="1020"/>
      </w:pPr>
      <w:rPr>
        <w:rFonts w:cs="Times New Roman" w:hint="default"/>
      </w:rPr>
    </w:lvl>
    <w:lvl w:ilvl="1">
      <w:start w:val="1"/>
      <w:numFmt w:val="decimal"/>
      <w:lvlText w:val="3.%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AA32E86"/>
    <w:multiLevelType w:val="hybridMultilevel"/>
    <w:tmpl w:val="0B1C6EA6"/>
    <w:lvl w:ilvl="0" w:tplc="823E1F20">
      <w:start w:val="1"/>
      <w:numFmt w:val="bullet"/>
      <w:lvlText w:val=""/>
      <w:lvlJc w:val="left"/>
      <w:pPr>
        <w:tabs>
          <w:tab w:val="num" w:pos="360"/>
        </w:tabs>
        <w:ind w:left="360" w:hanging="360"/>
      </w:pPr>
      <w:rPr>
        <w:rFonts w:ascii="Symbol" w:hAnsi="Symbol" w:hint="default"/>
      </w:rPr>
    </w:lvl>
    <w:lvl w:ilvl="1" w:tplc="89CAA876" w:tentative="1">
      <w:start w:val="1"/>
      <w:numFmt w:val="bullet"/>
      <w:lvlText w:val="o"/>
      <w:lvlJc w:val="left"/>
      <w:pPr>
        <w:tabs>
          <w:tab w:val="num" w:pos="1440"/>
        </w:tabs>
        <w:ind w:left="1440" w:hanging="360"/>
      </w:pPr>
      <w:rPr>
        <w:rFonts w:ascii="Courier New" w:hAnsi="Courier New" w:hint="default"/>
      </w:rPr>
    </w:lvl>
    <w:lvl w:ilvl="2" w:tplc="67BAC050" w:tentative="1">
      <w:start w:val="1"/>
      <w:numFmt w:val="bullet"/>
      <w:lvlText w:val=""/>
      <w:lvlJc w:val="left"/>
      <w:pPr>
        <w:tabs>
          <w:tab w:val="num" w:pos="2160"/>
        </w:tabs>
        <w:ind w:left="2160" w:hanging="360"/>
      </w:pPr>
      <w:rPr>
        <w:rFonts w:ascii="Wingdings" w:hAnsi="Wingdings" w:hint="default"/>
      </w:rPr>
    </w:lvl>
    <w:lvl w:ilvl="3" w:tplc="659A4DF2" w:tentative="1">
      <w:start w:val="1"/>
      <w:numFmt w:val="bullet"/>
      <w:lvlText w:val=""/>
      <w:lvlJc w:val="left"/>
      <w:pPr>
        <w:tabs>
          <w:tab w:val="num" w:pos="2880"/>
        </w:tabs>
        <w:ind w:left="2880" w:hanging="360"/>
      </w:pPr>
      <w:rPr>
        <w:rFonts w:ascii="Symbol" w:hAnsi="Symbol" w:hint="default"/>
      </w:rPr>
    </w:lvl>
    <w:lvl w:ilvl="4" w:tplc="BF3CEC32" w:tentative="1">
      <w:start w:val="1"/>
      <w:numFmt w:val="bullet"/>
      <w:lvlText w:val="o"/>
      <w:lvlJc w:val="left"/>
      <w:pPr>
        <w:tabs>
          <w:tab w:val="num" w:pos="3600"/>
        </w:tabs>
        <w:ind w:left="3600" w:hanging="360"/>
      </w:pPr>
      <w:rPr>
        <w:rFonts w:ascii="Courier New" w:hAnsi="Courier New" w:hint="default"/>
      </w:rPr>
    </w:lvl>
    <w:lvl w:ilvl="5" w:tplc="D0D2B34A" w:tentative="1">
      <w:start w:val="1"/>
      <w:numFmt w:val="bullet"/>
      <w:lvlText w:val=""/>
      <w:lvlJc w:val="left"/>
      <w:pPr>
        <w:tabs>
          <w:tab w:val="num" w:pos="4320"/>
        </w:tabs>
        <w:ind w:left="4320" w:hanging="360"/>
      </w:pPr>
      <w:rPr>
        <w:rFonts w:ascii="Wingdings" w:hAnsi="Wingdings" w:hint="default"/>
      </w:rPr>
    </w:lvl>
    <w:lvl w:ilvl="6" w:tplc="C98EC7BC" w:tentative="1">
      <w:start w:val="1"/>
      <w:numFmt w:val="bullet"/>
      <w:lvlText w:val=""/>
      <w:lvlJc w:val="left"/>
      <w:pPr>
        <w:tabs>
          <w:tab w:val="num" w:pos="5040"/>
        </w:tabs>
        <w:ind w:left="5040" w:hanging="360"/>
      </w:pPr>
      <w:rPr>
        <w:rFonts w:ascii="Symbol" w:hAnsi="Symbol" w:hint="default"/>
      </w:rPr>
    </w:lvl>
    <w:lvl w:ilvl="7" w:tplc="08006922" w:tentative="1">
      <w:start w:val="1"/>
      <w:numFmt w:val="bullet"/>
      <w:lvlText w:val="o"/>
      <w:lvlJc w:val="left"/>
      <w:pPr>
        <w:tabs>
          <w:tab w:val="num" w:pos="5760"/>
        </w:tabs>
        <w:ind w:left="5760" w:hanging="360"/>
      </w:pPr>
      <w:rPr>
        <w:rFonts w:ascii="Courier New" w:hAnsi="Courier New" w:hint="default"/>
      </w:rPr>
    </w:lvl>
    <w:lvl w:ilvl="8" w:tplc="BAF842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D20B3"/>
    <w:multiLevelType w:val="multilevel"/>
    <w:tmpl w:val="F506A686"/>
    <w:lvl w:ilvl="0">
      <w:start w:val="4"/>
      <w:numFmt w:val="none"/>
      <w:lvlText w:val="7."/>
      <w:lvlJc w:val="left"/>
      <w:pPr>
        <w:tabs>
          <w:tab w:val="num" w:pos="1020"/>
        </w:tabs>
        <w:ind w:left="1020" w:hanging="1020"/>
      </w:pPr>
      <w:rPr>
        <w:rFonts w:cs="Times New Roman" w:hint="default"/>
      </w:rPr>
    </w:lvl>
    <w:lvl w:ilvl="1">
      <w:start w:val="1"/>
      <w:numFmt w:val="decimal"/>
      <w:lvlText w:val="9.%2."/>
      <w:lvlJc w:val="left"/>
      <w:pPr>
        <w:tabs>
          <w:tab w:val="num" w:pos="360"/>
        </w:tabs>
      </w:pPr>
      <w:rPr>
        <w:rFonts w:cs="Times New Roman" w:hint="default"/>
      </w:rPr>
    </w:lvl>
    <w:lvl w:ilvl="2">
      <w:start w:val="1"/>
      <w:numFmt w:val="decimal"/>
      <w:lvlText w:val="8%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58247BE"/>
    <w:multiLevelType w:val="multilevel"/>
    <w:tmpl w:val="F78A259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C06F10"/>
    <w:multiLevelType w:val="multilevel"/>
    <w:tmpl w:val="B0DC7F4A"/>
    <w:lvl w:ilvl="0">
      <w:start w:val="1"/>
      <w:numFmt w:val="none"/>
      <w:lvlText w:val="7."/>
      <w:lvlJc w:val="left"/>
      <w:pPr>
        <w:tabs>
          <w:tab w:val="num" w:pos="360"/>
        </w:tabs>
        <w:ind w:left="360" w:hanging="360"/>
      </w:pPr>
      <w:rPr>
        <w:rFonts w:cs="Times New Roman" w:hint="default"/>
      </w:rPr>
    </w:lvl>
    <w:lvl w:ilvl="1">
      <w:start w:val="1"/>
      <w:numFmt w:val="decimal"/>
      <w:lvlRestart w:val="0"/>
      <w:lvlText w:val="2.%2."/>
      <w:lvlJc w:val="left"/>
      <w:pPr>
        <w:tabs>
          <w:tab w:val="num" w:pos="792"/>
        </w:tabs>
        <w:ind w:left="792" w:hanging="432"/>
      </w:pPr>
      <w:rPr>
        <w:rFonts w:cs="Times New Roman" w:hint="default"/>
      </w:rPr>
    </w:lvl>
    <w:lvl w:ilvl="2">
      <w:start w:val="1"/>
      <w:numFmt w:val="decimal"/>
      <w:lvlText w:val="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B233F1C"/>
    <w:multiLevelType w:val="hybridMultilevel"/>
    <w:tmpl w:val="A42E1D58"/>
    <w:lvl w:ilvl="0" w:tplc="538A29EA">
      <w:start w:val="1"/>
      <w:numFmt w:val="bullet"/>
      <w:lvlText w:val=""/>
      <w:lvlJc w:val="left"/>
      <w:pPr>
        <w:tabs>
          <w:tab w:val="num" w:pos="360"/>
        </w:tabs>
        <w:ind w:left="360" w:hanging="360"/>
      </w:pPr>
      <w:rPr>
        <w:rFonts w:ascii="Symbol" w:hAnsi="Symbol" w:hint="default"/>
      </w:rPr>
    </w:lvl>
    <w:lvl w:ilvl="1" w:tplc="6F9658D8" w:tentative="1">
      <w:start w:val="1"/>
      <w:numFmt w:val="bullet"/>
      <w:lvlText w:val="o"/>
      <w:lvlJc w:val="left"/>
      <w:pPr>
        <w:tabs>
          <w:tab w:val="num" w:pos="1440"/>
        </w:tabs>
        <w:ind w:left="1440" w:hanging="360"/>
      </w:pPr>
      <w:rPr>
        <w:rFonts w:ascii="Courier New" w:hAnsi="Courier New" w:hint="default"/>
      </w:rPr>
    </w:lvl>
    <w:lvl w:ilvl="2" w:tplc="D17E8B3C" w:tentative="1">
      <w:start w:val="1"/>
      <w:numFmt w:val="bullet"/>
      <w:lvlText w:val=""/>
      <w:lvlJc w:val="left"/>
      <w:pPr>
        <w:tabs>
          <w:tab w:val="num" w:pos="2160"/>
        </w:tabs>
        <w:ind w:left="2160" w:hanging="360"/>
      </w:pPr>
      <w:rPr>
        <w:rFonts w:ascii="Wingdings" w:hAnsi="Wingdings" w:hint="default"/>
      </w:rPr>
    </w:lvl>
    <w:lvl w:ilvl="3" w:tplc="119E28A4" w:tentative="1">
      <w:start w:val="1"/>
      <w:numFmt w:val="bullet"/>
      <w:lvlText w:val=""/>
      <w:lvlJc w:val="left"/>
      <w:pPr>
        <w:tabs>
          <w:tab w:val="num" w:pos="2880"/>
        </w:tabs>
        <w:ind w:left="2880" w:hanging="360"/>
      </w:pPr>
      <w:rPr>
        <w:rFonts w:ascii="Symbol" w:hAnsi="Symbol" w:hint="default"/>
      </w:rPr>
    </w:lvl>
    <w:lvl w:ilvl="4" w:tplc="63229D44" w:tentative="1">
      <w:start w:val="1"/>
      <w:numFmt w:val="bullet"/>
      <w:lvlText w:val="o"/>
      <w:lvlJc w:val="left"/>
      <w:pPr>
        <w:tabs>
          <w:tab w:val="num" w:pos="3600"/>
        </w:tabs>
        <w:ind w:left="3600" w:hanging="360"/>
      </w:pPr>
      <w:rPr>
        <w:rFonts w:ascii="Courier New" w:hAnsi="Courier New" w:hint="default"/>
      </w:rPr>
    </w:lvl>
    <w:lvl w:ilvl="5" w:tplc="A0D0E726" w:tentative="1">
      <w:start w:val="1"/>
      <w:numFmt w:val="bullet"/>
      <w:lvlText w:val=""/>
      <w:lvlJc w:val="left"/>
      <w:pPr>
        <w:tabs>
          <w:tab w:val="num" w:pos="4320"/>
        </w:tabs>
        <w:ind w:left="4320" w:hanging="360"/>
      </w:pPr>
      <w:rPr>
        <w:rFonts w:ascii="Wingdings" w:hAnsi="Wingdings" w:hint="default"/>
      </w:rPr>
    </w:lvl>
    <w:lvl w:ilvl="6" w:tplc="5BF06A66" w:tentative="1">
      <w:start w:val="1"/>
      <w:numFmt w:val="bullet"/>
      <w:lvlText w:val=""/>
      <w:lvlJc w:val="left"/>
      <w:pPr>
        <w:tabs>
          <w:tab w:val="num" w:pos="5040"/>
        </w:tabs>
        <w:ind w:left="5040" w:hanging="360"/>
      </w:pPr>
      <w:rPr>
        <w:rFonts w:ascii="Symbol" w:hAnsi="Symbol" w:hint="default"/>
      </w:rPr>
    </w:lvl>
    <w:lvl w:ilvl="7" w:tplc="4D50584C" w:tentative="1">
      <w:start w:val="1"/>
      <w:numFmt w:val="bullet"/>
      <w:lvlText w:val="o"/>
      <w:lvlJc w:val="left"/>
      <w:pPr>
        <w:tabs>
          <w:tab w:val="num" w:pos="5760"/>
        </w:tabs>
        <w:ind w:left="5760" w:hanging="360"/>
      </w:pPr>
      <w:rPr>
        <w:rFonts w:ascii="Courier New" w:hAnsi="Courier New" w:hint="default"/>
      </w:rPr>
    </w:lvl>
    <w:lvl w:ilvl="8" w:tplc="CAAE19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17921"/>
    <w:multiLevelType w:val="hybridMultilevel"/>
    <w:tmpl w:val="61BA87E4"/>
    <w:lvl w:ilvl="0" w:tplc="FFB430C2">
      <w:start w:val="1"/>
      <w:numFmt w:val="bullet"/>
      <w:lvlText w:val=""/>
      <w:lvlJc w:val="left"/>
      <w:pPr>
        <w:tabs>
          <w:tab w:val="num" w:pos="360"/>
        </w:tabs>
        <w:ind w:left="360" w:hanging="360"/>
      </w:pPr>
      <w:rPr>
        <w:rFonts w:ascii="Symbol" w:hAnsi="Symbol" w:hint="default"/>
      </w:rPr>
    </w:lvl>
    <w:lvl w:ilvl="1" w:tplc="F01AABCA" w:tentative="1">
      <w:start w:val="1"/>
      <w:numFmt w:val="bullet"/>
      <w:lvlText w:val="o"/>
      <w:lvlJc w:val="left"/>
      <w:pPr>
        <w:tabs>
          <w:tab w:val="num" w:pos="1440"/>
        </w:tabs>
        <w:ind w:left="1440" w:hanging="360"/>
      </w:pPr>
      <w:rPr>
        <w:rFonts w:ascii="Courier New" w:hAnsi="Courier New" w:hint="default"/>
      </w:rPr>
    </w:lvl>
    <w:lvl w:ilvl="2" w:tplc="EAF66D02" w:tentative="1">
      <w:start w:val="1"/>
      <w:numFmt w:val="bullet"/>
      <w:lvlText w:val=""/>
      <w:lvlJc w:val="left"/>
      <w:pPr>
        <w:tabs>
          <w:tab w:val="num" w:pos="2160"/>
        </w:tabs>
        <w:ind w:left="2160" w:hanging="360"/>
      </w:pPr>
      <w:rPr>
        <w:rFonts w:ascii="Wingdings" w:hAnsi="Wingdings" w:hint="default"/>
      </w:rPr>
    </w:lvl>
    <w:lvl w:ilvl="3" w:tplc="75420A40" w:tentative="1">
      <w:start w:val="1"/>
      <w:numFmt w:val="bullet"/>
      <w:lvlText w:val=""/>
      <w:lvlJc w:val="left"/>
      <w:pPr>
        <w:tabs>
          <w:tab w:val="num" w:pos="2880"/>
        </w:tabs>
        <w:ind w:left="2880" w:hanging="360"/>
      </w:pPr>
      <w:rPr>
        <w:rFonts w:ascii="Symbol" w:hAnsi="Symbol" w:hint="default"/>
      </w:rPr>
    </w:lvl>
    <w:lvl w:ilvl="4" w:tplc="7A5ECA7C" w:tentative="1">
      <w:start w:val="1"/>
      <w:numFmt w:val="bullet"/>
      <w:lvlText w:val="o"/>
      <w:lvlJc w:val="left"/>
      <w:pPr>
        <w:tabs>
          <w:tab w:val="num" w:pos="3600"/>
        </w:tabs>
        <w:ind w:left="3600" w:hanging="360"/>
      </w:pPr>
      <w:rPr>
        <w:rFonts w:ascii="Courier New" w:hAnsi="Courier New" w:hint="default"/>
      </w:rPr>
    </w:lvl>
    <w:lvl w:ilvl="5" w:tplc="8A4E4654" w:tentative="1">
      <w:start w:val="1"/>
      <w:numFmt w:val="bullet"/>
      <w:lvlText w:val=""/>
      <w:lvlJc w:val="left"/>
      <w:pPr>
        <w:tabs>
          <w:tab w:val="num" w:pos="4320"/>
        </w:tabs>
        <w:ind w:left="4320" w:hanging="360"/>
      </w:pPr>
      <w:rPr>
        <w:rFonts w:ascii="Wingdings" w:hAnsi="Wingdings" w:hint="default"/>
      </w:rPr>
    </w:lvl>
    <w:lvl w:ilvl="6" w:tplc="5D529EFA" w:tentative="1">
      <w:start w:val="1"/>
      <w:numFmt w:val="bullet"/>
      <w:lvlText w:val=""/>
      <w:lvlJc w:val="left"/>
      <w:pPr>
        <w:tabs>
          <w:tab w:val="num" w:pos="5040"/>
        </w:tabs>
        <w:ind w:left="5040" w:hanging="360"/>
      </w:pPr>
      <w:rPr>
        <w:rFonts w:ascii="Symbol" w:hAnsi="Symbol" w:hint="default"/>
      </w:rPr>
    </w:lvl>
    <w:lvl w:ilvl="7" w:tplc="8A38E78A" w:tentative="1">
      <w:start w:val="1"/>
      <w:numFmt w:val="bullet"/>
      <w:lvlText w:val="o"/>
      <w:lvlJc w:val="left"/>
      <w:pPr>
        <w:tabs>
          <w:tab w:val="num" w:pos="5760"/>
        </w:tabs>
        <w:ind w:left="5760" w:hanging="360"/>
      </w:pPr>
      <w:rPr>
        <w:rFonts w:ascii="Courier New" w:hAnsi="Courier New" w:hint="default"/>
      </w:rPr>
    </w:lvl>
    <w:lvl w:ilvl="8" w:tplc="2AE642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DE1A7D"/>
    <w:multiLevelType w:val="multilevel"/>
    <w:tmpl w:val="8014277C"/>
    <w:lvl w:ilvl="0">
      <w:start w:val="5"/>
      <w:numFmt w:val="none"/>
      <w:lvlText w:val="16."/>
      <w:lvlJc w:val="left"/>
      <w:pPr>
        <w:tabs>
          <w:tab w:val="num" w:pos="360"/>
        </w:tabs>
        <w:ind w:left="360" w:hanging="360"/>
      </w:pPr>
      <w:rPr>
        <w:rFonts w:cs="Times New Roman" w:hint="default"/>
      </w:rPr>
    </w:lvl>
    <w:lvl w:ilvl="1">
      <w:start w:val="1"/>
      <w:numFmt w:val="decimal"/>
      <w:lvlText w:val="%114.%2."/>
      <w:lvlJc w:val="left"/>
      <w:pPr>
        <w:tabs>
          <w:tab w:val="num" w:pos="720"/>
        </w:tabs>
      </w:pPr>
      <w:rPr>
        <w:rFonts w:cs="Times New Roman" w:hint="default"/>
        <w:color w:val="000000"/>
      </w:rPr>
    </w:lvl>
    <w:lvl w:ilvl="2">
      <w:start w:val="1"/>
      <w:numFmt w:val="decimal"/>
      <w:lvlText w:val="15%1.%2.%3."/>
      <w:lvlJc w:val="left"/>
      <w:pPr>
        <w:tabs>
          <w:tab w:val="num" w:pos="720"/>
        </w:tabs>
        <w:ind w:left="720" w:hanging="720"/>
      </w:pPr>
      <w:rPr>
        <w:rFonts w:cs="Times New Roman" w:hint="default"/>
      </w:rPr>
    </w:lvl>
    <w:lvl w:ilvl="3">
      <w:start w:val="1"/>
      <w:numFmt w:val="decimal"/>
      <w:lvlText w:val="%115.%2.%3.%4."/>
      <w:lvlJc w:val="left"/>
      <w:pPr>
        <w:tabs>
          <w:tab w:val="num" w:pos="108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7966B6"/>
    <w:multiLevelType w:val="hybridMultilevel"/>
    <w:tmpl w:val="328A1D76"/>
    <w:lvl w:ilvl="0" w:tplc="6B4EFCE0">
      <w:start w:val="1"/>
      <w:numFmt w:val="bullet"/>
      <w:lvlText w:val=""/>
      <w:lvlJc w:val="left"/>
      <w:pPr>
        <w:tabs>
          <w:tab w:val="num" w:pos="360"/>
        </w:tabs>
        <w:ind w:left="360" w:hanging="360"/>
      </w:pPr>
      <w:rPr>
        <w:rFonts w:ascii="Symbol" w:hAnsi="Symbol" w:hint="default"/>
      </w:rPr>
    </w:lvl>
    <w:lvl w:ilvl="1" w:tplc="B17C7E96" w:tentative="1">
      <w:start w:val="1"/>
      <w:numFmt w:val="bullet"/>
      <w:lvlText w:val="o"/>
      <w:lvlJc w:val="left"/>
      <w:pPr>
        <w:tabs>
          <w:tab w:val="num" w:pos="1440"/>
        </w:tabs>
        <w:ind w:left="1440" w:hanging="360"/>
      </w:pPr>
      <w:rPr>
        <w:rFonts w:ascii="Courier New" w:hAnsi="Courier New" w:hint="default"/>
      </w:rPr>
    </w:lvl>
    <w:lvl w:ilvl="2" w:tplc="9F6EE3CE" w:tentative="1">
      <w:start w:val="1"/>
      <w:numFmt w:val="bullet"/>
      <w:lvlText w:val=""/>
      <w:lvlJc w:val="left"/>
      <w:pPr>
        <w:tabs>
          <w:tab w:val="num" w:pos="2160"/>
        </w:tabs>
        <w:ind w:left="2160" w:hanging="360"/>
      </w:pPr>
      <w:rPr>
        <w:rFonts w:ascii="Wingdings" w:hAnsi="Wingdings" w:hint="default"/>
      </w:rPr>
    </w:lvl>
    <w:lvl w:ilvl="3" w:tplc="D646F47A" w:tentative="1">
      <w:start w:val="1"/>
      <w:numFmt w:val="bullet"/>
      <w:lvlText w:val=""/>
      <w:lvlJc w:val="left"/>
      <w:pPr>
        <w:tabs>
          <w:tab w:val="num" w:pos="2880"/>
        </w:tabs>
        <w:ind w:left="2880" w:hanging="360"/>
      </w:pPr>
      <w:rPr>
        <w:rFonts w:ascii="Symbol" w:hAnsi="Symbol" w:hint="default"/>
      </w:rPr>
    </w:lvl>
    <w:lvl w:ilvl="4" w:tplc="7E3ADE4C" w:tentative="1">
      <w:start w:val="1"/>
      <w:numFmt w:val="bullet"/>
      <w:lvlText w:val="o"/>
      <w:lvlJc w:val="left"/>
      <w:pPr>
        <w:tabs>
          <w:tab w:val="num" w:pos="3600"/>
        </w:tabs>
        <w:ind w:left="3600" w:hanging="360"/>
      </w:pPr>
      <w:rPr>
        <w:rFonts w:ascii="Courier New" w:hAnsi="Courier New" w:hint="default"/>
      </w:rPr>
    </w:lvl>
    <w:lvl w:ilvl="5" w:tplc="A648878E" w:tentative="1">
      <w:start w:val="1"/>
      <w:numFmt w:val="bullet"/>
      <w:lvlText w:val=""/>
      <w:lvlJc w:val="left"/>
      <w:pPr>
        <w:tabs>
          <w:tab w:val="num" w:pos="4320"/>
        </w:tabs>
        <w:ind w:left="4320" w:hanging="360"/>
      </w:pPr>
      <w:rPr>
        <w:rFonts w:ascii="Wingdings" w:hAnsi="Wingdings" w:hint="default"/>
      </w:rPr>
    </w:lvl>
    <w:lvl w:ilvl="6" w:tplc="CA6C488E" w:tentative="1">
      <w:start w:val="1"/>
      <w:numFmt w:val="bullet"/>
      <w:lvlText w:val=""/>
      <w:lvlJc w:val="left"/>
      <w:pPr>
        <w:tabs>
          <w:tab w:val="num" w:pos="5040"/>
        </w:tabs>
        <w:ind w:left="5040" w:hanging="360"/>
      </w:pPr>
      <w:rPr>
        <w:rFonts w:ascii="Symbol" w:hAnsi="Symbol" w:hint="default"/>
      </w:rPr>
    </w:lvl>
    <w:lvl w:ilvl="7" w:tplc="E38CF556" w:tentative="1">
      <w:start w:val="1"/>
      <w:numFmt w:val="bullet"/>
      <w:lvlText w:val="o"/>
      <w:lvlJc w:val="left"/>
      <w:pPr>
        <w:tabs>
          <w:tab w:val="num" w:pos="5760"/>
        </w:tabs>
        <w:ind w:left="5760" w:hanging="360"/>
      </w:pPr>
      <w:rPr>
        <w:rFonts w:ascii="Courier New" w:hAnsi="Courier New" w:hint="default"/>
      </w:rPr>
    </w:lvl>
    <w:lvl w:ilvl="8" w:tplc="A5AE71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078DA"/>
    <w:multiLevelType w:val="multilevel"/>
    <w:tmpl w:val="D9AC19A0"/>
    <w:lvl w:ilvl="0">
      <w:start w:val="4"/>
      <w:numFmt w:val="none"/>
      <w:lvlText w:val="9."/>
      <w:lvlJc w:val="left"/>
      <w:pPr>
        <w:tabs>
          <w:tab w:val="num" w:pos="360"/>
        </w:tabs>
        <w:ind w:left="360" w:hanging="360"/>
      </w:pPr>
      <w:rPr>
        <w:rFonts w:cs="Times New Roman" w:hint="default"/>
      </w:rPr>
    </w:lvl>
    <w:lvl w:ilvl="1">
      <w:start w:val="1"/>
      <w:numFmt w:val="decimal"/>
      <w:lvlText w:val="%110.%2."/>
      <w:lvlJc w:val="left"/>
      <w:pPr>
        <w:tabs>
          <w:tab w:val="num" w:pos="720"/>
        </w:tabs>
      </w:pPr>
      <w:rPr>
        <w:rFonts w:cs="Times New Roman" w:hint="default"/>
        <w:color w:val="000000"/>
      </w:rPr>
    </w:lvl>
    <w:lvl w:ilvl="2">
      <w:start w:val="1"/>
      <w:numFmt w:val="decimal"/>
      <w:lvlText w:val="10%1.%2.%3."/>
      <w:lvlJc w:val="left"/>
      <w:pPr>
        <w:tabs>
          <w:tab w:val="num" w:pos="1800"/>
        </w:tabs>
        <w:ind w:left="1800" w:hanging="720"/>
      </w:pPr>
      <w:rPr>
        <w:rFonts w:cs="Times New Roman" w:hint="default"/>
        <w:sz w:val="26"/>
        <w:szCs w:val="26"/>
      </w:rPr>
    </w:lvl>
    <w:lvl w:ilvl="3">
      <w:start w:val="1"/>
      <w:numFmt w:val="decimal"/>
      <w:lvlText w:val="10.%2.%3.%4."/>
      <w:lvlJc w:val="left"/>
      <w:pPr>
        <w:tabs>
          <w:tab w:val="num" w:pos="108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DD72CDE"/>
    <w:multiLevelType w:val="multilevel"/>
    <w:tmpl w:val="DCFADD8A"/>
    <w:lvl w:ilvl="0">
      <w:start w:val="4"/>
      <w:numFmt w:val="none"/>
      <w:lvlText w:val="7."/>
      <w:lvlJc w:val="left"/>
      <w:pPr>
        <w:tabs>
          <w:tab w:val="num" w:pos="1020"/>
        </w:tabs>
        <w:ind w:left="1020" w:hanging="1020"/>
      </w:pPr>
      <w:rPr>
        <w:rFonts w:cs="Times New Roman" w:hint="default"/>
      </w:rPr>
    </w:lvl>
    <w:lvl w:ilvl="1">
      <w:start w:val="1"/>
      <w:numFmt w:val="decimal"/>
      <w:lvlText w:val="7.%2."/>
      <w:lvlJc w:val="left"/>
      <w:pPr>
        <w:tabs>
          <w:tab w:val="num" w:pos="360"/>
        </w:tabs>
      </w:pPr>
      <w:rPr>
        <w:rFonts w:cs="Times New Roman" w:hint="default"/>
      </w:rPr>
    </w:lvl>
    <w:lvl w:ilvl="2">
      <w:start w:val="1"/>
      <w:numFmt w:val="decimal"/>
      <w:lvlText w:val="7%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E447265"/>
    <w:multiLevelType w:val="hybridMultilevel"/>
    <w:tmpl w:val="B68E055A"/>
    <w:lvl w:ilvl="0" w:tplc="9C888A3E">
      <w:start w:val="1"/>
      <w:numFmt w:val="bullet"/>
      <w:lvlText w:val=""/>
      <w:lvlJc w:val="left"/>
      <w:pPr>
        <w:tabs>
          <w:tab w:val="num" w:pos="360"/>
        </w:tabs>
        <w:ind w:left="360" w:hanging="360"/>
      </w:pPr>
      <w:rPr>
        <w:rFonts w:ascii="Symbol" w:hAnsi="Symbol" w:hint="default"/>
      </w:rPr>
    </w:lvl>
    <w:lvl w:ilvl="1" w:tplc="DA9AEAAA" w:tentative="1">
      <w:start w:val="1"/>
      <w:numFmt w:val="bullet"/>
      <w:lvlText w:val="o"/>
      <w:lvlJc w:val="left"/>
      <w:pPr>
        <w:tabs>
          <w:tab w:val="num" w:pos="1440"/>
        </w:tabs>
        <w:ind w:left="1440" w:hanging="360"/>
      </w:pPr>
      <w:rPr>
        <w:rFonts w:ascii="Courier New" w:hAnsi="Courier New" w:hint="default"/>
      </w:rPr>
    </w:lvl>
    <w:lvl w:ilvl="2" w:tplc="1138CF22" w:tentative="1">
      <w:start w:val="1"/>
      <w:numFmt w:val="bullet"/>
      <w:lvlText w:val=""/>
      <w:lvlJc w:val="left"/>
      <w:pPr>
        <w:tabs>
          <w:tab w:val="num" w:pos="2160"/>
        </w:tabs>
        <w:ind w:left="2160" w:hanging="360"/>
      </w:pPr>
      <w:rPr>
        <w:rFonts w:ascii="Wingdings" w:hAnsi="Wingdings" w:hint="default"/>
      </w:rPr>
    </w:lvl>
    <w:lvl w:ilvl="3" w:tplc="F0048584" w:tentative="1">
      <w:start w:val="1"/>
      <w:numFmt w:val="bullet"/>
      <w:lvlText w:val=""/>
      <w:lvlJc w:val="left"/>
      <w:pPr>
        <w:tabs>
          <w:tab w:val="num" w:pos="2880"/>
        </w:tabs>
        <w:ind w:left="2880" w:hanging="360"/>
      </w:pPr>
      <w:rPr>
        <w:rFonts w:ascii="Symbol" w:hAnsi="Symbol" w:hint="default"/>
      </w:rPr>
    </w:lvl>
    <w:lvl w:ilvl="4" w:tplc="970E7EB4" w:tentative="1">
      <w:start w:val="1"/>
      <w:numFmt w:val="bullet"/>
      <w:lvlText w:val="o"/>
      <w:lvlJc w:val="left"/>
      <w:pPr>
        <w:tabs>
          <w:tab w:val="num" w:pos="3600"/>
        </w:tabs>
        <w:ind w:left="3600" w:hanging="360"/>
      </w:pPr>
      <w:rPr>
        <w:rFonts w:ascii="Courier New" w:hAnsi="Courier New" w:hint="default"/>
      </w:rPr>
    </w:lvl>
    <w:lvl w:ilvl="5" w:tplc="50B0D586" w:tentative="1">
      <w:start w:val="1"/>
      <w:numFmt w:val="bullet"/>
      <w:lvlText w:val=""/>
      <w:lvlJc w:val="left"/>
      <w:pPr>
        <w:tabs>
          <w:tab w:val="num" w:pos="4320"/>
        </w:tabs>
        <w:ind w:left="4320" w:hanging="360"/>
      </w:pPr>
      <w:rPr>
        <w:rFonts w:ascii="Wingdings" w:hAnsi="Wingdings" w:hint="default"/>
      </w:rPr>
    </w:lvl>
    <w:lvl w:ilvl="6" w:tplc="F8965B28" w:tentative="1">
      <w:start w:val="1"/>
      <w:numFmt w:val="bullet"/>
      <w:lvlText w:val=""/>
      <w:lvlJc w:val="left"/>
      <w:pPr>
        <w:tabs>
          <w:tab w:val="num" w:pos="5040"/>
        </w:tabs>
        <w:ind w:left="5040" w:hanging="360"/>
      </w:pPr>
      <w:rPr>
        <w:rFonts w:ascii="Symbol" w:hAnsi="Symbol" w:hint="default"/>
      </w:rPr>
    </w:lvl>
    <w:lvl w:ilvl="7" w:tplc="8174BC32" w:tentative="1">
      <w:start w:val="1"/>
      <w:numFmt w:val="bullet"/>
      <w:lvlText w:val="o"/>
      <w:lvlJc w:val="left"/>
      <w:pPr>
        <w:tabs>
          <w:tab w:val="num" w:pos="5760"/>
        </w:tabs>
        <w:ind w:left="5760" w:hanging="360"/>
      </w:pPr>
      <w:rPr>
        <w:rFonts w:ascii="Courier New" w:hAnsi="Courier New" w:hint="default"/>
      </w:rPr>
    </w:lvl>
    <w:lvl w:ilvl="8" w:tplc="83E20DF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033C7"/>
    <w:multiLevelType w:val="multilevel"/>
    <w:tmpl w:val="EBB88D2C"/>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89115BB"/>
    <w:multiLevelType w:val="multilevel"/>
    <w:tmpl w:val="D8AE150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9821EC"/>
    <w:multiLevelType w:val="multilevel"/>
    <w:tmpl w:val="86FCD88C"/>
    <w:lvl w:ilvl="0">
      <w:start w:val="4"/>
      <w:numFmt w:val="none"/>
      <w:lvlText w:val="7."/>
      <w:lvlJc w:val="left"/>
      <w:pPr>
        <w:tabs>
          <w:tab w:val="num" w:pos="1020"/>
        </w:tabs>
        <w:ind w:left="1020" w:hanging="1020"/>
      </w:pPr>
      <w:rPr>
        <w:rFonts w:cs="Times New Roman" w:hint="default"/>
      </w:rPr>
    </w:lvl>
    <w:lvl w:ilvl="1">
      <w:start w:val="1"/>
      <w:numFmt w:val="decimal"/>
      <w:lvlText w:val="8.%2."/>
      <w:lvlJc w:val="left"/>
      <w:pPr>
        <w:tabs>
          <w:tab w:val="num" w:pos="360"/>
        </w:tabs>
      </w:pPr>
      <w:rPr>
        <w:rFonts w:cs="Times New Roman" w:hint="default"/>
      </w:rPr>
    </w:lvl>
    <w:lvl w:ilvl="2">
      <w:start w:val="1"/>
      <w:numFmt w:val="decimal"/>
      <w:lvlText w:val="7%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9ED570A"/>
    <w:multiLevelType w:val="multilevel"/>
    <w:tmpl w:val="4F340CCC"/>
    <w:lvl w:ilvl="0">
      <w:start w:val="11"/>
      <w:numFmt w:val="decimal"/>
      <w:lvlText w:val="%1."/>
      <w:lvlJc w:val="left"/>
      <w:pPr>
        <w:ind w:left="612" w:hanging="612"/>
      </w:pPr>
      <w:rPr>
        <w:rFonts w:cs="Times New Roman" w:hint="default"/>
        <w:b/>
        <w:bCs/>
        <w:i w:val="0"/>
        <w:iCs w:val="0"/>
      </w:rPr>
    </w:lvl>
    <w:lvl w:ilvl="1">
      <w:start w:val="1"/>
      <w:numFmt w:val="decimal"/>
      <w:lvlText w:val="%1.%2."/>
      <w:lvlJc w:val="left"/>
      <w:pPr>
        <w:ind w:left="972" w:hanging="612"/>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4C3E345E"/>
    <w:multiLevelType w:val="multilevel"/>
    <w:tmpl w:val="316096D6"/>
    <w:lvl w:ilvl="0">
      <w:start w:val="4"/>
      <w:numFmt w:val="decimal"/>
      <w:lvlText w:val="%1."/>
      <w:lvlJc w:val="left"/>
      <w:pPr>
        <w:tabs>
          <w:tab w:val="num" w:pos="1020"/>
        </w:tabs>
        <w:ind w:left="1020" w:hanging="1020"/>
      </w:pPr>
      <w:rPr>
        <w:rFonts w:cs="Times New Roman" w:hint="default"/>
        <w:i w:val="0"/>
        <w:iCs w:val="0"/>
      </w:rPr>
    </w:lvl>
    <w:lvl w:ilvl="1">
      <w:start w:val="1"/>
      <w:numFmt w:val="decimal"/>
      <w:lvlText w:val="4.%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E47332B"/>
    <w:multiLevelType w:val="multilevel"/>
    <w:tmpl w:val="BD724E60"/>
    <w:lvl w:ilvl="0">
      <w:start w:val="1"/>
      <w:numFmt w:val="none"/>
      <w:lvlText w:val="%16."/>
      <w:lvlJc w:val="left"/>
      <w:pPr>
        <w:tabs>
          <w:tab w:val="num" w:pos="360"/>
        </w:tabs>
        <w:ind w:left="360" w:hanging="360"/>
      </w:pPr>
      <w:rPr>
        <w:rFonts w:cs="Times New Roman" w:hint="default"/>
      </w:rPr>
    </w:lvl>
    <w:lvl w:ilvl="1">
      <w:start w:val="1"/>
      <w:numFmt w:val="decimal"/>
      <w:lvlRestart w:val="0"/>
      <w:lvlText w:val="12.%2."/>
      <w:lvlJc w:val="left"/>
      <w:pPr>
        <w:tabs>
          <w:tab w:val="num" w:pos="1080"/>
        </w:tabs>
        <w:ind w:left="792" w:hanging="432"/>
      </w:pPr>
      <w:rPr>
        <w:rFonts w:cs="Times New Roman" w:hint="default"/>
      </w:rPr>
    </w:lvl>
    <w:lvl w:ilvl="2">
      <w:start w:val="1"/>
      <w:numFmt w:val="decimal"/>
      <w:lvlText w:val="13.%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91B2D87"/>
    <w:multiLevelType w:val="hybridMultilevel"/>
    <w:tmpl w:val="2FE6D6EE"/>
    <w:lvl w:ilvl="0" w:tplc="90B02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AB4670F"/>
    <w:multiLevelType w:val="multilevel"/>
    <w:tmpl w:val="3EAA7F7A"/>
    <w:lvl w:ilvl="0">
      <w:start w:val="1"/>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DF13CB0"/>
    <w:multiLevelType w:val="multilevel"/>
    <w:tmpl w:val="EDFA4FDE"/>
    <w:lvl w:ilvl="0">
      <w:start w:val="16"/>
      <w:numFmt w:val="decimal"/>
      <w:lvlText w:val="%1."/>
      <w:lvlJc w:val="left"/>
      <w:pPr>
        <w:tabs>
          <w:tab w:val="num" w:pos="450"/>
        </w:tabs>
        <w:ind w:left="450" w:hanging="450"/>
      </w:pPr>
      <w:rPr>
        <w:rFonts w:cs="Times New Roman" w:hint="default"/>
        <w:i w:val="0"/>
        <w:iCs w:val="0"/>
      </w:rPr>
    </w:lvl>
    <w:lvl w:ilvl="1">
      <w:start w:val="1"/>
      <w:numFmt w:val="decimal"/>
      <w:lvlText w:val="16.%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F662069"/>
    <w:multiLevelType w:val="multilevel"/>
    <w:tmpl w:val="E51039A4"/>
    <w:lvl w:ilvl="0">
      <w:start w:val="4"/>
      <w:numFmt w:val="none"/>
      <w:lvlText w:val="7."/>
      <w:lvlJc w:val="left"/>
      <w:pPr>
        <w:tabs>
          <w:tab w:val="num" w:pos="1020"/>
        </w:tabs>
        <w:ind w:left="1020" w:hanging="1020"/>
      </w:pPr>
      <w:rPr>
        <w:rFonts w:cs="Times New Roman" w:hint="default"/>
      </w:rPr>
    </w:lvl>
    <w:lvl w:ilvl="1">
      <w:start w:val="1"/>
      <w:numFmt w:val="decimal"/>
      <w:lvlText w:val="5.%2."/>
      <w:lvlJc w:val="left"/>
      <w:pPr>
        <w:tabs>
          <w:tab w:val="num" w:pos="360"/>
        </w:tabs>
      </w:pPr>
      <w:rPr>
        <w:rFonts w:cs="Times New Roman" w:hint="default"/>
      </w:rPr>
    </w:lvl>
    <w:lvl w:ilvl="2">
      <w:start w:val="1"/>
      <w:numFmt w:val="decimal"/>
      <w:lvlText w:val="6%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01A15AC"/>
    <w:multiLevelType w:val="hybridMultilevel"/>
    <w:tmpl w:val="1890A4F0"/>
    <w:lvl w:ilvl="0" w:tplc="ECC85FDC">
      <w:start w:val="1"/>
      <w:numFmt w:val="bullet"/>
      <w:lvlText w:val=""/>
      <w:lvlJc w:val="left"/>
      <w:pPr>
        <w:ind w:left="786" w:hanging="360"/>
      </w:pPr>
      <w:rPr>
        <w:rFonts w:ascii="Symbol" w:hAnsi="Symbol" w:hint="default"/>
      </w:rPr>
    </w:lvl>
    <w:lvl w:ilvl="1" w:tplc="E244C8A0">
      <w:start w:val="1"/>
      <w:numFmt w:val="bullet"/>
      <w:lvlText w:val="o"/>
      <w:lvlJc w:val="left"/>
      <w:pPr>
        <w:ind w:left="1506" w:hanging="360"/>
      </w:pPr>
      <w:rPr>
        <w:rFonts w:ascii="Courier New" w:hAnsi="Courier New" w:hint="default"/>
      </w:rPr>
    </w:lvl>
    <w:lvl w:ilvl="2" w:tplc="4F086806" w:tentative="1">
      <w:start w:val="1"/>
      <w:numFmt w:val="bullet"/>
      <w:lvlText w:val=""/>
      <w:lvlJc w:val="left"/>
      <w:pPr>
        <w:ind w:left="2226" w:hanging="360"/>
      </w:pPr>
      <w:rPr>
        <w:rFonts w:ascii="Wingdings" w:hAnsi="Wingdings" w:hint="default"/>
      </w:rPr>
    </w:lvl>
    <w:lvl w:ilvl="3" w:tplc="1960B656" w:tentative="1">
      <w:start w:val="1"/>
      <w:numFmt w:val="bullet"/>
      <w:lvlText w:val=""/>
      <w:lvlJc w:val="left"/>
      <w:pPr>
        <w:ind w:left="2946" w:hanging="360"/>
      </w:pPr>
      <w:rPr>
        <w:rFonts w:ascii="Symbol" w:hAnsi="Symbol" w:hint="default"/>
      </w:rPr>
    </w:lvl>
    <w:lvl w:ilvl="4" w:tplc="9BE2A91A" w:tentative="1">
      <w:start w:val="1"/>
      <w:numFmt w:val="bullet"/>
      <w:lvlText w:val="o"/>
      <w:lvlJc w:val="left"/>
      <w:pPr>
        <w:ind w:left="3666" w:hanging="360"/>
      </w:pPr>
      <w:rPr>
        <w:rFonts w:ascii="Courier New" w:hAnsi="Courier New" w:hint="default"/>
      </w:rPr>
    </w:lvl>
    <w:lvl w:ilvl="5" w:tplc="B6C2B638" w:tentative="1">
      <w:start w:val="1"/>
      <w:numFmt w:val="bullet"/>
      <w:lvlText w:val=""/>
      <w:lvlJc w:val="left"/>
      <w:pPr>
        <w:ind w:left="4386" w:hanging="360"/>
      </w:pPr>
      <w:rPr>
        <w:rFonts w:ascii="Wingdings" w:hAnsi="Wingdings" w:hint="default"/>
      </w:rPr>
    </w:lvl>
    <w:lvl w:ilvl="6" w:tplc="23106968" w:tentative="1">
      <w:start w:val="1"/>
      <w:numFmt w:val="bullet"/>
      <w:lvlText w:val=""/>
      <w:lvlJc w:val="left"/>
      <w:pPr>
        <w:ind w:left="5106" w:hanging="360"/>
      </w:pPr>
      <w:rPr>
        <w:rFonts w:ascii="Symbol" w:hAnsi="Symbol" w:hint="default"/>
      </w:rPr>
    </w:lvl>
    <w:lvl w:ilvl="7" w:tplc="135032EE" w:tentative="1">
      <w:start w:val="1"/>
      <w:numFmt w:val="bullet"/>
      <w:lvlText w:val="o"/>
      <w:lvlJc w:val="left"/>
      <w:pPr>
        <w:ind w:left="5826" w:hanging="360"/>
      </w:pPr>
      <w:rPr>
        <w:rFonts w:ascii="Courier New" w:hAnsi="Courier New" w:hint="default"/>
      </w:rPr>
    </w:lvl>
    <w:lvl w:ilvl="8" w:tplc="24FA0CC0" w:tentative="1">
      <w:start w:val="1"/>
      <w:numFmt w:val="bullet"/>
      <w:lvlText w:val=""/>
      <w:lvlJc w:val="left"/>
      <w:pPr>
        <w:ind w:left="6546" w:hanging="360"/>
      </w:pPr>
      <w:rPr>
        <w:rFonts w:ascii="Wingdings" w:hAnsi="Wingdings" w:hint="default"/>
      </w:rPr>
    </w:lvl>
  </w:abstractNum>
  <w:abstractNum w:abstractNumId="26" w15:restartNumberingAfterBreak="0">
    <w:nsid w:val="606A02ED"/>
    <w:multiLevelType w:val="multilevel"/>
    <w:tmpl w:val="ABE4F0FC"/>
    <w:lvl w:ilvl="0">
      <w:start w:val="5"/>
      <w:numFmt w:val="none"/>
      <w:lvlText w:val="7."/>
      <w:lvlJc w:val="left"/>
      <w:pPr>
        <w:tabs>
          <w:tab w:val="num" w:pos="1020"/>
        </w:tabs>
        <w:ind w:left="1020" w:hanging="1020"/>
      </w:pPr>
      <w:rPr>
        <w:rFonts w:cs="Times New Roman" w:hint="default"/>
      </w:rPr>
    </w:lvl>
    <w:lvl w:ilvl="1">
      <w:start w:val="1"/>
      <w:numFmt w:val="decimal"/>
      <w:lvlText w:val="15.%2."/>
      <w:lvlJc w:val="left"/>
      <w:pPr>
        <w:tabs>
          <w:tab w:val="num" w:pos="720"/>
        </w:tabs>
      </w:pPr>
      <w:rPr>
        <w:rFonts w:cs="Times New Roman" w:hint="default"/>
      </w:rPr>
    </w:lvl>
    <w:lvl w:ilvl="2">
      <w:start w:val="1"/>
      <w:numFmt w:val="decimal"/>
      <w:lvlText w:val="16.%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5EC4F95"/>
    <w:multiLevelType w:val="multilevel"/>
    <w:tmpl w:val="AF26D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570F76"/>
    <w:multiLevelType w:val="multilevel"/>
    <w:tmpl w:val="7FA2F4FC"/>
    <w:lvl w:ilvl="0">
      <w:start w:val="4"/>
      <w:numFmt w:val="none"/>
      <w:lvlText w:val="7."/>
      <w:lvlJc w:val="left"/>
      <w:pPr>
        <w:tabs>
          <w:tab w:val="num" w:pos="1020"/>
        </w:tabs>
        <w:ind w:left="1020" w:hanging="1020"/>
      </w:pPr>
      <w:rPr>
        <w:rFonts w:cs="Times New Roman" w:hint="default"/>
      </w:rPr>
    </w:lvl>
    <w:lvl w:ilvl="1">
      <w:start w:val="1"/>
      <w:numFmt w:val="decimal"/>
      <w:lvlText w:val="6.%2."/>
      <w:lvlJc w:val="left"/>
      <w:pPr>
        <w:tabs>
          <w:tab w:val="num" w:pos="360"/>
        </w:tabs>
      </w:pPr>
      <w:rPr>
        <w:rFonts w:cs="Times New Roman" w:hint="default"/>
      </w:rPr>
    </w:lvl>
    <w:lvl w:ilvl="2">
      <w:start w:val="1"/>
      <w:numFmt w:val="decimal"/>
      <w:lvlText w:val="6%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BC35376"/>
    <w:multiLevelType w:val="multilevel"/>
    <w:tmpl w:val="53961B9A"/>
    <w:lvl w:ilvl="0">
      <w:start w:val="5"/>
      <w:numFmt w:val="none"/>
      <w:lvlText w:val="7."/>
      <w:lvlJc w:val="left"/>
      <w:pPr>
        <w:tabs>
          <w:tab w:val="num" w:pos="1020"/>
        </w:tabs>
        <w:ind w:left="1020" w:hanging="1020"/>
      </w:pPr>
      <w:rPr>
        <w:rFonts w:cs="Times New Roman" w:hint="default"/>
      </w:rPr>
    </w:lvl>
    <w:lvl w:ilvl="1">
      <w:start w:val="1"/>
      <w:numFmt w:val="decimal"/>
      <w:lvlText w:val="13.%2."/>
      <w:lvlJc w:val="left"/>
      <w:pPr>
        <w:tabs>
          <w:tab w:val="num" w:pos="1020"/>
        </w:tabs>
        <w:ind w:left="1020" w:hanging="1020"/>
      </w:pPr>
      <w:rPr>
        <w:rFonts w:cs="Times New Roman" w:hint="default"/>
      </w:rPr>
    </w:lvl>
    <w:lvl w:ilvl="2">
      <w:start w:val="1"/>
      <w:numFmt w:val="decimal"/>
      <w:lvlText w:val="14%1.%2.%3."/>
      <w:lvlJc w:val="left"/>
      <w:pPr>
        <w:tabs>
          <w:tab w:val="num" w:pos="1020"/>
        </w:tabs>
        <w:ind w:left="1020" w:hanging="1020"/>
      </w:pPr>
      <w:rPr>
        <w:rFonts w:cs="Times New Roman" w:hint="default"/>
      </w:rPr>
    </w:lvl>
    <w:lvl w:ilvl="3">
      <w:start w:val="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12322C1"/>
    <w:multiLevelType w:val="hybridMultilevel"/>
    <w:tmpl w:val="DF7E8234"/>
    <w:lvl w:ilvl="0" w:tplc="D9A4099A">
      <w:start w:val="1"/>
      <w:numFmt w:val="bullet"/>
      <w:lvlText w:val=""/>
      <w:lvlJc w:val="left"/>
      <w:pPr>
        <w:tabs>
          <w:tab w:val="num" w:pos="360"/>
        </w:tabs>
        <w:ind w:left="360" w:hanging="360"/>
      </w:pPr>
      <w:rPr>
        <w:rFonts w:ascii="Symbol" w:hAnsi="Symbol" w:hint="default"/>
      </w:rPr>
    </w:lvl>
    <w:lvl w:ilvl="1" w:tplc="D818C358" w:tentative="1">
      <w:start w:val="1"/>
      <w:numFmt w:val="bullet"/>
      <w:lvlText w:val="o"/>
      <w:lvlJc w:val="left"/>
      <w:pPr>
        <w:tabs>
          <w:tab w:val="num" w:pos="1440"/>
        </w:tabs>
        <w:ind w:left="1440" w:hanging="360"/>
      </w:pPr>
      <w:rPr>
        <w:rFonts w:ascii="Courier New" w:hAnsi="Courier New" w:hint="default"/>
      </w:rPr>
    </w:lvl>
    <w:lvl w:ilvl="2" w:tplc="9D60E984" w:tentative="1">
      <w:start w:val="1"/>
      <w:numFmt w:val="bullet"/>
      <w:lvlText w:val=""/>
      <w:lvlJc w:val="left"/>
      <w:pPr>
        <w:tabs>
          <w:tab w:val="num" w:pos="2160"/>
        </w:tabs>
        <w:ind w:left="2160" w:hanging="360"/>
      </w:pPr>
      <w:rPr>
        <w:rFonts w:ascii="Wingdings" w:hAnsi="Wingdings" w:hint="default"/>
      </w:rPr>
    </w:lvl>
    <w:lvl w:ilvl="3" w:tplc="2258E176" w:tentative="1">
      <w:start w:val="1"/>
      <w:numFmt w:val="bullet"/>
      <w:lvlText w:val=""/>
      <w:lvlJc w:val="left"/>
      <w:pPr>
        <w:tabs>
          <w:tab w:val="num" w:pos="2880"/>
        </w:tabs>
        <w:ind w:left="2880" w:hanging="360"/>
      </w:pPr>
      <w:rPr>
        <w:rFonts w:ascii="Symbol" w:hAnsi="Symbol" w:hint="default"/>
      </w:rPr>
    </w:lvl>
    <w:lvl w:ilvl="4" w:tplc="EC669DB2" w:tentative="1">
      <w:start w:val="1"/>
      <w:numFmt w:val="bullet"/>
      <w:lvlText w:val="o"/>
      <w:lvlJc w:val="left"/>
      <w:pPr>
        <w:tabs>
          <w:tab w:val="num" w:pos="3600"/>
        </w:tabs>
        <w:ind w:left="3600" w:hanging="360"/>
      </w:pPr>
      <w:rPr>
        <w:rFonts w:ascii="Courier New" w:hAnsi="Courier New" w:hint="default"/>
      </w:rPr>
    </w:lvl>
    <w:lvl w:ilvl="5" w:tplc="2286C3A6" w:tentative="1">
      <w:start w:val="1"/>
      <w:numFmt w:val="bullet"/>
      <w:lvlText w:val=""/>
      <w:lvlJc w:val="left"/>
      <w:pPr>
        <w:tabs>
          <w:tab w:val="num" w:pos="4320"/>
        </w:tabs>
        <w:ind w:left="4320" w:hanging="360"/>
      </w:pPr>
      <w:rPr>
        <w:rFonts w:ascii="Wingdings" w:hAnsi="Wingdings" w:hint="default"/>
      </w:rPr>
    </w:lvl>
    <w:lvl w:ilvl="6" w:tplc="33C6A25C" w:tentative="1">
      <w:start w:val="1"/>
      <w:numFmt w:val="bullet"/>
      <w:lvlText w:val=""/>
      <w:lvlJc w:val="left"/>
      <w:pPr>
        <w:tabs>
          <w:tab w:val="num" w:pos="5040"/>
        </w:tabs>
        <w:ind w:left="5040" w:hanging="360"/>
      </w:pPr>
      <w:rPr>
        <w:rFonts w:ascii="Symbol" w:hAnsi="Symbol" w:hint="default"/>
      </w:rPr>
    </w:lvl>
    <w:lvl w:ilvl="7" w:tplc="4F280D12" w:tentative="1">
      <w:start w:val="1"/>
      <w:numFmt w:val="bullet"/>
      <w:lvlText w:val="o"/>
      <w:lvlJc w:val="left"/>
      <w:pPr>
        <w:tabs>
          <w:tab w:val="num" w:pos="5760"/>
        </w:tabs>
        <w:ind w:left="5760" w:hanging="360"/>
      </w:pPr>
      <w:rPr>
        <w:rFonts w:ascii="Courier New" w:hAnsi="Courier New" w:hint="default"/>
      </w:rPr>
    </w:lvl>
    <w:lvl w:ilvl="8" w:tplc="C4DCD34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519D1"/>
    <w:multiLevelType w:val="hybridMultilevel"/>
    <w:tmpl w:val="945C0D76"/>
    <w:lvl w:ilvl="0" w:tplc="62806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4984184"/>
    <w:multiLevelType w:val="hybridMultilevel"/>
    <w:tmpl w:val="58F62D4E"/>
    <w:lvl w:ilvl="0" w:tplc="C346F308">
      <w:start w:val="1"/>
      <w:numFmt w:val="bullet"/>
      <w:lvlText w:val=""/>
      <w:lvlJc w:val="left"/>
      <w:pPr>
        <w:tabs>
          <w:tab w:val="num" w:pos="360"/>
        </w:tabs>
        <w:ind w:left="360" w:hanging="360"/>
      </w:pPr>
      <w:rPr>
        <w:rFonts w:ascii="Symbol" w:hAnsi="Symbol" w:hint="default"/>
      </w:rPr>
    </w:lvl>
    <w:lvl w:ilvl="1" w:tplc="36D28922" w:tentative="1">
      <w:start w:val="1"/>
      <w:numFmt w:val="bullet"/>
      <w:lvlText w:val="o"/>
      <w:lvlJc w:val="left"/>
      <w:pPr>
        <w:tabs>
          <w:tab w:val="num" w:pos="1440"/>
        </w:tabs>
        <w:ind w:left="1440" w:hanging="360"/>
      </w:pPr>
      <w:rPr>
        <w:rFonts w:ascii="Courier New" w:hAnsi="Courier New" w:hint="default"/>
      </w:rPr>
    </w:lvl>
    <w:lvl w:ilvl="2" w:tplc="4ACE1D9C" w:tentative="1">
      <w:start w:val="1"/>
      <w:numFmt w:val="bullet"/>
      <w:lvlText w:val=""/>
      <w:lvlJc w:val="left"/>
      <w:pPr>
        <w:tabs>
          <w:tab w:val="num" w:pos="2160"/>
        </w:tabs>
        <w:ind w:left="2160" w:hanging="360"/>
      </w:pPr>
      <w:rPr>
        <w:rFonts w:ascii="Wingdings" w:hAnsi="Wingdings" w:hint="default"/>
      </w:rPr>
    </w:lvl>
    <w:lvl w:ilvl="3" w:tplc="419C678A" w:tentative="1">
      <w:start w:val="1"/>
      <w:numFmt w:val="bullet"/>
      <w:lvlText w:val=""/>
      <w:lvlJc w:val="left"/>
      <w:pPr>
        <w:tabs>
          <w:tab w:val="num" w:pos="2880"/>
        </w:tabs>
        <w:ind w:left="2880" w:hanging="360"/>
      </w:pPr>
      <w:rPr>
        <w:rFonts w:ascii="Symbol" w:hAnsi="Symbol" w:hint="default"/>
      </w:rPr>
    </w:lvl>
    <w:lvl w:ilvl="4" w:tplc="B2028892" w:tentative="1">
      <w:start w:val="1"/>
      <w:numFmt w:val="bullet"/>
      <w:lvlText w:val="o"/>
      <w:lvlJc w:val="left"/>
      <w:pPr>
        <w:tabs>
          <w:tab w:val="num" w:pos="3600"/>
        </w:tabs>
        <w:ind w:left="3600" w:hanging="360"/>
      </w:pPr>
      <w:rPr>
        <w:rFonts w:ascii="Courier New" w:hAnsi="Courier New" w:hint="default"/>
      </w:rPr>
    </w:lvl>
    <w:lvl w:ilvl="5" w:tplc="B22CCC9C" w:tentative="1">
      <w:start w:val="1"/>
      <w:numFmt w:val="bullet"/>
      <w:lvlText w:val=""/>
      <w:lvlJc w:val="left"/>
      <w:pPr>
        <w:tabs>
          <w:tab w:val="num" w:pos="4320"/>
        </w:tabs>
        <w:ind w:left="4320" w:hanging="360"/>
      </w:pPr>
      <w:rPr>
        <w:rFonts w:ascii="Wingdings" w:hAnsi="Wingdings" w:hint="default"/>
      </w:rPr>
    </w:lvl>
    <w:lvl w:ilvl="6" w:tplc="09D81B9C" w:tentative="1">
      <w:start w:val="1"/>
      <w:numFmt w:val="bullet"/>
      <w:lvlText w:val=""/>
      <w:lvlJc w:val="left"/>
      <w:pPr>
        <w:tabs>
          <w:tab w:val="num" w:pos="5040"/>
        </w:tabs>
        <w:ind w:left="5040" w:hanging="360"/>
      </w:pPr>
      <w:rPr>
        <w:rFonts w:ascii="Symbol" w:hAnsi="Symbol" w:hint="default"/>
      </w:rPr>
    </w:lvl>
    <w:lvl w:ilvl="7" w:tplc="7B98E86C" w:tentative="1">
      <w:start w:val="1"/>
      <w:numFmt w:val="bullet"/>
      <w:lvlText w:val="o"/>
      <w:lvlJc w:val="left"/>
      <w:pPr>
        <w:tabs>
          <w:tab w:val="num" w:pos="5760"/>
        </w:tabs>
        <w:ind w:left="5760" w:hanging="360"/>
      </w:pPr>
      <w:rPr>
        <w:rFonts w:ascii="Courier New" w:hAnsi="Courier New" w:hint="default"/>
      </w:rPr>
    </w:lvl>
    <w:lvl w:ilvl="8" w:tplc="2E48F9C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7F1DF6"/>
    <w:multiLevelType w:val="multilevel"/>
    <w:tmpl w:val="B50037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7B50EC"/>
    <w:multiLevelType w:val="multilevel"/>
    <w:tmpl w:val="35E4B4A2"/>
    <w:lvl w:ilvl="0">
      <w:start w:val="10"/>
      <w:numFmt w:val="decimal"/>
      <w:lvlText w:val="%1."/>
      <w:lvlJc w:val="left"/>
      <w:pPr>
        <w:ind w:left="612" w:hanging="612"/>
      </w:pPr>
      <w:rPr>
        <w:rFonts w:cs="Times New Roman" w:hint="default"/>
        <w:b/>
        <w:bCs/>
      </w:rPr>
    </w:lvl>
    <w:lvl w:ilvl="1">
      <w:start w:val="2"/>
      <w:numFmt w:val="decimal"/>
      <w:lvlText w:val="%1.%2."/>
      <w:lvlJc w:val="left"/>
      <w:pPr>
        <w:ind w:left="972" w:hanging="612"/>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5" w15:restartNumberingAfterBreak="0">
    <w:nsid w:val="7ED93173"/>
    <w:multiLevelType w:val="hybridMultilevel"/>
    <w:tmpl w:val="F06A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1"/>
  </w:num>
  <w:num w:numId="3">
    <w:abstractNumId w:val="27"/>
  </w:num>
  <w:num w:numId="4">
    <w:abstractNumId w:val="7"/>
  </w:num>
  <w:num w:numId="5">
    <w:abstractNumId w:val="3"/>
  </w:num>
  <w:num w:numId="6">
    <w:abstractNumId w:val="22"/>
  </w:num>
  <w:num w:numId="7">
    <w:abstractNumId w:val="19"/>
  </w:num>
  <w:num w:numId="8">
    <w:abstractNumId w:val="24"/>
  </w:num>
  <w:num w:numId="9">
    <w:abstractNumId w:val="23"/>
  </w:num>
  <w:num w:numId="10">
    <w:abstractNumId w:val="28"/>
  </w:num>
  <w:num w:numId="11">
    <w:abstractNumId w:val="17"/>
  </w:num>
  <w:num w:numId="12">
    <w:abstractNumId w:val="5"/>
  </w:num>
  <w:num w:numId="13">
    <w:abstractNumId w:val="12"/>
  </w:num>
  <w:num w:numId="14">
    <w:abstractNumId w:val="20"/>
  </w:num>
  <w:num w:numId="15">
    <w:abstractNumId w:val="10"/>
  </w:num>
  <w:num w:numId="16">
    <w:abstractNumId w:val="29"/>
  </w:num>
  <w:num w:numId="17">
    <w:abstractNumId w:val="26"/>
  </w:num>
  <w:num w:numId="18">
    <w:abstractNumId w:val="13"/>
  </w:num>
  <w:num w:numId="19">
    <w:abstractNumId w:val="15"/>
  </w:num>
  <w:num w:numId="20">
    <w:abstractNumId w:val="34"/>
  </w:num>
  <w:num w:numId="21">
    <w:abstractNumId w:val="25"/>
  </w:num>
  <w:num w:numId="22">
    <w:abstractNumId w:val="32"/>
  </w:num>
  <w:num w:numId="23">
    <w:abstractNumId w:val="1"/>
  </w:num>
  <w:num w:numId="24">
    <w:abstractNumId w:val="8"/>
  </w:num>
  <w:num w:numId="25">
    <w:abstractNumId w:val="11"/>
  </w:num>
  <w:num w:numId="26">
    <w:abstractNumId w:val="30"/>
  </w:num>
  <w:num w:numId="27">
    <w:abstractNumId w:val="9"/>
  </w:num>
  <w:num w:numId="28">
    <w:abstractNumId w:val="0"/>
  </w:num>
  <w:num w:numId="29">
    <w:abstractNumId w:val="14"/>
  </w:num>
  <w:num w:numId="30">
    <w:abstractNumId w:val="4"/>
  </w:num>
  <w:num w:numId="31">
    <w:abstractNumId w:val="18"/>
  </w:num>
  <w:num w:numId="32">
    <w:abstractNumId w:val="6"/>
  </w:num>
  <w:num w:numId="33">
    <w:abstractNumId w:val="16"/>
  </w:num>
  <w:num w:numId="34">
    <w:abstractNumId w:val="21"/>
  </w:num>
  <w:num w:numId="35">
    <w:abstractNumId w:val="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3F"/>
    <w:rsid w:val="000546DA"/>
    <w:rsid w:val="00077BDE"/>
    <w:rsid w:val="000D016A"/>
    <w:rsid w:val="000E74BB"/>
    <w:rsid w:val="000F409C"/>
    <w:rsid w:val="00163E3F"/>
    <w:rsid w:val="00227CE4"/>
    <w:rsid w:val="002518DF"/>
    <w:rsid w:val="002F1A48"/>
    <w:rsid w:val="003A063D"/>
    <w:rsid w:val="003B7CFC"/>
    <w:rsid w:val="003F69C6"/>
    <w:rsid w:val="004B5188"/>
    <w:rsid w:val="00557826"/>
    <w:rsid w:val="005A284D"/>
    <w:rsid w:val="00643231"/>
    <w:rsid w:val="0065400D"/>
    <w:rsid w:val="00710AAC"/>
    <w:rsid w:val="00717C03"/>
    <w:rsid w:val="00761CB2"/>
    <w:rsid w:val="00770D96"/>
    <w:rsid w:val="007850D9"/>
    <w:rsid w:val="007E2DAB"/>
    <w:rsid w:val="00825251"/>
    <w:rsid w:val="008C6D5B"/>
    <w:rsid w:val="00961B78"/>
    <w:rsid w:val="009A08E9"/>
    <w:rsid w:val="00A4731D"/>
    <w:rsid w:val="00A66583"/>
    <w:rsid w:val="00A91E3F"/>
    <w:rsid w:val="00A974C9"/>
    <w:rsid w:val="00AB20B0"/>
    <w:rsid w:val="00CB37D4"/>
    <w:rsid w:val="00DC2032"/>
    <w:rsid w:val="00DC3D09"/>
    <w:rsid w:val="00DE6AA1"/>
    <w:rsid w:val="00E04BDC"/>
    <w:rsid w:val="00E80AF5"/>
    <w:rsid w:val="00F5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35EF"/>
  <w15:chartTrackingRefBased/>
  <w15:docId w15:val="{D7D0B7E4-2CBE-4644-A793-75CCF9C2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0D016A"/>
    <w:pPr>
      <w:keepNext/>
      <w:spacing w:before="240" w:after="60" w:line="240" w:lineRule="auto"/>
      <w:outlineLvl w:val="1"/>
    </w:pPr>
    <w:rPr>
      <w:rFonts w:ascii="Times New Roman" w:eastAsia="Times New Roman" w:hAnsi="Times New Roman" w:cs="Arial"/>
      <w:b/>
      <w:bCs/>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BDE"/>
    <w:pPr>
      <w:ind w:left="720"/>
      <w:contextualSpacing/>
    </w:pPr>
  </w:style>
  <w:style w:type="paragraph" w:styleId="a4">
    <w:name w:val="Balloon Text"/>
    <w:basedOn w:val="a"/>
    <w:link w:val="a5"/>
    <w:uiPriority w:val="99"/>
    <w:semiHidden/>
    <w:unhideWhenUsed/>
    <w:rsid w:val="00077B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7BDE"/>
    <w:rPr>
      <w:rFonts w:ascii="Segoe UI" w:hAnsi="Segoe UI" w:cs="Segoe UI"/>
      <w:sz w:val="18"/>
      <w:szCs w:val="18"/>
    </w:rPr>
  </w:style>
  <w:style w:type="table" w:styleId="a6">
    <w:name w:val="Table Grid"/>
    <w:basedOn w:val="a1"/>
    <w:uiPriority w:val="59"/>
    <w:rsid w:val="000D01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D016A"/>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0D016A"/>
    <w:rPr>
      <w:rFonts w:ascii="Calibri" w:eastAsia="Calibri" w:hAnsi="Calibri" w:cs="Times New Roman"/>
    </w:rPr>
  </w:style>
  <w:style w:type="paragraph" w:styleId="a9">
    <w:name w:val="footer"/>
    <w:basedOn w:val="a"/>
    <w:link w:val="aa"/>
    <w:uiPriority w:val="99"/>
    <w:unhideWhenUsed/>
    <w:rsid w:val="000D016A"/>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0D016A"/>
    <w:rPr>
      <w:rFonts w:ascii="Calibri" w:eastAsia="Calibri" w:hAnsi="Calibri" w:cs="Times New Roman"/>
    </w:rPr>
  </w:style>
  <w:style w:type="paragraph" w:customStyle="1" w:styleId="Standard">
    <w:name w:val="Standard"/>
    <w:rsid w:val="000D016A"/>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TableContents">
    <w:name w:val="Table Contents"/>
    <w:basedOn w:val="Standard"/>
    <w:rsid w:val="000D016A"/>
    <w:pPr>
      <w:suppressLineNumbers/>
    </w:pPr>
  </w:style>
  <w:style w:type="character" w:customStyle="1" w:styleId="20">
    <w:name w:val="Заголовок 2 Знак"/>
    <w:basedOn w:val="a0"/>
    <w:link w:val="2"/>
    <w:uiPriority w:val="99"/>
    <w:rsid w:val="000D016A"/>
    <w:rPr>
      <w:rFonts w:ascii="Times New Roman" w:eastAsia="Times New Roman" w:hAnsi="Times New Roman" w:cs="Arial"/>
      <w:b/>
      <w:bCs/>
      <w:iCs/>
      <w:szCs w:val="28"/>
      <w:lang w:eastAsia="ru-RU"/>
    </w:rPr>
  </w:style>
  <w:style w:type="paragraph" w:styleId="3">
    <w:name w:val="Body Text Indent 3"/>
    <w:basedOn w:val="a"/>
    <w:link w:val="30"/>
    <w:uiPriority w:val="99"/>
    <w:rsid w:val="000D016A"/>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0D016A"/>
    <w:rPr>
      <w:rFonts w:ascii="Times New Roman" w:eastAsia="Times New Roman" w:hAnsi="Times New Roman" w:cs="Times New Roman"/>
      <w:sz w:val="16"/>
      <w:szCs w:val="16"/>
      <w:lang w:eastAsia="ru-RU"/>
    </w:rPr>
  </w:style>
  <w:style w:type="character" w:styleId="ab">
    <w:name w:val="page number"/>
    <w:basedOn w:val="a0"/>
    <w:uiPriority w:val="99"/>
    <w:rsid w:val="000D016A"/>
    <w:rPr>
      <w:rFonts w:cs="Times New Roman"/>
    </w:rPr>
  </w:style>
  <w:style w:type="paragraph" w:styleId="HTML">
    <w:name w:val="HTML Preformatted"/>
    <w:basedOn w:val="a"/>
    <w:link w:val="HTML0"/>
    <w:uiPriority w:val="99"/>
    <w:semiHidden/>
    <w:unhideWhenUsed/>
    <w:rsid w:val="000D0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D016A"/>
    <w:rPr>
      <w:rFonts w:ascii="Courier New" w:eastAsia="Times New Roman" w:hAnsi="Courier New" w:cs="Courier New"/>
      <w:sz w:val="20"/>
      <w:szCs w:val="20"/>
      <w:lang w:eastAsia="ru-RU"/>
    </w:rPr>
  </w:style>
  <w:style w:type="character" w:customStyle="1" w:styleId="ac">
    <w:name w:val="Основной текст_"/>
    <w:link w:val="21"/>
    <w:rsid w:val="000D016A"/>
    <w:rPr>
      <w:rFonts w:ascii="Bookman Old Style" w:eastAsia="Bookman Old Style" w:hAnsi="Bookman Old Style" w:cs="Bookman Old Style"/>
      <w:sz w:val="23"/>
      <w:szCs w:val="23"/>
      <w:shd w:val="clear" w:color="auto" w:fill="FFFFFF"/>
    </w:rPr>
  </w:style>
  <w:style w:type="character" w:customStyle="1" w:styleId="1">
    <w:name w:val="Основной текст1"/>
    <w:rsid w:val="000D016A"/>
    <w:rPr>
      <w:rFonts w:ascii="Bookman Old Style" w:eastAsia="Bookman Old Style" w:hAnsi="Bookman Old Style" w:cs="Bookman Old Style"/>
      <w:sz w:val="23"/>
      <w:szCs w:val="23"/>
      <w:u w:val="single"/>
      <w:shd w:val="clear" w:color="auto" w:fill="FFFFFF"/>
    </w:rPr>
  </w:style>
  <w:style w:type="paragraph" w:customStyle="1" w:styleId="21">
    <w:name w:val="Основной текст2"/>
    <w:basedOn w:val="a"/>
    <w:link w:val="ac"/>
    <w:rsid w:val="000D016A"/>
    <w:pPr>
      <w:shd w:val="clear" w:color="auto" w:fill="FFFFFF"/>
      <w:spacing w:before="540" w:after="0" w:line="278" w:lineRule="exact"/>
      <w:ind w:firstLine="860"/>
      <w:jc w:val="both"/>
    </w:pPr>
    <w:rPr>
      <w:rFonts w:ascii="Bookman Old Style" w:eastAsia="Bookman Old Style" w:hAnsi="Bookman Old Style" w:cs="Bookman Old Style"/>
      <w:sz w:val="23"/>
      <w:szCs w:val="23"/>
    </w:rPr>
  </w:style>
  <w:style w:type="paragraph" w:customStyle="1" w:styleId="22">
    <w:name w:val="Обычный2"/>
    <w:rsid w:val="009A08E9"/>
    <w:pPr>
      <w:spacing w:after="0" w:line="240" w:lineRule="auto"/>
      <w:jc w:val="center"/>
    </w:pPr>
    <w:rPr>
      <w:rFonts w:ascii="Arial" w:eastAsia="Times New Roman" w:hAnsi="Arial" w:cs="Times New Roman"/>
      <w:caps/>
      <w:noProof/>
      <w:kern w:val="16"/>
      <w:sz w:val="20"/>
      <w:szCs w:val="20"/>
      <w:lang w:eastAsia="ru-RU"/>
    </w:rPr>
  </w:style>
  <w:style w:type="paragraph" w:customStyle="1" w:styleId="--">
    <w:name w:val="- СТРАНИЦА -"/>
    <w:rsid w:val="009A08E9"/>
    <w:pPr>
      <w:spacing w:after="0" w:line="240" w:lineRule="auto"/>
    </w:pPr>
    <w:rPr>
      <w:rFonts w:ascii="Times New Roman" w:eastAsia="Times New Roman" w:hAnsi="Times New Roman" w:cs="Times New Roman"/>
      <w:sz w:val="24"/>
      <w:szCs w:val="24"/>
      <w:lang w:eastAsia="ru-RU"/>
    </w:rPr>
  </w:style>
  <w:style w:type="paragraph" w:customStyle="1" w:styleId="31">
    <w:name w:val="Обычный3"/>
    <w:rsid w:val="009A08E9"/>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D9AC5-BDA5-47FF-97E9-2EFE36E0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47</Pages>
  <Words>15479</Words>
  <Characters>88234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Im.otdel-1</dc:creator>
  <cp:keywords/>
  <dc:description/>
  <cp:lastModifiedBy>Opr.otdel-1</cp:lastModifiedBy>
  <cp:revision>4</cp:revision>
  <cp:lastPrinted>2024-04-24T13:33:00Z</cp:lastPrinted>
  <dcterms:created xsi:type="dcterms:W3CDTF">2024-04-24T11:50:00Z</dcterms:created>
  <dcterms:modified xsi:type="dcterms:W3CDTF">2024-04-24T13:41:00Z</dcterms:modified>
</cp:coreProperties>
</file>