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42" w:rsidRDefault="00513942" w:rsidP="00513942">
      <w:pPr>
        <w:pStyle w:val="a5"/>
        <w:jc w:val="center"/>
        <w:rPr>
          <w:b/>
          <w:sz w:val="24"/>
          <w:szCs w:val="24"/>
        </w:rPr>
      </w:pPr>
      <w:r w:rsidRPr="00747D5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91210" cy="678180"/>
            <wp:effectExtent l="19050" t="0" r="8890" b="0"/>
            <wp:docPr id="7" name="ole_rI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42" w:rsidRPr="00E964B6" w:rsidRDefault="00513942" w:rsidP="0051394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964B6">
        <w:rPr>
          <w:rFonts w:ascii="Arial" w:hAnsi="Arial" w:cs="Arial"/>
          <w:b/>
          <w:sz w:val="24"/>
          <w:szCs w:val="24"/>
        </w:rPr>
        <w:t>ПОСТАНОВЛЕНИЕ</w:t>
      </w:r>
    </w:p>
    <w:p w:rsidR="00513942" w:rsidRPr="00E964B6" w:rsidRDefault="00513942" w:rsidP="0051394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964B6">
        <w:rPr>
          <w:rFonts w:ascii="Arial" w:hAnsi="Arial" w:cs="Arial"/>
          <w:b/>
          <w:sz w:val="24"/>
          <w:szCs w:val="24"/>
        </w:rPr>
        <w:t>ГЛАВЫ АДМИНИСТРАЦИИ</w:t>
      </w:r>
    </w:p>
    <w:p w:rsidR="00513942" w:rsidRPr="00E964B6" w:rsidRDefault="00513942" w:rsidP="0051394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964B6">
        <w:rPr>
          <w:rFonts w:ascii="Arial" w:hAnsi="Arial" w:cs="Arial"/>
          <w:b/>
          <w:caps/>
          <w:sz w:val="24"/>
          <w:szCs w:val="24"/>
        </w:rPr>
        <w:t>МЕСТНОГО САМОУПРАВЛЕНИЯ СУХОТСКОГО</w:t>
      </w:r>
    </w:p>
    <w:p w:rsidR="00513942" w:rsidRPr="00E964B6" w:rsidRDefault="00513942" w:rsidP="00513942">
      <w:pPr>
        <w:pStyle w:val="a5"/>
        <w:jc w:val="center"/>
        <w:rPr>
          <w:rFonts w:ascii="Arial" w:hAnsi="Arial" w:cs="Arial"/>
          <w:b/>
          <w:caps/>
          <w:sz w:val="24"/>
          <w:szCs w:val="24"/>
        </w:rPr>
      </w:pPr>
      <w:r w:rsidRPr="00E964B6">
        <w:rPr>
          <w:rFonts w:ascii="Arial" w:hAnsi="Arial" w:cs="Arial"/>
          <w:b/>
          <w:caps/>
          <w:sz w:val="24"/>
          <w:szCs w:val="24"/>
        </w:rPr>
        <w:t>СЕЛЬСКОГО ПОСЕЛЕНИЯ МОЗДОКСКОГО РАЙОНА</w:t>
      </w:r>
    </w:p>
    <w:p w:rsidR="00513942" w:rsidRPr="00E964B6" w:rsidRDefault="00513942" w:rsidP="0051394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964B6">
        <w:rPr>
          <w:rFonts w:ascii="Arial" w:hAnsi="Arial" w:cs="Arial"/>
          <w:b/>
          <w:sz w:val="24"/>
          <w:szCs w:val="24"/>
        </w:rPr>
        <w:t>РЕСПУБЛИКИ СЕВЕРНАЯ ОСЕТИЯ-АЛАНИЯ</w:t>
      </w:r>
    </w:p>
    <w:p w:rsidR="00513942" w:rsidRDefault="00513942" w:rsidP="00513942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</w:p>
    <w:p w:rsidR="00513942" w:rsidRPr="00747D55" w:rsidRDefault="00513942" w:rsidP="00513942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№25</w:t>
      </w:r>
      <w:r w:rsidRPr="00747D55"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 xml:space="preserve">                              27</w:t>
      </w:r>
      <w:r w:rsidRPr="00747D55">
        <w:rPr>
          <w:rFonts w:ascii="Arial" w:hAnsi="Arial" w:cs="Arial"/>
          <w:b/>
          <w:bCs/>
        </w:rPr>
        <w:t xml:space="preserve">.06 2024г. </w:t>
      </w:r>
    </w:p>
    <w:p w:rsidR="002A76B8" w:rsidRDefault="002A76B8" w:rsidP="002A76B8">
      <w:pPr>
        <w:pStyle w:val="1"/>
      </w:pPr>
    </w:p>
    <w:p w:rsidR="002A76B8" w:rsidRPr="00513942" w:rsidRDefault="002A76B8" w:rsidP="002A76B8">
      <w:pPr>
        <w:pStyle w:val="a4"/>
        <w:ind w:firstLine="698"/>
        <w:jc w:val="center"/>
        <w:rPr>
          <w:b/>
          <w:sz w:val="28"/>
          <w:szCs w:val="28"/>
        </w:rPr>
      </w:pPr>
      <w:proofErr w:type="gramStart"/>
      <w:r w:rsidRPr="00513942">
        <w:rPr>
          <w:b/>
          <w:sz w:val="28"/>
          <w:szCs w:val="28"/>
        </w:rPr>
        <w:t xml:space="preserve">Об утверждении Перечня должностей муниципальной службы в администрации местного самоуправления </w:t>
      </w:r>
      <w:r w:rsidR="00513942" w:rsidRPr="00513942">
        <w:rPr>
          <w:b/>
          <w:color w:val="181819"/>
          <w:sz w:val="28"/>
          <w:szCs w:val="28"/>
        </w:rPr>
        <w:t xml:space="preserve">Сухотского </w:t>
      </w:r>
      <w:r w:rsidRPr="00513942">
        <w:rPr>
          <w:b/>
          <w:color w:val="181819"/>
          <w:sz w:val="28"/>
          <w:szCs w:val="28"/>
        </w:rPr>
        <w:t xml:space="preserve"> сельского поселения Моздокского района Республики Северная Осетия-Алания</w:t>
      </w:r>
      <w:r w:rsidRPr="00513942">
        <w:rPr>
          <w:b/>
          <w:sz w:val="28"/>
          <w:szCs w:val="28"/>
        </w:rPr>
        <w:t>, замещение которых связано с возложением обязанности в течение двух лет после увольнения с муниципальной службы замещать должности в организации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</w:t>
      </w:r>
      <w:proofErr w:type="gramEnd"/>
      <w:r w:rsidRPr="00513942">
        <w:rPr>
          <w:b/>
          <w:sz w:val="28"/>
          <w:szCs w:val="28"/>
        </w:rPr>
        <w:t>) обязанности муниципального служащего, с согласия комиссии по соблюдению требований к служебному поведению и урегулированию конфликта интересов</w:t>
      </w:r>
    </w:p>
    <w:p w:rsidR="002A76B8" w:rsidRPr="00513942" w:rsidRDefault="002A76B8" w:rsidP="002A76B8">
      <w:pPr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pStyle w:val="a4"/>
        <w:ind w:firstLine="698"/>
        <w:jc w:val="both"/>
        <w:rPr>
          <w:sz w:val="28"/>
          <w:szCs w:val="28"/>
        </w:rPr>
      </w:pPr>
      <w:proofErr w:type="gramStart"/>
      <w:r w:rsidRPr="00513942">
        <w:rPr>
          <w:sz w:val="28"/>
          <w:szCs w:val="28"/>
        </w:rPr>
        <w:t xml:space="preserve">В соответствии с </w:t>
      </w:r>
      <w:r w:rsidRPr="00513942">
        <w:rPr>
          <w:rStyle w:val="a3"/>
          <w:b w:val="0"/>
          <w:color w:val="auto"/>
          <w:sz w:val="28"/>
          <w:szCs w:val="28"/>
        </w:rPr>
        <w:t>Федеральным законом</w:t>
      </w:r>
      <w:r w:rsidRPr="00513942">
        <w:rPr>
          <w:b/>
          <w:sz w:val="28"/>
          <w:szCs w:val="28"/>
        </w:rPr>
        <w:t xml:space="preserve"> </w:t>
      </w:r>
      <w:r w:rsidRPr="00513942">
        <w:rPr>
          <w:sz w:val="28"/>
          <w:szCs w:val="28"/>
        </w:rPr>
        <w:t xml:space="preserve">от 2 марта 2007 г. № 25-ФЗ «О муниципальной службе в Российской Федерации», </w:t>
      </w:r>
      <w:r w:rsidRPr="00513942">
        <w:rPr>
          <w:rStyle w:val="a3"/>
          <w:b w:val="0"/>
          <w:color w:val="auto"/>
          <w:sz w:val="28"/>
          <w:szCs w:val="28"/>
        </w:rPr>
        <w:t>Федеральным законом</w:t>
      </w:r>
      <w:r w:rsidRPr="00513942">
        <w:rPr>
          <w:sz w:val="28"/>
          <w:szCs w:val="28"/>
        </w:rPr>
        <w:t xml:space="preserve"> от 25 декабря 2008 г. № 273-ФЗ «О противодействии коррупции», </w:t>
      </w:r>
      <w:r w:rsidRPr="00513942">
        <w:rPr>
          <w:rStyle w:val="a3"/>
          <w:b w:val="0"/>
          <w:color w:val="auto"/>
          <w:sz w:val="28"/>
          <w:szCs w:val="28"/>
        </w:rPr>
        <w:t>Указом</w:t>
      </w:r>
      <w:r w:rsidRPr="00513942">
        <w:rPr>
          <w:b/>
          <w:sz w:val="28"/>
          <w:szCs w:val="28"/>
        </w:rPr>
        <w:t xml:space="preserve"> </w:t>
      </w:r>
      <w:r w:rsidRPr="00513942">
        <w:rPr>
          <w:sz w:val="28"/>
          <w:szCs w:val="28"/>
        </w:rPr>
        <w:t xml:space="preserve">Президента Российской Федерации от 21 июля 2010 г. № 925 «О мерах по реализации отдельных положений Федерального закона «О противодействии коррупции» и на основании Устава </w:t>
      </w:r>
      <w:r w:rsidR="00513942" w:rsidRPr="00513942">
        <w:rPr>
          <w:color w:val="181819"/>
          <w:sz w:val="28"/>
          <w:szCs w:val="28"/>
        </w:rPr>
        <w:t xml:space="preserve">Сухотского </w:t>
      </w:r>
      <w:r w:rsidRPr="00513942">
        <w:rPr>
          <w:color w:val="181819"/>
          <w:sz w:val="28"/>
          <w:szCs w:val="28"/>
        </w:rPr>
        <w:t xml:space="preserve"> сельского поселения Моздокского района Республики Северная</w:t>
      </w:r>
      <w:proofErr w:type="gramEnd"/>
      <w:r w:rsidRPr="00513942">
        <w:rPr>
          <w:color w:val="181819"/>
          <w:sz w:val="28"/>
          <w:szCs w:val="28"/>
        </w:rPr>
        <w:t xml:space="preserve"> Осетия-Алания</w:t>
      </w:r>
      <w:r w:rsidRPr="00513942">
        <w:rPr>
          <w:sz w:val="28"/>
          <w:szCs w:val="28"/>
        </w:rPr>
        <w:t>,</w:t>
      </w:r>
      <w:r w:rsidRPr="00513942">
        <w:rPr>
          <w:color w:val="181819"/>
          <w:sz w:val="28"/>
          <w:szCs w:val="28"/>
        </w:rPr>
        <w:t xml:space="preserve"> администрация местного самоуправления </w:t>
      </w:r>
      <w:r w:rsidR="00513942" w:rsidRPr="00513942">
        <w:rPr>
          <w:sz w:val="28"/>
          <w:szCs w:val="28"/>
        </w:rPr>
        <w:t xml:space="preserve">Сухотского </w:t>
      </w:r>
      <w:r w:rsidRPr="00513942">
        <w:rPr>
          <w:sz w:val="28"/>
          <w:szCs w:val="28"/>
        </w:rPr>
        <w:t xml:space="preserve"> сельского поселения Моздокского района Республики Северная Осетия-Алания постановляет:</w:t>
      </w:r>
    </w:p>
    <w:p w:rsidR="002A76B8" w:rsidRPr="00513942" w:rsidRDefault="002A76B8" w:rsidP="002A76B8">
      <w:pPr>
        <w:pStyle w:val="a4"/>
        <w:ind w:firstLine="698"/>
        <w:jc w:val="both"/>
        <w:rPr>
          <w:sz w:val="28"/>
          <w:szCs w:val="28"/>
        </w:rPr>
      </w:pPr>
      <w:r w:rsidRPr="00513942">
        <w:rPr>
          <w:sz w:val="28"/>
          <w:szCs w:val="28"/>
        </w:rPr>
        <w:t>1. </w:t>
      </w:r>
      <w:proofErr w:type="gramStart"/>
      <w:r w:rsidRPr="00513942">
        <w:rPr>
          <w:sz w:val="28"/>
          <w:szCs w:val="28"/>
        </w:rPr>
        <w:t xml:space="preserve">Утвердить прилагаемый Перечень должностей муниципальной службы в </w:t>
      </w:r>
      <w:r w:rsidRPr="00513942">
        <w:rPr>
          <w:color w:val="181819"/>
          <w:sz w:val="28"/>
          <w:szCs w:val="28"/>
        </w:rPr>
        <w:t xml:space="preserve">администрации местного самоуправления </w:t>
      </w:r>
      <w:r w:rsidR="00513942" w:rsidRPr="00513942">
        <w:rPr>
          <w:sz w:val="28"/>
          <w:szCs w:val="28"/>
        </w:rPr>
        <w:t xml:space="preserve">Сухотского </w:t>
      </w:r>
      <w:r w:rsidRPr="00513942">
        <w:rPr>
          <w:sz w:val="28"/>
          <w:szCs w:val="28"/>
        </w:rPr>
        <w:t xml:space="preserve"> сельского поселения Моздокского района Республики Северная Осетия-Алания, замещение которых связано с возложением обязанности в течение двух лет после увольнения с муниципальной службы замещать должности в организациях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</w:t>
      </w:r>
      <w:proofErr w:type="gramEnd"/>
      <w:r w:rsidRPr="00513942">
        <w:rPr>
          <w:sz w:val="28"/>
          <w:szCs w:val="28"/>
        </w:rPr>
        <w:t xml:space="preserve">) обязанности </w:t>
      </w:r>
      <w:r w:rsidRPr="00513942">
        <w:rPr>
          <w:sz w:val="28"/>
          <w:szCs w:val="28"/>
        </w:rPr>
        <w:lastRenderedPageBreak/>
        <w:t>муниципального служащего, с согласия комиссии по соблюдению требований к служебному поведению и урегулированию конфликта интересов (далее – Перечень). </w:t>
      </w:r>
    </w:p>
    <w:p w:rsidR="002A76B8" w:rsidRPr="00513942" w:rsidRDefault="002A76B8" w:rsidP="002A76B8">
      <w:pPr>
        <w:ind w:firstLine="559"/>
        <w:rPr>
          <w:rFonts w:ascii="Arial" w:hAnsi="Arial" w:cs="Arial"/>
          <w:sz w:val="28"/>
          <w:szCs w:val="28"/>
          <w:shd w:val="clear" w:color="auto" w:fill="FFFFFF"/>
        </w:rPr>
      </w:pPr>
      <w:r w:rsidRPr="00513942">
        <w:rPr>
          <w:rFonts w:ascii="Arial" w:hAnsi="Arial" w:cs="Arial"/>
          <w:sz w:val="28"/>
          <w:szCs w:val="28"/>
        </w:rPr>
        <w:t>2. </w:t>
      </w:r>
      <w:r w:rsidRPr="00513942">
        <w:rPr>
          <w:rFonts w:ascii="Arial" w:hAnsi="Arial" w:cs="Arial"/>
          <w:sz w:val="28"/>
          <w:szCs w:val="28"/>
          <w:shd w:val="clear" w:color="auto" w:fill="FFFFFF"/>
        </w:rPr>
        <w:t>Гражданин, замещавший должность муниципальной службы, включенную в Перечень, в течение двух лет после увольнения с муниципальной службы:</w:t>
      </w:r>
    </w:p>
    <w:p w:rsidR="002A76B8" w:rsidRPr="00513942" w:rsidRDefault="002A76B8" w:rsidP="002A76B8">
      <w:pPr>
        <w:rPr>
          <w:rFonts w:ascii="Arial" w:hAnsi="Arial" w:cs="Arial"/>
          <w:sz w:val="28"/>
          <w:szCs w:val="28"/>
        </w:rPr>
      </w:pPr>
      <w:proofErr w:type="gramStart"/>
      <w:r w:rsidRPr="00513942">
        <w:rPr>
          <w:rFonts w:ascii="Arial" w:hAnsi="Arial" w:cs="Arial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</w:t>
      </w:r>
      <w:proofErr w:type="gramEnd"/>
      <w:r w:rsidRPr="00513942">
        <w:rPr>
          <w:rFonts w:ascii="Arial" w:hAnsi="Arial" w:cs="Arial"/>
          <w:sz w:val="28"/>
          <w:szCs w:val="28"/>
        </w:rPr>
        <w:t xml:space="preserve"> поведению муниципальных служащих и урегулированию конфликта интересов;</w:t>
      </w:r>
    </w:p>
    <w:p w:rsidR="002A76B8" w:rsidRPr="00513942" w:rsidRDefault="002A76B8" w:rsidP="002A76B8">
      <w:pPr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б) </w:t>
      </w:r>
      <w:proofErr w:type="gramStart"/>
      <w:r w:rsidRPr="00513942">
        <w:rPr>
          <w:rFonts w:ascii="Arial" w:hAnsi="Arial" w:cs="Arial"/>
          <w:sz w:val="28"/>
          <w:szCs w:val="28"/>
        </w:rPr>
        <w:t>обязан</w:t>
      </w:r>
      <w:proofErr w:type="gramEnd"/>
      <w:r w:rsidRPr="00513942">
        <w:rPr>
          <w:rFonts w:ascii="Arial" w:hAnsi="Arial" w:cs="Arial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службы.</w:t>
      </w:r>
    </w:p>
    <w:p w:rsidR="002A76B8" w:rsidRPr="00513942" w:rsidRDefault="002A76B8" w:rsidP="002A76B8">
      <w:pPr>
        <w:ind w:firstLine="694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513942">
        <w:rPr>
          <w:rFonts w:ascii="Arial" w:hAnsi="Arial" w:cs="Arial"/>
          <w:color w:val="000000"/>
          <w:spacing w:val="2"/>
          <w:sz w:val="28"/>
          <w:szCs w:val="28"/>
        </w:rPr>
        <w:t xml:space="preserve">3. </w:t>
      </w:r>
      <w:r w:rsidRPr="00513942">
        <w:rPr>
          <w:rFonts w:ascii="Arial" w:hAnsi="Arial" w:cs="Arial"/>
          <w:color w:val="2C2D2E"/>
          <w:sz w:val="28"/>
          <w:szCs w:val="28"/>
          <w:shd w:val="clear" w:color="auto" w:fill="FFFFFF"/>
        </w:rPr>
        <w:t> Опубликовать настоящее Постановление в сетевом издании «Моздокский вестник» ЭЛ № ФС 77 – 74729 от 29.12.2018 (</w:t>
      </w:r>
      <w:proofErr w:type="spellStart"/>
      <w:r w:rsidRPr="00513942">
        <w:rPr>
          <w:rFonts w:ascii="Arial" w:hAnsi="Arial" w:cs="Arial"/>
          <w:color w:val="2C2D2E"/>
          <w:sz w:val="28"/>
          <w:szCs w:val="28"/>
          <w:shd w:val="clear" w:color="auto" w:fill="FFFFFF"/>
        </w:rPr>
        <w:t>моздокский-вестник</w:t>
      </w:r>
      <w:proofErr w:type="gramStart"/>
      <w:r w:rsidRPr="00513942">
        <w:rPr>
          <w:rFonts w:ascii="Arial" w:hAnsi="Arial" w:cs="Arial"/>
          <w:color w:val="2C2D2E"/>
          <w:sz w:val="28"/>
          <w:szCs w:val="28"/>
          <w:shd w:val="clear" w:color="auto" w:fill="FFFFFF"/>
        </w:rPr>
        <w:t>.р</w:t>
      </w:r>
      <w:proofErr w:type="gramEnd"/>
      <w:r w:rsidRPr="00513942">
        <w:rPr>
          <w:rFonts w:ascii="Arial" w:hAnsi="Arial" w:cs="Arial"/>
          <w:color w:val="2C2D2E"/>
          <w:sz w:val="28"/>
          <w:szCs w:val="28"/>
          <w:shd w:val="clear" w:color="auto" w:fill="FFFFFF"/>
        </w:rPr>
        <w:t>ф</w:t>
      </w:r>
      <w:proofErr w:type="spellEnd"/>
      <w:r w:rsidRPr="00513942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) </w:t>
      </w:r>
      <w:r w:rsidRPr="00513942">
        <w:rPr>
          <w:rFonts w:ascii="Arial" w:hAnsi="Arial" w:cs="Arial"/>
          <w:color w:val="000000"/>
          <w:spacing w:val="2"/>
          <w:sz w:val="28"/>
          <w:szCs w:val="28"/>
        </w:rPr>
        <w:t xml:space="preserve">и разместить на официальном сайте АМС </w:t>
      </w:r>
      <w:r w:rsidR="00513942" w:rsidRPr="00513942">
        <w:rPr>
          <w:rFonts w:ascii="Arial" w:hAnsi="Arial" w:cs="Arial"/>
          <w:color w:val="000000"/>
          <w:spacing w:val="2"/>
          <w:sz w:val="28"/>
          <w:szCs w:val="28"/>
        </w:rPr>
        <w:t xml:space="preserve">Сухотского </w:t>
      </w:r>
      <w:r w:rsidRPr="00513942">
        <w:rPr>
          <w:rFonts w:ascii="Arial" w:hAnsi="Arial" w:cs="Arial"/>
          <w:color w:val="000000"/>
          <w:spacing w:val="2"/>
          <w:sz w:val="28"/>
          <w:szCs w:val="28"/>
        </w:rPr>
        <w:t xml:space="preserve"> сельского поселения в информационно-телекоммуникационной сети «Интернет» по адресу</w:t>
      </w:r>
      <w:r w:rsidRPr="0051394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: </w:t>
      </w:r>
      <w:r w:rsidR="00513942" w:rsidRPr="00513942">
        <w:rPr>
          <w:rFonts w:ascii="Arial" w:hAnsi="Arial" w:cs="Arial"/>
          <w:b/>
          <w:spacing w:val="2"/>
        </w:rPr>
        <w:t>https://suhotskoe.admmozdok.ru/</w:t>
      </w:r>
    </w:p>
    <w:p w:rsidR="002A76B8" w:rsidRPr="00513942" w:rsidRDefault="002A76B8" w:rsidP="002A76B8">
      <w:pPr>
        <w:ind w:firstLine="694"/>
        <w:rPr>
          <w:rFonts w:ascii="Arial" w:hAnsi="Arial" w:cs="Arial"/>
          <w:color w:val="000000"/>
          <w:spacing w:val="2"/>
          <w:sz w:val="28"/>
          <w:szCs w:val="28"/>
        </w:rPr>
      </w:pPr>
      <w:r w:rsidRPr="00513942">
        <w:rPr>
          <w:rFonts w:ascii="Arial" w:hAnsi="Arial" w:cs="Arial"/>
          <w:color w:val="000000"/>
          <w:spacing w:val="2"/>
          <w:sz w:val="28"/>
          <w:szCs w:val="28"/>
        </w:rPr>
        <w:t xml:space="preserve">4. </w:t>
      </w:r>
      <w:proofErr w:type="gramStart"/>
      <w:r w:rsidRPr="00513942">
        <w:rPr>
          <w:rFonts w:ascii="Arial" w:hAnsi="Arial" w:cs="Arial"/>
          <w:color w:val="000000"/>
          <w:spacing w:val="2"/>
          <w:sz w:val="28"/>
          <w:szCs w:val="28"/>
        </w:rPr>
        <w:t>Контроль за</w:t>
      </w:r>
      <w:proofErr w:type="gramEnd"/>
      <w:r w:rsidRPr="00513942">
        <w:rPr>
          <w:rFonts w:ascii="Arial" w:hAnsi="Arial" w:cs="Arial"/>
          <w:color w:val="000000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2A76B8" w:rsidRPr="00513942" w:rsidRDefault="002A76B8" w:rsidP="002A76B8">
      <w:pPr>
        <w:ind w:firstLine="694"/>
        <w:rPr>
          <w:rFonts w:ascii="Arial" w:hAnsi="Arial" w:cs="Arial"/>
          <w:color w:val="000000"/>
          <w:sz w:val="28"/>
          <w:szCs w:val="28"/>
        </w:rPr>
      </w:pPr>
      <w:r w:rsidRPr="00513942">
        <w:rPr>
          <w:rFonts w:ascii="Arial" w:hAnsi="Arial" w:cs="Arial"/>
          <w:color w:val="000000"/>
          <w:spacing w:val="2"/>
          <w:sz w:val="28"/>
          <w:szCs w:val="28"/>
        </w:rPr>
        <w:t>5. Постановление вступает в силу после его официального обнародования.</w:t>
      </w:r>
      <w:r w:rsidRPr="0051394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A76B8" w:rsidRPr="00513942" w:rsidRDefault="002A76B8" w:rsidP="002A76B8">
      <w:pPr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tabs>
          <w:tab w:val="left" w:pos="5460"/>
        </w:tabs>
        <w:ind w:firstLine="0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Глава АМС </w:t>
      </w:r>
      <w:r w:rsidR="00513942" w:rsidRPr="00513942">
        <w:rPr>
          <w:rFonts w:ascii="Arial" w:hAnsi="Arial" w:cs="Arial"/>
          <w:sz w:val="28"/>
          <w:szCs w:val="28"/>
        </w:rPr>
        <w:t xml:space="preserve">Сухотского </w:t>
      </w:r>
      <w:r w:rsidRPr="00513942">
        <w:rPr>
          <w:rFonts w:ascii="Arial" w:hAnsi="Arial" w:cs="Arial"/>
          <w:sz w:val="28"/>
          <w:szCs w:val="28"/>
        </w:rPr>
        <w:tab/>
      </w:r>
    </w:p>
    <w:p w:rsidR="002A76B8" w:rsidRPr="00513942" w:rsidRDefault="002A76B8" w:rsidP="002A76B8">
      <w:pPr>
        <w:ind w:firstLine="0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>сельского поселения</w:t>
      </w:r>
      <w:r w:rsidR="00513942">
        <w:rPr>
          <w:rFonts w:ascii="Arial" w:hAnsi="Arial" w:cs="Arial"/>
          <w:sz w:val="28"/>
          <w:szCs w:val="28"/>
        </w:rPr>
        <w:tab/>
      </w:r>
      <w:r w:rsidR="00513942">
        <w:rPr>
          <w:rFonts w:ascii="Arial" w:hAnsi="Arial" w:cs="Arial"/>
          <w:sz w:val="28"/>
          <w:szCs w:val="28"/>
        </w:rPr>
        <w:tab/>
      </w:r>
      <w:r w:rsidR="00513942">
        <w:rPr>
          <w:rFonts w:ascii="Arial" w:hAnsi="Arial" w:cs="Arial"/>
          <w:sz w:val="28"/>
          <w:szCs w:val="28"/>
        </w:rPr>
        <w:tab/>
      </w:r>
      <w:r w:rsidR="00513942">
        <w:rPr>
          <w:rFonts w:ascii="Arial" w:hAnsi="Arial" w:cs="Arial"/>
          <w:sz w:val="28"/>
          <w:szCs w:val="28"/>
        </w:rPr>
        <w:tab/>
      </w:r>
      <w:r w:rsidR="00513942">
        <w:rPr>
          <w:rFonts w:ascii="Arial" w:hAnsi="Arial" w:cs="Arial"/>
          <w:sz w:val="28"/>
          <w:szCs w:val="28"/>
        </w:rPr>
        <w:tab/>
      </w:r>
      <w:r w:rsidR="00513942">
        <w:rPr>
          <w:rFonts w:ascii="Arial" w:hAnsi="Arial" w:cs="Arial"/>
          <w:sz w:val="28"/>
          <w:szCs w:val="28"/>
        </w:rPr>
        <w:tab/>
      </w:r>
      <w:r w:rsidR="00513942">
        <w:rPr>
          <w:rFonts w:ascii="Arial" w:hAnsi="Arial" w:cs="Arial"/>
          <w:sz w:val="28"/>
          <w:szCs w:val="28"/>
        </w:rPr>
        <w:tab/>
      </w:r>
      <w:proofErr w:type="spellStart"/>
      <w:r w:rsidR="00513942" w:rsidRPr="00513942">
        <w:rPr>
          <w:rFonts w:ascii="Arial" w:hAnsi="Arial" w:cs="Arial"/>
          <w:sz w:val="28"/>
          <w:szCs w:val="28"/>
        </w:rPr>
        <w:t>А.М.Тлиашинов</w:t>
      </w:r>
      <w:proofErr w:type="spellEnd"/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0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0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0"/>
        <w:jc w:val="right"/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0"/>
        <w:jc w:val="right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Утвержден </w:t>
      </w: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color w:val="181819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>постановлением администрации</w:t>
      </w:r>
      <w:r w:rsidRPr="00513942">
        <w:rPr>
          <w:rFonts w:ascii="Arial" w:hAnsi="Arial" w:cs="Arial"/>
          <w:color w:val="181819"/>
          <w:sz w:val="28"/>
          <w:szCs w:val="28"/>
        </w:rPr>
        <w:t xml:space="preserve"> </w:t>
      </w: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местного самоуправления </w:t>
      </w:r>
    </w:p>
    <w:p w:rsidR="002A76B8" w:rsidRPr="00513942" w:rsidRDefault="00513942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Сухотского </w:t>
      </w:r>
      <w:r w:rsidR="002A76B8" w:rsidRPr="00513942">
        <w:rPr>
          <w:rFonts w:ascii="Arial" w:hAnsi="Arial" w:cs="Arial"/>
          <w:sz w:val="28"/>
          <w:szCs w:val="28"/>
        </w:rPr>
        <w:t xml:space="preserve"> сельского поселения </w:t>
      </w: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Моздокского района </w:t>
      </w: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Республики Северная Осетия-Алания </w:t>
      </w:r>
    </w:p>
    <w:p w:rsidR="002A76B8" w:rsidRPr="00513942" w:rsidRDefault="002A76B8" w:rsidP="002A76B8">
      <w:pPr>
        <w:ind w:firstLine="559"/>
        <w:jc w:val="right"/>
        <w:rPr>
          <w:rFonts w:ascii="Arial" w:hAnsi="Arial" w:cs="Arial"/>
          <w:sz w:val="28"/>
          <w:szCs w:val="28"/>
        </w:rPr>
      </w:pPr>
      <w:r w:rsidRPr="00513942">
        <w:rPr>
          <w:rFonts w:ascii="Arial" w:hAnsi="Arial" w:cs="Arial"/>
          <w:sz w:val="28"/>
          <w:szCs w:val="28"/>
        </w:rPr>
        <w:t xml:space="preserve">от </w:t>
      </w:r>
      <w:r w:rsidR="00513942">
        <w:rPr>
          <w:rFonts w:ascii="Arial" w:hAnsi="Arial" w:cs="Arial"/>
          <w:sz w:val="28"/>
          <w:szCs w:val="28"/>
        </w:rPr>
        <w:t>27.06.2024 №25</w:t>
      </w:r>
    </w:p>
    <w:p w:rsidR="002A76B8" w:rsidRPr="00513942" w:rsidRDefault="002A76B8" w:rsidP="002A76B8">
      <w:pPr>
        <w:rPr>
          <w:rFonts w:ascii="Arial" w:hAnsi="Arial" w:cs="Arial"/>
          <w:sz w:val="28"/>
          <w:szCs w:val="28"/>
        </w:rPr>
      </w:pPr>
    </w:p>
    <w:p w:rsidR="002A76B8" w:rsidRPr="00513942" w:rsidRDefault="002A76B8" w:rsidP="002A76B8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13942">
        <w:rPr>
          <w:rFonts w:ascii="Arial" w:hAnsi="Arial" w:cs="Arial"/>
          <w:b/>
          <w:sz w:val="28"/>
          <w:szCs w:val="28"/>
        </w:rPr>
        <w:t>Перечень должностей муниципальной службы в администрации местного самоуправления</w:t>
      </w:r>
      <w:r w:rsidRPr="00513942">
        <w:rPr>
          <w:rFonts w:ascii="Arial" w:hAnsi="Arial" w:cs="Arial"/>
          <w:color w:val="181819"/>
          <w:sz w:val="28"/>
          <w:szCs w:val="28"/>
        </w:rPr>
        <w:t xml:space="preserve"> </w:t>
      </w:r>
      <w:r w:rsidR="00513942" w:rsidRPr="00513942">
        <w:rPr>
          <w:rFonts w:ascii="Arial" w:hAnsi="Arial" w:cs="Arial"/>
          <w:b/>
          <w:sz w:val="28"/>
          <w:szCs w:val="28"/>
        </w:rPr>
        <w:t xml:space="preserve">Сухотского </w:t>
      </w:r>
      <w:r w:rsidRPr="00513942">
        <w:rPr>
          <w:rFonts w:ascii="Arial" w:hAnsi="Arial" w:cs="Arial"/>
          <w:b/>
          <w:sz w:val="28"/>
          <w:szCs w:val="28"/>
        </w:rPr>
        <w:t xml:space="preserve"> сельского поселения Моздокского района Республики Северная Осетия-Алания, замещение которых связано с возложением обязанности в течение двух лет после увольнения с муниципальной службы замещать должности в организациях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513942">
        <w:rPr>
          <w:rFonts w:ascii="Arial" w:hAnsi="Arial" w:cs="Arial"/>
          <w:b/>
          <w:sz w:val="28"/>
          <w:szCs w:val="28"/>
        </w:rPr>
        <w:t xml:space="preserve"> служащего, с согласия комиссии по соблюдению требований к служебному поведению и урегулированию конфликта интересов</w:t>
      </w:r>
    </w:p>
    <w:p w:rsidR="002A76B8" w:rsidRPr="00513942" w:rsidRDefault="002A76B8" w:rsidP="002A76B8">
      <w:pPr>
        <w:pStyle w:val="a4"/>
        <w:ind w:firstLine="698"/>
        <w:jc w:val="both"/>
        <w:rPr>
          <w:color w:val="FF0000"/>
          <w:sz w:val="24"/>
          <w:szCs w:val="24"/>
        </w:rPr>
      </w:pPr>
    </w:p>
    <w:p w:rsidR="002A76B8" w:rsidRPr="00513942" w:rsidRDefault="002A76B8" w:rsidP="002A76B8">
      <w:pPr>
        <w:pStyle w:val="a4"/>
        <w:ind w:firstLine="698"/>
        <w:jc w:val="both"/>
        <w:rPr>
          <w:color w:val="FF0000"/>
          <w:sz w:val="24"/>
          <w:szCs w:val="24"/>
        </w:rPr>
      </w:pPr>
    </w:p>
    <w:p w:rsidR="00513942" w:rsidRPr="001C3DBE" w:rsidRDefault="002A76B8" w:rsidP="0051394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C3DBE">
        <w:rPr>
          <w:sz w:val="24"/>
          <w:szCs w:val="24"/>
        </w:rPr>
        <w:t>Глава Администрации</w:t>
      </w:r>
    </w:p>
    <w:p w:rsidR="002A76B8" w:rsidRPr="001C3DBE" w:rsidRDefault="00513942" w:rsidP="0051394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C3DBE">
        <w:rPr>
          <w:sz w:val="24"/>
          <w:szCs w:val="24"/>
        </w:rPr>
        <w:t>Специалист 2 категории</w:t>
      </w:r>
    </w:p>
    <w:p w:rsidR="002A76B8" w:rsidRPr="00513942" w:rsidRDefault="002A76B8" w:rsidP="002A76B8">
      <w:pPr>
        <w:rPr>
          <w:rFonts w:ascii="Arial" w:hAnsi="Arial" w:cs="Arial"/>
        </w:rPr>
      </w:pPr>
    </w:p>
    <w:p w:rsidR="002A76B8" w:rsidRPr="00513942" w:rsidRDefault="002A76B8" w:rsidP="002A76B8">
      <w:pPr>
        <w:pStyle w:val="a4"/>
        <w:ind w:firstLine="698"/>
        <w:rPr>
          <w:sz w:val="16"/>
          <w:szCs w:val="16"/>
        </w:rPr>
      </w:pPr>
      <w:proofErr w:type="gramStart"/>
      <w:r w:rsidRPr="00513942">
        <w:rPr>
          <w:sz w:val="16"/>
          <w:szCs w:val="16"/>
        </w:rPr>
        <w:t xml:space="preserve">В Перечень включаются должности муниципальной службы в администрации местного самоуправления </w:t>
      </w:r>
      <w:r w:rsidR="00513942" w:rsidRPr="00513942">
        <w:rPr>
          <w:sz w:val="16"/>
          <w:szCs w:val="16"/>
        </w:rPr>
        <w:t xml:space="preserve">Сухотского </w:t>
      </w:r>
      <w:r w:rsidRPr="00513942">
        <w:rPr>
          <w:sz w:val="16"/>
          <w:szCs w:val="16"/>
        </w:rPr>
        <w:t xml:space="preserve"> сельского поселения Моздокского района Республики Северная Осетия-Алания,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 в отношении себя и своих супругов (супруг) и несовершеннолетних детей, а также сведения о</w:t>
      </w:r>
      <w:proofErr w:type="gramEnd"/>
      <w:r w:rsidRPr="00513942">
        <w:rPr>
          <w:sz w:val="16"/>
          <w:szCs w:val="16"/>
        </w:rPr>
        <w:t xml:space="preserve"> своих </w:t>
      </w:r>
      <w:proofErr w:type="gramStart"/>
      <w:r w:rsidRPr="00513942">
        <w:rPr>
          <w:sz w:val="16"/>
          <w:szCs w:val="16"/>
        </w:rPr>
        <w:t>расходах</w:t>
      </w:r>
      <w:proofErr w:type="gramEnd"/>
      <w:r w:rsidRPr="00513942">
        <w:rPr>
          <w:sz w:val="16"/>
          <w:szCs w:val="16"/>
        </w:rPr>
        <w:t xml:space="preserve"> и о расходах своих супругов (супруг) и несовершеннолетних детей</w:t>
      </w:r>
    </w:p>
    <w:p w:rsidR="00D12B76" w:rsidRPr="00513942" w:rsidRDefault="00D12B76">
      <w:pPr>
        <w:rPr>
          <w:rFonts w:ascii="Arial" w:hAnsi="Arial" w:cs="Arial"/>
        </w:rPr>
      </w:pPr>
    </w:p>
    <w:sectPr w:rsidR="00D12B76" w:rsidRPr="00513942" w:rsidSect="00453B2F">
      <w:footerReference w:type="default" r:id="rId8"/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F4" w:rsidRDefault="00BA17F4" w:rsidP="005F1796">
      <w:r>
        <w:separator/>
      </w:r>
    </w:p>
  </w:endnote>
  <w:endnote w:type="continuationSeparator" w:id="0">
    <w:p w:rsidR="00BA17F4" w:rsidRDefault="00BA17F4" w:rsidP="005F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78"/>
      <w:gridCol w:w="3273"/>
      <w:gridCol w:w="3273"/>
    </w:tblGrid>
    <w:tr w:rsidR="00541B15" w:rsidRPr="00541B1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41B15" w:rsidRPr="00541B15" w:rsidRDefault="00BA17F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1B15" w:rsidRPr="00541B15" w:rsidRDefault="00BA17F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1B15" w:rsidRPr="00541B15" w:rsidRDefault="00BA17F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F4" w:rsidRDefault="00BA17F4" w:rsidP="005F1796">
      <w:r>
        <w:separator/>
      </w:r>
    </w:p>
  </w:footnote>
  <w:footnote w:type="continuationSeparator" w:id="0">
    <w:p w:rsidR="00BA17F4" w:rsidRDefault="00BA17F4" w:rsidP="005F1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25D10"/>
    <w:multiLevelType w:val="hybridMultilevel"/>
    <w:tmpl w:val="E61E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6B8"/>
    <w:rsid w:val="001C3DBE"/>
    <w:rsid w:val="002A76B8"/>
    <w:rsid w:val="00513942"/>
    <w:rsid w:val="005F1796"/>
    <w:rsid w:val="00BA17F4"/>
    <w:rsid w:val="00C06537"/>
    <w:rsid w:val="00D1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76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76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A76B8"/>
    <w:rPr>
      <w:b/>
      <w:bCs/>
      <w:color w:val="106BBE"/>
    </w:rPr>
  </w:style>
  <w:style w:type="paragraph" w:customStyle="1" w:styleId="a4">
    <w:name w:val="Прижатый влево"/>
    <w:basedOn w:val="a"/>
    <w:next w:val="a"/>
    <w:uiPriority w:val="99"/>
    <w:rsid w:val="002A76B8"/>
    <w:pPr>
      <w:ind w:firstLine="0"/>
      <w:jc w:val="left"/>
    </w:pPr>
    <w:rPr>
      <w:rFonts w:ascii="Arial" w:hAnsi="Arial" w:cs="Arial"/>
      <w:sz w:val="26"/>
      <w:szCs w:val="26"/>
    </w:rPr>
  </w:style>
  <w:style w:type="paragraph" w:customStyle="1" w:styleId="3">
    <w:name w:val="Обычный3"/>
    <w:rsid w:val="0051394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513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1394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2024-07-11T13:29:00Z</dcterms:created>
  <dcterms:modified xsi:type="dcterms:W3CDTF">2024-07-15T08:06:00Z</dcterms:modified>
</cp:coreProperties>
</file>