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99" w:rsidRPr="00E82099" w:rsidRDefault="00E82099" w:rsidP="00E82099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E82099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23B98B01" wp14:editId="20165E76">
            <wp:extent cx="9334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99" w:rsidRPr="00E82099" w:rsidRDefault="00E82099" w:rsidP="00E82099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E82099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E82099" w:rsidRPr="00E82099" w:rsidRDefault="00E82099" w:rsidP="00E82099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E82099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E82099" w:rsidRPr="00E82099" w:rsidRDefault="00E82099" w:rsidP="00E82099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E82099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E82099" w:rsidRPr="00E82099" w:rsidRDefault="00E82099" w:rsidP="00E82099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E82099" w:rsidRPr="00E82099" w:rsidRDefault="00E82099" w:rsidP="00E82099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E82099">
        <w:rPr>
          <w:rFonts w:ascii="Bookman Old Style" w:eastAsia="Calibri" w:hAnsi="Bookman Old Style" w:cs="Times New Roman"/>
          <w:i/>
          <w:spacing w:val="6"/>
          <w:lang w:eastAsia="en-US"/>
        </w:rPr>
        <w:t>№ 4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28</w:t>
      </w:r>
      <w:r w:rsidRPr="00E82099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от 26 ноября 2021 г.</w:t>
      </w: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16BF3" w:rsidRPr="00514476" w:rsidRDefault="00C16BF3" w:rsidP="00E82099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D5B3F" w:rsidRDefault="009B4297" w:rsidP="00E82099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образования </w:t>
      </w:r>
    </w:p>
    <w:p w:rsidR="00AD5B3F" w:rsidRDefault="009B4297" w:rsidP="00AD5B3F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>Моздокский район на 20</w:t>
      </w:r>
      <w:r w:rsidR="00C63843"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</w:t>
      </w:r>
    </w:p>
    <w:p w:rsidR="009B4297" w:rsidRPr="00514476" w:rsidRDefault="009B4297" w:rsidP="00AD5B3F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="00F540DD"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 </w:t>
      </w:r>
      <w:r w:rsidR="00AD5B3F">
        <w:rPr>
          <w:rFonts w:ascii="Bookman Old Style" w:hAnsi="Bookman Old Style"/>
          <w:b w:val="0"/>
          <w:color w:val="000000" w:themeColor="text1"/>
          <w:sz w:val="24"/>
          <w:szCs w:val="24"/>
        </w:rPr>
        <w:t>в первом чтении</w:t>
      </w:r>
    </w:p>
    <w:p w:rsidR="009B4297" w:rsidRPr="00514476" w:rsidRDefault="009B4297" w:rsidP="00E82099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4E6342" w:rsidRDefault="004E6342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E82099" w:rsidRPr="00514476" w:rsidRDefault="00E82099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514476" w:rsidRDefault="009B4297" w:rsidP="00E82099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Статья 1.</w:t>
      </w:r>
      <w:r w:rsidR="00DB7EA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Основные характеристики бюджета </w:t>
      </w:r>
      <w:r w:rsidR="004318C1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4318C1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4318C1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</w:t>
      </w:r>
      <w:r w:rsidR="00DB7EAB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Моздокский район</w:t>
      </w:r>
      <w:r w:rsidR="00DB7EA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C63843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DB7EA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836D9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="00DB7EA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576CC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4</w:t>
      </w:r>
      <w:r w:rsidR="00DB7EA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годов</w:t>
      </w:r>
    </w:p>
    <w:p w:rsidR="008A6E7B" w:rsidRPr="00514476" w:rsidRDefault="008A6E7B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основные характеристики бюд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</w:t>
      </w:r>
      <w:r w:rsidR="00460D52" w:rsidRPr="00514476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836D9B" w:rsidRPr="00514476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го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9B4297" w:rsidRPr="00514476" w:rsidRDefault="00A161AC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22017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рогнозируемый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доходов бюд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вания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в сумме 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1 402 772,2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с учетом средств, получаемых из вышестоящих бюджетов по разде</w:t>
      </w:r>
      <w:r w:rsidR="0022017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лу «Безвозмездные поступления»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сумме 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874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  <w:lang w:val="en-US"/>
        </w:rPr>
        <w:t> 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911,0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514476">
        <w:rPr>
          <w:rFonts w:ascii="Bookman Old Style" w:hAnsi="Bookman Old Style" w:cs="Times New Roman"/>
          <w:sz w:val="24"/>
          <w:szCs w:val="24"/>
        </w:rPr>
        <w:t>общий объем расходов бюд</w:t>
      </w:r>
      <w:r w:rsidR="004318C1" w:rsidRPr="00514476">
        <w:rPr>
          <w:rFonts w:ascii="Bookman Old Style" w:hAnsi="Bookman Old Style" w:cs="Times New Roman"/>
          <w:sz w:val="24"/>
          <w:szCs w:val="24"/>
        </w:rPr>
        <w:t>жета муниципального образования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 Моздо</w:t>
      </w:r>
      <w:r w:rsidRPr="00514476">
        <w:rPr>
          <w:rFonts w:ascii="Bookman Old Style" w:hAnsi="Bookman Old Style" w:cs="Times New Roman"/>
          <w:sz w:val="24"/>
          <w:szCs w:val="24"/>
        </w:rPr>
        <w:t>к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ский район в сумме </w:t>
      </w:r>
      <w:r w:rsidR="001A6E39" w:rsidRPr="00514476">
        <w:rPr>
          <w:rFonts w:ascii="Bookman Old Style" w:hAnsi="Bookman Old Style" w:cs="Times New Roman"/>
          <w:sz w:val="24"/>
          <w:szCs w:val="24"/>
        </w:rPr>
        <w:t>1</w:t>
      </w:r>
      <w:r w:rsidR="00CC16D0" w:rsidRPr="00514476">
        <w:rPr>
          <w:rFonts w:ascii="Bookman Old Style" w:hAnsi="Bookman Old Style" w:cs="Times New Roman"/>
          <w:sz w:val="24"/>
          <w:szCs w:val="24"/>
        </w:rPr>
        <w:t> 402 772,2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 тысяч рублей;</w:t>
      </w:r>
    </w:p>
    <w:p w:rsidR="00220170" w:rsidRPr="00514476" w:rsidRDefault="00220170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дефицит бюджета муниципального образования Мо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</w:t>
      </w:r>
      <w:r w:rsidR="00FC6E33">
        <w:rPr>
          <w:rFonts w:ascii="Bookman Old Style" w:hAnsi="Bookman Old Style" w:cs="Times New Roman"/>
          <w:color w:val="000000" w:themeColor="text1"/>
          <w:sz w:val="24"/>
          <w:szCs w:val="24"/>
        </w:rPr>
        <w:t>равен нулю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основные характеристики бюд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на 20</w:t>
      </w:r>
      <w:r w:rsidR="00836D9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20</w:t>
      </w:r>
      <w:r w:rsidR="00836D9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год:</w:t>
      </w: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общий объем доходов бюджета 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="008A6E7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836D9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1 233 797,4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учетом средств, получаемых из вышестоящих бюджетов по разделу «Безво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мездные поступления» в сумме 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699 939,6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и на 20</w:t>
      </w:r>
      <w:r w:rsidR="008A6E7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1 192 838,8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</w:t>
      </w:r>
      <w:proofErr w:type="gramEnd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F3B1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650 625,7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B4297" w:rsidRPr="00514476" w:rsidRDefault="00220170" w:rsidP="00E820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bCs/>
          <w:color w:val="000000" w:themeColor="text1"/>
          <w:sz w:val="24"/>
          <w:szCs w:val="24"/>
        </w:rPr>
      </w:pPr>
      <w:proofErr w:type="gramStart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общий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объем расходов бюджета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8A6E7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="008A6E7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8A6E7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C16D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год в сумме </w:t>
      </w:r>
      <w:r w:rsidR="00CC16D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1 233 797,4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в том </w:t>
      </w:r>
      <w:r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числе усло</w:t>
      </w:r>
      <w:r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но утвержд</w:t>
      </w:r>
      <w:r w:rsidR="00FC6E33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аем</w:t>
      </w:r>
      <w:r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ые расхо</w:t>
      </w:r>
      <w:r w:rsidR="00C427EE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ды в сумме </w:t>
      </w:r>
      <w:r w:rsidR="00602662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15</w:t>
      </w:r>
      <w:r w:rsidR="00C16EB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02662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952,1</w:t>
      </w:r>
      <w:r w:rsid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C427EE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тыс</w:t>
      </w:r>
      <w:r w:rsidR="00FC6E33">
        <w:rPr>
          <w:rFonts w:ascii="Bookman Old Style" w:hAnsi="Bookman Old Style" w:cs="Times New Roman"/>
          <w:color w:val="000000" w:themeColor="text1"/>
          <w:sz w:val="24"/>
          <w:szCs w:val="24"/>
        </w:rPr>
        <w:t>яч</w:t>
      </w:r>
      <w:r w:rsidR="00C427EE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</w:t>
      </w:r>
      <w:r w:rsidR="009B4297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FC6E33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и на 20</w:t>
      </w:r>
      <w:r w:rsidR="008A6E7B" w:rsidRPr="00FC6E33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602662" w:rsidRPr="00FC6E33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4</w:t>
      </w:r>
      <w:r w:rsidR="009B4297" w:rsidRPr="00FC6E33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год в сумме</w:t>
      </w:r>
      <w:r w:rsidR="00602662" w:rsidRPr="00FC6E33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602662" w:rsidRPr="00FC6E33">
        <w:rPr>
          <w:rFonts w:ascii="Bookman Old Style" w:hAnsi="Bookman Old Style" w:cs="Times New Roman"/>
          <w:bCs/>
          <w:color w:val="000000" w:themeColor="text1"/>
          <w:sz w:val="24"/>
          <w:szCs w:val="24"/>
        </w:rPr>
        <w:t xml:space="preserve">1 192 838,8 </w:t>
      </w:r>
      <w:r w:rsidR="009B4297" w:rsidRPr="00FC6E33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тысяч руб</w:t>
      </w:r>
      <w:r w:rsidRPr="00FC6E33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лей,</w:t>
      </w:r>
      <w:r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том числе условно утвержд</w:t>
      </w:r>
      <w:r w:rsidR="00FC6E33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аем</w:t>
      </w:r>
      <w:r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ые расходы </w:t>
      </w:r>
      <w:r w:rsidR="003831C8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в сумме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0266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29</w:t>
      </w:r>
      <w:r w:rsidR="00C16EB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0266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609,4</w:t>
      </w:r>
      <w:r w:rsid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тыс</w:t>
      </w:r>
      <w:r w:rsidR="00FC6E33">
        <w:rPr>
          <w:rFonts w:ascii="Bookman Old Style" w:hAnsi="Bookman Old Style" w:cs="Times New Roman"/>
          <w:color w:val="000000" w:themeColor="text1"/>
          <w:sz w:val="24"/>
          <w:szCs w:val="24"/>
        </w:rPr>
        <w:t>яч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  <w:proofErr w:type="gramEnd"/>
    </w:p>
    <w:p w:rsidR="009B4297" w:rsidRPr="00514476" w:rsidRDefault="009B4297" w:rsidP="00E820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</w:t>
      </w:r>
      <w:r w:rsidR="008A6E7B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Мо</w:t>
      </w:r>
      <w:r w:rsidR="008A6E7B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8A6E7B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</w:t>
      </w:r>
      <w:r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FC6E33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плановый период </w:t>
      </w:r>
      <w:r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220170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FC6E33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>3 и 2024</w:t>
      </w:r>
      <w:r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</w:t>
      </w:r>
      <w:r w:rsidR="00FC6E33"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ов равен нулю. </w:t>
      </w:r>
      <w:r w:rsidRPr="00FC6E3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65361F" w:rsidRPr="00514476" w:rsidRDefault="0065361F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DB7EAB" w:rsidRPr="00514476" w:rsidRDefault="009B4297" w:rsidP="00E82099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2. </w:t>
      </w:r>
      <w:r w:rsidR="00DB7EAB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Доходы </w:t>
      </w:r>
      <w:r w:rsidR="00DB7EA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бюджета </w:t>
      </w:r>
      <w:r w:rsidR="00DB7EAB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образования Моздокский район</w:t>
      </w:r>
      <w:r w:rsidR="00DB7EA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CB32AE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DB7EA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836D9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="00836D9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576CC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4</w:t>
      </w:r>
      <w:r w:rsidR="00460D52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</w:t>
      </w:r>
      <w:r w:rsidR="00DB7EA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годов</w:t>
      </w:r>
    </w:p>
    <w:p w:rsidR="004E6342" w:rsidRPr="00514476" w:rsidRDefault="004E6342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</w:p>
    <w:p w:rsidR="00DB7EAB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 </w:t>
      </w:r>
      <w:r w:rsidR="00A161AC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твердить нормативы распределения доходов между бюджетом мун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Моздокский район и бюджетами поселений на 20</w:t>
      </w:r>
      <w:r w:rsidR="006D62C9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B3A2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год и на плановый период 202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BB3A2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 к настоящему решению.</w:t>
      </w:r>
    </w:p>
    <w:p w:rsidR="009B4297" w:rsidRPr="00514476" w:rsidRDefault="00C574A0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в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случае изменения в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 в плановом периоде 20</w:t>
      </w:r>
      <w:r w:rsidR="00BB3A2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BB3A2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состава и (или) функций главных администраторов дох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дов бюджета </w:t>
      </w:r>
      <w:r w:rsidR="007E037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="007E037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="007E037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7E037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</w:t>
      </w:r>
      <w:r w:rsidR="00ED6B6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 а также</w:t>
      </w:r>
      <w:r w:rsidR="007E037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при </w:t>
      </w:r>
      <w:r w:rsidR="00E97AFC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изменении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принципов назначения</w:t>
      </w:r>
      <w:r w:rsidR="00E97AFC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присвоения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структуры кодов классификации доходов бюджет</w:t>
      </w:r>
      <w:r w:rsidR="00E97AFC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источников финансирования дефицит</w:t>
      </w:r>
      <w:r w:rsidR="00E97AFC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бюджет</w:t>
      </w:r>
      <w:r w:rsidR="00E97AFC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 соответствующие изм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е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нения в</w:t>
      </w:r>
      <w:proofErr w:type="gramEnd"/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перечень главных администраторов доходов бюджета 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ния Моздокский район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 а также в состав закрепленных за ними кодов кла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сификации доходов бюджет</w:t>
      </w:r>
      <w:r w:rsidR="00E97AFC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или классификации источников финансиров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ния дефицитов бюджет</w:t>
      </w:r>
      <w:r w:rsidR="00E97AFC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 вносятся на основании муниципального правового акта Управления финансов Администрации местного самоуправления Мо</w:t>
      </w:r>
      <w:r w:rsidR="00E97AFC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з</w:t>
      </w:r>
      <w:r w:rsidR="00E97AFC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докского района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 без внесения изменений в настоящее решение.</w:t>
      </w:r>
      <w:r w:rsidR="009B4297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proofErr w:type="gramEnd"/>
    </w:p>
    <w:p w:rsidR="009B4297" w:rsidRPr="00514476" w:rsidRDefault="00C574A0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57022F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доходы бюджета муниципального образования Мо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район, поступающие в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 плановом периоде 20</w:t>
      </w:r>
      <w:r w:rsidR="00742C5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742C5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годов, формируются за счет:</w:t>
      </w: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в соответствии с нормативами, установленными Бюджетным к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дексом Российской Федерации, </w:t>
      </w:r>
      <w:r w:rsidR="00AC6A0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законами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Осетия-Алания, муниципальными нормативными правовыми актами и настоящим решением;</w:t>
      </w: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г) федеральных, региональных и местных налогов и сборов (в части п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гашения задолженности прошлых лет по отдельным видам налогов, а также в части погашения задолженности по отмененным налогам и сборам) в соо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ветствии с нормативами отчислений</w:t>
      </w:r>
      <w:r w:rsidR="002202A4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514476" w:rsidRDefault="00C574A0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AC6A0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редства, полученные муниципальными бюджетными и автономными учреждениями</w:t>
      </w:r>
      <w:r w:rsidR="00F46585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образования,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культуры и </w:t>
      </w:r>
      <w:r w:rsidR="00F46585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спорта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Моздокского района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от платных услуг или от </w:t>
      </w:r>
      <w:r w:rsidR="00BC2E7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деятельности, приносящей доход;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от продажи </w:t>
      </w:r>
      <w:proofErr w:type="gramStart"/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товаров</w:t>
      </w:r>
      <w:r w:rsidR="00BC2E7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</w:t>
      </w:r>
      <w:r w:rsidR="0057022F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рочие безвозмездные поступления, полученные муниципальными бюджетными и автономными  учреждениями культуры</w:t>
      </w:r>
      <w:r w:rsidR="004B573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образования</w:t>
      </w:r>
      <w:r w:rsidR="004B573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спо</w:t>
      </w:r>
      <w:r w:rsidR="004B573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="004B573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та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 после уплаты налогов и сборов, предусмотренных законодательством о налогах и сборах, учитываются на лицевых счетах указанных муниципальных учреждений, открытых в Управлении Федерального казначейства по Респу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лике Северная Осетия-Алания, и направляются на</w:t>
      </w:r>
      <w:r w:rsidR="00BC2E7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F46585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расходы</w:t>
      </w:r>
      <w:r w:rsidR="003831C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F46585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согласно  допо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л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нительной смете доходов и расходов учреждений.</w:t>
      </w:r>
      <w:proofErr w:type="gramEnd"/>
    </w:p>
    <w:p w:rsidR="009B4297" w:rsidRPr="00514476" w:rsidRDefault="00C574A0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</w:pPr>
      <w:r w:rsidRPr="00514476">
        <w:rPr>
          <w:rFonts w:ascii="Bookman Old Style" w:eastAsia="Times New Roman" w:hAnsi="Bookman Old Style" w:cs="Times New Roman"/>
          <w:snapToGrid w:val="0"/>
          <w:color w:val="000000" w:themeColor="text1"/>
          <w:sz w:val="24"/>
          <w:szCs w:val="24"/>
        </w:rPr>
        <w:t>5</w:t>
      </w:r>
      <w:r w:rsidR="0057022F" w:rsidRPr="00514476">
        <w:rPr>
          <w:rFonts w:ascii="Bookman Old Style" w:eastAsia="Times New Roman" w:hAnsi="Bookman Old Style" w:cs="Times New Roman"/>
          <w:snapToGrid w:val="0"/>
          <w:color w:val="000000" w:themeColor="text1"/>
          <w:sz w:val="24"/>
          <w:szCs w:val="24"/>
        </w:rPr>
        <w:t xml:space="preserve">. </w:t>
      </w:r>
      <w:r w:rsidR="009B4297" w:rsidRPr="00514476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Утвердить доходы бюджета муниципального образования Моздокский район:</w:t>
      </w:r>
    </w:p>
    <w:p w:rsidR="009B4297" w:rsidRPr="00514476" w:rsidRDefault="009B4297" w:rsidP="00E8209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14476">
        <w:rPr>
          <w:rFonts w:ascii="Bookman Old Style" w:hAnsi="Bookman Old Style" w:cs="Times New Roman"/>
          <w:sz w:val="24"/>
          <w:szCs w:val="24"/>
        </w:rPr>
        <w:lastRenderedPageBreak/>
        <w:t xml:space="preserve">- на </w:t>
      </w:r>
      <w:r w:rsidR="00576CCB" w:rsidRPr="00514476">
        <w:rPr>
          <w:rFonts w:ascii="Bookman Old Style" w:hAnsi="Bookman Old Style" w:cs="Times New Roman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 год согласно приложению </w:t>
      </w:r>
      <w:r w:rsidR="00C574A0" w:rsidRPr="00514476">
        <w:rPr>
          <w:rFonts w:ascii="Bookman Old Style" w:hAnsi="Bookman Old Style" w:cs="Times New Roman"/>
          <w:sz w:val="24"/>
          <w:szCs w:val="24"/>
        </w:rPr>
        <w:t>2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 к настоящему решению;</w:t>
      </w:r>
    </w:p>
    <w:p w:rsidR="009B4297" w:rsidRPr="00514476" w:rsidRDefault="009B4297" w:rsidP="00E82099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</w:t>
      </w:r>
      <w:r w:rsidR="00742C5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742C5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C574A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щему решению.</w:t>
      </w:r>
    </w:p>
    <w:p w:rsidR="00B97AEA" w:rsidRPr="00514476" w:rsidRDefault="00B97AEA" w:rsidP="00E82099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ED3B3E" w:rsidRPr="00514476" w:rsidRDefault="00B97AEA" w:rsidP="00E82099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муниципального образования Моздокский район</w:t>
      </w:r>
      <w:r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и главные администраторы </w:t>
      </w:r>
      <w:proofErr w:type="gramStart"/>
      <w:r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источн</w:t>
      </w:r>
      <w:r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и</w:t>
      </w:r>
      <w:r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ков финансирования дефицита</w:t>
      </w:r>
      <w:r w:rsidR="007F1BB0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бюджета</w:t>
      </w:r>
      <w:r w:rsidR="007F1BB0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  <w:proofErr w:type="gramEnd"/>
      <w:r w:rsidR="007F1BB0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Моздокский район</w:t>
      </w:r>
      <w:r w:rsidR="00ED3B3E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</w:t>
      </w:r>
      <w:r w:rsidR="00576CC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2022</w:t>
      </w:r>
      <w:r w:rsidR="00ED3B3E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5B1E11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="00ED3B3E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576CC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4</w:t>
      </w:r>
      <w:r w:rsidR="00ED3B3E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</w:t>
      </w:r>
      <w:r w:rsidR="00ED3B3E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о</w:t>
      </w:r>
      <w:r w:rsidR="00ED3B3E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дов</w:t>
      </w:r>
    </w:p>
    <w:p w:rsidR="00B97AEA" w:rsidRPr="00514476" w:rsidRDefault="00B97AEA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B97AEA" w:rsidRPr="00514476" w:rsidRDefault="00ED3B3E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57671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Утвердить </w:t>
      </w:r>
      <w:r w:rsidR="003E28B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57671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еречень </w:t>
      </w:r>
      <w:r w:rsidR="003831C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 коды </w:t>
      </w:r>
      <w:r w:rsidR="0057671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главных администраторов доходов и з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кре</w:t>
      </w:r>
      <w:r w:rsidR="003E28B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пляемые</w:t>
      </w:r>
      <w:r w:rsidR="0057671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ними 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доход</w:t>
      </w:r>
      <w:r w:rsidR="003E28B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ы 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муниципального образования Моздо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согласно приложению </w:t>
      </w:r>
      <w:r w:rsidR="00C574A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B97AEA" w:rsidRPr="00514476" w:rsidRDefault="00ED3B3E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Утвердить </w:t>
      </w:r>
      <w:r w:rsidR="003E28B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Перечень и коды 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главных </w:t>
      </w:r>
      <w:proofErr w:type="gramStart"/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согласно приложению </w:t>
      </w:r>
      <w:r w:rsidR="00C574A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B97AE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514476" w:rsidRDefault="009B4297" w:rsidP="00E82099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ED3B3E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ED3B3E" w:rsidRPr="00514476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ED3B3E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Бюджетные ассигнования бюджета</w:t>
      </w:r>
      <w:r w:rsidR="00ED3B3E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муниципального образ</w:t>
      </w:r>
      <w:r w:rsidR="00ED3B3E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о</w:t>
      </w:r>
      <w:r w:rsidR="00ED3B3E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вания Моздокский район</w:t>
      </w:r>
      <w:r w:rsidR="00ED3B3E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на </w:t>
      </w:r>
      <w:r w:rsidR="00576CCB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2022</w:t>
      </w:r>
      <w:r w:rsidR="00ED3B3E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9B6A52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3</w:t>
      </w:r>
      <w:r w:rsidR="00ED3B3E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и 202</w:t>
      </w:r>
      <w:r w:rsidR="00576CCB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4</w:t>
      </w:r>
      <w:r w:rsidR="00ED3B3E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годов</w:t>
      </w:r>
    </w:p>
    <w:p w:rsidR="004E6342" w:rsidRPr="00514476" w:rsidRDefault="004E6342" w:rsidP="00E82099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</w:p>
    <w:p w:rsidR="009B4297" w:rsidRPr="00514476" w:rsidRDefault="009B4297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общий объем бюджетных ассигнований на исполнение пу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личных нормативных обязательств 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98539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60266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 664,2</w:t>
      </w:r>
      <w:r w:rsidR="00B95019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9B6A5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60266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CB3F2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0266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664,2</w:t>
      </w:r>
      <w:r w:rsidR="00CD3F4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и на 20</w:t>
      </w:r>
      <w:r w:rsidR="00B95019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60266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CB3F2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0266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664,2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ы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сяч рублей.</w:t>
      </w:r>
    </w:p>
    <w:p w:rsidR="009B4297" w:rsidRPr="00514476" w:rsidRDefault="009B4297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 Утвердить нормативную величину бюджетных </w:t>
      </w:r>
      <w:proofErr w:type="gramStart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ассигнований резер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ного фонда</w:t>
      </w:r>
      <w:r w:rsidR="000C246C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Администрации местного самоуправления </w:t>
      </w:r>
      <w:r w:rsidR="00C574A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</w:t>
      </w:r>
      <w:r w:rsidR="000C246C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C574A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0C246C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на</w:t>
      </w:r>
      <w:proofErr w:type="gramEnd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3E28B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год в сумме 1</w:t>
      </w:r>
      <w:r w:rsidR="00E873C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рублей, на 20</w:t>
      </w:r>
      <w:r w:rsidR="0071120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00,0</w:t>
      </w:r>
      <w:r w:rsidR="00CD3F4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и на 20</w:t>
      </w:r>
      <w:r w:rsidR="00E873C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рублей.</w:t>
      </w:r>
    </w:p>
    <w:p w:rsidR="00CD3F4D" w:rsidRPr="00514476" w:rsidRDefault="00CD3F4D" w:rsidP="00E8209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3. Утвердить ведомственную структуру расходов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CD3F4D" w:rsidRPr="00514476" w:rsidRDefault="00CD3F4D" w:rsidP="00E8209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- на </w:t>
      </w:r>
      <w:r w:rsidR="00576CCB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2022</w:t>
      </w:r>
      <w:r w:rsidR="00B0241D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год согласно приложению </w:t>
      </w:r>
      <w:r w:rsidR="000545D9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настоящему решению;</w:t>
      </w:r>
    </w:p>
    <w:p w:rsidR="00CD3F4D" w:rsidRPr="00514476" w:rsidRDefault="00CD3F4D" w:rsidP="00E8209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202</w:t>
      </w:r>
      <w:r w:rsidR="00576CCB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0545D9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7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настоящему решению.</w:t>
      </w:r>
    </w:p>
    <w:p w:rsidR="009B4297" w:rsidRPr="00514476" w:rsidRDefault="00CD3F4D" w:rsidP="00E8209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</w:t>
      </w:r>
      <w:proofErr w:type="gramStart"/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видов расходов кла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сификации расходов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муниципального образования</w:t>
      </w:r>
      <w:proofErr w:type="gramEnd"/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514476" w:rsidRDefault="009B4297" w:rsidP="00E8209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- на </w:t>
      </w:r>
      <w:r w:rsidR="00576CCB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</w:t>
      </w:r>
      <w:r w:rsidR="000545D9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8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514476" w:rsidRDefault="009B4297" w:rsidP="00E8209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0545D9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9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514476" w:rsidRDefault="009B4297" w:rsidP="00E8209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. Утвердить распределение бюджетных ассигнований по целевым ст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тьям (муниципальным программам Моздокского района</w:t>
      </w:r>
      <w:r w:rsidR="00CD3F4D" w:rsidRPr="00514476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CD3F4D" w:rsidRPr="00514476">
        <w:rPr>
          <w:rFonts w:ascii="Bookman Old Style" w:hAnsi="Bookman Old Style" w:cs="Times New Roman"/>
          <w:snapToGrid w:val="0"/>
          <w:color w:val="000000"/>
          <w:sz w:val="24"/>
          <w:szCs w:val="24"/>
        </w:rPr>
        <w:t xml:space="preserve">и </w:t>
      </w:r>
      <w:r w:rsidR="00CD3F4D" w:rsidRPr="00514476">
        <w:rPr>
          <w:rFonts w:ascii="Bookman Old Style" w:hAnsi="Bookman Old Style" w:cs="Times New Roman"/>
          <w:sz w:val="24"/>
          <w:szCs w:val="24"/>
        </w:rPr>
        <w:t>непрограммным направлениям деятельности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), разделам, подразделам, группам и подгруппам </w:t>
      </w:r>
      <w:proofErr w:type="gramStart"/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видов расходов классификации расходов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бюд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proofErr w:type="gramEnd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514476" w:rsidRDefault="009B4297" w:rsidP="00E8209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- на </w:t>
      </w:r>
      <w:r w:rsidR="00576CCB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1</w:t>
      </w:r>
      <w:r w:rsidR="000545D9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0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514476" w:rsidRDefault="009B4297" w:rsidP="00E82099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1</w:t>
      </w:r>
      <w:r w:rsidR="000545D9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514476" w:rsidRDefault="009B4297" w:rsidP="00E82099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объем бюджетных ассигнований</w:t>
      </w:r>
      <w:r w:rsidR="00AC6A0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Д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орожного фонда </w:t>
      </w:r>
      <w:r w:rsidR="004318C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AC6A0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финансовое обе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печение дорожной деятельности: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DE795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60266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80 600,3 </w:t>
      </w:r>
      <w:r w:rsidR="00DE795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="000545D9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DE795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1C230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DE795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60266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72 056,2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E795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="00E06D9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2024 год в сумме </w:t>
      </w:r>
      <w:r w:rsidR="00E54D33" w:rsidRPr="00514476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74 238,8 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рублей,</w:t>
      </w:r>
      <w:r w:rsidR="00E06D9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из них</w:t>
      </w:r>
      <w:r w:rsidR="00814C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за счет субсидий, получаемых из республиканского бюджета на осуществление дорожной деятельности в отношении автомобильных дорог общего</w:t>
      </w:r>
      <w:proofErr w:type="gramEnd"/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пользования, а также капитального ремонта и ремонта дворовых те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риторий многоквартирных домов, проездов к дворовым территориям мног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квартирных домов населенных пунктов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2022 год в сумме 47 885,6 тысяч ру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лей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 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 и 2024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ы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по 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32 131,4  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="00E54D33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соответственно</w:t>
      </w:r>
      <w:r w:rsidR="00DE368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DE7952" w:rsidRPr="00514476" w:rsidRDefault="00DE7952" w:rsidP="00E82099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. Установить, что приоритетными расходами бюджета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 Моздокский район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 являются расходы, направленные </w:t>
      </w:r>
      <w:proofErr w:type="gramStart"/>
      <w:r w:rsidRPr="00514476">
        <w:rPr>
          <w:rFonts w:ascii="Bookman Old Style" w:hAnsi="Bookman Old Style" w:cs="Times New Roman"/>
          <w:sz w:val="24"/>
          <w:szCs w:val="24"/>
        </w:rPr>
        <w:t>на</w:t>
      </w:r>
      <w:proofErr w:type="gramEnd"/>
      <w:r w:rsidRPr="00514476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DE7952" w:rsidRPr="00514476" w:rsidRDefault="00DE7952" w:rsidP="00E82099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4476">
        <w:rPr>
          <w:rFonts w:ascii="Bookman Old Style" w:hAnsi="Bookman Old Style" w:cs="Times New Roman"/>
          <w:sz w:val="24"/>
          <w:szCs w:val="24"/>
        </w:rPr>
        <w:t>оплату труда и начисления на выплаты по оплате труда;</w:t>
      </w:r>
    </w:p>
    <w:p w:rsidR="00DE7952" w:rsidRPr="00514476" w:rsidRDefault="00DE7952" w:rsidP="00E82099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4476">
        <w:rPr>
          <w:rFonts w:ascii="Bookman Old Style" w:hAnsi="Bookman Old Style" w:cs="Times New Roman"/>
          <w:sz w:val="24"/>
          <w:szCs w:val="24"/>
        </w:rPr>
        <w:t xml:space="preserve">социальное обеспечение населения; </w:t>
      </w:r>
    </w:p>
    <w:p w:rsidR="00DE7952" w:rsidRPr="00514476" w:rsidRDefault="00DE7952" w:rsidP="00E82099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4476">
        <w:rPr>
          <w:rFonts w:ascii="Bookman Old Style" w:hAnsi="Bookman Old Style" w:cs="Times New Roman"/>
          <w:sz w:val="24"/>
          <w:szCs w:val="24"/>
        </w:rPr>
        <w:t>оплату коммунальных услуг и услуг связи;</w:t>
      </w:r>
    </w:p>
    <w:p w:rsidR="00DE7952" w:rsidRPr="00514476" w:rsidRDefault="00DE7952" w:rsidP="00E82099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4476">
        <w:rPr>
          <w:rFonts w:ascii="Bookman Old Style" w:hAnsi="Bookman Old Style" w:cs="Times New Roman"/>
          <w:sz w:val="24"/>
          <w:szCs w:val="24"/>
        </w:rPr>
        <w:t xml:space="preserve">приобретение продуктов питания и услуг по организации питания в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 бюджетных учреждения</w:t>
      </w:r>
      <w:r w:rsidR="000C246C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х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образования Моздокского района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B57422" w:rsidRPr="00514476" w:rsidRDefault="00B57422" w:rsidP="00E82099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4476">
        <w:rPr>
          <w:rFonts w:ascii="Bookman Old Style" w:hAnsi="Bookman Old Style" w:cs="Times New Roman"/>
          <w:sz w:val="24"/>
          <w:szCs w:val="24"/>
        </w:rPr>
        <w:t>погашение просроченной кредиторской задолженности;</w:t>
      </w:r>
    </w:p>
    <w:p w:rsidR="00DE7952" w:rsidRPr="00514476" w:rsidRDefault="00DE7952" w:rsidP="00E82099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4476">
        <w:rPr>
          <w:rFonts w:ascii="Bookman Old Style" w:hAnsi="Bookman Old Style" w:cs="Times New Roman"/>
          <w:sz w:val="24"/>
          <w:szCs w:val="24"/>
        </w:rPr>
        <w:t xml:space="preserve">предоставление межбюджетных трансфертов бюджетам поселений Моздокского района (за исключением субсидий на </w:t>
      </w:r>
      <w:proofErr w:type="spellStart"/>
      <w:r w:rsidRPr="00514476">
        <w:rPr>
          <w:rFonts w:ascii="Bookman Old Style" w:hAnsi="Bookman Old Style" w:cs="Times New Roman"/>
          <w:sz w:val="24"/>
          <w:szCs w:val="24"/>
        </w:rPr>
        <w:t>софинансирование</w:t>
      </w:r>
      <w:proofErr w:type="spellEnd"/>
      <w:r w:rsidRPr="00514476">
        <w:rPr>
          <w:rFonts w:ascii="Bookman Old Style" w:hAnsi="Bookman Old Style" w:cs="Times New Roman"/>
          <w:sz w:val="24"/>
          <w:szCs w:val="24"/>
        </w:rPr>
        <w:t xml:space="preserve"> объе</w:t>
      </w:r>
      <w:r w:rsidRPr="00514476">
        <w:rPr>
          <w:rFonts w:ascii="Bookman Old Style" w:hAnsi="Bookman Old Style" w:cs="Times New Roman"/>
          <w:sz w:val="24"/>
          <w:szCs w:val="24"/>
        </w:rPr>
        <w:t>к</w:t>
      </w:r>
      <w:r w:rsidRPr="00514476">
        <w:rPr>
          <w:rFonts w:ascii="Bookman Old Style" w:hAnsi="Bookman Old Style" w:cs="Times New Roman"/>
          <w:sz w:val="24"/>
          <w:szCs w:val="24"/>
        </w:rPr>
        <w:t>тов капитального строительства муниципальной собственности);</w:t>
      </w:r>
    </w:p>
    <w:p w:rsidR="00DE7952" w:rsidRPr="00514476" w:rsidRDefault="00DE7952" w:rsidP="00E82099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4476">
        <w:rPr>
          <w:rFonts w:ascii="Bookman Old Style" w:hAnsi="Bookman Old Style" w:cs="Times New Roman"/>
          <w:sz w:val="24"/>
          <w:szCs w:val="24"/>
        </w:rPr>
        <w:t xml:space="preserve">обслуживание и погашение муниципального </w:t>
      </w:r>
      <w:r w:rsidR="003204CE" w:rsidRPr="00514476">
        <w:rPr>
          <w:rFonts w:ascii="Bookman Old Style" w:hAnsi="Bookman Old Style" w:cs="Times New Roman"/>
          <w:sz w:val="24"/>
          <w:szCs w:val="24"/>
        </w:rPr>
        <w:t xml:space="preserve">внутреннего </w:t>
      </w:r>
      <w:r w:rsidRPr="00514476">
        <w:rPr>
          <w:rFonts w:ascii="Bookman Old Style" w:hAnsi="Bookman Old Style" w:cs="Times New Roman"/>
          <w:sz w:val="24"/>
          <w:szCs w:val="24"/>
        </w:rPr>
        <w:t>долга бюдж</w:t>
      </w:r>
      <w:r w:rsidRPr="00514476">
        <w:rPr>
          <w:rFonts w:ascii="Bookman Old Style" w:hAnsi="Bookman Old Style" w:cs="Times New Roman"/>
          <w:sz w:val="24"/>
          <w:szCs w:val="24"/>
        </w:rPr>
        <w:t>е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та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E7952" w:rsidRPr="00514476" w:rsidRDefault="00DE7952" w:rsidP="00E82099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4476">
        <w:rPr>
          <w:rFonts w:ascii="Bookman Old Style" w:hAnsi="Bookman Old Style" w:cs="Times New Roman"/>
          <w:sz w:val="24"/>
          <w:szCs w:val="24"/>
        </w:rPr>
        <w:t xml:space="preserve">субсидии муниципальным бюджетным и автономным учреждениям Моздокского района на выполнение муниципального задания. </w:t>
      </w: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57422" w:rsidRPr="00514476" w:rsidRDefault="009B4297" w:rsidP="00E82099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7F1BB0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5</w:t>
      </w: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B57422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Субсидии юридическим лицам (за искл</w:t>
      </w:r>
      <w:r w:rsidR="00046712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ючением субсидий муниципальным</w:t>
      </w:r>
      <w:r w:rsidR="00B57422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</w:t>
      </w:r>
    </w:p>
    <w:p w:rsidR="00AA2B5A" w:rsidRPr="00514476" w:rsidRDefault="00AA2B5A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514476" w:rsidRDefault="009B4297" w:rsidP="00E820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Установить, что</w:t>
      </w:r>
      <w:r w:rsidRPr="00514476">
        <w:rPr>
          <w:rFonts w:ascii="Bookman Old Style" w:hAnsi="Bookman Old Style" w:cs="Times New Roman"/>
          <w:b/>
          <w:snapToGrid w:val="0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субсидии юридическим лицам (за исключением субс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дий</w:t>
      </w:r>
      <w:r w:rsidR="0004671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</w:t>
      </w:r>
      <w:r w:rsidR="0004671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ным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 предоставляются в порядке, установленном Администрацией местного самоуправления Мо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докского района, в следующих случаях:</w:t>
      </w:r>
    </w:p>
    <w:p w:rsidR="009B4297" w:rsidRPr="00514476" w:rsidRDefault="009B4297" w:rsidP="00E82099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юридическим лицам и индивидуальным предпринимателям на возмещение части затрат на уплату процентов по коммерческим кредитам, привлекаемым предприятиями и организациями Моздокского района, в том числе малого и среднего бизнеса, реализующими инвестиционные проекты, прошедшие в установленном порядке конкурсный отбор; </w:t>
      </w:r>
    </w:p>
    <w:p w:rsidR="009B4297" w:rsidRPr="00514476" w:rsidRDefault="009B4297" w:rsidP="00E82099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в целях возмещения затрат </w:t>
      </w:r>
      <w:r w:rsidR="00F2675D" w:rsidRPr="00514476">
        <w:rPr>
          <w:rFonts w:ascii="Bookman Old Style" w:hAnsi="Bookman Old Style"/>
          <w:color w:val="000000" w:themeColor="text1"/>
          <w:sz w:val="24"/>
          <w:szCs w:val="24"/>
        </w:rPr>
        <w:t>и (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t>или</w:t>
      </w:r>
      <w:r w:rsidR="00F2675D" w:rsidRPr="00514476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недополученных доходов в связи с производством (реализацией) товаров, выполнением работ, оказанием услуг;</w:t>
      </w:r>
    </w:p>
    <w:p w:rsidR="009B4297" w:rsidRPr="00514476" w:rsidRDefault="009B4297" w:rsidP="00E82099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514476">
        <w:rPr>
          <w:rFonts w:ascii="Bookman Old Style" w:hAnsi="Bookman Old Style"/>
          <w:color w:val="000000" w:themeColor="text1"/>
          <w:sz w:val="24"/>
          <w:szCs w:val="24"/>
        </w:rPr>
        <w:t>на оказание муниципальной поддержки в виде грантов начинающим малым предприятиям на создание собственного дела в целях возмещения части затрат на регистрацию</w:t>
      </w:r>
      <w:proofErr w:type="gramEnd"/>
      <w:r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взнос);</w:t>
      </w:r>
    </w:p>
    <w:p w:rsidR="009B4297" w:rsidRPr="00514476" w:rsidRDefault="009B4297" w:rsidP="00E82099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14476">
        <w:rPr>
          <w:rFonts w:ascii="Bookman Old Style" w:hAnsi="Bookman Old Style"/>
          <w:color w:val="000000" w:themeColor="text1"/>
          <w:sz w:val="24"/>
          <w:szCs w:val="24"/>
        </w:rPr>
        <w:t>на поддержку субъектов малого</w:t>
      </w:r>
      <w:r w:rsidR="000C246C"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и среднего предпринимательства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9B4297" w:rsidRPr="00514476" w:rsidRDefault="00B57422" w:rsidP="00E82099">
      <w:pPr>
        <w:pStyle w:val="ConsTitle"/>
        <w:shd w:val="clear" w:color="auto" w:fill="FFFFFF" w:themeFill="background1"/>
        <w:ind w:firstLine="567"/>
        <w:jc w:val="both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организациям на возмещение расходных обязательств, возникающих при выполнении полномочий органов местного самоуправления по вопросам местного </w:t>
      </w:r>
      <w:proofErr w:type="gramStart"/>
      <w:r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>значения</w:t>
      </w:r>
      <w:proofErr w:type="gramEnd"/>
      <w:r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на обеспечение населения сжиженным газом</w:t>
      </w:r>
      <w:r w:rsidR="00F46585" w:rsidRPr="00514476">
        <w:rPr>
          <w:rFonts w:ascii="Bookman Old Style" w:hAnsi="Bookman Old Style"/>
          <w:b w:val="0"/>
          <w:color w:val="000000" w:themeColor="text1"/>
          <w:sz w:val="24"/>
          <w:szCs w:val="24"/>
        </w:rPr>
        <w:t>.</w:t>
      </w:r>
    </w:p>
    <w:p w:rsidR="009B4297" w:rsidRPr="00514476" w:rsidRDefault="009B4297" w:rsidP="00E82099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lastRenderedPageBreak/>
        <w:t xml:space="preserve">Статья </w:t>
      </w:r>
      <w:r w:rsidR="007F1BB0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6</w:t>
      </w: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4A3E5B" w:rsidRPr="00514476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4A3E5B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Межбюджетные трансферты бюджетам городского и сел</w:t>
      </w:r>
      <w:r w:rsidR="004A3E5B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ь</w:t>
      </w:r>
      <w:r w:rsidR="004A3E5B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ских поселений Моздокского района</w:t>
      </w:r>
    </w:p>
    <w:p w:rsidR="004E6342" w:rsidRPr="00514476" w:rsidRDefault="004E6342" w:rsidP="00E820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</w:p>
    <w:p w:rsidR="009B4297" w:rsidRPr="00514476" w:rsidRDefault="009B4297" w:rsidP="00E820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1. Утвердить общий объем межбюджетных трансфертов, предоставля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е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мых бюджетам поселений на </w:t>
      </w:r>
      <w:r w:rsidR="00576CCB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3175BD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79 053,1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351B00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D86336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3175BD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66 131,5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4A3E5B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D86336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3175BD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50 969,8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рублей.</w:t>
      </w:r>
    </w:p>
    <w:p w:rsidR="009B4297" w:rsidRPr="00514476" w:rsidRDefault="009B4297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распределение межбюджетных трансфертов бюджетам п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селений:</w:t>
      </w:r>
    </w:p>
    <w:p w:rsidR="009B4297" w:rsidRPr="00514476" w:rsidRDefault="009B4297" w:rsidP="00E82099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на </w:t>
      </w:r>
      <w:r w:rsidR="00576CCB" w:rsidRPr="00514476">
        <w:rPr>
          <w:rFonts w:ascii="Bookman Old Style" w:hAnsi="Bookman Old Style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год согласно приложению 1</w:t>
      </w:r>
      <w:r w:rsidR="00C359DE" w:rsidRPr="00514476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514476" w:rsidRDefault="009B4297" w:rsidP="00E82099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14476">
        <w:rPr>
          <w:rFonts w:ascii="Bookman Old Style" w:hAnsi="Bookman Old Style"/>
          <w:color w:val="000000" w:themeColor="text1"/>
          <w:sz w:val="24"/>
          <w:szCs w:val="24"/>
        </w:rPr>
        <w:t>на плановый период 20</w:t>
      </w:r>
      <w:r w:rsidR="00F841E9" w:rsidRPr="00514476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3C6B2A" w:rsidRPr="00514476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и 20</w:t>
      </w:r>
      <w:r w:rsidR="007F1BB0" w:rsidRPr="00514476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3C6B2A" w:rsidRPr="00514476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годов согласно приложению 1</w:t>
      </w:r>
      <w:r w:rsidR="00C359DE" w:rsidRPr="00514476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к на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softHyphen/>
        <w:t>стоящему решению.</w:t>
      </w:r>
    </w:p>
    <w:p w:rsidR="009B4297" w:rsidRPr="00514476" w:rsidRDefault="00D17C75" w:rsidP="00E82099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514476">
        <w:rPr>
          <w:rFonts w:ascii="Bookman Old Style" w:hAnsi="Bookman Old Style"/>
          <w:color w:val="000000" w:themeColor="text1"/>
          <w:sz w:val="24"/>
          <w:szCs w:val="24"/>
        </w:rPr>
        <w:t>М</w:t>
      </w:r>
      <w:r w:rsidR="009B4297" w:rsidRPr="00514476">
        <w:rPr>
          <w:rFonts w:ascii="Bookman Old Style" w:hAnsi="Bookman Old Style"/>
          <w:color w:val="000000" w:themeColor="text1"/>
          <w:sz w:val="24"/>
          <w:szCs w:val="24"/>
        </w:rPr>
        <w:t>ежбюджетны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9B4297"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трансферт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="009B4297"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бюджетам поселений, за ис</w:t>
      </w:r>
      <w:r w:rsidR="009B4297" w:rsidRPr="00514476">
        <w:rPr>
          <w:rFonts w:ascii="Bookman Old Style" w:hAnsi="Bookman Old Style"/>
          <w:color w:val="000000" w:themeColor="text1"/>
          <w:sz w:val="24"/>
          <w:szCs w:val="24"/>
        </w:rPr>
        <w:softHyphen/>
        <w:t>ключением межбюджетных трансфертов, распределение которых утверждено прилож</w:t>
      </w:r>
      <w:r w:rsidR="009B4297" w:rsidRPr="00514476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9B4297" w:rsidRPr="00514476">
        <w:rPr>
          <w:rFonts w:ascii="Bookman Old Style" w:hAnsi="Bookman Old Style"/>
          <w:color w:val="000000" w:themeColor="text1"/>
          <w:sz w:val="24"/>
          <w:szCs w:val="24"/>
        </w:rPr>
        <w:t>ниями 1</w:t>
      </w:r>
      <w:r w:rsidR="003327CE" w:rsidRPr="00514476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B4297"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и 1</w:t>
      </w:r>
      <w:r w:rsidR="003327CE" w:rsidRPr="00514476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9B4297"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решению, </w:t>
      </w:r>
      <w:r w:rsidRPr="00514476">
        <w:rPr>
          <w:rFonts w:ascii="Bookman Old Style" w:hAnsi="Bookman Old Style"/>
          <w:color w:val="000000" w:themeColor="text1"/>
          <w:sz w:val="24"/>
          <w:szCs w:val="24"/>
        </w:rPr>
        <w:t>распределяются</w:t>
      </w:r>
      <w:r w:rsidR="009B4297"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Администра</w:t>
      </w:r>
      <w:r w:rsidR="009B4297" w:rsidRPr="00514476">
        <w:rPr>
          <w:rFonts w:ascii="Bookman Old Style" w:hAnsi="Bookman Old Style"/>
          <w:color w:val="000000" w:themeColor="text1"/>
          <w:sz w:val="24"/>
          <w:szCs w:val="24"/>
        </w:rPr>
        <w:softHyphen/>
        <w:t>цией местного самоуправления Моздокского района в ус</w:t>
      </w:r>
      <w:r w:rsidR="009B4297" w:rsidRPr="00514476">
        <w:rPr>
          <w:rFonts w:ascii="Bookman Old Style" w:hAnsi="Bookman Old Style"/>
          <w:color w:val="000000" w:themeColor="text1"/>
          <w:sz w:val="24"/>
          <w:szCs w:val="24"/>
        </w:rPr>
        <w:softHyphen/>
        <w:t>тановленном ею порядке.</w:t>
      </w:r>
    </w:p>
    <w:p w:rsidR="00BE658A" w:rsidRPr="00514476" w:rsidRDefault="00AA2B5A" w:rsidP="00E82099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14476">
        <w:rPr>
          <w:rFonts w:ascii="Bookman Old Style" w:hAnsi="Bookman Old Style"/>
          <w:color w:val="000000"/>
          <w:sz w:val="24"/>
          <w:szCs w:val="24"/>
        </w:rPr>
        <w:t>3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>. Установить значение критерия выравнивания расчетной бюджетной обеспеченности городского и сельских п</w:t>
      </w:r>
      <w:r w:rsidR="00FD5347" w:rsidRPr="00514476">
        <w:rPr>
          <w:rFonts w:ascii="Bookman Old Style" w:hAnsi="Bookman Old Style"/>
          <w:color w:val="000000"/>
          <w:sz w:val="24"/>
          <w:szCs w:val="24"/>
        </w:rPr>
        <w:t>оселений муниципального образов</w:t>
      </w:r>
      <w:r w:rsidR="007108E0" w:rsidRPr="00514476">
        <w:rPr>
          <w:rFonts w:ascii="Bookman Old Style" w:hAnsi="Bookman Old Style"/>
          <w:color w:val="000000"/>
          <w:sz w:val="24"/>
          <w:szCs w:val="24"/>
        </w:rPr>
        <w:t>а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 xml:space="preserve">ния Моздокский район, используемого при расчете дотаций на выравнивание бюджетной обеспеченности городского и сельских поселений </w:t>
      </w:r>
      <w:r w:rsidR="004B5730" w:rsidRPr="00514476">
        <w:rPr>
          <w:rFonts w:ascii="Bookman Old Style" w:hAnsi="Bookman Old Style"/>
          <w:color w:val="000000"/>
          <w:sz w:val="24"/>
          <w:szCs w:val="24"/>
        </w:rPr>
        <w:t>из бюджета м</w:t>
      </w:r>
      <w:r w:rsidR="004B5730" w:rsidRPr="00514476">
        <w:rPr>
          <w:rFonts w:ascii="Bookman Old Style" w:hAnsi="Bookman Old Style"/>
          <w:color w:val="000000"/>
          <w:sz w:val="24"/>
          <w:szCs w:val="24"/>
        </w:rPr>
        <w:t>у</w:t>
      </w:r>
      <w:r w:rsidR="004B5730" w:rsidRPr="00514476">
        <w:rPr>
          <w:rFonts w:ascii="Bookman Old Style" w:hAnsi="Bookman Old Style"/>
          <w:color w:val="000000"/>
          <w:sz w:val="24"/>
          <w:szCs w:val="24"/>
        </w:rPr>
        <w:t xml:space="preserve">ниципального образования Моздокский район </w:t>
      </w:r>
      <w:r w:rsidR="005C29F6" w:rsidRPr="00514476">
        <w:rPr>
          <w:rFonts w:ascii="Bookman Old Style" w:hAnsi="Bookman Old Style"/>
          <w:color w:val="000000"/>
          <w:sz w:val="24"/>
          <w:szCs w:val="24"/>
        </w:rPr>
        <w:t xml:space="preserve">на </w:t>
      </w:r>
      <w:r w:rsidR="00576CCB" w:rsidRPr="00514476">
        <w:rPr>
          <w:rFonts w:ascii="Bookman Old Style" w:hAnsi="Bookman Old Style"/>
          <w:color w:val="000000"/>
          <w:sz w:val="24"/>
          <w:szCs w:val="24"/>
        </w:rPr>
        <w:t>2022</w:t>
      </w:r>
      <w:r w:rsidR="005C29F6" w:rsidRPr="00514476">
        <w:rPr>
          <w:rFonts w:ascii="Bookman Old Style" w:hAnsi="Bookman Old Style"/>
          <w:color w:val="000000"/>
          <w:sz w:val="24"/>
          <w:szCs w:val="24"/>
        </w:rPr>
        <w:t xml:space="preserve"> год-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>1,</w:t>
      </w:r>
      <w:r w:rsidR="00E54D33" w:rsidRPr="00514476">
        <w:rPr>
          <w:rFonts w:ascii="Bookman Old Style" w:hAnsi="Bookman Old Style"/>
          <w:color w:val="000000"/>
          <w:sz w:val="24"/>
          <w:szCs w:val="24"/>
        </w:rPr>
        <w:t>346</w:t>
      </w:r>
      <w:r w:rsidR="005C29F6" w:rsidRPr="00514476">
        <w:rPr>
          <w:rFonts w:ascii="Bookman Old Style" w:hAnsi="Bookman Old Style"/>
          <w:color w:val="000000"/>
          <w:sz w:val="24"/>
          <w:szCs w:val="24"/>
        </w:rPr>
        <w:t>, на 202</w:t>
      </w:r>
      <w:r w:rsidR="003C6B2A" w:rsidRPr="00514476">
        <w:rPr>
          <w:rFonts w:ascii="Bookman Old Style" w:hAnsi="Bookman Old Style"/>
          <w:color w:val="000000"/>
          <w:sz w:val="24"/>
          <w:szCs w:val="24"/>
        </w:rPr>
        <w:t>3</w:t>
      </w:r>
      <w:r w:rsidR="005C29F6" w:rsidRPr="00514476">
        <w:rPr>
          <w:rFonts w:ascii="Bookman Old Style" w:hAnsi="Bookman Old Style"/>
          <w:color w:val="000000"/>
          <w:sz w:val="24"/>
          <w:szCs w:val="24"/>
        </w:rPr>
        <w:t xml:space="preserve"> год-1,</w:t>
      </w:r>
      <w:r w:rsidR="00E54D33" w:rsidRPr="00514476">
        <w:rPr>
          <w:rFonts w:ascii="Bookman Old Style" w:hAnsi="Bookman Old Style"/>
          <w:color w:val="000000"/>
          <w:sz w:val="24"/>
          <w:szCs w:val="24"/>
        </w:rPr>
        <w:t>346</w:t>
      </w:r>
      <w:r w:rsidR="005C29F6" w:rsidRPr="00514476">
        <w:rPr>
          <w:rFonts w:ascii="Bookman Old Style" w:hAnsi="Bookman Old Style"/>
          <w:color w:val="000000"/>
          <w:sz w:val="24"/>
          <w:szCs w:val="24"/>
        </w:rPr>
        <w:t>, на 202</w:t>
      </w:r>
      <w:r w:rsidR="003C6B2A" w:rsidRPr="00514476">
        <w:rPr>
          <w:rFonts w:ascii="Bookman Old Style" w:hAnsi="Bookman Old Style"/>
          <w:color w:val="000000"/>
          <w:sz w:val="24"/>
          <w:szCs w:val="24"/>
        </w:rPr>
        <w:t>4</w:t>
      </w:r>
      <w:r w:rsidR="005C29F6" w:rsidRPr="00514476">
        <w:rPr>
          <w:rFonts w:ascii="Bookman Old Style" w:hAnsi="Bookman Old Style"/>
          <w:color w:val="000000"/>
          <w:sz w:val="24"/>
          <w:szCs w:val="24"/>
        </w:rPr>
        <w:t xml:space="preserve"> год -</w:t>
      </w:r>
      <w:r w:rsidR="001B4E25" w:rsidRPr="00514476">
        <w:rPr>
          <w:rFonts w:ascii="Bookman Old Style" w:hAnsi="Bookman Old Style"/>
          <w:color w:val="000000"/>
          <w:sz w:val="24"/>
          <w:szCs w:val="24"/>
        </w:rPr>
        <w:t>1,</w:t>
      </w:r>
      <w:r w:rsidR="00E54D33" w:rsidRPr="00514476">
        <w:rPr>
          <w:rFonts w:ascii="Bookman Old Style" w:hAnsi="Bookman Old Style"/>
          <w:color w:val="000000"/>
          <w:sz w:val="24"/>
          <w:szCs w:val="24"/>
        </w:rPr>
        <w:t>346</w:t>
      </w:r>
      <w:r w:rsidR="007108E0" w:rsidRPr="00514476">
        <w:rPr>
          <w:rFonts w:ascii="Bookman Old Style" w:hAnsi="Bookman Old Style"/>
          <w:color w:val="000000"/>
          <w:sz w:val="24"/>
          <w:szCs w:val="24"/>
        </w:rPr>
        <w:t>.</w:t>
      </w:r>
    </w:p>
    <w:p w:rsidR="00C5121A" w:rsidRPr="00514476" w:rsidRDefault="00AA2B5A" w:rsidP="00E82099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14476">
        <w:rPr>
          <w:rFonts w:ascii="Bookman Old Style" w:hAnsi="Bookman Old Style"/>
          <w:color w:val="000000"/>
          <w:sz w:val="24"/>
          <w:szCs w:val="24"/>
        </w:rPr>
        <w:t>4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7108E0" w:rsidRPr="00514476">
        <w:rPr>
          <w:rFonts w:ascii="Bookman Old Style" w:hAnsi="Bookman Old Style"/>
          <w:color w:val="000000"/>
          <w:sz w:val="24"/>
          <w:szCs w:val="24"/>
        </w:rPr>
        <w:t>В случае предоставления д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 xml:space="preserve">отации на </w:t>
      </w:r>
      <w:r w:rsidR="00E54D33" w:rsidRPr="00514476">
        <w:rPr>
          <w:rFonts w:ascii="Bookman Old Style" w:hAnsi="Bookman Old Style"/>
          <w:color w:val="000000"/>
          <w:sz w:val="24"/>
          <w:szCs w:val="24"/>
        </w:rPr>
        <w:t>социально-значимые расходы</w:t>
      </w:r>
      <w:r w:rsidR="007108E0" w:rsidRPr="00514476">
        <w:rPr>
          <w:rFonts w:ascii="Bookman Old Style" w:hAnsi="Bookman Old Style"/>
          <w:color w:val="000000"/>
          <w:sz w:val="24"/>
          <w:szCs w:val="24"/>
        </w:rPr>
        <w:t xml:space="preserve"> из бюджета муниципального района 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 xml:space="preserve">бюджетам 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>городск</w:t>
      </w:r>
      <w:r w:rsidR="003327CE" w:rsidRPr="00514476">
        <w:rPr>
          <w:rFonts w:ascii="Bookman Old Style" w:hAnsi="Bookman Old Style"/>
          <w:color w:val="000000"/>
          <w:sz w:val="24"/>
          <w:szCs w:val="24"/>
        </w:rPr>
        <w:t>о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го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 xml:space="preserve"> и сельски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х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 xml:space="preserve"> поселени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й</w:t>
      </w:r>
      <w:r w:rsidR="00FD5347" w:rsidRPr="0051447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 xml:space="preserve">ого 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>район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а Управление финансов Администрации местного сам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о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управления Моздокского района вправе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 xml:space="preserve"> заключ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ать с главами местных адм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и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нистраций муниципальных образований, получающих дотации,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соглашения, которыми предусматриваются меры по социально-экономическому развитию и оздоровлению муниципальных финансов поселения. Порядок, сроки закл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ю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 xml:space="preserve">чения соглашений и требования к соглашениям устанавливаются </w:t>
      </w:r>
      <w:r w:rsidR="00EF794A" w:rsidRPr="00514476">
        <w:rPr>
          <w:rFonts w:ascii="Bookman Old Style" w:hAnsi="Bookman Old Style"/>
          <w:color w:val="000000"/>
          <w:sz w:val="24"/>
          <w:szCs w:val="24"/>
        </w:rPr>
        <w:t>А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дмин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>и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 xml:space="preserve">страцией </w:t>
      </w:r>
      <w:r w:rsidR="00EF794A" w:rsidRPr="00514476">
        <w:rPr>
          <w:rFonts w:ascii="Bookman Old Style" w:hAnsi="Bookman Old Style"/>
          <w:color w:val="000000"/>
          <w:sz w:val="24"/>
          <w:szCs w:val="24"/>
        </w:rPr>
        <w:t>местного самоуправления Моздокского</w:t>
      </w:r>
      <w:r w:rsidR="008B7148" w:rsidRPr="00514476">
        <w:rPr>
          <w:rFonts w:ascii="Bookman Old Style" w:hAnsi="Bookman Old Style"/>
          <w:color w:val="000000"/>
          <w:sz w:val="24"/>
          <w:szCs w:val="24"/>
        </w:rPr>
        <w:t xml:space="preserve"> района</w:t>
      </w:r>
      <w:r w:rsidR="00C5121A" w:rsidRPr="00514476">
        <w:rPr>
          <w:rFonts w:ascii="Bookman Old Style" w:hAnsi="Bookman Old Style"/>
          <w:color w:val="000000"/>
          <w:sz w:val="24"/>
          <w:szCs w:val="24"/>
        </w:rPr>
        <w:t>.</w:t>
      </w:r>
    </w:p>
    <w:p w:rsidR="009B4297" w:rsidRPr="00514476" w:rsidRDefault="00AA2B5A" w:rsidP="00E820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 Предоставить Управлению финансов Администрации местного с</w:t>
      </w:r>
      <w:r w:rsidR="007F1BB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ам</w:t>
      </w:r>
      <w:r w:rsidR="007F1BB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7F1BB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управления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района право осуществлять сокращение (увелич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ние):</w:t>
      </w: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за счет средств, получаемых из федерального и республиканского бюджетов, в случае сокращения (увеличения) объемов бюджетных ассигнований, предусмотре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ных в республиканском бюджете бюджету муниципального образования Мо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докский район на данные цели;</w:t>
      </w:r>
      <w:proofErr w:type="gramEnd"/>
    </w:p>
    <w:p w:rsidR="00D14ACE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Моздокского района за счет средств бюджета</w:t>
      </w:r>
      <w:r w:rsidR="00FD534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C1138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 в случае изменения показателей, применяемых при расчете межбю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жетных трансфертов, и выявления факта отсутствия (наличия) потребности в межбюджетных трансфертах в процессе исполнения бюджета</w:t>
      </w:r>
      <w:r w:rsidR="007F1BB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</w:t>
      </w:r>
      <w:r w:rsidR="007F1BB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7F1BB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</w:t>
      </w:r>
      <w:r w:rsidR="00FD534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F1BB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="00D14AC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514476" w:rsidRDefault="00AA2B5A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 С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убвенции, субсидии, иные межбюджетные трансферты, предусмо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т</w:t>
      </w:r>
      <w:r w:rsidR="009B4297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ренные настоящим решением, предоставляются в порядке, установленном Правительством Республики Северная Осетия-Алания и Администрацией местного самоуправления Моздокского района.</w:t>
      </w:r>
    </w:p>
    <w:p w:rsidR="00DB2E6F" w:rsidRPr="00514476" w:rsidRDefault="00DB2E6F" w:rsidP="00E82099">
      <w:pPr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FD5347" w:rsidRPr="00514476" w:rsidRDefault="00FD5347" w:rsidP="00E82099">
      <w:pPr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7F1BB0" w:rsidRPr="00514476" w:rsidRDefault="007F1BB0" w:rsidP="00E82099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514476">
        <w:rPr>
          <w:rFonts w:ascii="Bookman Old Style" w:hAnsi="Bookman Old Style" w:cs="Times New Roman"/>
          <w:b/>
          <w:color w:val="000000"/>
          <w:sz w:val="24"/>
          <w:szCs w:val="24"/>
        </w:rPr>
        <w:lastRenderedPageBreak/>
        <w:t xml:space="preserve">Статья 7. Источники финансирования дефицита </w:t>
      </w:r>
      <w:r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бюджета</w:t>
      </w:r>
      <w:r w:rsidR="00FD5347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муниц</w:t>
      </w:r>
      <w:r w:rsidR="00FD5347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и</w:t>
      </w:r>
      <w:r w:rsidR="00FD5347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пального образования </w:t>
      </w: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</w:t>
      </w:r>
      <w:r w:rsidR="00576CCB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5C29F6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460D52"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Pr="00514476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годов</w:t>
      </w:r>
    </w:p>
    <w:p w:rsidR="00166F11" w:rsidRPr="00514476" w:rsidRDefault="00166F11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F1BB0" w:rsidRPr="00514476" w:rsidRDefault="007F1BB0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источники финансирования дефицита бюджета муниципал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район:</w:t>
      </w:r>
    </w:p>
    <w:p w:rsidR="007F1BB0" w:rsidRPr="00514476" w:rsidRDefault="007F1BB0" w:rsidP="00E82099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166F1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0C27F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7F1BB0" w:rsidRPr="00514476" w:rsidRDefault="007F1BB0" w:rsidP="00E82099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</w:t>
      </w:r>
      <w:r w:rsidR="005C29F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8B7B3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0B48D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8B7B3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166F1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0C27F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щему решению.</w:t>
      </w:r>
    </w:p>
    <w:p w:rsidR="007F1BB0" w:rsidRPr="00514476" w:rsidRDefault="007F1BB0" w:rsidP="00E82099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1138B" w:rsidRPr="00514476" w:rsidRDefault="009B4297" w:rsidP="00E82099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CE2DFA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8</w:t>
      </w: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CE2DFA" w:rsidRPr="00514476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="00CE2DFA" w:rsidRPr="00514476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Управление муниципальным долгом </w:t>
      </w:r>
      <w:r w:rsidR="00CE2DFA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CE2DFA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CE2DFA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 Моздокский район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4E6342" w:rsidRPr="00514476" w:rsidRDefault="004E6342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514476" w:rsidRDefault="009B4297" w:rsidP="00E8209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Утвердить:</w:t>
      </w:r>
    </w:p>
    <w:p w:rsidR="009B4297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Верхний предел муниципального </w:t>
      </w:r>
      <w:r w:rsidR="003204C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внутреннего </w:t>
      </w:r>
      <w:r w:rsidR="00FD534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долга муниципального образования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 по долговым обязательствам:</w:t>
      </w:r>
    </w:p>
    <w:p w:rsidR="009B4297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5C29F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5616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824DE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18</w:t>
      </w:r>
      <w:r w:rsidR="00910EB5">
        <w:rPr>
          <w:rFonts w:ascii="Bookman Old Style" w:hAnsi="Bookman Old Style" w:cs="Times New Roman"/>
          <w:color w:val="000000" w:themeColor="text1"/>
          <w:sz w:val="24"/>
          <w:szCs w:val="24"/>
        </w:rPr>
        <w:t> 577,8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9B4297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5616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DB4B57">
        <w:rPr>
          <w:rFonts w:ascii="Bookman Old Style" w:hAnsi="Bookman Old Style" w:cs="Times New Roman"/>
          <w:color w:val="000000" w:themeColor="text1"/>
          <w:sz w:val="24"/>
          <w:szCs w:val="24"/>
        </w:rPr>
        <w:t>12 000,0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166F11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166F1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5616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DB4B57">
        <w:rPr>
          <w:rFonts w:ascii="Bookman Old Style" w:hAnsi="Bookman Old Style" w:cs="Times New Roman"/>
          <w:color w:val="000000" w:themeColor="text1"/>
          <w:sz w:val="24"/>
          <w:szCs w:val="24"/>
        </w:rPr>
        <w:t>4 800,0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9B4297" w:rsidRPr="00514476" w:rsidRDefault="009B4297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2) объем расходов на обслуживание муниципального долга</w:t>
      </w:r>
      <w:r w:rsidR="002C178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</w:t>
      </w:r>
      <w:r w:rsidR="002C178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2C178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ного образования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8F434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175,0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C5121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8F434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8F434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120</w:t>
      </w:r>
      <w:r w:rsidR="005765F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,0</w:t>
      </w:r>
      <w:r w:rsidR="008F434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2024 год в сумме 120,0 тысяч рублей</w:t>
      </w:r>
    </w:p>
    <w:p w:rsidR="009B4297" w:rsidRPr="00514476" w:rsidRDefault="009B4297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Утвердить:</w:t>
      </w:r>
    </w:p>
    <w:p w:rsidR="009B4297" w:rsidRPr="00514476" w:rsidRDefault="009B4297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программу муниципальных </w:t>
      </w:r>
      <w:r w:rsidR="008B7148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внутренних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заимствований </w:t>
      </w:r>
      <w:r w:rsidR="002C178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</w:t>
      </w:r>
      <w:r w:rsidR="002C178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2C178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ного образования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: </w:t>
      </w:r>
    </w:p>
    <w:p w:rsidR="009B4297" w:rsidRPr="00514476" w:rsidRDefault="009B4297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1</w:t>
      </w:r>
      <w:r w:rsidR="000C27F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514476" w:rsidRDefault="009B4297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B3F24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B3F24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</w:t>
      </w:r>
      <w:r w:rsidR="000C27F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801E24" w:rsidRPr="00514476" w:rsidRDefault="00801E24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2) программу муниципальных внешних заимствований муниципального образования Моздокский район: </w:t>
      </w:r>
    </w:p>
    <w:p w:rsidR="00801E24" w:rsidRPr="00514476" w:rsidRDefault="00D429A9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801E24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18 к настоящему решению;</w:t>
      </w:r>
    </w:p>
    <w:p w:rsidR="00801E24" w:rsidRPr="00514476" w:rsidRDefault="00801E24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202</w:t>
      </w:r>
      <w:r w:rsidR="00CB3F24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CB3F24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19 к настоящему решению.</w:t>
      </w:r>
    </w:p>
    <w:p w:rsidR="00CE2DFA" w:rsidRPr="00514476" w:rsidRDefault="00801E24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) программу </w:t>
      </w:r>
      <w:r w:rsidR="00C02A4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гарантий </w:t>
      </w:r>
      <w:r w:rsidR="00315B4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 – Алания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валюте Росси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ской Федерации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:</w:t>
      </w:r>
    </w:p>
    <w:p w:rsidR="00CE2DFA" w:rsidRPr="00514476" w:rsidRDefault="00C079AA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801E24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CE2DFA" w:rsidRPr="00514476" w:rsidRDefault="00C079AA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B3F24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CB3F24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801E24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="00CE2DF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4218D2" w:rsidRPr="00514476" w:rsidRDefault="00EF794A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4218D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) программ</w:t>
      </w:r>
      <w:r w:rsidR="00A161AC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4218D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гарантий муниципального образования Моздокский район Республики Северная Осетия-Алания в иностранной вал</w:t>
      </w:r>
      <w:r w:rsidR="004218D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ю</w:t>
      </w:r>
      <w:r w:rsidR="004218D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те:  </w:t>
      </w:r>
    </w:p>
    <w:p w:rsidR="004218D2" w:rsidRPr="00514476" w:rsidRDefault="004218D2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 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2</w:t>
      </w:r>
      <w:r w:rsidR="00801E24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4218D2" w:rsidRPr="00514476" w:rsidRDefault="004218D2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202</w:t>
      </w:r>
      <w:r w:rsidR="00CB3F24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CB3F24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2</w:t>
      </w:r>
      <w:r w:rsidR="00801E24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514476" w:rsidRDefault="009B4297" w:rsidP="00E820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3. </w:t>
      </w:r>
      <w:proofErr w:type="gramStart"/>
      <w:r w:rsidR="00AA2B5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ривлечение в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году средств от других бюджетов бюджетной системы Российской Федерации на период временных кассовых разрывов, возникающих при исполнении бюджета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 на финансирование дефицита бюджета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 а также с целью погашения долг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вых обязательств и снижения совокупных затрат по обслуживанию муниц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пального долга осуществляет Администрация местного самоуправления 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з</w:t>
      </w:r>
      <w:r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докского района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proofErr w:type="gramEnd"/>
    </w:p>
    <w:p w:rsidR="009B4297" w:rsidRPr="00514476" w:rsidRDefault="009B4297" w:rsidP="00E820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4. </w:t>
      </w:r>
      <w:proofErr w:type="gramStart"/>
      <w:r w:rsidR="00AA2B5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ешения о привлечении в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кредитов </w:t>
      </w:r>
      <w:r w:rsidR="004B573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из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ликанского бюджета и Управления Федерального казначейства по Республике Северная Осетия - Алания в валюте Российской Федерации в пределах сумм кредитов, предусмотренных к привлечению от кредитных организаций в в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люте Российской Федерации в соответствии с программой муниципальных внутренних заимствований Моздокского района 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</w:t>
      </w:r>
      <w:r w:rsidR="00AA2B5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вправе прин</w:t>
      </w:r>
      <w:r w:rsidR="00AA2B5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AA2B5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мать Администрация местного самоуправления </w:t>
      </w:r>
      <w:r w:rsidR="00AA2B5A" w:rsidRPr="00514476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Моздокского района.</w:t>
      </w:r>
      <w:r w:rsidR="00AA2B5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9B4297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514476" w:rsidRDefault="009B4297" w:rsidP="00E82099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F349E7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9</w:t>
      </w: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F349E7" w:rsidRPr="00514476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F349E7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Особенности исполнения бюджета </w:t>
      </w:r>
      <w:r w:rsidR="00F349E7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F349E7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F349E7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</w:t>
      </w:r>
      <w:r w:rsidR="00315B4B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F349E7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="00F349E7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в </w:t>
      </w:r>
      <w:r w:rsidR="00576CCB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2022</w:t>
      </w:r>
      <w:r w:rsidR="00F349E7" w:rsidRPr="00514476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году</w:t>
      </w:r>
    </w:p>
    <w:p w:rsidR="00F349E7" w:rsidRPr="00514476" w:rsidRDefault="00F349E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Установить в соответствии с </w:t>
      </w:r>
      <w:r w:rsidR="007975CD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пунктом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3 статьи 217 Бюджетного коде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са Российской Федерации основанием для внесения в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изменений, связанных с особенностями исполнения бюджета 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 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 (или) перераспределением между главными расп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рядителями средств бюджета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 в показатели сводной бюджетной росписи бюджета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разования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без внесения изменений в настоящее решение, является: </w:t>
      </w:r>
      <w:proofErr w:type="gramEnd"/>
    </w:p>
    <w:p w:rsidR="00DB6A58" w:rsidRPr="00514476" w:rsidRDefault="00DB6A58" w:rsidP="00E8209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AA2B5A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предусмотренных для и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полнения публичных нормативных обязательств, в пределах общего объема указанных ассигнований, утвержденных решением о бюджете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их исполнение в текущем финанс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вом году, а также с его превышением не более чем на 5 процентов за счет п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рераспределения средств, зарезервированных в составе утвержденных бю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д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жетных ассигнований;</w:t>
      </w:r>
      <w:proofErr w:type="gramEnd"/>
    </w:p>
    <w:p w:rsidR="004B5730" w:rsidRPr="00514476" w:rsidRDefault="004B5730" w:rsidP="00E8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dst103663"/>
      <w:bookmarkStart w:id="1" w:name="dst103664"/>
      <w:bookmarkEnd w:id="0"/>
      <w:bookmarkEnd w:id="1"/>
      <w:r w:rsidRPr="00514476">
        <w:rPr>
          <w:rFonts w:ascii="Bookman Old Style" w:hAnsi="Bookman Old Style" w:cs="Times New Roman"/>
          <w:sz w:val="24"/>
          <w:szCs w:val="24"/>
        </w:rPr>
        <w:tab/>
      </w:r>
      <w:proofErr w:type="gramStart"/>
      <w:r w:rsidRPr="00514476">
        <w:rPr>
          <w:rFonts w:ascii="Bookman Old Style" w:hAnsi="Bookman Old Style" w:cs="Times New Roman"/>
          <w:sz w:val="24"/>
          <w:szCs w:val="24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</w:t>
      </w:r>
      <w:r w:rsidRPr="00514476">
        <w:rPr>
          <w:rFonts w:ascii="Bookman Old Style" w:hAnsi="Bookman Old Style" w:cs="Times New Roman"/>
          <w:sz w:val="24"/>
          <w:szCs w:val="24"/>
        </w:rPr>
        <w:t>а</w:t>
      </w:r>
      <w:r w:rsidRPr="00514476">
        <w:rPr>
          <w:rFonts w:ascii="Bookman Old Style" w:hAnsi="Bookman Old Style" w:cs="Times New Roman"/>
          <w:sz w:val="24"/>
          <w:szCs w:val="24"/>
        </w:rPr>
        <w:t>чей государственного (муниципального) имущества, изменением подведо</w:t>
      </w:r>
      <w:r w:rsidRPr="00514476">
        <w:rPr>
          <w:rFonts w:ascii="Bookman Old Style" w:hAnsi="Bookman Old Style" w:cs="Times New Roman"/>
          <w:sz w:val="24"/>
          <w:szCs w:val="24"/>
        </w:rPr>
        <w:t>м</w:t>
      </w:r>
      <w:r w:rsidRPr="00514476">
        <w:rPr>
          <w:rFonts w:ascii="Bookman Old Style" w:hAnsi="Bookman Old Style" w:cs="Times New Roman"/>
          <w:sz w:val="24"/>
          <w:szCs w:val="24"/>
        </w:rPr>
        <w:t>ственности распорядителей (получателей) бюджетных средств, централизац</w:t>
      </w:r>
      <w:r w:rsidRPr="00514476">
        <w:rPr>
          <w:rFonts w:ascii="Bookman Old Style" w:hAnsi="Bookman Old Style" w:cs="Times New Roman"/>
          <w:sz w:val="24"/>
          <w:szCs w:val="24"/>
        </w:rPr>
        <w:t>и</w:t>
      </w:r>
      <w:r w:rsidRPr="00514476">
        <w:rPr>
          <w:rFonts w:ascii="Bookman Old Style" w:hAnsi="Bookman Old Style" w:cs="Times New Roman"/>
          <w:sz w:val="24"/>
          <w:szCs w:val="24"/>
        </w:rPr>
        <w:t>ей закупок товаров, работ, услуг для обеспечения государственных (муниц</w:t>
      </w:r>
      <w:r w:rsidRPr="00514476">
        <w:rPr>
          <w:rFonts w:ascii="Bookman Old Style" w:hAnsi="Bookman Old Style" w:cs="Times New Roman"/>
          <w:sz w:val="24"/>
          <w:szCs w:val="24"/>
        </w:rPr>
        <w:t>и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пальных) нужд в соответствии с частями </w:t>
      </w:r>
      <w:hyperlink r:id="rId10" w:anchor="l6689" w:history="1">
        <w:r w:rsidRPr="00514476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514476">
        <w:rPr>
          <w:rFonts w:ascii="Bookman Old Style" w:hAnsi="Bookman Old Style" w:cs="Times New Roman"/>
          <w:sz w:val="24"/>
          <w:szCs w:val="24"/>
        </w:rPr>
        <w:t xml:space="preserve"> и </w:t>
      </w:r>
      <w:hyperlink r:id="rId11" w:anchor="l6690" w:history="1">
        <w:r w:rsidRPr="00514476">
          <w:rPr>
            <w:rFonts w:ascii="Bookman Old Style" w:hAnsi="Bookman Old Style" w:cs="Times New Roman"/>
            <w:sz w:val="24"/>
            <w:szCs w:val="24"/>
          </w:rPr>
          <w:t>3</w:t>
        </w:r>
      </w:hyperlink>
      <w:r w:rsidRPr="00514476">
        <w:rPr>
          <w:rFonts w:ascii="Bookman Old Style" w:hAnsi="Bookman Old Style" w:cs="Times New Roman"/>
          <w:sz w:val="24"/>
          <w:szCs w:val="24"/>
        </w:rPr>
        <w:t xml:space="preserve"> статьи 26 Федерального закона от 5 апреля 2013 года N 44-ФЗ "О контрактной системе в сфере</w:t>
      </w:r>
      <w:proofErr w:type="gramEnd"/>
      <w:r w:rsidRPr="00514476">
        <w:rPr>
          <w:rFonts w:ascii="Bookman Old Style" w:hAnsi="Bookman Old Style" w:cs="Times New Roman"/>
          <w:sz w:val="24"/>
          <w:szCs w:val="24"/>
        </w:rPr>
        <w:t xml:space="preserve"> закупок т</w:t>
      </w:r>
      <w:r w:rsidRPr="00514476">
        <w:rPr>
          <w:rFonts w:ascii="Bookman Old Style" w:hAnsi="Bookman Old Style" w:cs="Times New Roman"/>
          <w:sz w:val="24"/>
          <w:szCs w:val="24"/>
        </w:rPr>
        <w:t>о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варов, работ, услуг для обеспечения государственных и муниципальных нужд" и при </w:t>
      </w:r>
      <w:r w:rsidR="006C21BD" w:rsidRPr="00514476">
        <w:rPr>
          <w:rFonts w:ascii="Bookman Old Style" w:hAnsi="Bookman Old Style" w:cs="Times New Roman"/>
          <w:sz w:val="24"/>
          <w:szCs w:val="24"/>
        </w:rPr>
        <w:t xml:space="preserve">осуществлении </w:t>
      </w:r>
      <w:r w:rsidRPr="00514476">
        <w:rPr>
          <w:rFonts w:ascii="Bookman Old Style" w:hAnsi="Bookman Old Style" w:cs="Times New Roman"/>
          <w:sz w:val="24"/>
          <w:szCs w:val="24"/>
        </w:rPr>
        <w:t xml:space="preserve">органами местного самоуправления бюджетных полномочий, предусмотренных </w:t>
      </w:r>
      <w:hyperlink r:id="rId12" w:anchor="l10801" w:history="1">
        <w:r w:rsidRPr="00514476">
          <w:rPr>
            <w:rFonts w:ascii="Bookman Old Style" w:hAnsi="Bookman Old Style" w:cs="Times New Roman"/>
            <w:sz w:val="24"/>
            <w:szCs w:val="24"/>
          </w:rPr>
          <w:t>пунктом 5</w:t>
        </w:r>
      </w:hyperlink>
      <w:r w:rsidRPr="00514476">
        <w:rPr>
          <w:rFonts w:ascii="Bookman Old Style" w:hAnsi="Bookman Old Style" w:cs="Times New Roman"/>
          <w:sz w:val="24"/>
          <w:szCs w:val="24"/>
        </w:rPr>
        <w:t xml:space="preserve"> статьи 154 Бюджетного кодекса; </w:t>
      </w:r>
    </w:p>
    <w:p w:rsidR="00DB6A58" w:rsidRPr="00514476" w:rsidRDefault="00DB6A58" w:rsidP="00E8209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исполнени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судебных актов, предусматривающих обращение взыскания на средства бюджета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ипального образования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и (или) предусматривающих перечисление этих сре</w:t>
      </w:r>
      <w:proofErr w:type="gramStart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дств в сч</w:t>
      </w:r>
      <w:proofErr w:type="gramEnd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ет оплаты судебных и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з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держек, увеличения подлежащих уплате казенным учреждением сумм нал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гов, сборов, пеней, штрафов, а также социальных выплат (за исключением выплат, отнесенных к публичным нормативным обязательствам), установле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законодательством Российской Федерации;</w:t>
      </w:r>
    </w:p>
    <w:p w:rsidR="00DB6A58" w:rsidRPr="00514476" w:rsidRDefault="00DB6A58" w:rsidP="00E8209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2" w:name="dst4298"/>
      <w:bookmarkEnd w:id="2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использовани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(перераспределени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) средств резервных фондов, а также средств, иным образом зарезервированных в составе утвержденных бюдже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ных ассигнований, с указанием в решении о бюджете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объема и направлений их использования;</w:t>
      </w:r>
    </w:p>
    <w:p w:rsidR="00DB6A58" w:rsidRPr="00514476" w:rsidRDefault="00DB6A58" w:rsidP="00E8209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3" w:name="dst4299"/>
      <w:bookmarkEnd w:id="3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перераспределени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предоставляемых на ко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курсной основе;</w:t>
      </w:r>
    </w:p>
    <w:p w:rsidR="00DB6A58" w:rsidRPr="00514476" w:rsidRDefault="00DB6A58" w:rsidP="00E8209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4" w:name="dst4300"/>
      <w:bookmarkEnd w:id="4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между текущим финанс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вым годом и плановым периодом - в пределах предусмотренного решением о бюджете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B6A58" w:rsidRPr="00514476" w:rsidRDefault="00DB6A58" w:rsidP="00E8209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5" w:name="dst103665"/>
      <w:bookmarkEnd w:id="5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получени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уведомления о предоставлении субсидий, субвенций, иных межбюджетных трансфертов, имеющих целевое назначение, и </w:t>
      </w:r>
      <w:r w:rsidR="004B3BA1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имеющих ц</w:t>
      </w:r>
      <w:r w:rsidR="004B3BA1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="004B3BA1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левое назначение 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безвозмездных поступлений от физических и юридических лиц сверх объемов, утвержденных решением о бюджете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BF35F2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разования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а также в случае сокращения (возврата при отсутствии потребности) указанных межбюджетных трансфертов; </w:t>
      </w:r>
    </w:p>
    <w:p w:rsidR="00DB6A58" w:rsidRPr="00514476" w:rsidRDefault="00DB6A58" w:rsidP="00E8209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6" w:name="dst103666"/>
      <w:bookmarkEnd w:id="6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изменени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типа (подведомственности) муниципальных учреждений и о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р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ганизационно-правовой формы муниципальных унитарных предприятий;</w:t>
      </w:r>
    </w:p>
    <w:p w:rsidR="00DB6A58" w:rsidRPr="00514476" w:rsidRDefault="00DB6A58" w:rsidP="00E8209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7" w:name="dst4303"/>
      <w:bookmarkEnd w:id="7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текущего финансового года на оплату заключенных муниципальных контрактов на поставку товаров, в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ы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полнение работ, оказание услуг, подлежавших в соответствии с условиями этих муниципальных контрактов оплате в отчетном финансовом году, в об</w:t>
      </w:r>
      <w:r w:rsidR="00796389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ъ</w:t>
      </w:r>
      <w:r w:rsidR="00796389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еме, не превышающем остатка не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использованных на начало текущего ф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нансового года бюджетных </w:t>
      </w:r>
      <w:proofErr w:type="gramStart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ассигнований</w:t>
      </w:r>
      <w:proofErr w:type="gramEnd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исполнение указанных муниц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пальных контрактов</w:t>
      </w:r>
      <w:bookmarkStart w:id="8" w:name="dst4304"/>
      <w:bookmarkEnd w:id="8"/>
      <w:r w:rsidR="00ED6B6A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в соответствии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 требованиями Бюджетного кодекса Российской Федерации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</w:p>
    <w:p w:rsidR="006C21BD" w:rsidRPr="00514476" w:rsidRDefault="006C21BD" w:rsidP="00E8209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увеличение бюджетных ассигнований текущего финансового года на предоставление субсидий юридическим лицам, предоставление которых в о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четном финансовом году осуществлялось в пределах средств, необходимых для оплаты денежных обязательств получателей субсидий, источником ф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нансового обеспечения которых являлись такие субсидии, в об</w:t>
      </w:r>
      <w:r w:rsidR="00CB3F24">
        <w:rPr>
          <w:rFonts w:ascii="Bookman Old Style" w:eastAsia="Times New Roman" w:hAnsi="Bookman Old Style" w:cs="Times New Roman"/>
          <w:color w:val="000000"/>
          <w:sz w:val="24"/>
          <w:szCs w:val="24"/>
        </w:rPr>
        <w:t>ъеме, не пр</w:t>
      </w:r>
      <w:r w:rsidR="00CB3F24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="00CB3F24">
        <w:rPr>
          <w:rFonts w:ascii="Bookman Old Style" w:eastAsia="Times New Roman" w:hAnsi="Bookman Old Style" w:cs="Times New Roman"/>
          <w:color w:val="000000"/>
          <w:sz w:val="24"/>
          <w:szCs w:val="24"/>
        </w:rPr>
        <w:t>вышающем остатка не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использованных на начало текущего финансового года бюджетных </w:t>
      </w:r>
      <w:proofErr w:type="gramStart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ассигнований</w:t>
      </w:r>
      <w:proofErr w:type="gramEnd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предоставление субсидий в соответствии с тр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бованиями, установленными Бюджетного кодекса Российской Федерации;</w:t>
      </w:r>
    </w:p>
    <w:p w:rsidR="00DB6A58" w:rsidRPr="00514476" w:rsidRDefault="00DB6A58" w:rsidP="00E8209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ие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на осуществление бю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д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жетных инвестиций и предоставление субсидий на осуществление капитал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ь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вложений в объекты муниципальной собственности (за исключением бюджетных ассигнований дорожных фондов) при изменении способа фина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сового обеспечения реализации капитальных вложений в указанный объект муниципальной собственности после внесения изменений в решения, 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указа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="002C1786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ные в п.2 ст.78.2 и п.2 ст.79 Бюджетного кодекса Российской Федерации, </w:t>
      </w:r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муниципальные контракты или</w:t>
      </w:r>
      <w:proofErr w:type="gramEnd"/>
      <w:r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соглашения о предоставлении субсидий на осу</w:t>
      </w:r>
      <w:r w:rsidR="00A161AC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ществление капитальных вложений, а также в целях подготовки обосн</w:t>
      </w:r>
      <w:r w:rsidR="00A161AC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="00A161AC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вания инвестиций и проведения его технологического и ценового аудита, е</w:t>
      </w:r>
      <w:r w:rsidR="00A161AC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="00A161AC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ли подготовка обоснования инвестиций в соответствии с законодательством </w:t>
      </w:r>
      <w:r w:rsidR="00964F57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>Российской Федерации</w:t>
      </w:r>
      <w:r w:rsidR="00A161AC" w:rsidRPr="0051447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является обязательной. </w:t>
      </w:r>
    </w:p>
    <w:p w:rsidR="009B4297" w:rsidRPr="00514476" w:rsidRDefault="009B4297" w:rsidP="00E82099">
      <w:pPr>
        <w:pStyle w:val="ad"/>
        <w:widowControl w:val="0"/>
        <w:ind w:firstLine="567"/>
        <w:jc w:val="both"/>
        <w:rPr>
          <w:rFonts w:ascii="Bookman Old Style" w:hAnsi="Bookman Old Style"/>
          <w:snapToGrid w:val="0"/>
          <w:color w:val="000000" w:themeColor="text1"/>
          <w:sz w:val="24"/>
          <w:szCs w:val="24"/>
        </w:rPr>
      </w:pPr>
      <w:bookmarkStart w:id="9" w:name="dst4305"/>
      <w:bookmarkStart w:id="10" w:name="dst4306"/>
      <w:bookmarkEnd w:id="9"/>
      <w:bookmarkEnd w:id="10"/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2. </w:t>
      </w:r>
      <w:proofErr w:type="gramStart"/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Установить, что Управление финансов Администрации местного само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управления Моздокского района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 случае получения уведомления о пред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ставлении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субсиди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субвенци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ины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х 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межбюджетны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трансферт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 и безво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з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мездных поступлений от физических и юридических лиц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целевое назначение, в том числе их остатк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</w:t>
      </w:r>
      <w:r w:rsidR="00CB3F24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не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использованные на начало </w:t>
      </w:r>
      <w:r w:rsidR="00576CCB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года, 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вправе направлять их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на увеличение расходов бюд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F349E7"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</w:t>
      </w:r>
      <w:r w:rsidR="00F349E7" w:rsidRPr="00514476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="00F349E7" w:rsidRPr="00514476">
        <w:rPr>
          <w:rFonts w:ascii="Bookman Old Style" w:hAnsi="Bookman Old Style"/>
          <w:color w:val="000000" w:themeColor="text1"/>
          <w:sz w:val="24"/>
          <w:szCs w:val="24"/>
        </w:rPr>
        <w:t>разования Моздокский район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соответственно целям предоставления субс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и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дий, субвенций, иных меж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бюджетных трансфертов</w:t>
      </w:r>
      <w:proofErr w:type="gramEnd"/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и безвозмездных посту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п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lastRenderedPageBreak/>
        <w:t>лений от физических и юридических лиц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имеющих целевое назначение, с внесением измене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ний в показатели сводной бюджетной росписи бюджета муниципального образования</w:t>
      </w:r>
      <w:r w:rsidR="00BF35F2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Моздокский район без внесения изменений в настоящее реше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ние, а в случае сокращения (возврата при отсутствии потре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б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ности) указанных средств – на уменьшение расходов бюд</w:t>
      </w:r>
      <w:r w:rsidR="007D59E3" w:rsidRPr="00514476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7D59E3"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</w:t>
      </w:r>
      <w:r w:rsidR="007D59E3" w:rsidRPr="00514476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7D59E3" w:rsidRPr="00514476">
        <w:rPr>
          <w:rFonts w:ascii="Bookman Old Style" w:hAnsi="Bookman Old Style"/>
          <w:color w:val="000000" w:themeColor="text1"/>
          <w:sz w:val="24"/>
          <w:szCs w:val="24"/>
        </w:rPr>
        <w:t xml:space="preserve">го образования Моздокский район. </w:t>
      </w:r>
    </w:p>
    <w:p w:rsidR="00C1138B" w:rsidRPr="00514476" w:rsidRDefault="00ED6B6A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14476"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proofErr w:type="gramStart"/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Установить, что средства в объеме остатков субсидий, предоставле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н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ных в 20</w:t>
      </w:r>
      <w:r w:rsidR="00EF2308" w:rsidRPr="00514476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="005B71D0" w:rsidRPr="00514476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DB20B1" w:rsidRPr="00514476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году муниципальным бюджетным и автономным учреждениям Моздокского района на финансовое обеспечение выполнения муниципальных заданий на оказание муниципальных услуг (выполнение работ), образова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в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 xml:space="preserve">шихся в связи с </w:t>
      </w:r>
      <w:r w:rsidR="00895939" w:rsidRPr="00514476">
        <w:rPr>
          <w:rFonts w:ascii="Bookman Old Style" w:hAnsi="Bookman Old Style" w:cs="Times New Roman"/>
          <w:color w:val="000000"/>
          <w:sz w:val="24"/>
          <w:szCs w:val="24"/>
        </w:rPr>
        <w:t>не достижением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 xml:space="preserve"> муниципальными бюджетными и автоно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м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ными учреждениями Моздокского района установленных муниципальным заданием показателей, характеризующих объем муниципальных услуг (работ), а также средства в объеме остатков субсидий на</w:t>
      </w:r>
      <w:proofErr w:type="gramEnd"/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иные цели, предоставленных в 20</w:t>
      </w:r>
      <w:r w:rsidR="00EF2308" w:rsidRPr="00514476">
        <w:rPr>
          <w:rFonts w:ascii="Bookman Old Style" w:hAnsi="Bookman Old Style" w:cs="Times New Roman"/>
          <w:color w:val="000000"/>
          <w:sz w:val="24"/>
          <w:szCs w:val="24"/>
        </w:rPr>
        <w:t>2</w:t>
      </w:r>
      <w:r w:rsidR="00B47737" w:rsidRPr="00514476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 xml:space="preserve"> году муниципальным бюджетным и автономным учреждениям Мо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докского района, подлежат в установленном Администрацией местного сам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>управления Моздокского района порядке возврату в бюд</w:t>
      </w:r>
      <w:r w:rsidR="00BF35F2" w:rsidRPr="00514476">
        <w:rPr>
          <w:rFonts w:ascii="Bookman Old Style" w:hAnsi="Bookman Old Style" w:cs="Times New Roman"/>
          <w:color w:val="000000"/>
          <w:sz w:val="24"/>
          <w:szCs w:val="24"/>
        </w:rPr>
        <w:t xml:space="preserve">жет муниципального образования </w:t>
      </w:r>
      <w:r w:rsidR="00031391" w:rsidRPr="00514476">
        <w:rPr>
          <w:rFonts w:ascii="Bookman Old Style" w:hAnsi="Bookman Old Style" w:cs="Times New Roman"/>
          <w:color w:val="000000"/>
          <w:sz w:val="24"/>
          <w:szCs w:val="24"/>
        </w:rPr>
        <w:t xml:space="preserve"> Моздокский район.</w:t>
      </w:r>
      <w:proofErr w:type="gramEnd"/>
    </w:p>
    <w:p w:rsidR="009B4297" w:rsidRPr="00514476" w:rsidRDefault="00ED6B6A" w:rsidP="00E82099">
      <w:pPr>
        <w:pStyle w:val="3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остатки средств бюджета 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 Моздокский район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1 января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размере не более одной дв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надцатой общего объема расходов бюджета </w:t>
      </w:r>
      <w:r w:rsidR="00A161AC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в текущем финансовом г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ду.</w:t>
      </w:r>
    </w:p>
    <w:p w:rsidR="009B4297" w:rsidRPr="00514476" w:rsidRDefault="00ED6B6A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796389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 Установить, что не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использованные по состоянию на 1 января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да остатки межбюджетных трансфертов, предоставленных из республика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ского бюджета в форме субвенций, субсидий, иных межбюджетных тран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фертов, имеющих целевое назначение, подлежат возврату в республиканский бюджет в течение первых 1</w:t>
      </w:r>
      <w:r w:rsidR="00F827B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рабочих дней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 </w:t>
      </w:r>
    </w:p>
    <w:p w:rsidR="009B4297" w:rsidRPr="00514476" w:rsidRDefault="00ED6B6A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иные остатки средств бюджета 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зования Моздокский район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 1 января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направляются на ос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ществление выплат, сокращающих долговые обязательства бюджета муниц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район, и на сокращение заимствований.</w:t>
      </w:r>
    </w:p>
    <w:p w:rsidR="009B4297" w:rsidRPr="00514476" w:rsidRDefault="00ED6B6A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Порядок осуществления в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инвестиций в объе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ты капитального строительства муниципальной собственности Моздокского района устанавливается</w:t>
      </w:r>
      <w:r w:rsidR="005B6DC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нормативными правовыми актами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</w:t>
      </w:r>
      <w:r w:rsidR="005B6DC6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местного самоуправления Моздокского района.</w:t>
      </w:r>
    </w:p>
    <w:p w:rsidR="00C1138B" w:rsidRPr="00514476" w:rsidRDefault="00ED6B6A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8</w:t>
      </w:r>
      <w:r w:rsidR="00F349E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F349E7"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заключение и оплата муниципальными учреждениями и органами местного самоуправления Моздокского района договоров</w:t>
      </w:r>
      <w:r w:rsidR="00C02A4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</w:t>
      </w:r>
      <w:r w:rsidR="00C02A4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C02A4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трактов)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 исполнение которых осуществляется за счет средств бюджета м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ниципального </w:t>
      </w:r>
      <w:r w:rsidR="00315B4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образования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район, производятся в пределах утвержденных им лимитов бюджетных обязательств в соответствии с ведо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ственной классификацией расходов бюдж</w:t>
      </w:r>
      <w:r w:rsidR="00A161AC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ета муниципального образования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и с учетом принятых и неисполненных обязательств.</w:t>
      </w:r>
      <w:proofErr w:type="gramEnd"/>
    </w:p>
    <w:p w:rsidR="009B4297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Обязательства, вытекающие из договоров, исполнение которых ос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ществляется за счет средств бюд</w:t>
      </w:r>
      <w:r w:rsidR="00315B4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жета муниципального образования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Моздо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район, принятые муниципальными учреждениями и органами местного самоуправления Моздокского района сверх утвержденных им лимитов бю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жетных обязательств, не подлежат оплате за счет средств бюджета муниц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пального образования Моздокский район 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год.</w:t>
      </w:r>
    </w:p>
    <w:p w:rsidR="009B4297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Учет обязательств, подлежащих исполнению за счет средств бюджета муниципального образования  Моздокский район муниципальными учрежд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ниями и органами местного самоуправления Моздокского района, финанс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руемыми из бюджета муниципального образования  Моздокский район на основе смет доходов и расходов, муниципального задания, обеспечивается через Управление Федерального казначейства по Республике Северная Ос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тия-Алания, осуществляющее кассовое обслуживание исполнения бюджета муниципального образования Моздокский район.</w:t>
      </w:r>
      <w:proofErr w:type="gramEnd"/>
    </w:p>
    <w:p w:rsidR="009B4297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получатель средств бюджета муниципального образов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ния Моздокский район при заключении муниципальных контра</w:t>
      </w:r>
      <w:r w:rsidR="005E491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ктов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п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ставку товаров, выполнение работ, оказание услуг вправе предусматривать авансовые платежи:</w:t>
      </w:r>
    </w:p>
    <w:p w:rsidR="009B4297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в размер</w:t>
      </w:r>
      <w:r w:rsidR="005E491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 100 процентов суммы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контракта – по договорам (контрактам) об оказании услуг связи, о подписке на печатные издания и об их приобрет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нии, за обучающие курсы и семинары (в </w:t>
      </w:r>
      <w:proofErr w:type="spellStart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т.ч</w:t>
      </w:r>
      <w:proofErr w:type="spellEnd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 повышение квалификации), о приобретении горюче-смазочных материалов, запасных частей к автотран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портным сре</w:t>
      </w:r>
      <w:r w:rsidR="00796389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дствам, о приобретении авиа</w:t>
      </w:r>
      <w:r w:rsidR="004B3BA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-</w:t>
      </w:r>
      <w:r w:rsidR="00796389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железнодорожных билетов, б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летов для проезда городским и пригородным транспортном, путевок на сан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торно-курортное лечение, по договорам</w:t>
      </w:r>
      <w:proofErr w:type="gramEnd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обязательного страхования гражда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ской ответственности владельцев транспортных средств, а также по догов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рам, подлежащим оплате за счет средств, полученных от предпринимател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ской  и иной приносящей доход деятельности;</w:t>
      </w:r>
    </w:p>
    <w:p w:rsidR="009B4297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в размер</w:t>
      </w:r>
      <w:r w:rsidR="005E491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 до 30 процентов суммы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контракта, если иное не предусмотр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но законодательством Российской Федерации, Республики Северная Осетия – Ала</w:t>
      </w:r>
      <w:r w:rsidR="005E491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ния, - по остальным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контрактам. </w:t>
      </w:r>
    </w:p>
    <w:p w:rsidR="009B4297" w:rsidRPr="00514476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Договор</w:t>
      </w:r>
      <w:r w:rsidR="005E491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(контракт)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 заключенный муниципальным учреждением или о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ганом местного самоуправления Моздокского района с нарушением требов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ний настоящей статьи, либо его часть, устанавливающая повышенные обяз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тельства бюджета муниципального образования Моздокский район, подлежат признанию недействительными по иску </w:t>
      </w:r>
      <w:proofErr w:type="gramStart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Управления финансов Администр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ции местного самоуправления Моздокского района</w:t>
      </w:r>
      <w:proofErr w:type="gramEnd"/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8E69E5" w:rsidRPr="00514476" w:rsidRDefault="00ED6B6A" w:rsidP="00E82099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8E69E5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Органы местного самоуправления Моздокск</w:t>
      </w:r>
      <w:r w:rsidR="00D316D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ого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район</w:t>
      </w:r>
      <w:r w:rsidR="00D316D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не вправе пр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нимать решения, приводящие к увеличению численности работников органов местного самоуправления муниципального образования</w:t>
      </w:r>
      <w:r w:rsidR="00315B4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в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</w:t>
      </w:r>
      <w:r w:rsidR="00F42A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исключением решений, принятых в результате исполнения переда</w:t>
      </w:r>
      <w:r w:rsidR="00EF085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нных</w:t>
      </w:r>
      <w:r w:rsidR="00F42A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государственных полном</w:t>
      </w:r>
      <w:r w:rsidR="00F42A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F42A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чий, требующих увеличения штатной численности</w:t>
      </w:r>
      <w:r w:rsidR="00EF085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служ</w:t>
      </w:r>
      <w:r w:rsidR="00EF085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EF0850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щих</w:t>
      </w:r>
      <w:r w:rsidR="00F42A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 также работников муниципальных казенных</w:t>
      </w:r>
      <w:r w:rsidR="000B48D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, бюджетных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автоно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м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ных учреждений Моздокского района</w:t>
      </w:r>
      <w:proofErr w:type="gramEnd"/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за исключением решений, </w:t>
      </w:r>
      <w:r w:rsidR="009B4297" w:rsidRPr="00514476">
        <w:rPr>
          <w:rFonts w:ascii="Bookman Old Style" w:hAnsi="Bookman Old Style" w:cs="Times New Roman"/>
          <w:color w:val="000000"/>
          <w:sz w:val="24"/>
          <w:szCs w:val="24"/>
        </w:rPr>
        <w:t>принятых в связи с вводом в эксплуатацию  объектов капитального строительства соц</w:t>
      </w:r>
      <w:r w:rsidR="009B4297" w:rsidRPr="00514476">
        <w:rPr>
          <w:rFonts w:ascii="Bookman Old Style" w:hAnsi="Bookman Old Style" w:cs="Times New Roman"/>
          <w:color w:val="000000"/>
          <w:sz w:val="24"/>
          <w:szCs w:val="24"/>
        </w:rPr>
        <w:t>и</w:t>
      </w:r>
      <w:r w:rsidR="009B4297" w:rsidRPr="00514476">
        <w:rPr>
          <w:rFonts w:ascii="Bookman Old Style" w:hAnsi="Bookman Old Style" w:cs="Times New Roman"/>
          <w:color w:val="000000"/>
          <w:sz w:val="24"/>
          <w:szCs w:val="24"/>
        </w:rPr>
        <w:t>ально-культурной сферы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 </w:t>
      </w:r>
    </w:p>
    <w:p w:rsidR="009B4297" w:rsidRPr="00514476" w:rsidRDefault="008E69E5" w:rsidP="00E82099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4B3BA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равовые акты органов местного самоуправления Моздокского ра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она, влекущие дополнительные расходы за счет средств бюджета муниц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пального образования Моздокский район на </w:t>
      </w:r>
      <w:r w:rsidR="00576CCB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2022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ствующих источников дополнительных поступлений в бюджет муниципальн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 Моздокский район или при сокращении расходов по ко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кретным статьям бюджета муниципального образования  Моздокский район на 20</w:t>
      </w:r>
      <w:r w:rsidR="00DB20B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A247E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</w:t>
      </w:r>
      <w:proofErr w:type="gramEnd"/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после внесения соответствующих изменений в насто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щее решение.</w:t>
      </w:r>
    </w:p>
    <w:p w:rsidR="009B4297" w:rsidRPr="00514476" w:rsidRDefault="008E69E5" w:rsidP="00E82099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1</w:t>
      </w:r>
      <w:r w:rsidR="00ED6B6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514476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Настоящее решение вступает в силу с 1 января 20</w:t>
      </w:r>
      <w:r w:rsidR="00DB20B1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D56C5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</w:t>
      </w:r>
    </w:p>
    <w:p w:rsidR="009B4297" w:rsidRPr="00514476" w:rsidRDefault="008E69E5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. О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публиковать настоящее решение </w:t>
      </w:r>
      <w:r w:rsidR="00EF794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не позднее 10 дней с момента подписания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муниципальных средствах массовой информации и разместить на официальном сайте </w:t>
      </w:r>
      <w:r w:rsidR="00F42A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Администрации местного самоуправления Моздокск</w:t>
      </w:r>
      <w:r w:rsidR="00F42A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F42A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 района </w:t>
      </w:r>
      <w:r w:rsidR="009B4297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в сети Интернет.</w:t>
      </w:r>
    </w:p>
    <w:p w:rsidR="009B4297" w:rsidRDefault="009B4297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82099" w:rsidRDefault="00E82099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82099" w:rsidRDefault="00E82099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82099" w:rsidRDefault="00E82099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E82099" w:rsidRPr="00514476" w:rsidRDefault="00E82099" w:rsidP="00E8209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6479" w:rsidRPr="00514476" w:rsidRDefault="009B4297" w:rsidP="00E82099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051052" w:rsidRDefault="009B4297" w:rsidP="00E82099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</w:t>
      </w:r>
      <w:r w:rsidR="008E69E5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            </w:t>
      </w:r>
      <w:r w:rsidR="00AD1BB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</w:t>
      </w:r>
      <w:r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8E69E5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Г.</w:t>
      </w:r>
      <w:r w:rsidR="00AD1BBA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А.</w:t>
      </w:r>
      <w:r w:rsidR="008E69E5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69E5" w:rsidRPr="00514476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7C618E" w:rsidRDefault="007C618E" w:rsidP="00E82099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C618E" w:rsidRDefault="007C618E" w:rsidP="00E82099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C618E" w:rsidRPr="007C618E" w:rsidRDefault="007C618E" w:rsidP="007C618E">
      <w:pPr>
        <w:autoSpaceDN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</w:pPr>
    </w:p>
    <w:p w:rsidR="007C618E" w:rsidRPr="007C618E" w:rsidRDefault="007C618E" w:rsidP="007C618E">
      <w:pPr>
        <w:autoSpaceDN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lang w:eastAsia="en-US"/>
        </w:rPr>
      </w:pPr>
      <w:r w:rsidRPr="007C618E"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  <w:t xml:space="preserve">Полный текст решения размещен в сетевом издании </w:t>
      </w:r>
      <w:r w:rsidRPr="007C618E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«Моздокский вес</w:t>
      </w:r>
      <w:r w:rsidRPr="007C618E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т</w:t>
      </w:r>
      <w:r w:rsidRPr="007C618E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ник»  </w:t>
      </w:r>
      <w:proofErr w:type="spellStart"/>
      <w:r w:rsidRPr="007C618E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http</w:t>
      </w:r>
      <w:proofErr w:type="spellEnd"/>
      <w:r w:rsidRPr="007C618E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//</w:t>
      </w:r>
      <w:proofErr w:type="spellStart"/>
      <w:r w:rsidRPr="007C618E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моздокский-вестник</w:t>
      </w:r>
      <w:proofErr w:type="gramStart"/>
      <w:r w:rsidRPr="007C618E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7C618E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Pr="007C618E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/. и </w:t>
      </w:r>
      <w:r w:rsidRPr="007C618E">
        <w:rPr>
          <w:rFonts w:ascii="Bookman Old Style" w:eastAsia="Times New Roman" w:hAnsi="Bookman Old Style" w:cs="Times New Roman"/>
          <w:bCs/>
          <w:sz w:val="24"/>
          <w:szCs w:val="24"/>
          <w:lang w:eastAsia="en-US"/>
        </w:rPr>
        <w:t>на официальном сайте Администр</w:t>
      </w:r>
      <w:r w:rsidRPr="007C618E">
        <w:rPr>
          <w:rFonts w:ascii="Bookman Old Style" w:eastAsia="Times New Roman" w:hAnsi="Bookman Old Style" w:cs="Times New Roman"/>
          <w:bCs/>
          <w:sz w:val="24"/>
          <w:szCs w:val="24"/>
          <w:lang w:eastAsia="en-US"/>
        </w:rPr>
        <w:t>а</w:t>
      </w:r>
      <w:r w:rsidRPr="007C618E">
        <w:rPr>
          <w:rFonts w:ascii="Bookman Old Style" w:eastAsia="Times New Roman" w:hAnsi="Bookman Old Style" w:cs="Times New Roman"/>
          <w:bCs/>
          <w:sz w:val="24"/>
          <w:szCs w:val="24"/>
          <w:lang w:eastAsia="en-US"/>
        </w:rPr>
        <w:t xml:space="preserve">ции местного самоуправления Моздокского района Республики Северная Осетия – Алания: </w:t>
      </w:r>
      <w:proofErr w:type="spellStart"/>
      <w:r w:rsidRPr="007C618E">
        <w:rPr>
          <w:rFonts w:ascii="Bookman Old Style" w:eastAsia="Times New Roman" w:hAnsi="Bookman Old Style" w:cs="Times New Roman"/>
          <w:bCs/>
          <w:sz w:val="24"/>
          <w:szCs w:val="24"/>
          <w:lang w:val="en-US" w:eastAsia="en-US"/>
        </w:rPr>
        <w:t>admmozdok</w:t>
      </w:r>
      <w:proofErr w:type="spellEnd"/>
      <w:r w:rsidRPr="007C618E">
        <w:rPr>
          <w:rFonts w:ascii="Bookman Old Style" w:eastAsia="Times New Roman" w:hAnsi="Bookman Old Style" w:cs="Times New Roman"/>
          <w:bCs/>
          <w:sz w:val="24"/>
          <w:szCs w:val="24"/>
          <w:lang w:eastAsia="en-US"/>
        </w:rPr>
        <w:t>.</w:t>
      </w:r>
      <w:proofErr w:type="spellStart"/>
      <w:r w:rsidRPr="007C618E">
        <w:rPr>
          <w:rFonts w:ascii="Bookman Old Style" w:eastAsia="Times New Roman" w:hAnsi="Bookman Old Style" w:cs="Times New Roman"/>
          <w:bCs/>
          <w:sz w:val="24"/>
          <w:szCs w:val="24"/>
          <w:lang w:val="en-US" w:eastAsia="en-US"/>
        </w:rPr>
        <w:t>ru</w:t>
      </w:r>
      <w:proofErr w:type="spellEnd"/>
      <w:r w:rsidRPr="007C618E">
        <w:rPr>
          <w:rFonts w:ascii="Bookman Old Style" w:eastAsia="Times New Roman" w:hAnsi="Bookman Old Style" w:cs="Times New Roman"/>
          <w:bCs/>
          <w:sz w:val="24"/>
          <w:szCs w:val="24"/>
          <w:lang w:eastAsia="en-US"/>
        </w:rPr>
        <w:t>.</w:t>
      </w:r>
      <w:r w:rsidRPr="007C618E"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  <w:t xml:space="preserve"> </w:t>
      </w:r>
    </w:p>
    <w:p w:rsidR="007C618E" w:rsidRPr="00514476" w:rsidRDefault="007C618E" w:rsidP="00E82099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11" w:name="_GoBack"/>
      <w:bookmarkEnd w:id="11"/>
    </w:p>
    <w:sectPr w:rsidR="007C618E" w:rsidRPr="00514476" w:rsidSect="00E82099">
      <w:footerReference w:type="default" r:id="rId13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A6" w:rsidRDefault="00AD32A6" w:rsidP="00997416">
      <w:pPr>
        <w:spacing w:after="0" w:line="240" w:lineRule="auto"/>
      </w:pPr>
      <w:r>
        <w:separator/>
      </w:r>
    </w:p>
  </w:endnote>
  <w:endnote w:type="continuationSeparator" w:id="0">
    <w:p w:rsidR="00AD32A6" w:rsidRDefault="00AD32A6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7D362A" w:rsidRDefault="007D362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618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D362A" w:rsidRDefault="007D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A6" w:rsidRDefault="00AD32A6" w:rsidP="00997416">
      <w:pPr>
        <w:spacing w:after="0" w:line="240" w:lineRule="auto"/>
      </w:pPr>
      <w:r>
        <w:separator/>
      </w:r>
    </w:p>
  </w:footnote>
  <w:footnote w:type="continuationSeparator" w:id="0">
    <w:p w:rsidR="00AD32A6" w:rsidRDefault="00AD32A6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35EE"/>
    <w:rsid w:val="00003E76"/>
    <w:rsid w:val="0000438E"/>
    <w:rsid w:val="000062FD"/>
    <w:rsid w:val="00006ECF"/>
    <w:rsid w:val="00010C46"/>
    <w:rsid w:val="00011760"/>
    <w:rsid w:val="00013A88"/>
    <w:rsid w:val="00013CDC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158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0B5"/>
    <w:rsid w:val="000B1015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7CE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56C5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6317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279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B26"/>
    <w:rsid w:val="00104FDC"/>
    <w:rsid w:val="00105012"/>
    <w:rsid w:val="00107864"/>
    <w:rsid w:val="00107F1E"/>
    <w:rsid w:val="00110651"/>
    <w:rsid w:val="0011327D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871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72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4AF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8A1"/>
    <w:rsid w:val="001D5CD2"/>
    <w:rsid w:val="001D6561"/>
    <w:rsid w:val="001D6E52"/>
    <w:rsid w:val="001D7416"/>
    <w:rsid w:val="001D7A95"/>
    <w:rsid w:val="001E0693"/>
    <w:rsid w:val="001E2000"/>
    <w:rsid w:val="001E2613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2476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0C6D"/>
    <w:rsid w:val="00231E38"/>
    <w:rsid w:val="002320D5"/>
    <w:rsid w:val="00232DDC"/>
    <w:rsid w:val="00233D9E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C0B"/>
    <w:rsid w:val="00275EE3"/>
    <w:rsid w:val="002760B7"/>
    <w:rsid w:val="00276AC5"/>
    <w:rsid w:val="00276F41"/>
    <w:rsid w:val="0027745D"/>
    <w:rsid w:val="002779AE"/>
    <w:rsid w:val="00281268"/>
    <w:rsid w:val="00281B19"/>
    <w:rsid w:val="0028499F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00C"/>
    <w:rsid w:val="002A7475"/>
    <w:rsid w:val="002B0D41"/>
    <w:rsid w:val="002B1006"/>
    <w:rsid w:val="002B13EE"/>
    <w:rsid w:val="002B1784"/>
    <w:rsid w:val="002B17A9"/>
    <w:rsid w:val="002B1832"/>
    <w:rsid w:val="002B2776"/>
    <w:rsid w:val="002B2879"/>
    <w:rsid w:val="002B3602"/>
    <w:rsid w:val="002B3AA4"/>
    <w:rsid w:val="002B4C0E"/>
    <w:rsid w:val="002B4F61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504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228"/>
    <w:rsid w:val="002E5C29"/>
    <w:rsid w:val="002E5E0F"/>
    <w:rsid w:val="002E5EC6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56F"/>
    <w:rsid w:val="002F48A5"/>
    <w:rsid w:val="002F640F"/>
    <w:rsid w:val="002F66E4"/>
    <w:rsid w:val="002F756B"/>
    <w:rsid w:val="002F7ACF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4B"/>
    <w:rsid w:val="00315BBC"/>
    <w:rsid w:val="00315EE4"/>
    <w:rsid w:val="00316409"/>
    <w:rsid w:val="003175BD"/>
    <w:rsid w:val="0031777E"/>
    <w:rsid w:val="003204CE"/>
    <w:rsid w:val="00320980"/>
    <w:rsid w:val="00322163"/>
    <w:rsid w:val="003231F7"/>
    <w:rsid w:val="003233AE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376B4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67CD"/>
    <w:rsid w:val="003668F3"/>
    <w:rsid w:val="00366FB3"/>
    <w:rsid w:val="00371528"/>
    <w:rsid w:val="003717C9"/>
    <w:rsid w:val="00371A23"/>
    <w:rsid w:val="00371C53"/>
    <w:rsid w:val="00375274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1C8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534"/>
    <w:rsid w:val="00395ED6"/>
    <w:rsid w:val="003963BB"/>
    <w:rsid w:val="0039670D"/>
    <w:rsid w:val="0039714F"/>
    <w:rsid w:val="003A03D0"/>
    <w:rsid w:val="003A0E37"/>
    <w:rsid w:val="003A13EF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4E78"/>
    <w:rsid w:val="003C5714"/>
    <w:rsid w:val="003C6301"/>
    <w:rsid w:val="003C6A72"/>
    <w:rsid w:val="003C6B2A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524"/>
    <w:rsid w:val="003E09A3"/>
    <w:rsid w:val="003E0D96"/>
    <w:rsid w:val="003E18E6"/>
    <w:rsid w:val="003E20EA"/>
    <w:rsid w:val="003E2253"/>
    <w:rsid w:val="003E28B8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EE"/>
    <w:rsid w:val="0040716D"/>
    <w:rsid w:val="004107F2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18D2"/>
    <w:rsid w:val="00423667"/>
    <w:rsid w:val="00424D8B"/>
    <w:rsid w:val="0042601D"/>
    <w:rsid w:val="0042603D"/>
    <w:rsid w:val="004262E5"/>
    <w:rsid w:val="00427909"/>
    <w:rsid w:val="0043052F"/>
    <w:rsid w:val="00430E92"/>
    <w:rsid w:val="0043125F"/>
    <w:rsid w:val="004318C1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748"/>
    <w:rsid w:val="00455078"/>
    <w:rsid w:val="0045525F"/>
    <w:rsid w:val="00456CD4"/>
    <w:rsid w:val="004575B6"/>
    <w:rsid w:val="00457BDC"/>
    <w:rsid w:val="00460D52"/>
    <w:rsid w:val="00461D60"/>
    <w:rsid w:val="00461FE8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BA1"/>
    <w:rsid w:val="004B426D"/>
    <w:rsid w:val="004B4C31"/>
    <w:rsid w:val="004B4D19"/>
    <w:rsid w:val="004B4EAF"/>
    <w:rsid w:val="004B4EC2"/>
    <w:rsid w:val="004B52F3"/>
    <w:rsid w:val="004B5730"/>
    <w:rsid w:val="004B6A4B"/>
    <w:rsid w:val="004B7698"/>
    <w:rsid w:val="004B790B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1229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19D4"/>
    <w:rsid w:val="004F1BAB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14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476"/>
    <w:rsid w:val="00514A16"/>
    <w:rsid w:val="00514F65"/>
    <w:rsid w:val="0051672D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2DC"/>
    <w:rsid w:val="005405C0"/>
    <w:rsid w:val="00540CD4"/>
    <w:rsid w:val="00541146"/>
    <w:rsid w:val="005413F5"/>
    <w:rsid w:val="0054175E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A80"/>
    <w:rsid w:val="0057407D"/>
    <w:rsid w:val="00574BCA"/>
    <w:rsid w:val="0057589F"/>
    <w:rsid w:val="00576490"/>
    <w:rsid w:val="005765F8"/>
    <w:rsid w:val="00576712"/>
    <w:rsid w:val="00576CCB"/>
    <w:rsid w:val="00577154"/>
    <w:rsid w:val="00577602"/>
    <w:rsid w:val="00577F11"/>
    <w:rsid w:val="0058091B"/>
    <w:rsid w:val="00581100"/>
    <w:rsid w:val="00581A43"/>
    <w:rsid w:val="00582712"/>
    <w:rsid w:val="00584296"/>
    <w:rsid w:val="00584E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A7547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6DC6"/>
    <w:rsid w:val="005B71D0"/>
    <w:rsid w:val="005B778C"/>
    <w:rsid w:val="005C0212"/>
    <w:rsid w:val="005C1200"/>
    <w:rsid w:val="005C14E5"/>
    <w:rsid w:val="005C1EB4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91E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662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1241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2D7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0854"/>
    <w:rsid w:val="006C08EA"/>
    <w:rsid w:val="006C11F5"/>
    <w:rsid w:val="006C1CB7"/>
    <w:rsid w:val="006C2146"/>
    <w:rsid w:val="006C21BD"/>
    <w:rsid w:val="006C3A1C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2C9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E7509"/>
    <w:rsid w:val="006F06D0"/>
    <w:rsid w:val="006F328F"/>
    <w:rsid w:val="006F3400"/>
    <w:rsid w:val="006F3876"/>
    <w:rsid w:val="006F3B13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8E0"/>
    <w:rsid w:val="007109A1"/>
    <w:rsid w:val="00711110"/>
    <w:rsid w:val="0071120A"/>
    <w:rsid w:val="00712011"/>
    <w:rsid w:val="007126CC"/>
    <w:rsid w:val="00713EB8"/>
    <w:rsid w:val="00714065"/>
    <w:rsid w:val="0071424E"/>
    <w:rsid w:val="00714A97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47B4"/>
    <w:rsid w:val="00745D51"/>
    <w:rsid w:val="00745E65"/>
    <w:rsid w:val="007463BC"/>
    <w:rsid w:val="007474AE"/>
    <w:rsid w:val="00747A7E"/>
    <w:rsid w:val="00750669"/>
    <w:rsid w:val="00750A94"/>
    <w:rsid w:val="00752EAD"/>
    <w:rsid w:val="00752FC0"/>
    <w:rsid w:val="0075329A"/>
    <w:rsid w:val="00754090"/>
    <w:rsid w:val="0075619F"/>
    <w:rsid w:val="00756F3B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1B8C"/>
    <w:rsid w:val="00782001"/>
    <w:rsid w:val="0078274E"/>
    <w:rsid w:val="007827A9"/>
    <w:rsid w:val="0078291F"/>
    <w:rsid w:val="00782965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975CD"/>
    <w:rsid w:val="007A0968"/>
    <w:rsid w:val="007A277B"/>
    <w:rsid w:val="007A2E26"/>
    <w:rsid w:val="007A38FD"/>
    <w:rsid w:val="007A5517"/>
    <w:rsid w:val="007A64CB"/>
    <w:rsid w:val="007A6810"/>
    <w:rsid w:val="007B0325"/>
    <w:rsid w:val="007B043B"/>
    <w:rsid w:val="007B08F5"/>
    <w:rsid w:val="007B121B"/>
    <w:rsid w:val="007B185D"/>
    <w:rsid w:val="007B3454"/>
    <w:rsid w:val="007B36D8"/>
    <w:rsid w:val="007B43A6"/>
    <w:rsid w:val="007B4713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27E9"/>
    <w:rsid w:val="007C318A"/>
    <w:rsid w:val="007C618E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2A"/>
    <w:rsid w:val="007D369F"/>
    <w:rsid w:val="007D4B8C"/>
    <w:rsid w:val="007D4F07"/>
    <w:rsid w:val="007D512B"/>
    <w:rsid w:val="007D59E3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6A55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1E24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4DE0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2A0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CC1"/>
    <w:rsid w:val="00846FA3"/>
    <w:rsid w:val="00846FFB"/>
    <w:rsid w:val="0084757D"/>
    <w:rsid w:val="0085023B"/>
    <w:rsid w:val="0085065B"/>
    <w:rsid w:val="00850BF5"/>
    <w:rsid w:val="008517F4"/>
    <w:rsid w:val="008518B4"/>
    <w:rsid w:val="00851F23"/>
    <w:rsid w:val="008529E3"/>
    <w:rsid w:val="00852E3D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5939"/>
    <w:rsid w:val="008968AD"/>
    <w:rsid w:val="008A011B"/>
    <w:rsid w:val="008A08D3"/>
    <w:rsid w:val="008A0B2B"/>
    <w:rsid w:val="008A174A"/>
    <w:rsid w:val="008A1B10"/>
    <w:rsid w:val="008A1CFD"/>
    <w:rsid w:val="008A1F66"/>
    <w:rsid w:val="008A243E"/>
    <w:rsid w:val="008A2B4D"/>
    <w:rsid w:val="008A309A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48"/>
    <w:rsid w:val="008B71F6"/>
    <w:rsid w:val="008B7B3D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822"/>
    <w:rsid w:val="008C5CB1"/>
    <w:rsid w:val="008C5CF2"/>
    <w:rsid w:val="008C6E55"/>
    <w:rsid w:val="008C79B1"/>
    <w:rsid w:val="008D0AF9"/>
    <w:rsid w:val="008D157C"/>
    <w:rsid w:val="008D227A"/>
    <w:rsid w:val="008D2ACF"/>
    <w:rsid w:val="008D36B7"/>
    <w:rsid w:val="008D3E67"/>
    <w:rsid w:val="008D48E5"/>
    <w:rsid w:val="008D538C"/>
    <w:rsid w:val="008D5F4D"/>
    <w:rsid w:val="008D61FB"/>
    <w:rsid w:val="008D622B"/>
    <w:rsid w:val="008D69C6"/>
    <w:rsid w:val="008D7885"/>
    <w:rsid w:val="008D7BDA"/>
    <w:rsid w:val="008E05CD"/>
    <w:rsid w:val="008E05F5"/>
    <w:rsid w:val="008E0E51"/>
    <w:rsid w:val="008E16E8"/>
    <w:rsid w:val="008E1EBC"/>
    <w:rsid w:val="008E4A9E"/>
    <w:rsid w:val="008E5CDA"/>
    <w:rsid w:val="008E5EF4"/>
    <w:rsid w:val="008E6867"/>
    <w:rsid w:val="008E6987"/>
    <w:rsid w:val="008E69E5"/>
    <w:rsid w:val="008E787E"/>
    <w:rsid w:val="008F27F9"/>
    <w:rsid w:val="008F2AA7"/>
    <w:rsid w:val="008F2F87"/>
    <w:rsid w:val="008F38EC"/>
    <w:rsid w:val="008F401D"/>
    <w:rsid w:val="008F42BD"/>
    <w:rsid w:val="008F4347"/>
    <w:rsid w:val="008F45C7"/>
    <w:rsid w:val="008F4882"/>
    <w:rsid w:val="008F501A"/>
    <w:rsid w:val="008F5CB9"/>
    <w:rsid w:val="008F5F80"/>
    <w:rsid w:val="009003D9"/>
    <w:rsid w:val="00901C26"/>
    <w:rsid w:val="00901CFC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A95"/>
    <w:rsid w:val="00910EB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B88"/>
    <w:rsid w:val="00925C8B"/>
    <w:rsid w:val="00926102"/>
    <w:rsid w:val="009265B8"/>
    <w:rsid w:val="0092704D"/>
    <w:rsid w:val="00927B18"/>
    <w:rsid w:val="00927C4F"/>
    <w:rsid w:val="009306D8"/>
    <w:rsid w:val="00930D2D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4F57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17"/>
    <w:rsid w:val="00972158"/>
    <w:rsid w:val="00973158"/>
    <w:rsid w:val="00974D25"/>
    <w:rsid w:val="00975523"/>
    <w:rsid w:val="00975BFF"/>
    <w:rsid w:val="00975C09"/>
    <w:rsid w:val="00975D9F"/>
    <w:rsid w:val="009765FB"/>
    <w:rsid w:val="00976675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45D"/>
    <w:rsid w:val="00982875"/>
    <w:rsid w:val="00984C1B"/>
    <w:rsid w:val="00985396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2B1B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D86"/>
    <w:rsid w:val="009B6F36"/>
    <w:rsid w:val="009B706E"/>
    <w:rsid w:val="009B7945"/>
    <w:rsid w:val="009C1774"/>
    <w:rsid w:val="009C19C6"/>
    <w:rsid w:val="009C2A26"/>
    <w:rsid w:val="009C2BF8"/>
    <w:rsid w:val="009C6D25"/>
    <w:rsid w:val="009C6D4F"/>
    <w:rsid w:val="009C6F1D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D96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61AC"/>
    <w:rsid w:val="00A17984"/>
    <w:rsid w:val="00A20B82"/>
    <w:rsid w:val="00A21187"/>
    <w:rsid w:val="00A22360"/>
    <w:rsid w:val="00A224F6"/>
    <w:rsid w:val="00A23173"/>
    <w:rsid w:val="00A238BD"/>
    <w:rsid w:val="00A27471"/>
    <w:rsid w:val="00A2773B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81C"/>
    <w:rsid w:val="00A36DDE"/>
    <w:rsid w:val="00A36EC5"/>
    <w:rsid w:val="00A36FD6"/>
    <w:rsid w:val="00A3729A"/>
    <w:rsid w:val="00A376A4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6C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212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042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1BBA"/>
    <w:rsid w:val="00AD2B92"/>
    <w:rsid w:val="00AD2EAF"/>
    <w:rsid w:val="00AD32A6"/>
    <w:rsid w:val="00AD400E"/>
    <w:rsid w:val="00AD42AD"/>
    <w:rsid w:val="00AD4AE2"/>
    <w:rsid w:val="00AD4C54"/>
    <w:rsid w:val="00AD4CA2"/>
    <w:rsid w:val="00AD52B3"/>
    <w:rsid w:val="00AD5B3F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241D"/>
    <w:rsid w:val="00B068A4"/>
    <w:rsid w:val="00B07038"/>
    <w:rsid w:val="00B0777A"/>
    <w:rsid w:val="00B106BB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0EF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737"/>
    <w:rsid w:val="00B47E17"/>
    <w:rsid w:val="00B503C5"/>
    <w:rsid w:val="00B5187B"/>
    <w:rsid w:val="00B51A11"/>
    <w:rsid w:val="00B52DB1"/>
    <w:rsid w:val="00B537CA"/>
    <w:rsid w:val="00B53C3B"/>
    <w:rsid w:val="00B54F3A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1D5"/>
    <w:rsid w:val="00BD3C85"/>
    <w:rsid w:val="00BD3EC3"/>
    <w:rsid w:val="00BD4DBD"/>
    <w:rsid w:val="00BD52FF"/>
    <w:rsid w:val="00BD5402"/>
    <w:rsid w:val="00BD5EC0"/>
    <w:rsid w:val="00BD61CE"/>
    <w:rsid w:val="00BD705A"/>
    <w:rsid w:val="00BD77F2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5F2"/>
    <w:rsid w:val="00BF3FBA"/>
    <w:rsid w:val="00BF4165"/>
    <w:rsid w:val="00BF6E86"/>
    <w:rsid w:val="00BF7719"/>
    <w:rsid w:val="00C02795"/>
    <w:rsid w:val="00C02A47"/>
    <w:rsid w:val="00C0311D"/>
    <w:rsid w:val="00C0386E"/>
    <w:rsid w:val="00C03CA3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445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16BF3"/>
    <w:rsid w:val="00C16EB2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672B"/>
    <w:rsid w:val="00C37D6A"/>
    <w:rsid w:val="00C405B5"/>
    <w:rsid w:val="00C41F21"/>
    <w:rsid w:val="00C42457"/>
    <w:rsid w:val="00C427EE"/>
    <w:rsid w:val="00C42A1D"/>
    <w:rsid w:val="00C42A65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3843"/>
    <w:rsid w:val="00C647D0"/>
    <w:rsid w:val="00C65890"/>
    <w:rsid w:val="00C65B88"/>
    <w:rsid w:val="00C67496"/>
    <w:rsid w:val="00C67661"/>
    <w:rsid w:val="00C7101C"/>
    <w:rsid w:val="00C7206E"/>
    <w:rsid w:val="00C724F9"/>
    <w:rsid w:val="00C736E7"/>
    <w:rsid w:val="00C73C28"/>
    <w:rsid w:val="00C747E8"/>
    <w:rsid w:val="00C74EE9"/>
    <w:rsid w:val="00C75BBD"/>
    <w:rsid w:val="00C76512"/>
    <w:rsid w:val="00C77C0F"/>
    <w:rsid w:val="00C80E25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4112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2DB9"/>
    <w:rsid w:val="00CB32AE"/>
    <w:rsid w:val="00CB344C"/>
    <w:rsid w:val="00CB3F24"/>
    <w:rsid w:val="00CB62CE"/>
    <w:rsid w:val="00CB6F37"/>
    <w:rsid w:val="00CB7E11"/>
    <w:rsid w:val="00CB7F11"/>
    <w:rsid w:val="00CC0A39"/>
    <w:rsid w:val="00CC15A3"/>
    <w:rsid w:val="00CC16D0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380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4ACE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29A9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D7B"/>
    <w:rsid w:val="00D77D5D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336"/>
    <w:rsid w:val="00D867CB"/>
    <w:rsid w:val="00D87B07"/>
    <w:rsid w:val="00D90A95"/>
    <w:rsid w:val="00D91192"/>
    <w:rsid w:val="00D9128D"/>
    <w:rsid w:val="00D91C10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47E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0B1"/>
    <w:rsid w:val="00DB2180"/>
    <w:rsid w:val="00DB2CA3"/>
    <w:rsid w:val="00DB2E6F"/>
    <w:rsid w:val="00DB3574"/>
    <w:rsid w:val="00DB3AA1"/>
    <w:rsid w:val="00DB3EA0"/>
    <w:rsid w:val="00DB4B57"/>
    <w:rsid w:val="00DB4FE4"/>
    <w:rsid w:val="00DB5C9C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4AA9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368A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DF742D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6D9D"/>
    <w:rsid w:val="00E0736B"/>
    <w:rsid w:val="00E1020B"/>
    <w:rsid w:val="00E10F83"/>
    <w:rsid w:val="00E1124F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022"/>
    <w:rsid w:val="00E32C7B"/>
    <w:rsid w:val="00E3388A"/>
    <w:rsid w:val="00E3390B"/>
    <w:rsid w:val="00E33F2D"/>
    <w:rsid w:val="00E341F1"/>
    <w:rsid w:val="00E35A2C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4D33"/>
    <w:rsid w:val="00E551CE"/>
    <w:rsid w:val="00E559AC"/>
    <w:rsid w:val="00E55C3B"/>
    <w:rsid w:val="00E56168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359"/>
    <w:rsid w:val="00E80A54"/>
    <w:rsid w:val="00E810A4"/>
    <w:rsid w:val="00E82099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5DDF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08"/>
    <w:rsid w:val="00EF2394"/>
    <w:rsid w:val="00EF3AA5"/>
    <w:rsid w:val="00EF3EE4"/>
    <w:rsid w:val="00EF41E7"/>
    <w:rsid w:val="00EF4C01"/>
    <w:rsid w:val="00EF4F2B"/>
    <w:rsid w:val="00EF5E9E"/>
    <w:rsid w:val="00EF60C0"/>
    <w:rsid w:val="00EF6EE7"/>
    <w:rsid w:val="00EF794A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32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27BE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1D1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C6E33"/>
    <w:rsid w:val="00FD0339"/>
    <w:rsid w:val="00FD051E"/>
    <w:rsid w:val="00FD06E4"/>
    <w:rsid w:val="00FD0E0D"/>
    <w:rsid w:val="00FD1870"/>
    <w:rsid w:val="00FD2537"/>
    <w:rsid w:val="00FD266C"/>
    <w:rsid w:val="00FD2BE3"/>
    <w:rsid w:val="00FD2EF4"/>
    <w:rsid w:val="00FD39D7"/>
    <w:rsid w:val="00FD3E53"/>
    <w:rsid w:val="00FD4B3B"/>
    <w:rsid w:val="00FD4FF1"/>
    <w:rsid w:val="00FD5347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9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73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6909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90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549A-6FA5-4F7E-A350-F12B7598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122</cp:revision>
  <cp:lastPrinted>2021-11-26T14:59:00Z</cp:lastPrinted>
  <dcterms:created xsi:type="dcterms:W3CDTF">2019-01-16T06:52:00Z</dcterms:created>
  <dcterms:modified xsi:type="dcterms:W3CDTF">2021-11-29T07:24:00Z</dcterms:modified>
</cp:coreProperties>
</file>