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6D" w:rsidRPr="00074E11" w:rsidRDefault="00B85A6D" w:rsidP="00B85A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B85A6D" w:rsidRPr="00074E11" w:rsidRDefault="00B85A6D" w:rsidP="00B85A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B85A6D" w:rsidRPr="00074E11" w:rsidRDefault="00B85A6D" w:rsidP="00B85A6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B85A6D" w:rsidRPr="00074E11" w:rsidRDefault="00B85A6D" w:rsidP="00B85A6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7F5057" w:rsidRDefault="007F5057" w:rsidP="00B85A6D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№54-Д от 01.07.2021 г.</w:t>
      </w:r>
    </w:p>
    <w:p w:rsidR="009A461A" w:rsidRDefault="009A461A" w:rsidP="00B85A6D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9A461A" w:rsidRPr="007F5057" w:rsidRDefault="009A461A" w:rsidP="00B85A6D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i/>
          <w:sz w:val="24"/>
          <w:szCs w:val="24"/>
        </w:rPr>
      </w:pPr>
      <w:r w:rsidRPr="007F5057">
        <w:rPr>
          <w:rFonts w:ascii="Bookman Old Style" w:hAnsi="Bookman Old Style"/>
          <w:i/>
          <w:sz w:val="24"/>
          <w:szCs w:val="24"/>
        </w:rPr>
        <w:t>Об утверждении Плана мероприятий</w:t>
      </w:r>
      <w:r w:rsidR="007F5057">
        <w:rPr>
          <w:rFonts w:ascii="Bookman Old Style" w:hAnsi="Bookman Old Style"/>
          <w:i/>
          <w:sz w:val="24"/>
          <w:szCs w:val="24"/>
        </w:rPr>
        <w:t xml:space="preserve"> </w:t>
      </w:r>
      <w:r w:rsidRPr="007F5057">
        <w:rPr>
          <w:rFonts w:ascii="Bookman Old Style" w:hAnsi="Bookman Old Style"/>
          <w:i/>
          <w:sz w:val="24"/>
          <w:szCs w:val="24"/>
        </w:rPr>
        <w:t>по реализации Стратегии</w:t>
      </w:r>
    </w:p>
    <w:p w:rsidR="009A461A" w:rsidRPr="007F5057" w:rsidRDefault="009A461A" w:rsidP="00B85A6D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i/>
          <w:sz w:val="24"/>
          <w:szCs w:val="24"/>
        </w:rPr>
      </w:pPr>
      <w:r w:rsidRPr="007F5057">
        <w:rPr>
          <w:rFonts w:ascii="Bookman Old Style" w:hAnsi="Bookman Old Style"/>
          <w:i/>
          <w:sz w:val="24"/>
          <w:szCs w:val="24"/>
        </w:rPr>
        <w:t>социально- экономического развития муниципального образования</w:t>
      </w:r>
    </w:p>
    <w:p w:rsidR="007F5057" w:rsidRDefault="009A461A" w:rsidP="00B85A6D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i/>
          <w:sz w:val="24"/>
          <w:szCs w:val="24"/>
        </w:rPr>
      </w:pPr>
      <w:r w:rsidRPr="007F5057">
        <w:rPr>
          <w:rFonts w:ascii="Bookman Old Style" w:hAnsi="Bookman Old Style"/>
          <w:i/>
          <w:sz w:val="24"/>
          <w:szCs w:val="24"/>
        </w:rPr>
        <w:t>Моздокский район Республики Северная</w:t>
      </w:r>
      <w:r w:rsidR="007F5057">
        <w:rPr>
          <w:rFonts w:ascii="Bookman Old Style" w:hAnsi="Bookman Old Style"/>
          <w:i/>
          <w:sz w:val="24"/>
          <w:szCs w:val="24"/>
        </w:rPr>
        <w:t xml:space="preserve"> </w:t>
      </w:r>
      <w:r w:rsidRPr="007F5057">
        <w:rPr>
          <w:rFonts w:ascii="Bookman Old Style" w:hAnsi="Bookman Old Style"/>
          <w:i/>
          <w:sz w:val="24"/>
          <w:szCs w:val="24"/>
        </w:rPr>
        <w:t>Осетия-Алания на период</w:t>
      </w:r>
    </w:p>
    <w:p w:rsidR="009A461A" w:rsidRPr="007F5057" w:rsidRDefault="009A461A" w:rsidP="00B85A6D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i/>
          <w:sz w:val="24"/>
          <w:szCs w:val="24"/>
        </w:rPr>
      </w:pPr>
      <w:r w:rsidRPr="007F5057">
        <w:rPr>
          <w:rFonts w:ascii="Bookman Old Style" w:hAnsi="Bookman Old Style"/>
          <w:i/>
          <w:sz w:val="24"/>
          <w:szCs w:val="24"/>
        </w:rPr>
        <w:t>до 2030 года</w:t>
      </w:r>
    </w:p>
    <w:p w:rsidR="009A461A" w:rsidRDefault="009A461A" w:rsidP="005A47E1">
      <w:pPr>
        <w:widowControl w:val="0"/>
        <w:spacing w:after="0" w:line="240" w:lineRule="auto"/>
        <w:ind w:firstLine="709"/>
        <w:contextualSpacing/>
        <w:jc w:val="both"/>
      </w:pPr>
    </w:p>
    <w:p w:rsidR="009A461A" w:rsidRPr="00C74B72" w:rsidRDefault="009A461A" w:rsidP="005A47E1">
      <w:pPr>
        <w:widowControl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C74B72">
        <w:rPr>
          <w:rFonts w:ascii="Bookman Old Style" w:hAnsi="Bookman Old Style"/>
          <w:sz w:val="24"/>
          <w:szCs w:val="24"/>
        </w:rPr>
        <w:t>В соответствии с Федеральным зак</w:t>
      </w:r>
      <w:r w:rsidR="00C42FAC">
        <w:rPr>
          <w:rFonts w:ascii="Bookman Old Style" w:hAnsi="Bookman Old Style"/>
          <w:sz w:val="24"/>
          <w:szCs w:val="24"/>
        </w:rPr>
        <w:t>оном от 28.06.2014 года №</w:t>
      </w:r>
      <w:r w:rsidRPr="00C74B72">
        <w:rPr>
          <w:rFonts w:ascii="Bookman Old Style" w:hAnsi="Bookman Old Style"/>
          <w:sz w:val="24"/>
          <w:szCs w:val="24"/>
        </w:rPr>
        <w:t>172-ФЗ «О стратегическом планировании в Российской Федерации», решением Собрания представителей Моздокского района Республики Северная Осетия-Алания от 19.02.2021 года № 361 «Об утверждении Стратегии социально-экономического развития муниципального образования Моздокский район Республики Северная Осетия-</w:t>
      </w:r>
      <w:r w:rsidR="00F37810">
        <w:rPr>
          <w:rFonts w:ascii="Bookman Old Style" w:hAnsi="Bookman Old Style"/>
          <w:sz w:val="24"/>
          <w:szCs w:val="24"/>
        </w:rPr>
        <w:t>Алания на период до 2030 года»,</w:t>
      </w:r>
    </w:p>
    <w:p w:rsidR="009A461A" w:rsidRPr="00C74B72" w:rsidRDefault="007F5057" w:rsidP="005A47E1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9A461A" w:rsidRPr="00C74B72">
        <w:rPr>
          <w:rFonts w:ascii="Bookman Old Style" w:hAnsi="Bookman Old Style"/>
          <w:sz w:val="24"/>
          <w:szCs w:val="24"/>
        </w:rPr>
        <w:t>остановляю:</w:t>
      </w:r>
    </w:p>
    <w:p w:rsidR="009A461A" w:rsidRDefault="009A461A" w:rsidP="005A47E1">
      <w:pPr>
        <w:widowControl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C74B72">
        <w:rPr>
          <w:rFonts w:ascii="Bookman Old Style" w:hAnsi="Bookman Old Style"/>
          <w:sz w:val="24"/>
          <w:szCs w:val="24"/>
        </w:rPr>
        <w:t>1. Утвердить План мероприятий по реализации Стратегии социально</w:t>
      </w:r>
      <w:r w:rsidR="00E62069">
        <w:rPr>
          <w:rFonts w:ascii="Bookman Old Style" w:hAnsi="Bookman Old Style"/>
          <w:sz w:val="24"/>
          <w:szCs w:val="24"/>
        </w:rPr>
        <w:t xml:space="preserve"> </w:t>
      </w:r>
      <w:r w:rsidRPr="00C74B72">
        <w:rPr>
          <w:rFonts w:ascii="Bookman Old Style" w:hAnsi="Bookman Old Style"/>
          <w:sz w:val="24"/>
          <w:szCs w:val="24"/>
        </w:rPr>
        <w:t>экономического развития муниципального образования Моздокский район Республики Северная Осетия-Алания на п</w:t>
      </w:r>
      <w:r w:rsidR="00C74B72" w:rsidRPr="00C74B72">
        <w:rPr>
          <w:rFonts w:ascii="Bookman Old Style" w:hAnsi="Bookman Old Style"/>
          <w:sz w:val="24"/>
          <w:szCs w:val="24"/>
        </w:rPr>
        <w:t xml:space="preserve">ериод до 2030 года </w:t>
      </w:r>
      <w:r w:rsidR="00C74B72">
        <w:rPr>
          <w:rFonts w:ascii="Bookman Old Style" w:hAnsi="Bookman Old Style"/>
          <w:sz w:val="24"/>
          <w:szCs w:val="24"/>
        </w:rPr>
        <w:t xml:space="preserve">(далее План) </w:t>
      </w:r>
      <w:r w:rsidR="00C74B72" w:rsidRPr="00C74B72">
        <w:rPr>
          <w:rFonts w:ascii="Bookman Old Style" w:hAnsi="Bookman Old Style"/>
          <w:sz w:val="24"/>
          <w:szCs w:val="24"/>
        </w:rPr>
        <w:t>согласно приложению</w:t>
      </w:r>
      <w:r w:rsidR="00FC6B1B">
        <w:rPr>
          <w:rFonts w:ascii="Bookman Old Style" w:hAnsi="Bookman Old Style"/>
          <w:sz w:val="24"/>
          <w:szCs w:val="24"/>
        </w:rPr>
        <w:t xml:space="preserve"> №1</w:t>
      </w:r>
      <w:r w:rsidR="00C74B72" w:rsidRPr="00C74B72">
        <w:rPr>
          <w:rFonts w:ascii="Bookman Old Style" w:hAnsi="Bookman Old Style"/>
          <w:sz w:val="24"/>
          <w:szCs w:val="24"/>
        </w:rPr>
        <w:t xml:space="preserve"> к настоящему постановлению</w:t>
      </w:r>
      <w:r w:rsidRPr="00C74B72">
        <w:rPr>
          <w:rFonts w:ascii="Bookman Old Style" w:hAnsi="Bookman Old Style"/>
          <w:sz w:val="24"/>
          <w:szCs w:val="24"/>
        </w:rPr>
        <w:t>.</w:t>
      </w:r>
    </w:p>
    <w:p w:rsidR="007515E3" w:rsidRDefault="007515E3" w:rsidP="005A47E1">
      <w:pPr>
        <w:widowControl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Всем заинтересованным структурным подразделениям Администрации местного самоуправления Моздокского района:</w:t>
      </w:r>
    </w:p>
    <w:p w:rsidR="00E62069" w:rsidRPr="008706FE" w:rsidRDefault="00E62069" w:rsidP="005A47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2.1. На основании утвержденного Плана разработать</w:t>
      </w:r>
      <w:r w:rsidR="00F3781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и представить детальный план - график по исполнению </w:t>
      </w:r>
      <w:r w:rsidRPr="00C74B72">
        <w:rPr>
          <w:rFonts w:ascii="Bookman Old Style" w:hAnsi="Bookman Old Style"/>
          <w:sz w:val="24"/>
          <w:szCs w:val="24"/>
        </w:rPr>
        <w:t>мероприятий по реализации Стратегии социально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74B72">
        <w:rPr>
          <w:rFonts w:ascii="Bookman Old Style" w:hAnsi="Bookman Old Style"/>
          <w:sz w:val="24"/>
          <w:szCs w:val="24"/>
        </w:rPr>
        <w:t>экономического развития муниципального образования Моздокский район Республики Северная Осетия-Алания на период до 2030 года</w:t>
      </w:r>
      <w:r w:rsidR="00F37810">
        <w:rPr>
          <w:rFonts w:ascii="Bookman Old Style" w:hAnsi="Bookman Old Style"/>
          <w:sz w:val="24"/>
          <w:szCs w:val="24"/>
        </w:rPr>
        <w:t xml:space="preserve"> </w:t>
      </w:r>
      <w:r w:rsidR="008706FE">
        <w:rPr>
          <w:rFonts w:ascii="Bookman Old Style" w:hAnsi="Bookman Old Style"/>
          <w:sz w:val="24"/>
          <w:szCs w:val="24"/>
        </w:rPr>
        <w:t xml:space="preserve">с учетом </w:t>
      </w:r>
      <w:r w:rsidR="008706FE">
        <w:rPr>
          <w:rFonts w:ascii="Bookman Old Style" w:hAnsi="Bookman Old Style" w:cs="Bookman Old Style"/>
          <w:sz w:val="24"/>
          <w:szCs w:val="24"/>
        </w:rPr>
        <w:t>установленной периодичности бюджетного планирования на три года с ежегодн</w:t>
      </w:r>
      <w:r w:rsidR="00FC6B1B">
        <w:rPr>
          <w:rFonts w:ascii="Bookman Old Style" w:hAnsi="Bookman Old Style" w:cs="Bookman Old Style"/>
          <w:sz w:val="24"/>
          <w:szCs w:val="24"/>
        </w:rPr>
        <w:t>ой корректировкой до 25 декабря по форме согласно приложению №2 к настоящему постановлению.</w:t>
      </w:r>
    </w:p>
    <w:p w:rsidR="007515E3" w:rsidRDefault="007515E3" w:rsidP="005A47E1">
      <w:pPr>
        <w:widowControl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8706FE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 Обеспечить реализацию мероприятий Плана.</w:t>
      </w:r>
    </w:p>
    <w:p w:rsidR="007515E3" w:rsidRDefault="007515E3" w:rsidP="005A47E1">
      <w:pPr>
        <w:widowControl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8706FE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. Ежегодно проводить анализ выполнения мероприятий Плана;</w:t>
      </w:r>
    </w:p>
    <w:p w:rsidR="007515E3" w:rsidRDefault="007515E3" w:rsidP="005A47E1">
      <w:pPr>
        <w:widowControl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8706FE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. Ежегодно в срок до 1 </w:t>
      </w:r>
      <w:r w:rsidR="003C04DF">
        <w:rPr>
          <w:rFonts w:ascii="Bookman Old Style" w:hAnsi="Bookman Old Style"/>
          <w:sz w:val="24"/>
          <w:szCs w:val="24"/>
        </w:rPr>
        <w:t>мая</w:t>
      </w:r>
      <w:r>
        <w:rPr>
          <w:rFonts w:ascii="Bookman Old Style" w:hAnsi="Bookman Old Style"/>
          <w:sz w:val="24"/>
          <w:szCs w:val="24"/>
        </w:rPr>
        <w:t xml:space="preserve"> года, следующего за отчетным предоставлять в отдел по экономическим вопросам Администрации местного самоуправления Моздокского района отчет об исполнении мероприятий Плана, отчет о результатах достижения плановых значений целевых</w:t>
      </w:r>
      <w:r w:rsidR="009B08D2">
        <w:rPr>
          <w:rFonts w:ascii="Bookman Old Style" w:hAnsi="Bookman Old Style"/>
          <w:sz w:val="24"/>
          <w:szCs w:val="24"/>
        </w:rPr>
        <w:t xml:space="preserve"> индикаторов социально-экономического развития муниципального образования Моздокский район Республики Северная Осетия-Алания, представленных в Стратегии социально-экономического развития муниципального образования Моздокский район Республики Северная Осетия-Алания на период до 2030 года</w:t>
      </w:r>
      <w:r w:rsidR="003C04DF">
        <w:rPr>
          <w:rFonts w:ascii="Bookman Old Style" w:hAnsi="Bookman Old Style"/>
          <w:sz w:val="24"/>
          <w:szCs w:val="24"/>
        </w:rPr>
        <w:t>.</w:t>
      </w:r>
    </w:p>
    <w:p w:rsidR="003C04DF" w:rsidRDefault="003C04DF" w:rsidP="005A47E1">
      <w:pPr>
        <w:widowControl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Отделу по экономическим вопросам Администрации местного самоуправления Моздокского района ежегодно не позднее 1 июня года, следующего за отчетным, формировать сводный отчет об итогах реализации Плана и направлять Главе Администрации местного самоуправления Моздокского района.</w:t>
      </w:r>
    </w:p>
    <w:p w:rsidR="00C74B72" w:rsidRPr="00C74B72" w:rsidRDefault="003C04DF" w:rsidP="005A47E1">
      <w:pPr>
        <w:widowControl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3C04DF">
        <w:rPr>
          <w:rFonts w:ascii="Bookman Old Style" w:hAnsi="Bookman Old Style"/>
          <w:sz w:val="24"/>
          <w:szCs w:val="24"/>
        </w:rPr>
        <w:t xml:space="preserve">4. </w:t>
      </w:r>
      <w:r w:rsidRPr="003C04DF">
        <w:rPr>
          <w:rFonts w:ascii="Bookman Old Style" w:hAnsi="Bookman Old Style" w:cs="Calibri"/>
          <w:color w:val="000000"/>
          <w:sz w:val="24"/>
          <w:szCs w:val="24"/>
        </w:rPr>
        <w:t xml:space="preserve">Отделу по организационным вопросам и информационному обеспечению деятельности </w:t>
      </w:r>
      <w:r w:rsidRPr="003C04DF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 опубликовать сводный отчет об итогах реализации Плана на официальном сайте Администрации местного самоуправления Моздокского района в сети «Интернет».</w:t>
      </w:r>
    </w:p>
    <w:p w:rsidR="009A461A" w:rsidRDefault="003C04DF" w:rsidP="005A47E1">
      <w:pPr>
        <w:widowControl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3C04DF">
        <w:rPr>
          <w:rFonts w:ascii="Bookman Old Style" w:hAnsi="Bookman Old Style"/>
          <w:sz w:val="24"/>
          <w:szCs w:val="24"/>
        </w:rPr>
        <w:t>5</w:t>
      </w:r>
      <w:r w:rsidR="009A461A" w:rsidRPr="003C04DF">
        <w:rPr>
          <w:rFonts w:ascii="Bookman Old Style" w:hAnsi="Bookman Old Style"/>
          <w:sz w:val="24"/>
          <w:szCs w:val="24"/>
        </w:rPr>
        <w:t xml:space="preserve">. Контроль за исполнением настоящего постановления </w:t>
      </w:r>
      <w:r w:rsidRPr="003C04DF">
        <w:rPr>
          <w:rFonts w:ascii="Bookman Old Style" w:hAnsi="Bookman Old Style"/>
          <w:sz w:val="24"/>
          <w:szCs w:val="24"/>
        </w:rPr>
        <w:t>оставляю за собой</w:t>
      </w:r>
      <w:r w:rsidR="00E95460">
        <w:rPr>
          <w:rFonts w:ascii="Bookman Old Style" w:hAnsi="Bookman Old Style"/>
          <w:sz w:val="24"/>
          <w:szCs w:val="24"/>
        </w:rPr>
        <w:t>.</w:t>
      </w:r>
    </w:p>
    <w:p w:rsidR="00E95460" w:rsidRDefault="00E95460" w:rsidP="005A47E1">
      <w:pPr>
        <w:widowControl w:val="0"/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15BF6" w:rsidRDefault="007F5057" w:rsidP="005A47E1">
      <w:pPr>
        <w:widowControl w:val="0"/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7F5057" w:rsidRDefault="007F5057" w:rsidP="005A47E1">
      <w:pPr>
        <w:widowControl w:val="0"/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C42FAC" w:rsidRDefault="00C42FAC" w:rsidP="005A47E1">
      <w:pPr>
        <w:widowControl w:val="0"/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7F5057" w:rsidRDefault="003760F2" w:rsidP="00C42FA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7F5057" w:rsidSect="00C42FAC">
          <w:pgSz w:w="11906" w:h="16838"/>
          <w:pgMar w:top="426" w:right="850" w:bottom="851" w:left="1701" w:header="708" w:footer="426" w:gutter="0"/>
          <w:cols w:space="708"/>
          <w:docGrid w:linePitch="360"/>
        </w:sectPr>
      </w:pPr>
      <w:r>
        <w:rPr>
          <w:rFonts w:ascii="Bookman Old Style" w:hAnsi="Bookman Old Style"/>
          <w:sz w:val="16"/>
          <w:szCs w:val="16"/>
        </w:rPr>
        <w:t xml:space="preserve"> </w:t>
      </w:r>
    </w:p>
    <w:p w:rsidR="007F5057" w:rsidRPr="001C27CE" w:rsidRDefault="007F5057" w:rsidP="005A47E1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7F5057" w:rsidRPr="001C27CE" w:rsidRDefault="007F5057" w:rsidP="005A47E1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7F5057" w:rsidRPr="001C27CE" w:rsidRDefault="007F5057" w:rsidP="005A47E1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7F5057" w:rsidRPr="001C27CE" w:rsidRDefault="007F5057" w:rsidP="005A47E1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7F5057" w:rsidRPr="001C27CE" w:rsidRDefault="007F5057" w:rsidP="005A47E1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7F5057" w:rsidRDefault="007F5057" w:rsidP="005A47E1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№54-Д от 01.07.2021 г.</w:t>
      </w:r>
    </w:p>
    <w:p w:rsidR="007F5057" w:rsidRDefault="007F5057" w:rsidP="005A47E1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7F5057" w:rsidRDefault="007F5057" w:rsidP="005A47E1">
      <w:pPr>
        <w:pStyle w:val="ConsPlusNormal"/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ПЛАН МЕРОПРИЯТИЙ</w:t>
      </w:r>
    </w:p>
    <w:p w:rsidR="007F5057" w:rsidRDefault="007F5057" w:rsidP="005A47E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 реализации </w:t>
      </w:r>
      <w:r>
        <w:rPr>
          <w:rFonts w:ascii="Bookman Old Style" w:hAnsi="Bookman Old Style" w:cs="Bookman Old Style"/>
          <w:sz w:val="24"/>
          <w:szCs w:val="24"/>
        </w:rPr>
        <w:t>Стратегии</w:t>
      </w:r>
      <w:r>
        <w:rPr>
          <w:rFonts w:ascii="Bookman Old Style" w:hAnsi="Bookman Old Style"/>
          <w:sz w:val="24"/>
          <w:szCs w:val="24"/>
        </w:rPr>
        <w:t xml:space="preserve"> социально-экономического развития муниципального образования</w:t>
      </w:r>
    </w:p>
    <w:p w:rsidR="007F5057" w:rsidRDefault="007F5057" w:rsidP="005A47E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Моздокский район Республики Северная Осетия-Алания, на 2021 – 2030 годы.</w:t>
      </w:r>
    </w:p>
    <w:p w:rsidR="007F5057" w:rsidRDefault="007F5057" w:rsidP="005A47E1">
      <w:pPr>
        <w:pStyle w:val="ConsPlusNormal"/>
        <w:contextualSpacing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3483"/>
        <w:gridCol w:w="2979"/>
        <w:gridCol w:w="1228"/>
        <w:gridCol w:w="1228"/>
        <w:gridCol w:w="1229"/>
        <w:gridCol w:w="1063"/>
        <w:gridCol w:w="1063"/>
        <w:gridCol w:w="2976"/>
      </w:tblGrid>
      <w:tr w:rsidR="007F5057" w:rsidRPr="007F5057" w:rsidTr="007F5057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№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п./п.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Наименование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мероприятия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Показатель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 и его целевое значение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Источник и объем финансирования мероприятия, 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тыс.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Срок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реализации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Ответственный 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исполнитель</w:t>
            </w:r>
          </w:p>
        </w:tc>
      </w:tr>
      <w:tr w:rsidR="007F5057" w:rsidRPr="007F5057" w:rsidTr="007F505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rPr>
                <w:rFonts w:ascii="Bookman Old Style" w:eastAsia="Times New Roman" w:hAnsi="Bookman Old Style" w:cs="Calibri"/>
                <w:sz w:val="20"/>
                <w:szCs w:val="20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rPr>
                <w:rFonts w:ascii="Bookman Old Style" w:eastAsia="Times New Roman" w:hAnsi="Bookman Old Style" w:cs="Calibri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rPr>
                <w:rFonts w:ascii="Bookman Old Style" w:eastAsia="Times New Roman" w:hAnsi="Bookman Old Style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Средства регионального бюджета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Средства местного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pStyle w:val="ConsPlusNormal"/>
              <w:tabs>
                <w:tab w:val="left" w:pos="705"/>
              </w:tabs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Начало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Окончание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rPr>
                <w:rFonts w:ascii="Bookman Old Style" w:eastAsia="Times New Roman" w:hAnsi="Bookman Old Style" w:cs="Calibri"/>
                <w:sz w:val="20"/>
                <w:szCs w:val="20"/>
              </w:rPr>
            </w:pP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0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Реализация приоритетных направлений развития в сфере экономики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Развитие промышленного сектора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ind w:left="-174" w:firstLine="32"/>
              <w:contextualSpacing/>
              <w:jc w:val="right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Информирование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Рост индекса промышленного производства до 120%.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экономическим вопросам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color w:val="FF0000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2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Проведение мониторинга деятельности предприятий</w:t>
            </w:r>
          </w:p>
          <w:p w:rsidR="00CE57C2" w:rsidRPr="00CE57C2" w:rsidRDefault="00CE57C2" w:rsidP="00CE57C2">
            <w:pPr>
              <w:rPr>
                <w:lang w:eastAsia="ru-RU"/>
              </w:rPr>
            </w:pPr>
          </w:p>
          <w:p w:rsidR="00CE57C2" w:rsidRPr="00CE57C2" w:rsidRDefault="00CE57C2" w:rsidP="00CE57C2">
            <w:pPr>
              <w:rPr>
                <w:lang w:eastAsia="ru-RU"/>
              </w:rPr>
            </w:pPr>
          </w:p>
          <w:p w:rsidR="007F5057" w:rsidRPr="00CE57C2" w:rsidRDefault="00CE57C2" w:rsidP="00CE57C2">
            <w:pPr>
              <w:tabs>
                <w:tab w:val="left" w:pos="2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Сбор информации для составления ежегодных отчетов о социально-экономическом развитии Моздокского района: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объем отгруженной предприяти</w:t>
            </w:r>
            <w:bookmarkStart w:id="0" w:name="_GoBack"/>
            <w:bookmarkEnd w:id="0"/>
            <w:r w:rsidRPr="007F5057">
              <w:rPr>
                <w:rFonts w:ascii="Bookman Old Style" w:hAnsi="Bookman Old Style"/>
                <w:sz w:val="20"/>
                <w:lang w:eastAsia="en-US"/>
              </w:rPr>
              <w:t>ями продукции (млн. рублей);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производительность труда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(выработка на одного работника) (тыс. рублей);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численность занятых в промышленном производстве (человек);</w:t>
            </w:r>
          </w:p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средняя заработная плата занятых в промышленности (рублей).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экономическим вопросам АМС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lastRenderedPageBreak/>
              <w:t>Развитие агропромышленного комплекса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Рост индекса производства продукции сельского хозяйства до 115%.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развитию сельского хозяйства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Информирование сельскохозяйственных товаропроизводителей района о мероприятиях Государственной программы «Комплексное развитие сельских территорий»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Комплексное развитие сельских территорий, в том числе: благоустройство сельских территорий; строительство жилья, предоставляемого по договору найма.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развитию сельского хозяйства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right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Участие администраций сельских поселений района в мероприятиях Государственной программы «Комплексное развитие сельских территорий»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Благоустройство сельских территорий.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АМС сельских поселений, отдел по развитию сельского хозяйства АМС Моздокского района; отдел ЖКХ, архитектуры и строительства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right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Оптимизация производственной структуры агропромышленного комплекса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площади орошаемых земель путем участия в программе «Развитие мелиоративного комплекса России».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развитию сельского хозяйства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right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1.2.5.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Создание условий для строительства оптово-розничного центра (ОРЦ)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Строительство овощехранилища и логистического центра на его базе.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Инвестор; заинтересованные структуры АМС Моздокского района 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right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1.2.6.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Строительство зернового терминала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Образование связующего звена между сельхозпроизводителем и зерноперерабатывающей отраслью.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Инвестор; заинтересованные структуры АМС Моздокского района; заинтересованное поселение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Формирование благоприятной деловой среды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1.3.1.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Корректировка ключевых документов стратегического планирования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tabs>
                <w:tab w:val="left" w:pos="505"/>
                <w:tab w:val="left" w:pos="794"/>
              </w:tabs>
              <w:ind w:right="-60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Определение приоритетов долгосрочного развития района и поиск источников повышения эффективности социально-экономического развития.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Заинтересованные структуры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1.3.2.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Корректировка Схемы территориального планирования Моздокского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Совершенствование пространственной организации экономики района.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земельным вопросам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1.3.3.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Корректировка документации территориального планирования городского и сельских поселений Моздокского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Совершенствование пространственной организации экономики района (генеральные планы, правила землепользования и застройки, проекты планировки территорий).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земельным вопросам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1.3.4.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Повышение квалификации специалистов муниципальных образований по вопросам инвестиционной деятельности путем посещения семинаров, курсов и приобретения самостоятельных знаний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Развитие кадрового потенциала в области инвестиционной деятельности.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Все заинтересованные структурные подразделения АМС Моздокского района</w:t>
            </w:r>
          </w:p>
        </w:tc>
      </w:tr>
      <w:tr w:rsidR="007F5057" w:rsidRPr="007F5057" w:rsidTr="007F5057">
        <w:trPr>
          <w:trHeight w:val="8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1.3.5.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Формирование земельных участков под инвестиционные площадки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Повышение инвестиционной привлекательности района, увеличение объема инвестиций в основной капитал до 120% к 2030 году.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земельным вопросам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1.3.6.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Предоставление инвестиционных площадок для реализации инвестиционных проектов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Обеспечение реализации инвестиционных проектов, увеличение объема инвестиций в основной капитал до 120% к 2030 году.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земельным вопросам АМС Моздокского района; отдел по управлению имуществом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1.3.7.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Содействие заключению соглашений, меморандумов,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Обеспечение благоприятного делового климата.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Соответствующее структурное подразделение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1.3.8.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Создание условий для привлечения в район инвесторов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Развитие дорожной и инженерной инфраструктуры.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АМС Моздокского городского и сельских поселений; отдел ЖКХ, архитектуры и строительства АМС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Развитие малого и среднего предпринимательства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1.4.1.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Привлечение субъектов МСП к участию в форумах, в семинарах и «круглых столах» по вопросам развития малого и среднего предпринимательства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Количество субъектов МСП, принявших участие в </w:t>
            </w:r>
            <w:r w:rsidRPr="007F5057">
              <w:rPr>
                <w:rFonts w:ascii="Bookman Old Style" w:hAnsi="Bookman Old Style" w:cs="TimesNewRoman"/>
                <w:sz w:val="20"/>
              </w:rPr>
              <w:t>форумах, семинарах и «круглых столах»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1.4.2.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Информирование субъектов малого и среднего</w:t>
            </w:r>
          </w:p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 xml:space="preserve">предпринимательства о видах и формах финансовой поддержки, кредитовании и системе микрофинансирования, в </w:t>
            </w: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lastRenderedPageBreak/>
              <w:t>том числе о деятельности некоммерческих организаций: «Фонд поддержки предпринимательства в РСО-Алания», «Фонд микрофинансирования предпринимательства РСО-Алания»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Количество субъектов МСП, получивших поддержку.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1.4.3.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Информирование субъектов предпринимательства</w:t>
            </w:r>
          </w:p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муниципального образования Моздокский район</w:t>
            </w:r>
          </w:p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о действующих региональных программах поддержки предпринимательства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Количество субъектов МСП, получивших поддержку.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</w:tr>
      <w:tr w:rsidR="007F5057" w:rsidRPr="007F5057" w:rsidTr="008F6952">
        <w:trPr>
          <w:trHeight w:val="10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1.4.4.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color w:val="auto"/>
                <w:sz w:val="20"/>
                <w:szCs w:val="20"/>
              </w:rPr>
              <w:t>Формирование и утверждение перечней муниципального имущества, предназначенного для предоставления в аренду субъектам МСП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Количество имущества, переданного в аренду.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управлению имуществом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1.4.5.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color w:val="auto"/>
                <w:sz w:val="20"/>
                <w:szCs w:val="20"/>
              </w:rPr>
              <w:t>Предоставление земельных участков в аренду субъектам МСП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Количество земельных участков, предоставляемых в аренду.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земельным вопросам АМС Моздокского района</w:t>
            </w:r>
          </w:p>
        </w:tc>
      </w:tr>
      <w:tr w:rsidR="007F5057" w:rsidRPr="007F5057" w:rsidTr="008F6952">
        <w:trPr>
          <w:trHeight w:val="8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1.4.6.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Создание благоприятных условий участия субъектов МСП в закупках для обеспечения муниципальных нужд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Количество субъектов МСП.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1.4.7.</w:t>
            </w:r>
          </w:p>
          <w:p w:rsidR="005A47E1" w:rsidRPr="007F5057" w:rsidRDefault="005A47E1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1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color w:val="auto"/>
                <w:sz w:val="20"/>
                <w:szCs w:val="20"/>
              </w:rPr>
              <w:t>Реализация муниципальной программы «Развитие и поддержка малого и среднего предпринимательства муниципального образования Моздокский район»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Оказание материальной поддержки МСП.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0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Реализация приоритетных направлений в сфере развития человеческого потенциала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Демографическая политика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2.1.1.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Проведение информационно-разъяснительной работы с населением в целях популяризации системы мер поддержки многодетных семей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Обеспечение информационных материалов в информационно-телекоммуникационной сети «Интернет» и СМИ ежегодно.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 (ежегодно)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экономическим вопросам АМС Моздокского района; отдел по земельным вопросам АМС Моздокского района</w:t>
            </w:r>
          </w:p>
        </w:tc>
      </w:tr>
      <w:tr w:rsidR="007F5057" w:rsidRPr="007F5057" w:rsidTr="008F6952">
        <w:trPr>
          <w:trHeight w:val="209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средней продолжительности жизни населения посредством создания условий, обеспечивающих возможность вести здоровый образ жизни, формирование системы мотивации граждан к здоровому образу жизни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Снижение показателя смертности на 1000 человек с 8,6 в 2019 г. до 7,5 в 2030 году.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социальным вопросам АМС Моздокского района; отдел по делам молодежи и спорта АМС Моздокского района;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Управление образования АМС Моздокского района; отдел по вопросам культуры АМС Моздокского района 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Создание условий для трудоустройства молодежи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Участие в республиканских и федеральных программах.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ГКУ «Центр занятости населения по Моздокскому району»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Развитие образования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охвата детского населения дошкольной образовательной услугой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Рост доли детей 1-6 лет, которым предоставлена возможность получать услуги дошкольного образования, в общей численности детей от 1 до 6 лет, до 56%.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образования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Развитие инфраструктуры дошкольных образовательных учреждений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Сокращение числа детей в возрасте 1-6 лет, стоящих на учёте для определения в муниципальные дошкольные образовательные учреждения, до 20%.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образования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Повышение качества образования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Увеличение доли обучающихся, успешно прошедших итоговую аттестацию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по образовательным программам среднего общего образования, до 100%.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образования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2.2.4.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Развитие инфраструктуры образовательных учреждений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Уменьшение доли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организациях, до 5 %.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образования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2.2.5.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Улучшение материально -технического оснащения муниципальных образовательных учреждений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числа школ, в которых созданы условия для обучения и воспитания в соответствии с требованиями ФГОС.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образования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2.2.6.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Создание необходимых условий для развития современной цифровой образовательной среды в муниципальных общеобразовательных организациях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доли общеобразовательных организаций, имеющих скорость интернета не менее 50 Мб\сек, до 75%.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образования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2.2.7.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охвата детского населения услугами дополнительного образования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доли детей, охваченных образовательными программами дополнительного образования, в общей численности детей и молодежи в возрасте 5-18 лет, до 75%.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образования АМС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Развитие здравоохранения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2.3.1.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Проведение информационно-разъяснительной работы с населением в целях п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рофилактики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инфекционных и социально значимых заболеваний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lastRenderedPageBreak/>
              <w:t>Обеспечение информационных материалов в информационно-телекомму</w:t>
            </w:r>
            <w:r w:rsidRPr="007F5057">
              <w:rPr>
                <w:rFonts w:ascii="Bookman Old Style" w:hAnsi="Bookman Old Style"/>
                <w:sz w:val="20"/>
              </w:rPr>
              <w:lastRenderedPageBreak/>
              <w:t xml:space="preserve">никационной сети «Интернет» и СМИ; 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ведение работы по санитарному содержанию и благоустройству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r w:rsidRPr="007F5057">
              <w:rPr>
                <w:rFonts w:ascii="Bookman Old Style" w:hAnsi="Bookman Old Style"/>
                <w:sz w:val="20"/>
              </w:rPr>
              <w:t>населенных пунктов;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 отсутствие вспышек инфекционных заболеваний на территории района.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Отдел по социальным вопросам АМС Моздокского района; отдел ЖКХ, архитектуры и строительства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АМС Моздокского района; органы здравоохранения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2.3.2.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Проведение информационно-разъяснительной работы с населением в целях п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t>ервичной профилактики наркомании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Обеспечение информационных материалов в информационной телекоммуникационной сети «Интернет» и СМИ;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снижение показателя первичной заболеваемости наркоманией с 0,4 на 1000 человек в 2020 году до 0,2 к 2030 году.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молодежи и спорта АМС Моздокского района;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образования АМС Моздокского района;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вопросам культуры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2.3.3.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Повышение доступности и качества медицинских услуг для населения района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Строительство и реконструкция учреждений здравоохранения.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Заинтересованные структуры АМС Моздокского района;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Министерство здравоохранения РСО-Алания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Развитие культуры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2.4.1.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Создание условий для творческой реализации культурного потенциала населения Моздокского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количества культурно-массовых мероприятий;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количества участников в клубных формированиях учреждений культуры района;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eastAsia="Calibri" w:hAnsi="Bookman Old Style" w:cs="Times New Roman"/>
                <w:sz w:val="20"/>
              </w:rPr>
              <w:t>развитие механизмов поддержки творческой деятельности в сфере куль</w:t>
            </w:r>
            <w:r w:rsidRPr="007F5057">
              <w:rPr>
                <w:rFonts w:ascii="Bookman Old Style" w:eastAsia="Calibri" w:hAnsi="Bookman Old Style" w:cs="Times New Roman"/>
                <w:sz w:val="20"/>
              </w:rPr>
              <w:lastRenderedPageBreak/>
              <w:t>туры, в том числе традиционной народной культуры.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вопросам культуры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2.4.2.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Повышение вовлеченности жителей в культурную жизнь общества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количества посетителей культурно-досуговых мероприятий.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вопросам культуры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2.4.3.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Создание условий для получения жителями района культурных высококачественных услуг в учреждениях культуры Моздокского района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Предоставление населению услуг в сфере культуры, соответствующим современным стандартам, в том числе: количество введенных в эксплуатацию новых зданий культуры;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количество капитально отремонтированных муниципальных учреждений культуры.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вопросам культуры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2.4.4.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eastAsia="Calibri" w:hAnsi="Bookman Old Style" w:cs="Times New Roman"/>
                <w:sz w:val="20"/>
              </w:rPr>
              <w:t>Сохранение и развитие кадровой политики в сфере культуры Моздокского района.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Организация переподготовки и повышения квалификации специалистов сферы культуры;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увеличение доли специалистов, обученных на семинарах-тренингах, мастер-классах, в творческих лабораториях.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вопросам культуры АМС Моздокского района;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Развитие физической культуры и спорта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2.5.1.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Рост доли населения, систематически занимающегося физической культурой и спортом, в общей численности населения, до 58%.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молодежи и спорта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2.5.2.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Развитие инфраструктуры для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занятий массовым спортом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 xml:space="preserve">Количество построенных и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введенных в эксплуатацию объектов спортивной инфраструктуры.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 xml:space="preserve">Требует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 xml:space="preserve">Требует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 xml:space="preserve">Требует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Отдел по делам молодежи и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спорта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2.5.3.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Рост доли обучающихся, систематически занимающихся физической культурой и спортом, в общей численности обучающихся.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молодежи и спорта АМС Моздокского района; Управление образования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2.5.4.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количества проведенных спортивных мероприятий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Количество проведенных спортивных мероприятий.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молодежи и спорта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2.5.5.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количества молодых людей, принявших участие в спортивных мероприятиях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Количество молодых людей, принявших участие в спортивных мероприятиях.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молодежи и спорта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A83188">
        <w:trPr>
          <w:trHeight w:val="5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2.5.6.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количества присвоенных спортивных разрядов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Количество присвоенных спортивных разрядов.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молодежи и спорта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2.5.7.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Развитие системы дополнительного образования в сфере физической культуры и спорта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Строительство, реконструкция, капитальный ремонт учреждений образования;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укрепление материально-технической базы физкультуры и спорта.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образования АМС Моздокского района; отдел по делам молодежи и спорта АМС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Развитие дорожного хозяйства</w:t>
            </w:r>
          </w:p>
        </w:tc>
      </w:tr>
      <w:tr w:rsidR="007F5057" w:rsidRPr="007F5057" w:rsidTr="008F6952">
        <w:trPr>
          <w:trHeight w:val="2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2.6.1.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Улучшение состояния дорожной инфраструктуры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Снижение доли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до 23,4%.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</w:t>
            </w:r>
          </w:p>
        </w:tc>
      </w:tr>
      <w:tr w:rsidR="007F5057" w:rsidRPr="007F5057" w:rsidTr="008F6952">
        <w:trPr>
          <w:trHeight w:val="229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2.6.2.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Увеличение протяженности автомобильных дорог с твердым покрытием в целях обеспечения мобильности населения и доступа к материальным ресурсам, расширение производственных возможностей экономики за счет снижения транспортных издержек и затрат времени на перевозки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Увеличение протяженности автомобильных дорог с асфальтобетонным покрытием.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</w:t>
            </w:r>
          </w:p>
        </w:tc>
      </w:tr>
      <w:tr w:rsidR="007F5057" w:rsidRPr="007F5057" w:rsidTr="008F6952">
        <w:trPr>
          <w:trHeight w:val="24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2.6.3.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Развитие придорожного сервиса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Создание в с</w:t>
            </w:r>
            <w:r w:rsidRPr="007F5057">
              <w:rPr>
                <w:rFonts w:ascii="Bookman Old Style" w:hAnsi="Bookman Old Style" w:cs="Arial"/>
                <w:sz w:val="20"/>
              </w:rPr>
              <w:t>овокупности услуг, предлагаемых для тех, кто находится в пути, увеличение налоговой базы, развитие предпринимательской деятельности. Увеличение доли мест придорожного сервиса, отвечающих единому современному архитектурному облику.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земельным вопросам АМС Моздокского района; отдел по организации малого предпринимательства и торгового обслуживания АМС Моздокского района; Отдел ЖКХ, архитектуры и строительства АМС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Жилищное строительство и создание условий для комфортного проживания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2.7.1.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color w:val="auto"/>
                <w:sz w:val="20"/>
                <w:szCs w:val="20"/>
              </w:rPr>
              <w:t>Содействие развитию жилищного строительства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Увеличение удельного веса введенной общей площади жилых домов по отношению к общей площади жилищного фонда.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района; АМС Моздокского городского и сель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2.7.2.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color w:val="auto"/>
                <w:sz w:val="20"/>
                <w:szCs w:val="20"/>
              </w:rPr>
              <w:t>Реализация мероприятий по благоустройству дворовых территорий многоквартирных домов и общественных территорий муниципального образования Моздокский район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Количество благоустроенных общественных и дворовых территорий Моздокского района.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8F6952">
        <w:trPr>
          <w:trHeight w:val="141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2.7.3.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color w:val="auto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 Моздокского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Повышение доли вовлеченности заинтересованных граждан до 50%.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8F6952">
        <w:trPr>
          <w:trHeight w:val="13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2.7.4.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color w:val="auto"/>
                <w:sz w:val="20"/>
                <w:szCs w:val="20"/>
              </w:rPr>
              <w:t>Ликвидация аварийного жилищного фонда на территории Моздокского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Признание непригодным для проживания жилищного фонда с расселением жителей.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2.7.5.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color w:val="auto"/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Доля населения Моздокского района, обеспеченного качественной питьевой водой из систем централизованного водоснабжения. Увеличение количества населенных пунктов, в которых осуществлено строительство или реконструкция объектов системы водоснабжения.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Развитие энергетической инфраструктуры и повышение уровня энергетической эффективности экономики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2.8.1.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 xml:space="preserve">Завершение газификации населенных пунктов Моздокского </w:t>
            </w:r>
            <w:r w:rsidRPr="007F5057">
              <w:rPr>
                <w:rFonts w:ascii="Bookman Old Style" w:hAnsi="Bookman Old Style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lastRenderedPageBreak/>
              <w:t>Доля населенных пунктов, обеспеченных газом 100%.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Отдел ЖКХ, архитектуры и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строительства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0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lastRenderedPageBreak/>
              <w:t>Реализация направлений развития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Социальная политика</w:t>
            </w:r>
          </w:p>
        </w:tc>
      </w:tr>
      <w:tr w:rsidR="007F5057" w:rsidRPr="007F5057" w:rsidTr="008F6952">
        <w:trPr>
          <w:trHeight w:val="294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Оказание государственной поддержки гражданам в улучшении жилищных условий, в том числе путем погашения ипотечных кредитов с государственной (республиканской) поддержкой (молодые семьи, работники бюджетной сферы, вынужденные переселенцы, чернобыльцы, выехавшие из районов Крайнего Севера, инвалиды, ветераны ВОВ и приравненные к ним лица)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Повышение доступности жилья.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экономическим вопросам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Предоставление в собственность земельных участков гражданам, имеющим трех и более детей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Обеспечение земельными участками на безвозмездной основе граждан, имеющих трех и более детей.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земельным вопросам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3.1.3.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Оценка состояния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Формирование доступной среды для инвалидов.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8F6952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социальным вопросам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3.1.4.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Default"/>
              <w:widowControl w:val="0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Создание «доступной среды», за счет обеспечения беспрепятственного доступа к объектам социальной инфраструктуры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Количество учреждений, адаптированных</w:t>
            </w:r>
            <w:r w:rsidRPr="007F5057">
              <w:rPr>
                <w:rFonts w:ascii="Bookman Old Style" w:hAnsi="Bookman Old Style" w:cs="Tahoma"/>
                <w:color w:val="000000"/>
                <w:sz w:val="20"/>
                <w:shd w:val="clear" w:color="auto" w:fill="FFFFFF"/>
              </w:rPr>
              <w:t> для людей с ограниченными возможностями.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Отдел по социальным вопросам АМС Моздокского района; Управление образования АМС Моздокского района; отдел по вопросам культуры АМС Моздокского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3.1.5.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Содействие повышению уровня информированности населения о мерах социальной поддержки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Информирование граждан по социальным вопросам;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color w:val="FF0000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доступность информации о деятельности органов социальной защиты населения и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t>мерах социальной поддержки.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социальным вопросам АМС Моздокского района; отдел по организационным вопросам и информационному обеспечению деятельности АМС Моздокского района и другие заинтересованные структуры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3.1.6.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Предоставление мер социальной поддержки гражданам, исходя из принципов адресности и применения критериев нуждаемости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Формирование эффективной системы социальной поддержки граждан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финансов АМС Моздокского района;</w:t>
            </w:r>
          </w:p>
          <w:p w:rsidR="007F5057" w:rsidRPr="007F5057" w:rsidRDefault="007F5057" w:rsidP="008F6952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социальным вопросам АМС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5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Молодежная политика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3.2.1.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Повышение уровня социальной активности молодежи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Количество проведенных молодежных мероприятий;</w:t>
            </w:r>
          </w:p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количество молодых людей, принявших участие в молодежных мероприятиях.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молодежи и спорта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3.2.2.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Популяризация </w:t>
            </w:r>
            <w:proofErr w:type="spellStart"/>
            <w:r w:rsidRPr="007F5057">
              <w:rPr>
                <w:rFonts w:ascii="Bookman Old Style" w:hAnsi="Bookman Old Style"/>
                <w:sz w:val="20"/>
                <w:lang w:eastAsia="en-US"/>
              </w:rPr>
              <w:t>волонтерства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Численность волонтеров и активной молодежи.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молодежи и спорта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3.2.3.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Вовлечение молодежи в социальную практику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добровольчества;</w:t>
            </w:r>
          </w:p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стимулирование участия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молодежи в инновационных проектах органов местного самоуправления муниципальных образований Моздокского района;</w:t>
            </w:r>
          </w:p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проведение районных информационных кампаний, направленных на формирование правовых, культурных и нравственных ценностей среди молодежи, в том числе с помощью информационно-телекоммуникационной сети «Интернет».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молодёжи и спорта АМС Моздокского района; АМС Моздокского городского и сельских поселений Моздокского района; Управление образования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3.2.4.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Поддержка общественно-значимых инициатив молодежи, взаимодействие с молодежными и детскими общественными объединениями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Информационное и методическое обеспечение молодежных и детских общественных объединений;</w:t>
            </w:r>
          </w:p>
          <w:p w:rsidR="007F5057" w:rsidRPr="007F5057" w:rsidRDefault="007F5057" w:rsidP="008F6952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поддержка общественно значимых инициатив, проектов программ молодежи.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молодёжи и спорта АМС Моздокского района; Управление образования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3.2.5.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Проведение традиционных массовых молодежных мероприятий, направленных на формирование в молодежной среде духовно-нравственных и гуманистических ценностей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Реализация мероприятий, направленных на профилактику экстремистских проявлений;</w:t>
            </w:r>
          </w:p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реализация мероприятий, направленных на патриотическое воспитание детей и молодежи;</w:t>
            </w:r>
          </w:p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реализация мер профилактики наркомании иных социально негативных явлений среди детей и молодежи.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молодёжи и спорта АМС Моздокского района; Комиссия по делам несовершеннолетних и защите их прав;</w:t>
            </w:r>
          </w:p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АМС Моздокского городского и сельских поселений Моздокского района; Управление образования АМС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3.3. Занятость населения, создание новых рабочих мест, уровень жизни населения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3.3.1.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Реализация Плана мероприятий региональных программ содействия занятости населения</w:t>
            </w:r>
          </w:p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Снижение структурной безработицы;</w:t>
            </w:r>
          </w:p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снижение напряженности на регистрируемом секторе рынка труда.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ежегодного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ГКУ «Центр занятости населения по Моздокскому району»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3.3.2.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Проведение ярмарок вакансий рабочих мест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Содействие гражданам в поиске подходящей работы, а работодателям - в подборе необходимых работников.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ГКУ «Центр занятости населения по Моздокскому району»; заинтересованные структурные подразделения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3.3.3.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Создание на территории района условий для развития </w:t>
            </w:r>
            <w:proofErr w:type="spellStart"/>
            <w:r w:rsidRPr="007F5057">
              <w:rPr>
                <w:rFonts w:ascii="Bookman Old Style" w:hAnsi="Bookman Old Style"/>
                <w:sz w:val="20"/>
              </w:rPr>
              <w:t>самозанятости</w:t>
            </w:r>
            <w:proofErr w:type="spellEnd"/>
            <w:r w:rsidRPr="007F5057">
              <w:rPr>
                <w:rFonts w:ascii="Bookman Old Style" w:hAnsi="Bookman Old Style"/>
                <w:sz w:val="20"/>
              </w:rPr>
              <w:t xml:space="preserve"> населения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Снижение безработицы.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ГКУ «Центр занятости населения по Моздокскому району»; заинтересованные структурные подразделения АМС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6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Развитие потребительского рынка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3.4.1.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Ведение торгового реестра объектов оптово-розничной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 w:cs="TimesNewRoman"/>
                <w:sz w:val="20"/>
              </w:rPr>
              <w:t>торговой сети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Формирование логистической системы.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3.4.2.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Организация и проведение сельскохозяйственных,</w:t>
            </w:r>
          </w:p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специализированных, сезонных ярмарок с привлечением производителей сельскохозяйственной продукции, фермеров и т.д.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Поддержка сельскохозяйственных производителей.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района; отдел по развитию сельского хозяйства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8F6952">
        <w:trPr>
          <w:trHeight w:val="8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3.4.3.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Проведение мониторингов цен на отдельные виды</w:t>
            </w:r>
          </w:p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социально значимых продовольственных товаров первой необходимости на территории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Своевременное реагирование на повышение цен.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3.4.4.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Актуализация схем размещения нестационарных</w:t>
            </w:r>
          </w:p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торговых объектов на территории муниципального образования Моздокский район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 xml:space="preserve">Увеличение количества </w:t>
            </w: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нестационарных торговых объектов.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</w:tr>
      <w:tr w:rsidR="007F5057" w:rsidRPr="007F5057" w:rsidTr="005A47E1">
        <w:trPr>
          <w:trHeight w:val="12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3.4.5.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Организация проверок, рейдов совместно с представителями ОМВД России по Моздокскому району РСО-Алания по вопросу торговли в неустановленных местах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Уменьшение количества нарушений, создание равных условий для местного производителя.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3.4.6.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="TimesNewRoman"/>
                <w:sz w:val="20"/>
                <w:szCs w:val="20"/>
              </w:rPr>
            </w:pPr>
            <w:r w:rsidRPr="007F5057">
              <w:rPr>
                <w:rFonts w:ascii="Bookman Old Style" w:hAnsi="Bookman Old Style" w:cs="TimesNewRoman"/>
                <w:sz w:val="20"/>
                <w:szCs w:val="20"/>
              </w:rPr>
              <w:t>Создание условий для местного производителя (выделение торговых мест, аренда имущества и т.д.)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Увеличение количества ЛПХ, </w:t>
            </w:r>
            <w:proofErr w:type="spellStart"/>
            <w:r w:rsidRPr="007F5057">
              <w:rPr>
                <w:rFonts w:ascii="Bookman Old Style" w:hAnsi="Bookman Old Style"/>
                <w:sz w:val="20"/>
                <w:lang w:eastAsia="en-US"/>
              </w:rPr>
              <w:t>самозанятых</w:t>
            </w:r>
            <w:proofErr w:type="spellEnd"/>
            <w:r w:rsidRPr="007F5057">
              <w:rPr>
                <w:rFonts w:ascii="Bookman Old Style" w:hAnsi="Bookman Old Style"/>
                <w:sz w:val="20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района; отдел по земельным вопросам АМС Моздокского района; отдел по управлению имуществом АМС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6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Развитие информационной среды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3.5.1.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 w:cs="Times New Roman"/>
                <w:sz w:val="20"/>
              </w:rPr>
              <w:t>Обеспечение бесперебойной работы по функционированию единой информационно-коммуникационной сети Администрации местного самоуправления Моздокского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 w:cs="Times New Roman"/>
                <w:sz w:val="20"/>
                <w:lang w:eastAsia="en-US"/>
              </w:rPr>
            </w:pPr>
            <w:r w:rsidRPr="007F5057">
              <w:rPr>
                <w:rFonts w:ascii="Bookman Old Style" w:hAnsi="Bookman Old Style" w:cs="Times New Roman"/>
                <w:sz w:val="20"/>
                <w:lang w:eastAsia="en-US"/>
              </w:rPr>
              <w:t xml:space="preserve">Замена всей </w:t>
            </w:r>
            <w:r w:rsidRPr="007F5057">
              <w:rPr>
                <w:rFonts w:ascii="Bookman Old Style" w:hAnsi="Bookman Old Style" w:cs="Times New Roman"/>
                <w:sz w:val="20"/>
              </w:rPr>
              <w:t>информационно-коммуникационной сети Администрации местного самоуправления Моздокского района.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организационным вопросам и информационному обеспечению деятельности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3.5.2.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 w:cs="Times New Roman"/>
                <w:sz w:val="20"/>
              </w:rPr>
              <w:t>Обеспечение использования отечественных разработок при передаче, обработке и хранении данных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 w:cs="Times New Roman"/>
                <w:sz w:val="20"/>
                <w:lang w:eastAsia="en-US"/>
              </w:rPr>
            </w:pPr>
            <w:r w:rsidRPr="007F5057">
              <w:rPr>
                <w:rFonts w:ascii="Bookman Old Style" w:hAnsi="Bookman Old Style" w:cs="Times New Roman"/>
                <w:sz w:val="20"/>
                <w:lang w:eastAsia="en-US"/>
              </w:rPr>
              <w:t>Переход на отечественное ПО во исполнение распоряжения  Правительства РФ.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организационным вопросам и информационному обеспечению деятельности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3.5.3.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 w:cs="Times New Roman"/>
                <w:sz w:val="20"/>
              </w:rPr>
            </w:pPr>
            <w:r w:rsidRPr="007F5057">
              <w:rPr>
                <w:rFonts w:ascii="Bookman Old Style" w:hAnsi="Bookman Old Style" w:cs="Times New Roman"/>
                <w:sz w:val="20"/>
              </w:rPr>
              <w:t xml:space="preserve">Обеспечение  </w:t>
            </w:r>
            <w:proofErr w:type="spellStart"/>
            <w:r w:rsidRPr="007F5057">
              <w:rPr>
                <w:rFonts w:ascii="Bookman Old Style" w:hAnsi="Bookman Old Style" w:cs="Times New Roman"/>
                <w:sz w:val="20"/>
              </w:rPr>
              <w:t>конферец</w:t>
            </w:r>
            <w:proofErr w:type="spellEnd"/>
            <w:r w:rsidRPr="007F5057">
              <w:rPr>
                <w:rFonts w:ascii="Bookman Old Style" w:hAnsi="Bookman Old Style" w:cs="Times New Roman"/>
                <w:sz w:val="20"/>
              </w:rPr>
              <w:t>-зала современным аудио, видео и звуковым оборудованием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 w:cs="Times New Roman"/>
                <w:sz w:val="20"/>
                <w:lang w:eastAsia="en-US"/>
              </w:rPr>
            </w:pPr>
            <w:r w:rsidRPr="007F5057">
              <w:rPr>
                <w:rFonts w:ascii="Bookman Old Style" w:hAnsi="Bookman Old Style" w:cs="Times New Roman"/>
                <w:sz w:val="20"/>
                <w:lang w:eastAsia="en-US"/>
              </w:rPr>
              <w:t>Улучшение качества проведения видео-</w:t>
            </w:r>
            <w:proofErr w:type="spellStart"/>
            <w:r w:rsidRPr="007F5057">
              <w:rPr>
                <w:rFonts w:ascii="Bookman Old Style" w:hAnsi="Bookman Old Style" w:cs="Times New Roman"/>
                <w:sz w:val="20"/>
                <w:lang w:eastAsia="en-US"/>
              </w:rPr>
              <w:t>конференц</w:t>
            </w:r>
            <w:proofErr w:type="spellEnd"/>
            <w:r w:rsidRPr="007F5057">
              <w:rPr>
                <w:rFonts w:ascii="Bookman Old Style" w:hAnsi="Bookman Old Style" w:cs="Times New Roman"/>
                <w:sz w:val="20"/>
                <w:lang w:eastAsia="en-US"/>
              </w:rPr>
              <w:t xml:space="preserve"> связи в актовом зале </w:t>
            </w:r>
            <w:r w:rsidRPr="007F5057">
              <w:rPr>
                <w:rFonts w:ascii="Bookman Old Style" w:hAnsi="Bookman Old Style" w:cs="Times New Roman"/>
                <w:sz w:val="20"/>
              </w:rPr>
              <w:t>Администрации местного самоуправления Моздокского района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организационным вопросам и информационному обеспечению деятельности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3.5.4.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 w:cs="Times New Roman"/>
                <w:sz w:val="20"/>
              </w:rPr>
              <w:t>Обновление средств защиты информации Администрации местного самоуправления Моздокского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Обновление криптографических, программных и технических средств защиты информации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организационным вопросам и информационному обеспечению деятельности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3.5.5.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Внедрение системы «Умный регион»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Разработка муниципальных регламентов необходимости учета стандартов «умного региона» при реализации новых строительных проектов, проектов по созданию современной городской среды.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района; отдел по организационным вопросам и информационному обеспечению деятельности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3.5.6.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Обеспечение всех сельских территорий высокоскоростным интернетом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Повышение качества доступности информационных ресурсов, в том числе для населения.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организационным вопросам и информационному обеспечению деятельности АМС Моздокского района, АМС Моздокского городского и сельских поселений Моздокского района; Управление РСО-Алания по информационным системам и связи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3.5.7.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Внедрение системы «Умные дома»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Подключение всех электронных приборов к сети интернет, возможности для их автоматического регулирования, внедрение систем дистанционного контроля и учета ресурсов ЖКХ.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района; АМС Моздокского городского и сельских поселений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3.5.8.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Внедрение системы «Умный транспорт»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Автоматизация систем дорожного движения; подключение всех видов общественного транспорта к навигационной системе.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Специалисты по вопросам общественной и антитеррористической безопасности АМС Моздокского района; отдел по организации малого предпринимательства и торгового обслуживания АМС Моздокского района; АМС Моздокского городского поселения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ind w:right="-63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3.5.9.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Внедрение системы «Умная безопасность»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Разработка автоматизированных систем видео- и </w:t>
            </w:r>
            <w:proofErr w:type="spellStart"/>
            <w:r w:rsidRPr="007F5057">
              <w:rPr>
                <w:rFonts w:ascii="Bookman Old Style" w:hAnsi="Bookman Old Style"/>
                <w:sz w:val="20"/>
              </w:rPr>
              <w:t>аудиофиксации</w:t>
            </w:r>
            <w:proofErr w:type="spellEnd"/>
            <w:r w:rsidRPr="007F5057">
              <w:rPr>
                <w:rFonts w:ascii="Bookman Old Style" w:hAnsi="Bookman Old Style"/>
                <w:sz w:val="20"/>
              </w:rPr>
              <w:t xml:space="preserve"> нарушений законодательства; обеспечение общественных пространств видеонаблюдением, внедрение технологий предотвращения происшествий.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Специалисты по вопросам общественной и антитеррористической безопасности АМС Моздокского района;  АМС Моздокского городского поселения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ind w:right="-63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3.5.10.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Внедрение системы «Умная энергетика»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Внедрение </w:t>
            </w:r>
            <w:proofErr w:type="spellStart"/>
            <w:r w:rsidRPr="007F5057">
              <w:rPr>
                <w:rFonts w:ascii="Bookman Old Style" w:hAnsi="Bookman Old Style"/>
                <w:sz w:val="20"/>
              </w:rPr>
              <w:t>энергоэффективных</w:t>
            </w:r>
            <w:proofErr w:type="spellEnd"/>
            <w:r w:rsidRPr="007F5057">
              <w:rPr>
                <w:rFonts w:ascii="Bookman Old Style" w:hAnsi="Bookman Old Style"/>
                <w:sz w:val="20"/>
              </w:rPr>
              <w:t xml:space="preserve"> систем ЖКХ, способных автоматически настраиваться под потребителей (различные тарифы), электронные технологии сбора показаний потребления электроэнергии населением, технологии дистанционного управления </w:t>
            </w:r>
            <w:r w:rsidRPr="007F5057">
              <w:rPr>
                <w:rFonts w:ascii="Bookman Old Style" w:hAnsi="Bookman Old Style"/>
                <w:sz w:val="20"/>
              </w:rPr>
              <w:lastRenderedPageBreak/>
              <w:t>потреблением электроэнергии в городском хозяйстве, системы распределения и управления электроэнергией.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района; АМС Моздокского городского и сельских 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ind w:right="-63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3.5.11.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Перевод муниципальных услуг в электронный вид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Улучшения качества и доступности населения в получении услуг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val="en-US" w:eastAsia="en-US"/>
              </w:rPr>
            </w:pPr>
            <w:r w:rsidRPr="007F5057">
              <w:rPr>
                <w:rFonts w:ascii="Bookman Old Style" w:hAnsi="Bookman Old Style"/>
                <w:sz w:val="20"/>
                <w:lang w:val="en-US"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Управление образования АМС Моздокского района; отдел по земельным вопросам АМС Моздокского района; отдел по управлению имуществом АМС Моздокского района; отдел ЖКХ, архитектуры и строительства АМС Моздокского района; отдел по организации малого предпринимательства и торгового обслуживания АМС Моздокского района; отдел по делам молодежи и спорта АМС Моздокского района; муниципальный архив АМС Моздокского района; отдел по вопросам культуры АМС Моздокского района 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6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Охрана окружающей среды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3.6.1.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Развитие и совершенствование ЕДДС-112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Своевременное реагирование на происшествия и совершенствование мероприятий по оповещению населения, предупреждению и ликвидации чрезвычайных ситуаций.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 ГО и ЧС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3.6.2.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Обеспечение безопасности гидротехнических сооружений, предотвращение негативного </w:t>
            </w:r>
            <w:r w:rsidRPr="007F5057">
              <w:rPr>
                <w:rFonts w:ascii="Bookman Old Style" w:hAnsi="Bookman Old Style"/>
                <w:sz w:val="20"/>
              </w:rPr>
              <w:lastRenderedPageBreak/>
              <w:t>воздействия паводковых вод и ликвидация его последствий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 xml:space="preserve">Улучшение экологических условий жизнедеятельности населения Моздокского </w:t>
            </w: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района.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по делам ГО и ЧС АМС Моздокского района</w:t>
            </w:r>
          </w:p>
        </w:tc>
      </w:tr>
      <w:tr w:rsidR="007F5057" w:rsidRPr="007F5057" w:rsidTr="005A47E1">
        <w:trPr>
          <w:trHeight w:val="13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3.6.3.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Информирование населения в области экологического просвещения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Снижение негативного воздействия на окружающую природную среду за счет повышения культуры использования природных ресурсов.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3.6.4.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Проведение мероприятий экологической направленности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Количество очищенных территорий от мусора, проведенных субботников, высаженных деревьев, кустарников.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3.6.5.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Снижения количества чрезвычайных ситуаций природного и техногенного характера, пожаров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Выполнение мероприятий по защите населения и территории Моздокского района от чрезвычайных ситуаций, обеспечение пожарной безопасности.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3.6.6.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Проведение внеклассных уроков в школах по сохранению окружающей среды, в том числе по раздельному сбору мусора.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Овладение учащимися первоначальных экологических знаний, обогащение имеющихся у них экологических знаний, формирование у них навыков и способностей организации охраны природы и окружающей среды и т.д.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образования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3.6.7.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Строительство и реконструкция очистных сооружений в Моздокском районе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Снижение негативного воздействия на окружающую среду, улучшение экологической обстановки в районе.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Отдел ЖКХ, архитектуры и строительства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6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lastRenderedPageBreak/>
              <w:t>Долгосрочные приоритеты бюджетной политики</w:t>
            </w:r>
          </w:p>
        </w:tc>
      </w:tr>
      <w:tr w:rsidR="007F5057" w:rsidRPr="007F5057" w:rsidTr="00C42FAC">
        <w:trPr>
          <w:trHeight w:val="1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3.7.1.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Мобилизация резервов доходной базы, улучшение межведомственного взаимодействия в сфере налогового администрирования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Повышение налоговых и неналоговых поступлений в консолидированный бюджет.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выделяются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финансов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C42FAC">
        <w:trPr>
          <w:trHeight w:val="387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3.7.2.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Формирование гибкой и комплексной системы управления бюджетными расходами, ориентированной на ограничение роста общего объема расходов бюджета района в целях гарантированного обеспечения исполнения действующих расходных обязательств, недопущение установления расходных обязательств, не связанных с решением вопросов, отнесенных </w:t>
            </w:r>
            <w:hyperlink r:id="rId8" w:history="1">
              <w:r w:rsidRPr="007F5057">
                <w:rPr>
                  <w:rStyle w:val="a9"/>
                  <w:rFonts w:ascii="Bookman Old Style" w:hAnsi="Bookman Old Style"/>
                  <w:sz w:val="20"/>
                </w:rPr>
                <w:t>Конституцией</w:t>
              </w:r>
            </w:hyperlink>
            <w:r w:rsidRPr="007F5057">
              <w:rPr>
                <w:rFonts w:ascii="Bookman Old Style" w:hAnsi="Bookman Old Style"/>
                <w:sz w:val="20"/>
              </w:rPr>
              <w:t xml:space="preserve"> Российской Федерации и федеральными законами к полномочиям органов местного самоуправления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Формирование расходов с учетом их оптимизации и повышения эффективности.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выделяются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Управление финансов АМС Моздокского района; все бюджетополучатели района 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3.7.3.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Развитие методологии разработки муниципальных программ на основе методов проектного управления, включая формирование муниципальных программ в рамках национальных приоритетных проектов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Совершенствование эффективности и результативности инструментов программно-целевого управления и бюджетирования.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выделяются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Управление финансов АМС Моздокского района; все бюджетополучатели района 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</w:p>
        </w:tc>
      </w:tr>
      <w:tr w:rsidR="007F5057" w:rsidRPr="007F5057" w:rsidTr="00C42FAC">
        <w:trPr>
          <w:trHeight w:val="159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3.7.4.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Повышение качества кассового планирования в целях предупреждения рисков кассовых разрывов и неисполнения социально значимых и первоочередных обязательств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Повышение качества кассового планирования, обеспечение ритмичности исполнения районного бюджета, своевременной подготовки и заключения муниципальных контрактов.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выделяются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8F6952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финансов АМС Моздокского района; АМС Моздокского городского и сельских поселений Моздокского района</w:t>
            </w:r>
          </w:p>
        </w:tc>
      </w:tr>
      <w:tr w:rsidR="007F5057" w:rsidRPr="007F5057" w:rsidTr="008F6952">
        <w:trPr>
          <w:trHeight w:val="10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3.7.5.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Строгое соблюдение финансово-бюджетной дисциплины всеми главными распорядителями и получателями бюджетных средств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Повышение качества управления муниципальными финансами.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выделяются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Управление финансов АМС Моздокского района; все бюджетополучатели района 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3.7.6.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 xml:space="preserve">Реализация мероприятий, направленных на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      </w:r>
            <w:hyperlink r:id="rId9" w:history="1">
              <w:r w:rsidRPr="007F5057">
                <w:rPr>
                  <w:rStyle w:val="a9"/>
                  <w:rFonts w:ascii="Bookman Old Style" w:hAnsi="Bookman Old Style"/>
                  <w:sz w:val="20"/>
                </w:rPr>
                <w:t>кодексом</w:t>
              </w:r>
            </w:hyperlink>
            <w:r w:rsidRPr="007F5057">
              <w:rPr>
                <w:rFonts w:ascii="Bookman Old Style" w:hAnsi="Bookman Old Style"/>
                <w:sz w:val="20"/>
              </w:rPr>
              <w:t xml:space="preserve"> Российской Федерации, условий, порядка и достижения целевых показателей, установленных при их предоставлении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Реализация мер бюджетной консолидации и оптимизации расходов районного бюджета, ориентированных на достижение приоритетов стратегического развития района.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выделяются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Управление финансов АМС Моздокского района; все бюджетополучатели района 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3.7.7.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Реализация мер бюджетной консолидации и оптимизации расходов районного бюджета, ориентированных на достижение приоритетов стратегического развития района, с учетом уровня расчетных объемов расходных обязательств района, определяемых Министерством финансов Республики Северная Осетия-Алания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Оптимизации расходов районного бюджета, ориентированных на достижение приоритетов стратегического развития района.</w:t>
            </w:r>
          </w:p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выделяются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Управление финансов АМС Моздокского района; АМС Моздокского городского и сельских поселений Моздокского района; все бюджетополучатели района 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3.7.8.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Реализация мер по повышению прозрачности и открытости процесса управления муниципальными финансами, в том числе в рамках размещения информации о бюджете и бюджетном процессе на едином портале бюджетной системы Российской Федерации «Электронный бюджет», повышение открытости и прозрачности местных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Повышение прозрачности и открытости процесса управления муниципальными финансами.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выделяются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финансов АМС Моздокского района;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АМС Моздокского городского и сельских поселений Моздокского района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3.7.9.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</w:rPr>
            </w:pPr>
            <w:r w:rsidRPr="007F5057">
              <w:rPr>
                <w:rFonts w:ascii="Bookman Old Style" w:hAnsi="Bookman Old Style"/>
                <w:sz w:val="20"/>
              </w:rPr>
              <w:t>Эффективное управление муниципальным долгом и повышение уровня долговой устойчивости, предполагающие систематический контроль за общим уровнем долговой нагрузки, ограничение роста коммерческих заимствований, оптимизацию расходов по обслуживанию долговых обязательств, их своевременное исполнение в полном объеме с учетом установленных ограничений и необходимости обеспечения сбалансированности районного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Поэтапное снижение общего объема муниципального долга района.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Требует уточнения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выделяются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Управление финансов АМС Моздокского района</w:t>
            </w:r>
          </w:p>
          <w:p w:rsidR="007F5057" w:rsidRPr="007F5057" w:rsidRDefault="007F5057" w:rsidP="005A47E1">
            <w:pPr>
              <w:pStyle w:val="ConsPlusNormal"/>
              <w:contextualSpacing/>
              <w:rPr>
                <w:rFonts w:ascii="Bookman Old Style" w:hAnsi="Bookman Old Style"/>
                <w:sz w:val="20"/>
                <w:lang w:eastAsia="en-US"/>
              </w:rPr>
            </w:pPr>
          </w:p>
        </w:tc>
      </w:tr>
      <w:tr w:rsidR="007F5057" w:rsidRPr="007F5057" w:rsidTr="007F5057"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numPr>
                <w:ilvl w:val="1"/>
                <w:numId w:val="6"/>
              </w:numPr>
              <w:contextualSpacing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b/>
                <w:sz w:val="20"/>
                <w:lang w:eastAsia="en-US"/>
              </w:rPr>
              <w:t>Повышение эффективности системы управления</w:t>
            </w:r>
          </w:p>
        </w:tc>
      </w:tr>
      <w:tr w:rsidR="007F5057" w:rsidRPr="007F5057" w:rsidTr="008F6952">
        <w:trPr>
          <w:trHeight w:val="17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3.8.1.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Раскрытие официальной информации о развитии Моздокского района, и обеспечение открытого доступа к этой информации посредством информационно-телекоммуникационной сети «Интернет»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 xml:space="preserve">Публикации на официальном сайте и </w:t>
            </w:r>
            <w:r w:rsidRPr="007F5057">
              <w:rPr>
                <w:rFonts w:ascii="Bookman Old Style" w:hAnsi="Bookman Old Style"/>
                <w:sz w:val="20"/>
              </w:rPr>
              <w:t>информационно-телекоммуникационной сети «Интернет».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(постоянно)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(постоянно)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Соответствующее структурное подразделение АМС Моздокского района</w:t>
            </w:r>
          </w:p>
        </w:tc>
      </w:tr>
      <w:tr w:rsidR="007F5057" w:rsidRPr="007F5057" w:rsidTr="005A47E1">
        <w:trPr>
          <w:trHeight w:val="13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lastRenderedPageBreak/>
              <w:t>3.8.2.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Проведение общественных обсуждений проектов документов стратегического планирования и их реализации, а также иных вопросов, связанных со стратегическим развитием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Обеспечение привлечения институтов гражданского общества к реализации государственной политики.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(постоянно)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(постоянно)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Соответствующее структурное подразделение АМС Моздокского района</w:t>
            </w:r>
          </w:p>
        </w:tc>
      </w:tr>
      <w:tr w:rsidR="007F5057" w:rsidRPr="007F5057" w:rsidTr="005A47E1">
        <w:trPr>
          <w:trHeight w:val="10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3.8.3.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a7"/>
              <w:widowControl w:val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Развитие системы предоставления муниципальных услуг в режиме одного окна посредством многофункциональных центров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a7"/>
              <w:widowControl w:val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Количество предоставленных муниципальных услуг в режиме одного окна посредством многофункционального центра.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(постоянно)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(постоянно)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Соответствующее структурное подразделение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3.8.4.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Построение целостной системы стратегического управления в Моздокском районе пут</w:t>
            </w:r>
            <w:r w:rsidRPr="007F5057">
              <w:rPr>
                <w:rFonts w:ascii="Bookman Old Style" w:hAnsi="Bookman Old Style" w:cs="Times New Roman"/>
                <w:sz w:val="20"/>
              </w:rPr>
              <w:t>е</w:t>
            </w:r>
            <w:r w:rsidRPr="007F5057">
              <w:rPr>
                <w:rFonts w:ascii="Bookman Old Style" w:hAnsi="Bookman Old Style"/>
                <w:sz w:val="20"/>
              </w:rPr>
              <w:t>м разработки эффективных муниципальных программ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Наличие муниципальных программ в соответствии с полномочиями органов местного самоуправления.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(постоянно)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(постоянно)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Соответствующее структурное подразделение АМС Моздокского района</w:t>
            </w:r>
          </w:p>
        </w:tc>
      </w:tr>
      <w:tr w:rsidR="007F5057" w:rsidRPr="007F5057" w:rsidTr="007F505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3.8.5.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Внедрение принципов меритократии на муниципальной службе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</w:rPr>
              <w:t>Выбор из числа претендентов на занятие должностей наиболее достойных посредством испытаний, тестов, рекомендаций, собеседований, практической проверки личностных и деловых качеств претендентов.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Не требуется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widowControl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5057">
              <w:rPr>
                <w:rFonts w:ascii="Bookman Old Style" w:hAnsi="Bookman Old Style"/>
                <w:sz w:val="20"/>
                <w:szCs w:val="20"/>
              </w:rPr>
              <w:t>Не требуется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2021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(постоянно)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2030</w:t>
            </w:r>
          </w:p>
          <w:p w:rsidR="007F5057" w:rsidRPr="007F5057" w:rsidRDefault="007F5057" w:rsidP="005A47E1">
            <w:pPr>
              <w:pStyle w:val="ConsPlusNormal"/>
              <w:contextualSpacing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(постоянно)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7" w:rsidRPr="007F5057" w:rsidRDefault="007F5057" w:rsidP="005A47E1">
            <w:pPr>
              <w:pStyle w:val="ConsPlusNormal"/>
              <w:contextualSpacing/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7F5057">
              <w:rPr>
                <w:rFonts w:ascii="Bookman Old Style" w:hAnsi="Bookman Old Style"/>
                <w:sz w:val="20"/>
                <w:lang w:eastAsia="en-US"/>
              </w:rPr>
              <w:t>Конкурсная комиссия по замещению вакантных должностей муниципальной службы</w:t>
            </w:r>
          </w:p>
        </w:tc>
      </w:tr>
    </w:tbl>
    <w:p w:rsidR="0034314F" w:rsidRDefault="0034314F" w:rsidP="008F6952">
      <w:pPr>
        <w:widowControl w:val="0"/>
        <w:spacing w:after="0" w:line="240" w:lineRule="auto"/>
        <w:contextualSpacing/>
        <w:rPr>
          <w:rFonts w:ascii="Bookman Old Style" w:hAnsi="Bookman Old Style"/>
          <w:sz w:val="24"/>
          <w:szCs w:val="24"/>
        </w:rPr>
        <w:sectPr w:rsidR="0034314F" w:rsidSect="00C42FAC">
          <w:footerReference w:type="default" r:id="rId10"/>
          <w:pgSz w:w="16838" w:h="11906" w:orient="landscape"/>
          <w:pgMar w:top="1701" w:right="1134" w:bottom="568" w:left="1134" w:header="708" w:footer="459" w:gutter="0"/>
          <w:cols w:space="708"/>
          <w:docGrid w:linePitch="360"/>
        </w:sectPr>
      </w:pPr>
    </w:p>
    <w:p w:rsidR="0034314F" w:rsidRPr="001C27CE" w:rsidRDefault="0034314F" w:rsidP="0034314F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34314F" w:rsidRPr="001C27CE" w:rsidRDefault="0034314F" w:rsidP="0034314F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34314F" w:rsidRPr="001C27CE" w:rsidRDefault="0034314F" w:rsidP="0034314F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34314F" w:rsidRPr="001C27CE" w:rsidRDefault="0034314F" w:rsidP="0034314F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34314F" w:rsidRPr="001C27CE" w:rsidRDefault="0034314F" w:rsidP="0034314F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34314F" w:rsidRDefault="0034314F" w:rsidP="0034314F">
      <w:pPr>
        <w:pStyle w:val="a7"/>
        <w:widowControl w:val="0"/>
        <w:ind w:left="11199"/>
        <w:contextualSpacing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№54-Д от 01.07.2021 г.</w:t>
      </w:r>
    </w:p>
    <w:p w:rsidR="0034314F" w:rsidRDefault="0034314F" w:rsidP="0034314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4314F" w:rsidRDefault="0034314F" w:rsidP="0034314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План – график по исполнению мероприятий по реализации Стратегии социально-экономического развития муниципального образования Моздокский район Республики Северная Осетия-Алания на 2021 - 2023 годы.</w:t>
      </w:r>
    </w:p>
    <w:p w:rsidR="0034314F" w:rsidRDefault="0034314F" w:rsidP="0034314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(корректируется ежегодно до 25 декабря)</w:t>
      </w:r>
    </w:p>
    <w:p w:rsidR="0034314F" w:rsidRDefault="0034314F" w:rsidP="0034314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795"/>
        <w:gridCol w:w="15"/>
        <w:gridCol w:w="15"/>
        <w:gridCol w:w="15"/>
        <w:gridCol w:w="15"/>
        <w:gridCol w:w="15"/>
        <w:gridCol w:w="3012"/>
        <w:gridCol w:w="1417"/>
        <w:gridCol w:w="1275"/>
        <w:gridCol w:w="1276"/>
        <w:gridCol w:w="1276"/>
        <w:gridCol w:w="1276"/>
        <w:gridCol w:w="1276"/>
        <w:gridCol w:w="2780"/>
      </w:tblGrid>
      <w:tr w:rsidR="0034314F" w:rsidTr="0034314F">
        <w:tc>
          <w:tcPr>
            <w:tcW w:w="1418" w:type="dxa"/>
            <w:vMerge w:val="restart"/>
          </w:tcPr>
          <w:p w:rsidR="0034314F" w:rsidRPr="005E6C6D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6C6D">
              <w:rPr>
                <w:rFonts w:ascii="Bookman Old Style" w:hAnsi="Bookman Old Style"/>
                <w:sz w:val="20"/>
                <w:szCs w:val="20"/>
              </w:rPr>
              <w:t>№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п/п согласно утвержденному плану мероприятий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34314F" w:rsidRPr="005E6C6D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№п/п</w:t>
            </w:r>
          </w:p>
        </w:tc>
        <w:tc>
          <w:tcPr>
            <w:tcW w:w="3027" w:type="dxa"/>
            <w:gridSpan w:val="2"/>
            <w:vMerge w:val="restart"/>
            <w:tcBorders>
              <w:left w:val="single" w:sz="4" w:space="0" w:color="auto"/>
            </w:tcBorders>
          </w:tcPr>
          <w:p w:rsidR="0034314F" w:rsidRPr="005E6C6D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6C6D">
              <w:rPr>
                <w:rFonts w:ascii="Bookman Old Style" w:hAnsi="Bookman Old Style"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34314F" w:rsidRPr="005E6C6D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6C6D">
              <w:rPr>
                <w:rFonts w:ascii="Bookman Old Style" w:hAnsi="Bookman Old Style"/>
                <w:sz w:val="20"/>
                <w:szCs w:val="20"/>
              </w:rPr>
              <w:t>Срок исполнения</w:t>
            </w:r>
          </w:p>
        </w:tc>
        <w:tc>
          <w:tcPr>
            <w:tcW w:w="6379" w:type="dxa"/>
            <w:gridSpan w:val="5"/>
          </w:tcPr>
          <w:p w:rsidR="0034314F" w:rsidRPr="005E6C6D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6C6D">
              <w:rPr>
                <w:rFonts w:ascii="Bookman Old Style" w:hAnsi="Bookman Old Style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780" w:type="dxa"/>
            <w:vMerge w:val="restart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6C6D">
              <w:rPr>
                <w:rFonts w:ascii="Bookman Old Style" w:hAnsi="Bookman Old Style"/>
                <w:sz w:val="20"/>
                <w:szCs w:val="20"/>
              </w:rPr>
              <w:t>Примечание</w:t>
            </w:r>
          </w:p>
          <w:p w:rsidR="0034314F" w:rsidRPr="005E6C6D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6C6D">
              <w:rPr>
                <w:rFonts w:ascii="Bookman Old Style" w:hAnsi="Bookman Old Style"/>
                <w:sz w:val="20"/>
                <w:szCs w:val="20"/>
              </w:rPr>
              <w:t>(в том числе наименование программы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 w:rsidRPr="005E6C6D">
              <w:rPr>
                <w:rFonts w:ascii="Bookman Old Style" w:hAnsi="Bookman Old Style"/>
                <w:sz w:val="20"/>
                <w:szCs w:val="20"/>
              </w:rPr>
              <w:t xml:space="preserve"> по которой реализовывается мероприятие)</w:t>
            </w:r>
          </w:p>
        </w:tc>
      </w:tr>
      <w:tr w:rsidR="0034314F" w:rsidTr="0034314F">
        <w:tc>
          <w:tcPr>
            <w:tcW w:w="1418" w:type="dxa"/>
            <w:vMerge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Pr="005E6C6D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6C6D">
              <w:rPr>
                <w:rFonts w:ascii="Bookman Old Style" w:hAnsi="Bookman Old Style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4314F" w:rsidRPr="005E6C6D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6C6D">
              <w:rPr>
                <w:rFonts w:ascii="Bookman Old Style" w:hAnsi="Bookman Old Style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34314F" w:rsidRPr="005E6C6D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6C6D">
              <w:rPr>
                <w:rFonts w:ascii="Bookman Old Style" w:hAnsi="Bookman Old Style"/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34314F" w:rsidRPr="005E6C6D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6C6D">
              <w:rPr>
                <w:rFonts w:ascii="Bookman Old Style" w:hAnsi="Bookman Old Style"/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34314F" w:rsidRPr="005E6C6D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6C6D">
              <w:rPr>
                <w:rFonts w:ascii="Bookman Old Style" w:hAnsi="Bookman Old Style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80" w:type="dxa"/>
            <w:vMerge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Pr="004115B2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15B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Pr="004115B2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15B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Pr="004115B2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15B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4314F" w:rsidRPr="004115B2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15B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4314F" w:rsidRPr="004115B2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15B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4314F" w:rsidRPr="004115B2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15B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4314F" w:rsidRPr="004115B2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15B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4314F" w:rsidRPr="004115B2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15B2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4314F" w:rsidRPr="004115B2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15B2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780" w:type="dxa"/>
          </w:tcPr>
          <w:p w:rsidR="0034314F" w:rsidRPr="004115B2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34314F" w:rsidTr="0034314F">
        <w:tc>
          <w:tcPr>
            <w:tcW w:w="15876" w:type="dxa"/>
            <w:gridSpan w:val="15"/>
            <w:vAlign w:val="center"/>
          </w:tcPr>
          <w:p w:rsidR="0034314F" w:rsidRPr="004E3466" w:rsidRDefault="0034314F" w:rsidP="0034314F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4E3466">
              <w:rPr>
                <w:rFonts w:ascii="Bookman Old Style" w:hAnsi="Bookman Old Style"/>
                <w:b/>
                <w:sz w:val="20"/>
                <w:lang w:eastAsia="en-US"/>
              </w:rPr>
              <w:t>Реализация приоритетных направлений развития в сфере экономики</w:t>
            </w:r>
          </w:p>
        </w:tc>
      </w:tr>
      <w:tr w:rsidR="0034314F" w:rsidTr="0034314F">
        <w:tc>
          <w:tcPr>
            <w:tcW w:w="15876" w:type="dxa"/>
            <w:gridSpan w:val="15"/>
            <w:vAlign w:val="center"/>
          </w:tcPr>
          <w:p w:rsidR="0034314F" w:rsidRPr="004E3466" w:rsidRDefault="0034314F" w:rsidP="0034314F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4E3466">
              <w:rPr>
                <w:rFonts w:ascii="Bookman Old Style" w:hAnsi="Bookman Old Style"/>
                <w:b/>
                <w:sz w:val="20"/>
                <w:lang w:eastAsia="en-US"/>
              </w:rPr>
              <w:t>Развитие промышленного сектора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4D1F5F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1F5F">
              <w:rPr>
                <w:rFonts w:ascii="Bookman Old Style" w:hAnsi="Bookman Old Style"/>
                <w:b/>
                <w:sz w:val="20"/>
              </w:rPr>
              <w:t>Развитие агропромышленного комплекса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4D1F5F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1F5F">
              <w:rPr>
                <w:rFonts w:ascii="Bookman Old Style" w:hAnsi="Bookman Old Style"/>
                <w:b/>
                <w:sz w:val="20"/>
              </w:rPr>
              <w:t>Формирование благоприятной деловой среды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4D1F5F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3466">
              <w:rPr>
                <w:rFonts w:ascii="Bookman Old Style" w:hAnsi="Bookman Old Style"/>
                <w:b/>
                <w:sz w:val="20"/>
              </w:rPr>
              <w:t>Развитие малого и среднего предпринимательства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  <w:vAlign w:val="center"/>
          </w:tcPr>
          <w:p w:rsidR="0034314F" w:rsidRPr="004E3466" w:rsidRDefault="0034314F" w:rsidP="0034314F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4E3466">
              <w:rPr>
                <w:rFonts w:ascii="Bookman Old Style" w:hAnsi="Bookman Old Style"/>
                <w:b/>
                <w:sz w:val="20"/>
                <w:lang w:eastAsia="en-US"/>
              </w:rPr>
              <w:t>Реализация приоритетных направлений в сфере развития человеческого потенциала</w:t>
            </w:r>
          </w:p>
        </w:tc>
      </w:tr>
      <w:tr w:rsidR="0034314F" w:rsidTr="0034314F">
        <w:tc>
          <w:tcPr>
            <w:tcW w:w="15876" w:type="dxa"/>
            <w:gridSpan w:val="15"/>
            <w:vAlign w:val="center"/>
          </w:tcPr>
          <w:p w:rsidR="0034314F" w:rsidRPr="004E3466" w:rsidRDefault="0034314F" w:rsidP="0034314F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4E3466">
              <w:rPr>
                <w:rFonts w:ascii="Bookman Old Style" w:hAnsi="Bookman Old Style"/>
                <w:b/>
                <w:sz w:val="20"/>
                <w:lang w:eastAsia="en-US"/>
              </w:rPr>
              <w:t>Демографическая политика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4D1F5F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1F5F">
              <w:rPr>
                <w:rFonts w:ascii="Bookman Old Style" w:hAnsi="Bookman Old Style"/>
                <w:b/>
                <w:sz w:val="20"/>
              </w:rPr>
              <w:lastRenderedPageBreak/>
              <w:t>Развитие образования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4D1F5F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1F5F">
              <w:rPr>
                <w:rFonts w:ascii="Bookman Old Style" w:hAnsi="Bookman Old Style"/>
                <w:b/>
                <w:sz w:val="20"/>
              </w:rPr>
              <w:t>Развитие здравоохранения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7" w:type="dxa"/>
            <w:gridSpan w:val="6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4D1F5F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1F5F">
              <w:rPr>
                <w:rFonts w:ascii="Bookman Old Style" w:hAnsi="Bookman Old Style"/>
                <w:b/>
                <w:sz w:val="20"/>
              </w:rPr>
              <w:t>Развитие культуры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4D1F5F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1F5F">
              <w:rPr>
                <w:rFonts w:ascii="Bookman Old Style" w:hAnsi="Bookman Old Style"/>
                <w:b/>
                <w:sz w:val="20"/>
              </w:rPr>
              <w:t>Развитие физической культуры и спорта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4D1F5F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1F5F">
              <w:rPr>
                <w:rFonts w:ascii="Bookman Old Style" w:hAnsi="Bookman Old Style"/>
                <w:b/>
                <w:sz w:val="20"/>
              </w:rPr>
              <w:t>Развитие дорожного хозяйства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C630D1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30D1">
              <w:rPr>
                <w:rFonts w:ascii="Bookman Old Style" w:hAnsi="Bookman Old Style"/>
                <w:b/>
                <w:sz w:val="20"/>
              </w:rPr>
              <w:t>Жилищное строительство и создание условий для комфортного проживания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C630D1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1701" w:hanging="7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30D1">
              <w:rPr>
                <w:rFonts w:ascii="Bookman Old Style" w:hAnsi="Bookman Old Style"/>
                <w:b/>
                <w:sz w:val="20"/>
              </w:rPr>
              <w:t>Развитие энергетической инфраструктуры и повышение уровня энергетической эффективности экономики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  <w:vAlign w:val="center"/>
          </w:tcPr>
          <w:p w:rsidR="0034314F" w:rsidRPr="004E3466" w:rsidRDefault="0034314F" w:rsidP="0034314F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b/>
                <w:sz w:val="20"/>
                <w:lang w:val="en-US" w:eastAsia="en-US"/>
              </w:rPr>
            </w:pPr>
            <w:r w:rsidRPr="004E3466">
              <w:rPr>
                <w:rFonts w:ascii="Bookman Old Style" w:hAnsi="Bookman Old Style"/>
                <w:b/>
                <w:sz w:val="20"/>
                <w:lang w:eastAsia="en-US"/>
              </w:rPr>
              <w:t>Реализация направлений развития</w:t>
            </w:r>
          </w:p>
        </w:tc>
      </w:tr>
      <w:tr w:rsidR="0034314F" w:rsidTr="0034314F">
        <w:tc>
          <w:tcPr>
            <w:tcW w:w="15876" w:type="dxa"/>
            <w:gridSpan w:val="15"/>
            <w:vAlign w:val="center"/>
          </w:tcPr>
          <w:p w:rsidR="0034314F" w:rsidRPr="004E3466" w:rsidRDefault="0034314F" w:rsidP="0034314F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r w:rsidRPr="004E3466">
              <w:rPr>
                <w:rFonts w:ascii="Bookman Old Style" w:hAnsi="Bookman Old Style"/>
                <w:b/>
                <w:sz w:val="20"/>
                <w:lang w:eastAsia="en-US"/>
              </w:rPr>
              <w:t>Социальная политика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C630D1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30D1">
              <w:rPr>
                <w:rFonts w:ascii="Bookman Old Style" w:hAnsi="Bookman Old Style"/>
                <w:b/>
                <w:sz w:val="20"/>
              </w:rPr>
              <w:t>Молодежная политика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C630D1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30D1">
              <w:rPr>
                <w:rFonts w:ascii="Bookman Old Style" w:hAnsi="Bookman Old Style"/>
                <w:b/>
                <w:sz w:val="20"/>
              </w:rPr>
              <w:t>Занятость населения, создание новых рабочих мест, уровень жизни населения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C630D1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30D1">
              <w:rPr>
                <w:rFonts w:ascii="Bookman Old Style" w:hAnsi="Bookman Old Style"/>
                <w:b/>
                <w:sz w:val="20"/>
              </w:rPr>
              <w:t>Развитие потребительского рынка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C630D1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30D1">
              <w:rPr>
                <w:rFonts w:ascii="Bookman Old Style" w:hAnsi="Bookman Old Style"/>
                <w:b/>
                <w:sz w:val="20"/>
              </w:rPr>
              <w:t>Развитие информационной среды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C630D1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30D1">
              <w:rPr>
                <w:rFonts w:ascii="Bookman Old Style" w:hAnsi="Bookman Old Style"/>
                <w:b/>
                <w:sz w:val="20"/>
              </w:rPr>
              <w:t>Охрана окружающей среды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C630D1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30D1">
              <w:rPr>
                <w:rFonts w:ascii="Bookman Old Style" w:hAnsi="Bookman Old Style"/>
                <w:b/>
                <w:sz w:val="20"/>
              </w:rPr>
              <w:t>Долгосрочные приоритеты бюджетной политики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4314F" w:rsidTr="0034314F">
        <w:tc>
          <w:tcPr>
            <w:tcW w:w="15876" w:type="dxa"/>
            <w:gridSpan w:val="15"/>
          </w:tcPr>
          <w:p w:rsidR="0034314F" w:rsidRPr="00C630D1" w:rsidRDefault="0034314F" w:rsidP="0034314F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30D1">
              <w:rPr>
                <w:rFonts w:ascii="Bookman Old Style" w:hAnsi="Bookman Old Style"/>
                <w:b/>
                <w:sz w:val="20"/>
              </w:rPr>
              <w:t>Повышение эффективности системы управления</w:t>
            </w:r>
          </w:p>
        </w:tc>
      </w:tr>
      <w:tr w:rsidR="0034314F" w:rsidTr="0034314F">
        <w:tc>
          <w:tcPr>
            <w:tcW w:w="1418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12" w:type="dxa"/>
            <w:tcBorders>
              <w:left w:val="single" w:sz="4" w:space="0" w:color="auto"/>
            </w:tcBorders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0" w:type="dxa"/>
          </w:tcPr>
          <w:p w:rsidR="0034314F" w:rsidRDefault="0034314F" w:rsidP="0034314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4314F" w:rsidRPr="008610BB" w:rsidRDefault="0034314F" w:rsidP="0034314F">
      <w:pPr>
        <w:jc w:val="center"/>
        <w:rPr>
          <w:rFonts w:ascii="Bookman Old Style" w:hAnsi="Bookman Old Style"/>
          <w:sz w:val="24"/>
          <w:szCs w:val="24"/>
        </w:rPr>
      </w:pPr>
    </w:p>
    <w:p w:rsidR="007F5057" w:rsidRPr="003C04DF" w:rsidRDefault="007F5057" w:rsidP="008F6952">
      <w:pPr>
        <w:widowControl w:val="0"/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sectPr w:rsidR="007F5057" w:rsidRPr="003C04DF" w:rsidSect="00C42FAC">
      <w:pgSz w:w="16838" w:h="11906" w:orient="landscape"/>
      <w:pgMar w:top="1701" w:right="1134" w:bottom="567" w:left="1134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11" w:rsidRDefault="00BA7F11" w:rsidP="007F5057">
      <w:pPr>
        <w:spacing w:after="0" w:line="240" w:lineRule="auto"/>
      </w:pPr>
      <w:r>
        <w:separator/>
      </w:r>
    </w:p>
  </w:endnote>
  <w:endnote w:type="continuationSeparator" w:id="0">
    <w:p w:rsidR="00BA7F11" w:rsidRDefault="00BA7F11" w:rsidP="007F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C2" w:rsidRPr="00251AE8" w:rsidRDefault="00CE57C2" w:rsidP="00CE57C2">
    <w:pPr>
      <w:pStyle w:val="ac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11" w:rsidRDefault="00BA7F11" w:rsidP="007F5057">
      <w:pPr>
        <w:spacing w:after="0" w:line="240" w:lineRule="auto"/>
      </w:pPr>
      <w:r>
        <w:separator/>
      </w:r>
    </w:p>
  </w:footnote>
  <w:footnote w:type="continuationSeparator" w:id="0">
    <w:p w:rsidR="00BA7F11" w:rsidRDefault="00BA7F11" w:rsidP="007F5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A05"/>
    <w:multiLevelType w:val="hybridMultilevel"/>
    <w:tmpl w:val="8460EE42"/>
    <w:lvl w:ilvl="0" w:tplc="0C72C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F0B60"/>
    <w:multiLevelType w:val="hybridMultilevel"/>
    <w:tmpl w:val="F0188D2A"/>
    <w:lvl w:ilvl="0" w:tplc="0C045CC6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9897B6E"/>
    <w:multiLevelType w:val="hybridMultilevel"/>
    <w:tmpl w:val="C30C3B5E"/>
    <w:lvl w:ilvl="0" w:tplc="4AB4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B1C34"/>
    <w:multiLevelType w:val="multilevel"/>
    <w:tmpl w:val="91ECA53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5F0D3AB6"/>
    <w:multiLevelType w:val="multilevel"/>
    <w:tmpl w:val="91ECA53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670864BB"/>
    <w:multiLevelType w:val="hybridMultilevel"/>
    <w:tmpl w:val="EFAACFB6"/>
    <w:lvl w:ilvl="0" w:tplc="619AE8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A646AC"/>
    <w:multiLevelType w:val="multilevel"/>
    <w:tmpl w:val="0FDA62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1A"/>
    <w:rsid w:val="00003176"/>
    <w:rsid w:val="00022410"/>
    <w:rsid w:val="00052235"/>
    <w:rsid w:val="00075A87"/>
    <w:rsid w:val="001D0530"/>
    <w:rsid w:val="0024008A"/>
    <w:rsid w:val="00324F34"/>
    <w:rsid w:val="0034314F"/>
    <w:rsid w:val="003760F2"/>
    <w:rsid w:val="003C04DF"/>
    <w:rsid w:val="003D3C08"/>
    <w:rsid w:val="00403195"/>
    <w:rsid w:val="0056254B"/>
    <w:rsid w:val="005A47E1"/>
    <w:rsid w:val="005A5F39"/>
    <w:rsid w:val="005F02DF"/>
    <w:rsid w:val="005F7844"/>
    <w:rsid w:val="0066332C"/>
    <w:rsid w:val="006F4F70"/>
    <w:rsid w:val="00715BF6"/>
    <w:rsid w:val="007515E3"/>
    <w:rsid w:val="007F5057"/>
    <w:rsid w:val="00807D46"/>
    <w:rsid w:val="008706FE"/>
    <w:rsid w:val="008F6952"/>
    <w:rsid w:val="008F79E0"/>
    <w:rsid w:val="00924662"/>
    <w:rsid w:val="009A461A"/>
    <w:rsid w:val="009B08D2"/>
    <w:rsid w:val="00A6609B"/>
    <w:rsid w:val="00A83188"/>
    <w:rsid w:val="00B85A6D"/>
    <w:rsid w:val="00BA7F11"/>
    <w:rsid w:val="00C42FAC"/>
    <w:rsid w:val="00C53A07"/>
    <w:rsid w:val="00C731BC"/>
    <w:rsid w:val="00C74B72"/>
    <w:rsid w:val="00CE57C2"/>
    <w:rsid w:val="00CF3331"/>
    <w:rsid w:val="00DE1AC7"/>
    <w:rsid w:val="00E62069"/>
    <w:rsid w:val="00E95460"/>
    <w:rsid w:val="00EA34F9"/>
    <w:rsid w:val="00F31270"/>
    <w:rsid w:val="00F37810"/>
    <w:rsid w:val="00F46A43"/>
    <w:rsid w:val="00F96F3A"/>
    <w:rsid w:val="00FC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87927"/>
  <w15:docId w15:val="{61965C8B-0C81-4F87-A1B0-B6256853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7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75A8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5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5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07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37810"/>
    <w:pPr>
      <w:spacing w:after="0" w:line="240" w:lineRule="auto"/>
    </w:pPr>
  </w:style>
  <w:style w:type="paragraph" w:customStyle="1" w:styleId="2">
    <w:name w:val="Обычный2"/>
    <w:rsid w:val="007F505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F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7F505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">
    <w:name w:val="Default"/>
    <w:rsid w:val="007F50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F5057"/>
  </w:style>
  <w:style w:type="character" w:styleId="a9">
    <w:name w:val="Hyperlink"/>
    <w:basedOn w:val="a0"/>
    <w:uiPriority w:val="99"/>
    <w:semiHidden/>
    <w:unhideWhenUsed/>
    <w:rsid w:val="007F505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F5057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b">
    <w:name w:val="Верхний колонтитул Знак"/>
    <w:basedOn w:val="a0"/>
    <w:link w:val="aa"/>
    <w:uiPriority w:val="99"/>
    <w:rsid w:val="007F5057"/>
  </w:style>
  <w:style w:type="paragraph" w:styleId="ac">
    <w:name w:val="footer"/>
    <w:basedOn w:val="a"/>
    <w:link w:val="ad"/>
    <w:uiPriority w:val="99"/>
    <w:unhideWhenUsed/>
    <w:rsid w:val="007F5057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d">
    <w:name w:val="Нижний колонтитул Знак"/>
    <w:basedOn w:val="a0"/>
    <w:link w:val="ac"/>
    <w:uiPriority w:val="99"/>
    <w:rsid w:val="007F5057"/>
  </w:style>
  <w:style w:type="paragraph" w:styleId="ae">
    <w:name w:val="Balloon Text"/>
    <w:basedOn w:val="a"/>
    <w:link w:val="af"/>
    <w:uiPriority w:val="99"/>
    <w:semiHidden/>
    <w:unhideWhenUsed/>
    <w:rsid w:val="00A8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565CD41B9671EDFB572F9DE11B05E69C14E16C361B742C9796Dh3z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565CD41B9671EDFB572F9DE11B05E69CE4013C13FE040982C6336CBh3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C0D3-F670-4402-8F79-DD9A32C6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7413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Econ.otdel-1</dc:creator>
  <cp:lastModifiedBy>Org.otdel-3</cp:lastModifiedBy>
  <cp:revision>6</cp:revision>
  <cp:lastPrinted>2021-07-02T07:40:00Z</cp:lastPrinted>
  <dcterms:created xsi:type="dcterms:W3CDTF">2021-08-05T12:56:00Z</dcterms:created>
  <dcterms:modified xsi:type="dcterms:W3CDTF">2021-08-05T13:58:00Z</dcterms:modified>
</cp:coreProperties>
</file>