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A8" w:rsidRDefault="005566A8" w:rsidP="006E50EE">
      <w:pPr>
        <w:ind w:firstLine="709"/>
        <w:rPr>
          <w:rFonts w:ascii="Bookman Old Style" w:hAnsi="Bookman Old Style"/>
          <w:szCs w:val="24"/>
        </w:rPr>
      </w:pPr>
    </w:p>
    <w:p w:rsidR="005566A8" w:rsidRDefault="005566A8" w:rsidP="005566A8">
      <w:pPr>
        <w:pStyle w:val="a9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566A8" w:rsidRPr="005A2349" w:rsidRDefault="005566A8" w:rsidP="005566A8">
      <w:pPr>
        <w:ind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5566A8" w:rsidRDefault="005566A8" w:rsidP="005566A8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ГЛАВЫ АДМИНИСТРАЦИИ</w:t>
      </w:r>
    </w:p>
    <w:p w:rsidR="005566A8" w:rsidRDefault="005566A8" w:rsidP="005566A8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МЕСТНОГО САМОУПРАВЛЕНИЯМОЗДОКСКОГО РАЙОНА</w:t>
      </w:r>
    </w:p>
    <w:p w:rsidR="005566A8" w:rsidRDefault="005566A8" w:rsidP="005566A8">
      <w:pPr>
        <w:ind w:firstLine="709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РЕСПУБЛИКИ СЕВЕРНАЯ ОСЕТИЯ – АЛАНИЯ</w:t>
      </w:r>
    </w:p>
    <w:p w:rsidR="006E50EE" w:rsidRPr="005566A8" w:rsidRDefault="006E50EE" w:rsidP="005566A8">
      <w:pPr>
        <w:ind w:firstLine="709"/>
        <w:jc w:val="center"/>
        <w:rPr>
          <w:rFonts w:ascii="Bookman Old Style" w:hAnsi="Bookman Old Style"/>
          <w:b/>
          <w:szCs w:val="24"/>
        </w:rPr>
      </w:pPr>
      <w:r w:rsidRPr="005566A8">
        <w:rPr>
          <w:rFonts w:ascii="Bookman Old Style" w:hAnsi="Bookman Old Style"/>
          <w:b/>
          <w:szCs w:val="24"/>
        </w:rPr>
        <w:t>№1507от 25.12.2018 г.</w:t>
      </w:r>
    </w:p>
    <w:p w:rsidR="00FE6A65" w:rsidRPr="006E50EE" w:rsidRDefault="00FE6A65" w:rsidP="005566A8">
      <w:pPr>
        <w:jc w:val="center"/>
        <w:rPr>
          <w:rFonts w:ascii="Bookman Old Style" w:hAnsi="Bookman Old Style"/>
          <w:szCs w:val="24"/>
        </w:rPr>
      </w:pPr>
    </w:p>
    <w:p w:rsidR="006E50EE" w:rsidRDefault="007374C6" w:rsidP="005566A8">
      <w:pPr>
        <w:jc w:val="center"/>
        <w:rPr>
          <w:rFonts w:ascii="Bookman Old Style" w:hAnsi="Bookman Old Style"/>
          <w:i/>
          <w:szCs w:val="24"/>
        </w:rPr>
      </w:pPr>
      <w:r w:rsidRPr="006E50EE">
        <w:rPr>
          <w:rFonts w:ascii="Bookman Old Style" w:hAnsi="Bookman Old Style"/>
          <w:i/>
          <w:szCs w:val="24"/>
        </w:rPr>
        <w:t xml:space="preserve">Об утверждении Плана мероприятий («дорожной карты») по обеспечению </w:t>
      </w:r>
      <w:r w:rsidR="000935A2" w:rsidRPr="006E50EE">
        <w:rPr>
          <w:rFonts w:ascii="Bookman Old Style" w:hAnsi="Bookman Old Style"/>
          <w:i/>
          <w:szCs w:val="24"/>
        </w:rPr>
        <w:t xml:space="preserve">земельными участками </w:t>
      </w:r>
      <w:r w:rsidRPr="006E50EE">
        <w:rPr>
          <w:rFonts w:ascii="Bookman Old Style" w:hAnsi="Bookman Old Style"/>
          <w:i/>
          <w:szCs w:val="24"/>
        </w:rPr>
        <w:t>многодетных семей, состоящих на учете</w:t>
      </w:r>
      <w:r w:rsidR="00880B9D">
        <w:rPr>
          <w:rFonts w:ascii="Bookman Old Style" w:hAnsi="Bookman Old Style"/>
          <w:i/>
          <w:szCs w:val="24"/>
        </w:rPr>
        <w:t>,</w:t>
      </w:r>
      <w:r w:rsidRPr="006E50EE">
        <w:rPr>
          <w:rFonts w:ascii="Bookman Old Style" w:hAnsi="Bookman Old Style"/>
          <w:i/>
          <w:szCs w:val="24"/>
        </w:rPr>
        <w:t xml:space="preserve"> в целях бесплатного предоставления земельных участков на те</w:t>
      </w:r>
      <w:r w:rsidR="003D285B" w:rsidRPr="006E50EE">
        <w:rPr>
          <w:rFonts w:ascii="Bookman Old Style" w:hAnsi="Bookman Old Style"/>
          <w:i/>
          <w:szCs w:val="24"/>
        </w:rPr>
        <w:t>рритории</w:t>
      </w:r>
    </w:p>
    <w:p w:rsidR="006E50EE" w:rsidRDefault="003D285B" w:rsidP="005566A8">
      <w:pPr>
        <w:jc w:val="center"/>
        <w:rPr>
          <w:rFonts w:ascii="Bookman Old Style" w:hAnsi="Bookman Old Style"/>
          <w:i/>
          <w:szCs w:val="24"/>
        </w:rPr>
      </w:pPr>
      <w:r w:rsidRPr="006E50EE">
        <w:rPr>
          <w:rFonts w:ascii="Bookman Old Style" w:hAnsi="Bookman Old Style"/>
          <w:i/>
          <w:szCs w:val="24"/>
        </w:rPr>
        <w:t xml:space="preserve">Моздокского района Республики Северная Осетия-Алания </w:t>
      </w:r>
      <w:r w:rsidR="007374C6" w:rsidRPr="006E50EE">
        <w:rPr>
          <w:rFonts w:ascii="Bookman Old Style" w:hAnsi="Bookman Old Style"/>
          <w:i/>
          <w:szCs w:val="24"/>
        </w:rPr>
        <w:t>для</w:t>
      </w:r>
    </w:p>
    <w:p w:rsidR="006E50EE" w:rsidRDefault="007374C6" w:rsidP="005566A8">
      <w:pPr>
        <w:jc w:val="center"/>
        <w:rPr>
          <w:rFonts w:ascii="Bookman Old Style" w:hAnsi="Bookman Old Style"/>
          <w:i/>
          <w:szCs w:val="24"/>
        </w:rPr>
      </w:pPr>
      <w:r w:rsidRPr="006E50EE">
        <w:rPr>
          <w:rFonts w:ascii="Bookman Old Style" w:hAnsi="Bookman Old Style"/>
          <w:i/>
          <w:szCs w:val="24"/>
        </w:rPr>
        <w:t>индивидуального жилищного строительства, для ведения личного</w:t>
      </w:r>
    </w:p>
    <w:p w:rsidR="007374C6" w:rsidRPr="006E50EE" w:rsidRDefault="007374C6" w:rsidP="005566A8">
      <w:pPr>
        <w:jc w:val="center"/>
        <w:rPr>
          <w:rFonts w:ascii="Bookman Old Style" w:hAnsi="Bookman Old Style"/>
          <w:i/>
          <w:szCs w:val="24"/>
        </w:rPr>
      </w:pPr>
      <w:r w:rsidRPr="006E50EE">
        <w:rPr>
          <w:rFonts w:ascii="Bookman Old Style" w:hAnsi="Bookman Old Style"/>
          <w:i/>
          <w:szCs w:val="24"/>
        </w:rPr>
        <w:t>подсобного хозяйства, дачного хозяйства, садоводства</w:t>
      </w:r>
      <w:r w:rsidR="00E32169" w:rsidRPr="006E50EE">
        <w:rPr>
          <w:rFonts w:ascii="Bookman Old Style" w:hAnsi="Bookman Old Style"/>
          <w:i/>
          <w:szCs w:val="24"/>
        </w:rPr>
        <w:t xml:space="preserve"> и огородничества</w:t>
      </w:r>
      <w:r w:rsidR="000935A2" w:rsidRPr="006E50EE">
        <w:rPr>
          <w:rFonts w:ascii="Bookman Old Style" w:hAnsi="Bookman Old Style"/>
          <w:i/>
          <w:szCs w:val="24"/>
        </w:rPr>
        <w:t xml:space="preserve">, обеспеченных инженерной инфраструктурой, </w:t>
      </w:r>
      <w:r w:rsidR="00E32169" w:rsidRPr="006E50EE">
        <w:rPr>
          <w:rFonts w:ascii="Bookman Old Style" w:hAnsi="Bookman Old Style"/>
          <w:i/>
          <w:szCs w:val="24"/>
        </w:rPr>
        <w:t>на период 2018</w:t>
      </w:r>
      <w:r w:rsidR="003D285B" w:rsidRPr="006E50EE">
        <w:rPr>
          <w:rFonts w:ascii="Bookman Old Style" w:hAnsi="Bookman Old Style"/>
          <w:i/>
          <w:szCs w:val="24"/>
        </w:rPr>
        <w:t xml:space="preserve"> – 2024</w:t>
      </w:r>
      <w:r w:rsidRPr="006E50EE">
        <w:rPr>
          <w:rFonts w:ascii="Bookman Old Style" w:hAnsi="Bookman Old Style"/>
          <w:i/>
          <w:szCs w:val="24"/>
        </w:rPr>
        <w:t xml:space="preserve"> годы</w:t>
      </w:r>
    </w:p>
    <w:p w:rsidR="007374C6" w:rsidRPr="006E50EE" w:rsidRDefault="007374C6" w:rsidP="005566A8">
      <w:pPr>
        <w:jc w:val="center"/>
        <w:rPr>
          <w:rFonts w:ascii="Bookman Old Style" w:hAnsi="Bookman Old Style"/>
          <w:szCs w:val="24"/>
        </w:rPr>
      </w:pPr>
    </w:p>
    <w:p w:rsidR="00FE6A65" w:rsidRPr="006E50EE" w:rsidRDefault="00FE6A65" w:rsidP="006E50EE">
      <w:pPr>
        <w:ind w:firstLine="709"/>
        <w:jc w:val="both"/>
        <w:rPr>
          <w:rFonts w:ascii="Bookman Old Style" w:hAnsi="Bookman Old Style"/>
          <w:szCs w:val="24"/>
        </w:rPr>
      </w:pPr>
      <w:r w:rsidRPr="006E50EE">
        <w:rPr>
          <w:rFonts w:ascii="Bookman Old Style" w:hAnsi="Bookman Old Style"/>
          <w:szCs w:val="24"/>
        </w:rPr>
        <w:t xml:space="preserve">Во исполнение Поручения Главы Республики Северная Осетия-Алания №12840 </w:t>
      </w:r>
      <w:r w:rsidR="006E50EE">
        <w:rPr>
          <w:rFonts w:ascii="Bookman Old Style" w:hAnsi="Bookman Old Style"/>
          <w:szCs w:val="24"/>
        </w:rPr>
        <w:t>от 19.09.2018г.</w:t>
      </w:r>
      <w:r w:rsidRPr="006E50EE">
        <w:rPr>
          <w:rFonts w:ascii="Bookman Old Style" w:hAnsi="Bookman Old Style"/>
          <w:szCs w:val="24"/>
        </w:rPr>
        <w:t>,</w:t>
      </w:r>
      <w:r w:rsidR="006E50EE">
        <w:rPr>
          <w:rFonts w:ascii="Bookman Old Style" w:hAnsi="Bookman Old Style"/>
          <w:szCs w:val="24"/>
        </w:rPr>
        <w:t xml:space="preserve"> </w:t>
      </w:r>
      <w:r w:rsidRPr="006E50EE">
        <w:rPr>
          <w:rFonts w:ascii="Bookman Old Style" w:hAnsi="Bookman Old Style"/>
          <w:szCs w:val="24"/>
        </w:rPr>
        <w:t>в соответствии с пунктом 5 Плана осно</w:t>
      </w:r>
      <w:r w:rsidRPr="006E50EE">
        <w:rPr>
          <w:rFonts w:ascii="Bookman Old Style" w:hAnsi="Bookman Old Style"/>
          <w:szCs w:val="24"/>
        </w:rPr>
        <w:t>в</w:t>
      </w:r>
      <w:r w:rsidRPr="006E50EE">
        <w:rPr>
          <w:rFonts w:ascii="Bookman Old Style" w:hAnsi="Bookman Old Style"/>
          <w:szCs w:val="24"/>
        </w:rPr>
        <w:t xml:space="preserve">ных мероприятий до 2020 </w:t>
      </w:r>
      <w:r w:rsidR="006E50EE">
        <w:rPr>
          <w:rFonts w:ascii="Bookman Old Style" w:hAnsi="Bookman Old Style"/>
          <w:szCs w:val="24"/>
        </w:rPr>
        <w:t>года</w:t>
      </w:r>
      <w:r w:rsidRPr="006E50EE">
        <w:rPr>
          <w:rFonts w:ascii="Bookman Old Style" w:hAnsi="Bookman Old Style"/>
          <w:szCs w:val="24"/>
        </w:rPr>
        <w:t>,</w:t>
      </w:r>
      <w:r w:rsidR="006E50EE">
        <w:rPr>
          <w:rFonts w:ascii="Bookman Old Style" w:hAnsi="Bookman Old Style"/>
          <w:szCs w:val="24"/>
        </w:rPr>
        <w:t xml:space="preserve"> </w:t>
      </w:r>
      <w:r w:rsidRPr="006E50EE">
        <w:rPr>
          <w:rFonts w:ascii="Bookman Old Style" w:hAnsi="Bookman Old Style"/>
          <w:szCs w:val="24"/>
        </w:rPr>
        <w:t>проводимых в рамках Десятилетия Детс</w:t>
      </w:r>
      <w:r w:rsidRPr="006E50EE">
        <w:rPr>
          <w:rFonts w:ascii="Bookman Old Style" w:hAnsi="Bookman Old Style"/>
          <w:szCs w:val="24"/>
        </w:rPr>
        <w:t>т</w:t>
      </w:r>
      <w:r w:rsidRPr="006E50EE">
        <w:rPr>
          <w:rFonts w:ascii="Bookman Old Style" w:hAnsi="Bookman Old Style"/>
          <w:szCs w:val="24"/>
        </w:rPr>
        <w:t>ва, утвержденного распоряжением Правительства Российской Федерации от 06.07.2018г.</w:t>
      </w:r>
      <w:r w:rsidR="006E50EE">
        <w:rPr>
          <w:rFonts w:ascii="Bookman Old Style" w:hAnsi="Bookman Old Style"/>
          <w:szCs w:val="24"/>
        </w:rPr>
        <w:t xml:space="preserve"> </w:t>
      </w:r>
      <w:r w:rsidRPr="006E50EE">
        <w:rPr>
          <w:rFonts w:ascii="Bookman Old Style" w:hAnsi="Bookman Old Style"/>
          <w:szCs w:val="24"/>
        </w:rPr>
        <w:t>№1375-р,</w:t>
      </w:r>
      <w:r w:rsidR="006E50EE">
        <w:rPr>
          <w:rFonts w:ascii="Bookman Old Style" w:hAnsi="Bookman Old Style"/>
          <w:szCs w:val="24"/>
        </w:rPr>
        <w:t xml:space="preserve"> </w:t>
      </w:r>
      <w:r w:rsidRPr="006E50EE">
        <w:rPr>
          <w:rFonts w:ascii="Bookman Old Style" w:hAnsi="Bookman Old Style"/>
          <w:szCs w:val="24"/>
        </w:rPr>
        <w:t>в целях сокращения для многодетных семей ср</w:t>
      </w:r>
      <w:r w:rsidRPr="006E50EE">
        <w:rPr>
          <w:rFonts w:ascii="Bookman Old Style" w:hAnsi="Bookman Old Style"/>
          <w:szCs w:val="24"/>
        </w:rPr>
        <w:t>о</w:t>
      </w:r>
      <w:r w:rsidRPr="006E50EE">
        <w:rPr>
          <w:rFonts w:ascii="Bookman Old Style" w:hAnsi="Bookman Old Style"/>
          <w:szCs w:val="24"/>
        </w:rPr>
        <w:t>ка ожидания предоставления земельных участков в собственность беспла</w:t>
      </w:r>
      <w:r w:rsidRPr="006E50EE">
        <w:rPr>
          <w:rFonts w:ascii="Bookman Old Style" w:hAnsi="Bookman Old Style"/>
          <w:szCs w:val="24"/>
        </w:rPr>
        <w:t>т</w:t>
      </w:r>
      <w:r w:rsidR="006E50EE">
        <w:rPr>
          <w:rFonts w:ascii="Bookman Old Style" w:hAnsi="Bookman Old Style"/>
          <w:szCs w:val="24"/>
        </w:rPr>
        <w:t>но:</w:t>
      </w:r>
    </w:p>
    <w:p w:rsidR="007374C6" w:rsidRPr="006E50EE" w:rsidRDefault="007374C6" w:rsidP="006E50EE">
      <w:pPr>
        <w:ind w:firstLine="709"/>
        <w:jc w:val="both"/>
        <w:rPr>
          <w:rFonts w:ascii="Bookman Old Style" w:hAnsi="Bookman Old Style"/>
          <w:szCs w:val="24"/>
        </w:rPr>
      </w:pPr>
      <w:r w:rsidRPr="006E50EE">
        <w:rPr>
          <w:rFonts w:ascii="Bookman Old Style" w:hAnsi="Bookman Old Style"/>
          <w:szCs w:val="24"/>
        </w:rPr>
        <w:t xml:space="preserve">1. Утвердить прилагаемый План мероприятий («дорожную карту») по обеспечению </w:t>
      </w:r>
      <w:r w:rsidR="000935A2" w:rsidRPr="006E50EE">
        <w:rPr>
          <w:rFonts w:ascii="Bookman Old Style" w:hAnsi="Bookman Old Style"/>
          <w:szCs w:val="24"/>
        </w:rPr>
        <w:t xml:space="preserve">земельными участками </w:t>
      </w:r>
      <w:r w:rsidRPr="006E50EE">
        <w:rPr>
          <w:rFonts w:ascii="Bookman Old Style" w:hAnsi="Bookman Old Style"/>
          <w:szCs w:val="24"/>
        </w:rPr>
        <w:t>многодетных семей, состоящих на учете</w:t>
      </w:r>
      <w:r w:rsidR="00880B9D">
        <w:rPr>
          <w:rFonts w:ascii="Bookman Old Style" w:hAnsi="Bookman Old Style"/>
          <w:szCs w:val="24"/>
        </w:rPr>
        <w:t>,</w:t>
      </w:r>
      <w:r w:rsidRPr="006E50EE">
        <w:rPr>
          <w:rFonts w:ascii="Bookman Old Style" w:hAnsi="Bookman Old Style"/>
          <w:szCs w:val="24"/>
        </w:rPr>
        <w:t xml:space="preserve"> в целях бесплатного предоставления земельных уч</w:t>
      </w:r>
      <w:r w:rsidR="00FE6A65" w:rsidRPr="006E50EE">
        <w:rPr>
          <w:rFonts w:ascii="Bookman Old Style" w:hAnsi="Bookman Old Style"/>
          <w:szCs w:val="24"/>
        </w:rPr>
        <w:t>астков на терр</w:t>
      </w:r>
      <w:r w:rsidR="00FE6A65" w:rsidRPr="006E50EE">
        <w:rPr>
          <w:rFonts w:ascii="Bookman Old Style" w:hAnsi="Bookman Old Style"/>
          <w:szCs w:val="24"/>
        </w:rPr>
        <w:t>и</w:t>
      </w:r>
      <w:r w:rsidR="0046579D">
        <w:rPr>
          <w:rFonts w:ascii="Bookman Old Style" w:hAnsi="Bookman Old Style"/>
          <w:szCs w:val="24"/>
        </w:rPr>
        <w:t xml:space="preserve">тории Моздокского района </w:t>
      </w:r>
      <w:r w:rsidR="00FE6A65" w:rsidRPr="006E50EE">
        <w:rPr>
          <w:rFonts w:ascii="Bookman Old Style" w:hAnsi="Bookman Old Style"/>
          <w:szCs w:val="24"/>
        </w:rPr>
        <w:t xml:space="preserve">Республики Северная Осетия-Алания </w:t>
      </w:r>
      <w:r w:rsidRPr="006E50EE">
        <w:rPr>
          <w:rFonts w:ascii="Bookman Old Style" w:hAnsi="Bookman Old Style"/>
          <w:szCs w:val="24"/>
        </w:rPr>
        <w:t>для инд</w:t>
      </w:r>
      <w:r w:rsidRPr="006E50EE">
        <w:rPr>
          <w:rFonts w:ascii="Bookman Old Style" w:hAnsi="Bookman Old Style"/>
          <w:szCs w:val="24"/>
        </w:rPr>
        <w:t>и</w:t>
      </w:r>
      <w:r w:rsidRPr="006E50EE">
        <w:rPr>
          <w:rFonts w:ascii="Bookman Old Style" w:hAnsi="Bookman Old Style"/>
          <w:szCs w:val="24"/>
        </w:rPr>
        <w:t>видуального жилищного строительства, для ведения личного подсобного х</w:t>
      </w:r>
      <w:r w:rsidRPr="006E50EE">
        <w:rPr>
          <w:rFonts w:ascii="Bookman Old Style" w:hAnsi="Bookman Old Style"/>
          <w:szCs w:val="24"/>
        </w:rPr>
        <w:t>о</w:t>
      </w:r>
      <w:r w:rsidRPr="006E50EE">
        <w:rPr>
          <w:rFonts w:ascii="Bookman Old Style" w:hAnsi="Bookman Old Style"/>
          <w:szCs w:val="24"/>
        </w:rPr>
        <w:t xml:space="preserve">зяйства, дачного </w:t>
      </w:r>
      <w:r w:rsidR="006E50EE">
        <w:rPr>
          <w:rFonts w:ascii="Bookman Old Style" w:hAnsi="Bookman Old Style"/>
          <w:szCs w:val="24"/>
        </w:rPr>
        <w:t>строительства</w:t>
      </w:r>
      <w:r w:rsidRPr="006E50EE">
        <w:rPr>
          <w:rFonts w:ascii="Bookman Old Style" w:hAnsi="Bookman Old Style"/>
          <w:szCs w:val="24"/>
        </w:rPr>
        <w:t>, садоводства</w:t>
      </w:r>
      <w:r w:rsidR="00FE6A65" w:rsidRPr="006E50EE">
        <w:rPr>
          <w:rFonts w:ascii="Bookman Old Style" w:hAnsi="Bookman Old Style"/>
          <w:szCs w:val="24"/>
        </w:rPr>
        <w:t xml:space="preserve"> и огородничества</w:t>
      </w:r>
      <w:r w:rsidR="000935A2" w:rsidRPr="006E50EE">
        <w:rPr>
          <w:rFonts w:ascii="Bookman Old Style" w:hAnsi="Bookman Old Style"/>
          <w:szCs w:val="24"/>
        </w:rPr>
        <w:t>, обеспече</w:t>
      </w:r>
      <w:r w:rsidR="000935A2" w:rsidRPr="006E50EE">
        <w:rPr>
          <w:rFonts w:ascii="Bookman Old Style" w:hAnsi="Bookman Old Style"/>
          <w:szCs w:val="24"/>
        </w:rPr>
        <w:t>н</w:t>
      </w:r>
      <w:r w:rsidR="000935A2" w:rsidRPr="006E50EE">
        <w:rPr>
          <w:rFonts w:ascii="Bookman Old Style" w:hAnsi="Bookman Old Style"/>
          <w:szCs w:val="24"/>
        </w:rPr>
        <w:t>ных инженерной инфраструкту</w:t>
      </w:r>
      <w:r w:rsidR="006E50EE">
        <w:rPr>
          <w:rFonts w:ascii="Bookman Old Style" w:hAnsi="Bookman Old Style"/>
          <w:szCs w:val="24"/>
        </w:rPr>
        <w:t>рой</w:t>
      </w:r>
      <w:r w:rsidR="000935A2" w:rsidRPr="006E50EE">
        <w:rPr>
          <w:rFonts w:ascii="Bookman Old Style" w:hAnsi="Bookman Old Style"/>
          <w:szCs w:val="24"/>
        </w:rPr>
        <w:t xml:space="preserve">, </w:t>
      </w:r>
      <w:r w:rsidR="00FE6A65" w:rsidRPr="006E50EE">
        <w:rPr>
          <w:rFonts w:ascii="Bookman Old Style" w:hAnsi="Bookman Old Style"/>
          <w:szCs w:val="24"/>
        </w:rPr>
        <w:t>на период 2018 – 2024</w:t>
      </w:r>
      <w:r w:rsidRPr="006E50EE">
        <w:rPr>
          <w:rFonts w:ascii="Bookman Old Style" w:hAnsi="Bookman Old Style"/>
          <w:szCs w:val="24"/>
        </w:rPr>
        <w:t xml:space="preserve"> годы согласно приложению к настоящему постановлению.</w:t>
      </w:r>
    </w:p>
    <w:p w:rsidR="007374C6" w:rsidRPr="006E50EE" w:rsidRDefault="00FE6A65" w:rsidP="006E50EE">
      <w:pPr>
        <w:ind w:firstLine="709"/>
        <w:jc w:val="both"/>
        <w:rPr>
          <w:rFonts w:ascii="Bookman Old Style" w:hAnsi="Bookman Old Style"/>
          <w:szCs w:val="24"/>
        </w:rPr>
      </w:pPr>
      <w:r w:rsidRPr="006E50EE">
        <w:rPr>
          <w:rFonts w:ascii="Bookman Old Style" w:hAnsi="Bookman Old Style"/>
          <w:szCs w:val="24"/>
        </w:rPr>
        <w:t>2.</w:t>
      </w:r>
      <w:r w:rsidR="007374C6" w:rsidRPr="006E50EE">
        <w:rPr>
          <w:rFonts w:ascii="Bookman Old Style" w:hAnsi="Bookman Old Style"/>
          <w:szCs w:val="24"/>
        </w:rPr>
        <w:t xml:space="preserve"> </w:t>
      </w:r>
      <w:bookmarkStart w:id="0" w:name="_GoBack"/>
      <w:bookmarkEnd w:id="0"/>
      <w:r w:rsidR="007311DC" w:rsidRPr="006E50EE">
        <w:rPr>
          <w:rFonts w:ascii="Bookman Old Style" w:hAnsi="Bookman Old Style"/>
          <w:szCs w:val="24"/>
        </w:rPr>
        <w:t>Отделу по организационным вопросам и информационной де</w:t>
      </w:r>
      <w:r w:rsidR="007311DC" w:rsidRPr="006E50EE">
        <w:rPr>
          <w:rFonts w:ascii="Bookman Old Style" w:hAnsi="Bookman Old Style"/>
          <w:szCs w:val="24"/>
        </w:rPr>
        <w:t>я</w:t>
      </w:r>
      <w:r w:rsidR="007311DC" w:rsidRPr="006E50EE">
        <w:rPr>
          <w:rFonts w:ascii="Bookman Old Style" w:hAnsi="Bookman Old Style"/>
          <w:szCs w:val="24"/>
        </w:rPr>
        <w:t>тельности Администрации местного самоуправления Моздокского района разместить настоящее распоряжение на официальном сайте Администр</w:t>
      </w:r>
      <w:r w:rsidR="007311DC" w:rsidRPr="006E50EE">
        <w:rPr>
          <w:rFonts w:ascii="Bookman Old Style" w:hAnsi="Bookman Old Style"/>
          <w:szCs w:val="24"/>
        </w:rPr>
        <w:t>а</w:t>
      </w:r>
      <w:r w:rsidR="007311DC" w:rsidRPr="006E50EE">
        <w:rPr>
          <w:rFonts w:ascii="Bookman Old Style" w:hAnsi="Bookman Old Style"/>
          <w:szCs w:val="24"/>
        </w:rPr>
        <w:t>ции местного самоуправления Моздокского района в сети интернет.</w:t>
      </w:r>
    </w:p>
    <w:p w:rsidR="007374C6" w:rsidRPr="006E50EE" w:rsidRDefault="00FE6A65" w:rsidP="006E50EE">
      <w:pPr>
        <w:ind w:firstLine="709"/>
        <w:jc w:val="both"/>
        <w:rPr>
          <w:rFonts w:ascii="Bookman Old Style" w:hAnsi="Bookman Old Style"/>
          <w:szCs w:val="24"/>
        </w:rPr>
      </w:pPr>
      <w:r w:rsidRPr="006E50EE">
        <w:rPr>
          <w:rFonts w:ascii="Bookman Old Style" w:hAnsi="Bookman Old Style"/>
          <w:szCs w:val="24"/>
        </w:rPr>
        <w:t>3</w:t>
      </w:r>
      <w:r w:rsidR="007374C6" w:rsidRPr="006E50EE">
        <w:rPr>
          <w:rFonts w:ascii="Bookman Old Style" w:hAnsi="Bookman Old Style"/>
          <w:szCs w:val="24"/>
        </w:rPr>
        <w:t>. Конт</w:t>
      </w:r>
      <w:r w:rsidR="007311DC" w:rsidRPr="006E50EE">
        <w:rPr>
          <w:rFonts w:ascii="Bookman Old Style" w:hAnsi="Bookman Old Style"/>
          <w:szCs w:val="24"/>
        </w:rPr>
        <w:t xml:space="preserve">роль за исполнением настоящего распоряжения </w:t>
      </w:r>
      <w:r w:rsidR="002404DD" w:rsidRPr="006E50EE">
        <w:rPr>
          <w:rFonts w:ascii="Bookman Old Style" w:hAnsi="Bookman Old Style"/>
          <w:szCs w:val="24"/>
        </w:rPr>
        <w:t xml:space="preserve"> возложить на первого заместителя Главы</w:t>
      </w:r>
      <w:r w:rsidRPr="006E50EE">
        <w:rPr>
          <w:rFonts w:ascii="Bookman Old Style" w:hAnsi="Bookman Old Style"/>
          <w:szCs w:val="24"/>
        </w:rPr>
        <w:t xml:space="preserve"> Администрации местного самоуправления Мо</w:t>
      </w:r>
      <w:r w:rsidRPr="006E50EE">
        <w:rPr>
          <w:rFonts w:ascii="Bookman Old Style" w:hAnsi="Bookman Old Style"/>
          <w:szCs w:val="24"/>
        </w:rPr>
        <w:t>з</w:t>
      </w:r>
      <w:r w:rsidRPr="006E50EE">
        <w:rPr>
          <w:rFonts w:ascii="Bookman Old Style" w:hAnsi="Bookman Old Style"/>
          <w:szCs w:val="24"/>
        </w:rPr>
        <w:t>докского района.</w:t>
      </w:r>
    </w:p>
    <w:p w:rsidR="006E50EE" w:rsidRPr="000B5332" w:rsidRDefault="006E50EE" w:rsidP="006E50EE">
      <w:pPr>
        <w:ind w:right="-1"/>
        <w:jc w:val="center"/>
        <w:rPr>
          <w:rFonts w:ascii="Bookman Old Style" w:hAnsi="Bookman Old Style"/>
        </w:rPr>
      </w:pPr>
    </w:p>
    <w:p w:rsidR="006E50EE" w:rsidRPr="000B5332" w:rsidRDefault="006E50EE" w:rsidP="006E50EE">
      <w:pPr>
        <w:ind w:right="-1"/>
        <w:jc w:val="center"/>
        <w:rPr>
          <w:rFonts w:ascii="Bookman Old Style" w:hAnsi="Bookman Old Style"/>
        </w:rPr>
      </w:pPr>
    </w:p>
    <w:p w:rsidR="006E50EE" w:rsidRPr="000B5332" w:rsidRDefault="006E50EE" w:rsidP="006E50EE">
      <w:pPr>
        <w:ind w:right="-1"/>
        <w:jc w:val="center"/>
        <w:rPr>
          <w:rFonts w:ascii="Bookman Old Style" w:hAnsi="Bookman Old Style"/>
        </w:rPr>
      </w:pPr>
    </w:p>
    <w:p w:rsidR="006E50EE" w:rsidRPr="000B5332" w:rsidRDefault="006E50EE" w:rsidP="006E50EE">
      <w:pPr>
        <w:ind w:right="-1"/>
        <w:jc w:val="center"/>
        <w:rPr>
          <w:rFonts w:ascii="Bookman Old Style" w:hAnsi="Bookman Old Style"/>
        </w:rPr>
      </w:pPr>
    </w:p>
    <w:p w:rsidR="006E50EE" w:rsidRPr="000B5332" w:rsidRDefault="006E50EE" w:rsidP="006E50EE">
      <w:pPr>
        <w:ind w:right="-1"/>
        <w:jc w:val="center"/>
        <w:rPr>
          <w:rFonts w:ascii="Bookman Old Style" w:hAnsi="Bookman Old Style"/>
        </w:rPr>
      </w:pPr>
    </w:p>
    <w:p w:rsidR="005566A8" w:rsidRDefault="006E50EE" w:rsidP="005566A8">
      <w:pPr>
        <w:ind w:right="-1"/>
        <w:jc w:val="right"/>
        <w:rPr>
          <w:rFonts w:ascii="Bookman Old Style" w:hAnsi="Bookman Old Style"/>
          <w:bCs/>
          <w:szCs w:val="24"/>
        </w:rPr>
      </w:pPr>
      <w:r w:rsidRPr="0039067E">
        <w:rPr>
          <w:rFonts w:ascii="Bookman Old Style" w:hAnsi="Bookman Old Style"/>
          <w:bCs/>
          <w:szCs w:val="24"/>
        </w:rPr>
        <w:t>Глава Администрации</w:t>
      </w:r>
    </w:p>
    <w:p w:rsidR="006E50EE" w:rsidRPr="003F6EE9" w:rsidRDefault="006E50EE" w:rsidP="005566A8">
      <w:pPr>
        <w:ind w:right="-1"/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  <w:r w:rsidRPr="0039067E">
        <w:rPr>
          <w:rFonts w:ascii="Bookman Old Style" w:hAnsi="Bookman Old Style"/>
          <w:bCs/>
          <w:szCs w:val="24"/>
        </w:rPr>
        <w:t>О.Яровой</w:t>
      </w:r>
      <w:r w:rsidRPr="003F6EE9">
        <w:rPr>
          <w:rFonts w:ascii="Bookman Old Style" w:hAnsi="Bookman Old Style" w:cs="Bookman Old Style"/>
          <w:i/>
          <w:iCs/>
          <w:sz w:val="16"/>
          <w:szCs w:val="16"/>
        </w:rPr>
        <w:t xml:space="preserve"> </w:t>
      </w:r>
    </w:p>
    <w:p w:rsidR="006E50EE" w:rsidRDefault="006E50EE" w:rsidP="005566A8">
      <w:pPr>
        <w:jc w:val="right"/>
        <w:rPr>
          <w:rFonts w:ascii="Bookman Old Style" w:hAnsi="Bookman Old Style"/>
          <w:szCs w:val="24"/>
        </w:rPr>
      </w:pPr>
    </w:p>
    <w:p w:rsidR="006E50EE" w:rsidRPr="005C3B66" w:rsidRDefault="006E50EE" w:rsidP="006E50EE">
      <w:pPr>
        <w:rPr>
          <w:rFonts w:ascii="Bookman Old Style" w:hAnsi="Bookman Old Style"/>
          <w:szCs w:val="24"/>
        </w:rPr>
      </w:pPr>
    </w:p>
    <w:p w:rsidR="006E50EE" w:rsidRPr="005C3B66" w:rsidRDefault="006E50EE" w:rsidP="006E50EE">
      <w:pPr>
        <w:rPr>
          <w:rFonts w:ascii="Bookman Old Style" w:hAnsi="Bookman Old Style"/>
          <w:szCs w:val="24"/>
        </w:rPr>
      </w:pPr>
    </w:p>
    <w:p w:rsidR="005566A8" w:rsidRDefault="005566A8" w:rsidP="006E50EE">
      <w:pPr>
        <w:ind w:left="5670" w:firstLine="4"/>
        <w:jc w:val="center"/>
        <w:rPr>
          <w:rFonts w:ascii="Bookman Old Style" w:hAnsi="Bookman Old Style"/>
          <w:i/>
          <w:szCs w:val="24"/>
        </w:rPr>
      </w:pPr>
    </w:p>
    <w:p w:rsidR="005566A8" w:rsidRDefault="005566A8" w:rsidP="006E50EE">
      <w:pPr>
        <w:ind w:left="5670" w:firstLine="4"/>
        <w:jc w:val="center"/>
        <w:rPr>
          <w:rFonts w:ascii="Bookman Old Style" w:hAnsi="Bookman Old Style"/>
          <w:i/>
          <w:szCs w:val="24"/>
        </w:rPr>
      </w:pPr>
    </w:p>
    <w:p w:rsidR="005566A8" w:rsidRDefault="005566A8" w:rsidP="006E50EE">
      <w:pPr>
        <w:ind w:left="5670" w:firstLine="4"/>
        <w:jc w:val="center"/>
        <w:rPr>
          <w:rFonts w:ascii="Bookman Old Style" w:hAnsi="Bookman Old Style"/>
          <w:i/>
          <w:szCs w:val="24"/>
        </w:rPr>
      </w:pPr>
    </w:p>
    <w:p w:rsidR="005566A8" w:rsidRDefault="005566A8" w:rsidP="006E50EE">
      <w:pPr>
        <w:ind w:left="5670" w:firstLine="4"/>
        <w:jc w:val="center"/>
        <w:rPr>
          <w:rFonts w:ascii="Bookman Old Style" w:hAnsi="Bookman Old Style"/>
          <w:i/>
          <w:szCs w:val="24"/>
        </w:rPr>
      </w:pPr>
    </w:p>
    <w:p w:rsidR="005566A8" w:rsidRDefault="005566A8" w:rsidP="006E50EE">
      <w:pPr>
        <w:ind w:left="5670" w:firstLine="4"/>
        <w:jc w:val="center"/>
        <w:rPr>
          <w:rFonts w:ascii="Bookman Old Style" w:hAnsi="Bookman Old Style"/>
          <w:i/>
          <w:szCs w:val="24"/>
        </w:rPr>
      </w:pPr>
    </w:p>
    <w:p w:rsidR="005566A8" w:rsidRDefault="005566A8" w:rsidP="006E50EE">
      <w:pPr>
        <w:ind w:left="5670" w:firstLine="4"/>
        <w:jc w:val="center"/>
        <w:rPr>
          <w:rFonts w:ascii="Bookman Old Style" w:hAnsi="Bookman Old Style"/>
          <w:i/>
          <w:szCs w:val="24"/>
        </w:rPr>
      </w:pPr>
    </w:p>
    <w:p w:rsidR="005566A8" w:rsidRDefault="005566A8" w:rsidP="006E50EE">
      <w:pPr>
        <w:ind w:left="5670" w:firstLine="4"/>
        <w:jc w:val="center"/>
        <w:rPr>
          <w:rFonts w:ascii="Bookman Old Style" w:hAnsi="Bookman Old Style"/>
          <w:i/>
          <w:szCs w:val="24"/>
        </w:rPr>
      </w:pPr>
    </w:p>
    <w:p w:rsidR="005566A8" w:rsidRDefault="005566A8" w:rsidP="006E50EE">
      <w:pPr>
        <w:ind w:left="5670" w:firstLine="4"/>
        <w:jc w:val="center"/>
        <w:rPr>
          <w:rFonts w:ascii="Bookman Old Style" w:hAnsi="Bookman Old Style"/>
          <w:i/>
          <w:szCs w:val="24"/>
        </w:rPr>
      </w:pPr>
    </w:p>
    <w:p w:rsidR="006E50EE" w:rsidRPr="00701801" w:rsidRDefault="006E50EE" w:rsidP="006E50EE">
      <w:pPr>
        <w:ind w:left="5670" w:firstLine="4"/>
        <w:jc w:val="center"/>
        <w:rPr>
          <w:rFonts w:ascii="Bookman Old Style" w:hAnsi="Bookman Old Style"/>
          <w:i/>
          <w:szCs w:val="24"/>
        </w:rPr>
      </w:pPr>
      <w:r w:rsidRPr="00701801">
        <w:rPr>
          <w:rFonts w:ascii="Bookman Old Style" w:hAnsi="Bookman Old Style"/>
          <w:i/>
          <w:szCs w:val="24"/>
        </w:rPr>
        <w:t>Приложение</w:t>
      </w:r>
    </w:p>
    <w:p w:rsidR="006E50EE" w:rsidRPr="00701801" w:rsidRDefault="006E50EE" w:rsidP="006E50EE">
      <w:pPr>
        <w:ind w:left="5670" w:firstLine="4"/>
        <w:jc w:val="center"/>
        <w:rPr>
          <w:rFonts w:ascii="Bookman Old Style" w:hAnsi="Bookman Old Style"/>
          <w:i/>
          <w:szCs w:val="24"/>
        </w:rPr>
      </w:pPr>
      <w:r w:rsidRPr="00701801">
        <w:rPr>
          <w:rFonts w:ascii="Bookman Old Style" w:hAnsi="Bookman Old Style"/>
          <w:i/>
          <w:szCs w:val="24"/>
        </w:rPr>
        <w:t>к распоряжению</w:t>
      </w:r>
    </w:p>
    <w:p w:rsidR="006E50EE" w:rsidRDefault="006E50EE" w:rsidP="006E50EE">
      <w:pPr>
        <w:ind w:left="5670"/>
        <w:jc w:val="center"/>
        <w:rPr>
          <w:rFonts w:ascii="Bookman Old Style" w:hAnsi="Bookman Old Style"/>
          <w:i/>
        </w:rPr>
      </w:pPr>
      <w:r w:rsidRPr="00701801">
        <w:rPr>
          <w:rFonts w:ascii="Bookman Old Style" w:hAnsi="Bookman Old Style"/>
          <w:i/>
          <w:szCs w:val="24"/>
        </w:rPr>
        <w:t xml:space="preserve">Главы Администрации </w:t>
      </w:r>
    </w:p>
    <w:p w:rsidR="006E50EE" w:rsidRDefault="006E50EE" w:rsidP="006E50EE">
      <w:pPr>
        <w:ind w:left="5670"/>
        <w:jc w:val="center"/>
        <w:rPr>
          <w:rFonts w:ascii="Bookman Old Style" w:hAnsi="Bookman Old Style"/>
          <w:i/>
        </w:rPr>
      </w:pPr>
      <w:r w:rsidRPr="00701801">
        <w:rPr>
          <w:rFonts w:ascii="Bookman Old Style" w:hAnsi="Bookman Old Style"/>
          <w:i/>
          <w:szCs w:val="24"/>
        </w:rPr>
        <w:t>местного</w:t>
      </w:r>
      <w:r>
        <w:rPr>
          <w:rFonts w:ascii="Bookman Old Style" w:hAnsi="Bookman Old Style"/>
          <w:i/>
        </w:rPr>
        <w:t xml:space="preserve"> самоуправления </w:t>
      </w:r>
    </w:p>
    <w:p w:rsidR="006E50EE" w:rsidRPr="00701801" w:rsidRDefault="006E50EE" w:rsidP="006E50EE">
      <w:pPr>
        <w:ind w:left="5670"/>
        <w:jc w:val="center"/>
        <w:rPr>
          <w:rFonts w:ascii="Bookman Old Style" w:hAnsi="Bookman Old Style"/>
          <w:i/>
          <w:szCs w:val="24"/>
        </w:rPr>
      </w:pPr>
      <w:r w:rsidRPr="00701801">
        <w:rPr>
          <w:rFonts w:ascii="Bookman Old Style" w:hAnsi="Bookman Old Style"/>
          <w:i/>
          <w:szCs w:val="24"/>
        </w:rPr>
        <w:t>Моздокского района</w:t>
      </w:r>
    </w:p>
    <w:p w:rsidR="006E50EE" w:rsidRPr="00701801" w:rsidRDefault="006E50EE" w:rsidP="006E50EE">
      <w:pPr>
        <w:ind w:left="5670"/>
        <w:jc w:val="center"/>
        <w:rPr>
          <w:rFonts w:ascii="Bookman Old Style" w:hAnsi="Bookman Old Style"/>
          <w:i/>
          <w:szCs w:val="24"/>
        </w:rPr>
      </w:pPr>
      <w:r w:rsidRPr="00701801">
        <w:rPr>
          <w:rFonts w:ascii="Bookman Old Style" w:hAnsi="Bookman Old Style"/>
          <w:i/>
          <w:szCs w:val="24"/>
        </w:rPr>
        <w:t>№</w:t>
      </w:r>
      <w:r>
        <w:rPr>
          <w:rFonts w:ascii="Bookman Old Style" w:hAnsi="Bookman Old Style"/>
          <w:i/>
        </w:rPr>
        <w:t>1507</w:t>
      </w:r>
      <w:r w:rsidRPr="00701801">
        <w:rPr>
          <w:rFonts w:ascii="Bookman Old Style" w:hAnsi="Bookman Old Style"/>
          <w:i/>
          <w:szCs w:val="24"/>
        </w:rPr>
        <w:t xml:space="preserve"> от</w:t>
      </w:r>
      <w:r>
        <w:rPr>
          <w:rFonts w:ascii="Bookman Old Style" w:hAnsi="Bookman Old Style"/>
          <w:i/>
        </w:rPr>
        <w:t xml:space="preserve"> 25.12.</w:t>
      </w:r>
      <w:r w:rsidRPr="00701801">
        <w:rPr>
          <w:rFonts w:ascii="Bookman Old Style" w:hAnsi="Bookman Old Style"/>
          <w:i/>
          <w:szCs w:val="24"/>
        </w:rPr>
        <w:t>2018 г.</w:t>
      </w:r>
    </w:p>
    <w:p w:rsidR="007374C6" w:rsidRPr="006E50EE" w:rsidRDefault="007374C6" w:rsidP="006E50EE">
      <w:pPr>
        <w:jc w:val="center"/>
        <w:rPr>
          <w:rFonts w:ascii="Bookman Old Style" w:hAnsi="Bookman Old Style"/>
          <w:szCs w:val="24"/>
        </w:rPr>
      </w:pPr>
    </w:p>
    <w:p w:rsidR="007374C6" w:rsidRPr="006E50EE" w:rsidRDefault="007374C6" w:rsidP="006E50EE">
      <w:pPr>
        <w:jc w:val="center"/>
        <w:rPr>
          <w:rFonts w:ascii="Bookman Old Style" w:hAnsi="Bookman Old Style"/>
          <w:b/>
          <w:szCs w:val="24"/>
        </w:rPr>
      </w:pPr>
      <w:r w:rsidRPr="006E50EE">
        <w:rPr>
          <w:rFonts w:ascii="Bookman Old Style" w:hAnsi="Bookman Old Style"/>
          <w:b/>
          <w:szCs w:val="24"/>
        </w:rPr>
        <w:t>План мероприятий («дорожная карта»)</w:t>
      </w:r>
    </w:p>
    <w:p w:rsidR="006E50EE" w:rsidRDefault="007374C6" w:rsidP="006E50EE">
      <w:pPr>
        <w:jc w:val="center"/>
        <w:rPr>
          <w:rFonts w:ascii="Bookman Old Style" w:hAnsi="Bookman Old Style"/>
          <w:b/>
          <w:szCs w:val="24"/>
        </w:rPr>
      </w:pPr>
      <w:r w:rsidRPr="006E50EE">
        <w:rPr>
          <w:rFonts w:ascii="Bookman Old Style" w:hAnsi="Bookman Old Style"/>
          <w:b/>
          <w:szCs w:val="24"/>
        </w:rPr>
        <w:t xml:space="preserve">по обеспечению </w:t>
      </w:r>
      <w:r w:rsidR="008F0467" w:rsidRPr="006E50EE">
        <w:rPr>
          <w:rFonts w:ascii="Bookman Old Style" w:hAnsi="Bookman Old Style"/>
          <w:b/>
          <w:szCs w:val="24"/>
        </w:rPr>
        <w:t xml:space="preserve">земельными участками </w:t>
      </w:r>
      <w:r w:rsidRPr="006E50EE">
        <w:rPr>
          <w:rFonts w:ascii="Bookman Old Style" w:hAnsi="Bookman Old Style"/>
          <w:b/>
          <w:szCs w:val="24"/>
        </w:rPr>
        <w:t xml:space="preserve">многодетных семей, </w:t>
      </w:r>
    </w:p>
    <w:p w:rsidR="006E50EE" w:rsidRDefault="007374C6" w:rsidP="006E50EE">
      <w:pPr>
        <w:jc w:val="center"/>
        <w:rPr>
          <w:rFonts w:ascii="Bookman Old Style" w:hAnsi="Bookman Old Style"/>
          <w:b/>
          <w:szCs w:val="24"/>
        </w:rPr>
      </w:pPr>
      <w:r w:rsidRPr="006E50EE">
        <w:rPr>
          <w:rFonts w:ascii="Bookman Old Style" w:hAnsi="Bookman Old Style"/>
          <w:b/>
          <w:szCs w:val="24"/>
        </w:rPr>
        <w:t>состоящих на учете</w:t>
      </w:r>
      <w:r w:rsidR="00880B9D">
        <w:rPr>
          <w:rFonts w:ascii="Bookman Old Style" w:hAnsi="Bookman Old Style"/>
          <w:b/>
          <w:szCs w:val="24"/>
        </w:rPr>
        <w:t>,</w:t>
      </w:r>
      <w:r w:rsidRPr="006E50EE">
        <w:rPr>
          <w:rFonts w:ascii="Bookman Old Style" w:hAnsi="Bookman Old Style"/>
          <w:b/>
          <w:szCs w:val="24"/>
        </w:rPr>
        <w:t xml:space="preserve"> в целях бесплатного предоставления </w:t>
      </w:r>
    </w:p>
    <w:p w:rsidR="006E50EE" w:rsidRDefault="007374C6" w:rsidP="006E50EE">
      <w:pPr>
        <w:jc w:val="center"/>
        <w:rPr>
          <w:rFonts w:ascii="Bookman Old Style" w:hAnsi="Bookman Old Style"/>
          <w:b/>
          <w:szCs w:val="24"/>
        </w:rPr>
      </w:pPr>
      <w:r w:rsidRPr="006E50EE">
        <w:rPr>
          <w:rFonts w:ascii="Bookman Old Style" w:hAnsi="Bookman Old Style"/>
          <w:b/>
          <w:szCs w:val="24"/>
        </w:rPr>
        <w:t xml:space="preserve">земельных участков на территории </w:t>
      </w:r>
      <w:r w:rsidR="00B827EE" w:rsidRPr="006E50EE">
        <w:rPr>
          <w:rFonts w:ascii="Bookman Old Style" w:hAnsi="Bookman Old Style"/>
          <w:b/>
          <w:szCs w:val="24"/>
        </w:rPr>
        <w:t xml:space="preserve">Моздокского района </w:t>
      </w:r>
    </w:p>
    <w:p w:rsidR="006E50EE" w:rsidRDefault="00B827EE" w:rsidP="006E50EE">
      <w:pPr>
        <w:jc w:val="center"/>
        <w:rPr>
          <w:rFonts w:ascii="Bookman Old Style" w:hAnsi="Bookman Old Style"/>
          <w:b/>
          <w:szCs w:val="24"/>
        </w:rPr>
      </w:pPr>
      <w:r w:rsidRPr="006E50EE">
        <w:rPr>
          <w:rFonts w:ascii="Bookman Old Style" w:hAnsi="Bookman Old Style"/>
          <w:b/>
          <w:szCs w:val="24"/>
        </w:rPr>
        <w:t>Республики Северная Осе</w:t>
      </w:r>
      <w:r w:rsidR="00880B9D">
        <w:rPr>
          <w:rFonts w:ascii="Bookman Old Style" w:hAnsi="Bookman Old Style"/>
          <w:b/>
          <w:szCs w:val="24"/>
        </w:rPr>
        <w:t xml:space="preserve">тия-Алания </w:t>
      </w:r>
      <w:r w:rsidR="007374C6" w:rsidRPr="006E50EE">
        <w:rPr>
          <w:rFonts w:ascii="Bookman Old Style" w:hAnsi="Bookman Old Style"/>
          <w:b/>
          <w:szCs w:val="24"/>
        </w:rPr>
        <w:t xml:space="preserve">для индивидуального </w:t>
      </w:r>
    </w:p>
    <w:p w:rsidR="006E50EE" w:rsidRDefault="007374C6" w:rsidP="006E50EE">
      <w:pPr>
        <w:jc w:val="center"/>
        <w:rPr>
          <w:rFonts w:ascii="Bookman Old Style" w:hAnsi="Bookman Old Style"/>
          <w:b/>
          <w:szCs w:val="24"/>
        </w:rPr>
      </w:pPr>
      <w:r w:rsidRPr="006E50EE">
        <w:rPr>
          <w:rFonts w:ascii="Bookman Old Style" w:hAnsi="Bookman Old Style"/>
          <w:b/>
          <w:szCs w:val="24"/>
        </w:rPr>
        <w:t xml:space="preserve">жилищного строительства, для ведения личного подсобного </w:t>
      </w:r>
    </w:p>
    <w:p w:rsidR="006E50EE" w:rsidRDefault="007374C6" w:rsidP="006E50EE">
      <w:pPr>
        <w:jc w:val="center"/>
        <w:rPr>
          <w:rFonts w:ascii="Bookman Old Style" w:hAnsi="Bookman Old Style"/>
          <w:b/>
          <w:szCs w:val="24"/>
        </w:rPr>
      </w:pPr>
      <w:r w:rsidRPr="006E50EE">
        <w:rPr>
          <w:rFonts w:ascii="Bookman Old Style" w:hAnsi="Bookman Old Style"/>
          <w:b/>
          <w:szCs w:val="24"/>
        </w:rPr>
        <w:t xml:space="preserve">хозяйства, дачного </w:t>
      </w:r>
      <w:r w:rsidR="006E50EE">
        <w:rPr>
          <w:rFonts w:ascii="Bookman Old Style" w:hAnsi="Bookman Old Style"/>
          <w:b/>
          <w:szCs w:val="24"/>
        </w:rPr>
        <w:t>строительства</w:t>
      </w:r>
      <w:r w:rsidRPr="006E50EE">
        <w:rPr>
          <w:rFonts w:ascii="Bookman Old Style" w:hAnsi="Bookman Old Style"/>
          <w:b/>
          <w:szCs w:val="24"/>
        </w:rPr>
        <w:t>, садоводства и огородничества</w:t>
      </w:r>
      <w:r w:rsidR="008F0467" w:rsidRPr="006E50EE">
        <w:rPr>
          <w:rFonts w:ascii="Bookman Old Style" w:hAnsi="Bookman Old Style"/>
          <w:b/>
          <w:szCs w:val="24"/>
        </w:rPr>
        <w:t xml:space="preserve">, </w:t>
      </w:r>
    </w:p>
    <w:p w:rsidR="007374C6" w:rsidRPr="006E50EE" w:rsidRDefault="008F0467" w:rsidP="006E50EE">
      <w:pPr>
        <w:jc w:val="center"/>
        <w:rPr>
          <w:rFonts w:ascii="Bookman Old Style" w:hAnsi="Bookman Old Style"/>
          <w:b/>
          <w:szCs w:val="24"/>
        </w:rPr>
      </w:pPr>
      <w:r w:rsidRPr="006E50EE">
        <w:rPr>
          <w:rFonts w:ascii="Bookman Old Style" w:hAnsi="Bookman Old Style"/>
          <w:b/>
          <w:szCs w:val="24"/>
        </w:rPr>
        <w:t xml:space="preserve">обеспеченных инженерной инфраструктурой, </w:t>
      </w:r>
    </w:p>
    <w:p w:rsidR="007374C6" w:rsidRPr="006E50EE" w:rsidRDefault="00B827EE" w:rsidP="006E50EE">
      <w:pPr>
        <w:jc w:val="center"/>
        <w:rPr>
          <w:rFonts w:ascii="Bookman Old Style" w:hAnsi="Bookman Old Style"/>
          <w:b/>
          <w:szCs w:val="24"/>
        </w:rPr>
      </w:pPr>
      <w:r w:rsidRPr="006E50EE">
        <w:rPr>
          <w:rFonts w:ascii="Bookman Old Style" w:hAnsi="Bookman Old Style"/>
          <w:b/>
          <w:szCs w:val="24"/>
        </w:rPr>
        <w:t>на пер</w:t>
      </w:r>
      <w:r w:rsidR="00E32169" w:rsidRPr="006E50EE">
        <w:rPr>
          <w:rFonts w:ascii="Bookman Old Style" w:hAnsi="Bookman Old Style"/>
          <w:b/>
          <w:szCs w:val="24"/>
        </w:rPr>
        <w:t>иод 2018</w:t>
      </w:r>
      <w:r w:rsidRPr="006E50EE">
        <w:rPr>
          <w:rFonts w:ascii="Bookman Old Style" w:hAnsi="Bookman Old Style"/>
          <w:b/>
          <w:szCs w:val="24"/>
        </w:rPr>
        <w:t xml:space="preserve"> – 2024</w:t>
      </w:r>
      <w:r w:rsidR="007374C6" w:rsidRPr="006E50EE">
        <w:rPr>
          <w:rFonts w:ascii="Bookman Old Style" w:hAnsi="Bookman Old Style"/>
          <w:b/>
          <w:szCs w:val="24"/>
        </w:rPr>
        <w:t xml:space="preserve"> годы</w:t>
      </w:r>
    </w:p>
    <w:p w:rsidR="007374C6" w:rsidRPr="006E50EE" w:rsidRDefault="007374C6" w:rsidP="006E50EE">
      <w:pPr>
        <w:jc w:val="center"/>
        <w:rPr>
          <w:rFonts w:ascii="Bookman Old Style" w:hAnsi="Bookman Old Style"/>
          <w:b/>
          <w:szCs w:val="24"/>
        </w:rPr>
      </w:pPr>
    </w:p>
    <w:tbl>
      <w:tblPr>
        <w:tblStyle w:val="a3"/>
        <w:tblW w:w="5092" w:type="pct"/>
        <w:tblLayout w:type="fixed"/>
        <w:tblLook w:val="01E0"/>
      </w:tblPr>
      <w:tblGrid>
        <w:gridCol w:w="640"/>
        <w:gridCol w:w="2587"/>
        <w:gridCol w:w="1554"/>
        <w:gridCol w:w="2088"/>
        <w:gridCol w:w="2877"/>
      </w:tblGrid>
      <w:tr w:rsidR="00C87B1E" w:rsidRPr="006E50EE" w:rsidTr="00880B9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№ п/п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Наименование м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роприятия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Сроки и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полнения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Ожидаемый результат</w:t>
            </w:r>
          </w:p>
        </w:tc>
      </w:tr>
      <w:tr w:rsidR="00C87B1E" w:rsidRPr="006E50EE" w:rsidTr="00880B9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C87B1E" w:rsidRPr="006E50EE" w:rsidTr="00880B9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Формирование сп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сков многодетных семей, имеющих право и изъявивших желание на получ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ние земельных уч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стков в собстве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ность бесплатно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E32169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2018 – 2024 </w:t>
            </w:r>
            <w:r w:rsidR="007374C6" w:rsidRPr="006E50EE">
              <w:rPr>
                <w:rFonts w:ascii="Bookman Old Style" w:hAnsi="Bookman Old Style"/>
                <w:sz w:val="22"/>
                <w:szCs w:val="22"/>
              </w:rPr>
              <w:t>годы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E32169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Отдел по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мельным вопр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сам АМС Мо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докского </w:t>
            </w:r>
            <w:r w:rsidR="006E50EE" w:rsidRPr="006E50EE">
              <w:rPr>
                <w:rFonts w:ascii="Bookman Old Style" w:hAnsi="Bookman Old Style"/>
                <w:sz w:val="22"/>
                <w:szCs w:val="22"/>
              </w:rPr>
              <w:t>района</w:t>
            </w:r>
            <w:r w:rsidR="006E50EE">
              <w:rPr>
                <w:rFonts w:ascii="Bookman Old Style" w:hAnsi="Bookman Old Style"/>
                <w:sz w:val="22"/>
                <w:szCs w:val="22"/>
              </w:rPr>
              <w:t xml:space="preserve"> РСО-Алания</w:t>
            </w:r>
            <w:r w:rsidR="007374C6" w:rsidRPr="006E50EE">
              <w:rPr>
                <w:rFonts w:ascii="Bookman Old Style" w:hAnsi="Bookman Old Style"/>
                <w:sz w:val="22"/>
                <w:szCs w:val="22"/>
              </w:rPr>
              <w:t>, о</w:t>
            </w:r>
            <w:r w:rsidR="007374C6" w:rsidRPr="006E50EE">
              <w:rPr>
                <w:rFonts w:ascii="Bookman Old Style" w:hAnsi="Bookman Old Style"/>
                <w:sz w:val="22"/>
                <w:szCs w:val="22"/>
              </w:rPr>
              <w:t>р</w:t>
            </w:r>
            <w:r w:rsidR="007374C6" w:rsidRPr="006E50EE">
              <w:rPr>
                <w:rFonts w:ascii="Bookman Old Style" w:hAnsi="Bookman Old Style"/>
                <w:sz w:val="22"/>
                <w:szCs w:val="22"/>
              </w:rPr>
              <w:t xml:space="preserve">ганы местного самоуправления поселений 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докского </w:t>
            </w:r>
            <w:r w:rsidR="007374C6" w:rsidRPr="006E50EE">
              <w:rPr>
                <w:rFonts w:ascii="Bookman Old Style" w:hAnsi="Bookman Old Style"/>
                <w:sz w:val="22"/>
                <w:szCs w:val="22"/>
              </w:rPr>
              <w:t>района (по согласов</w:t>
            </w:r>
            <w:r w:rsidR="007374C6" w:rsidRPr="006E50EE">
              <w:rPr>
                <w:rFonts w:ascii="Bookman Old Style" w:hAnsi="Bookman Old Style"/>
                <w:sz w:val="22"/>
                <w:szCs w:val="22"/>
              </w:rPr>
              <w:t>а</w:t>
            </w:r>
            <w:r w:rsidR="007374C6" w:rsidRPr="006E50EE">
              <w:rPr>
                <w:rFonts w:ascii="Bookman Old Style" w:hAnsi="Bookman Old Style"/>
                <w:sz w:val="22"/>
                <w:szCs w:val="22"/>
              </w:rPr>
              <w:t>нию)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Определение потребн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сти в земельных учас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ках, подлежащих пр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доставлению мног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детным семьям в со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б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ственность бесплатно</w:t>
            </w:r>
          </w:p>
        </w:tc>
      </w:tr>
      <w:tr w:rsidR="00C87B1E" w:rsidRPr="006E50EE" w:rsidTr="00880B9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Подготовка и у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верждение докуме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тации по планиро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ке территории</w:t>
            </w:r>
            <w:r w:rsidR="00CB346D" w:rsidRPr="006E50EE">
              <w:rPr>
                <w:rFonts w:ascii="Bookman Old Style" w:hAnsi="Bookman Old Style"/>
                <w:sz w:val="22"/>
                <w:szCs w:val="22"/>
              </w:rPr>
              <w:t xml:space="preserve"> или схем расположения на кадастровых планах территорий земельных участков </w:t>
            </w:r>
            <w:r w:rsidR="006E50EE" w:rsidRPr="006E50EE">
              <w:rPr>
                <w:rFonts w:ascii="Bookman Old Style" w:hAnsi="Bookman Old Style"/>
                <w:sz w:val="22"/>
                <w:szCs w:val="22"/>
              </w:rPr>
              <w:t>предназначенных</w:t>
            </w:r>
            <w:r w:rsidR="00CB346D" w:rsidRPr="006E50EE">
              <w:rPr>
                <w:rFonts w:ascii="Bookman Old Style" w:hAnsi="Bookman Old Style"/>
                <w:sz w:val="22"/>
                <w:szCs w:val="22"/>
              </w:rPr>
              <w:t xml:space="preserve"> для предоставления </w:t>
            </w:r>
            <w:r w:rsidR="00880B9D" w:rsidRPr="006E50EE">
              <w:rPr>
                <w:rFonts w:ascii="Bookman Old Style" w:hAnsi="Bookman Old Style"/>
                <w:sz w:val="22"/>
                <w:szCs w:val="22"/>
              </w:rPr>
              <w:t>многодетным</w:t>
            </w:r>
            <w:r w:rsidR="00CB346D" w:rsidRPr="006E50EE">
              <w:rPr>
                <w:rFonts w:ascii="Bookman Old Style" w:hAnsi="Bookman Old Style"/>
                <w:sz w:val="22"/>
                <w:szCs w:val="22"/>
              </w:rPr>
              <w:t xml:space="preserve"> сем</w:t>
            </w:r>
            <w:r w:rsidR="00CB346D"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="00CB346D" w:rsidRPr="006E50EE">
              <w:rPr>
                <w:rFonts w:ascii="Bookman Old Style" w:hAnsi="Bookman Old Style"/>
                <w:sz w:val="22"/>
                <w:szCs w:val="22"/>
              </w:rPr>
              <w:t>ям в собственность бесплатно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E32169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2018 – 2024</w:t>
            </w:r>
            <w:r w:rsidR="007374C6" w:rsidRPr="006E50EE">
              <w:rPr>
                <w:rFonts w:ascii="Bookman Old Style" w:hAnsi="Bookman Old Style"/>
                <w:sz w:val="22"/>
                <w:szCs w:val="22"/>
              </w:rPr>
              <w:t xml:space="preserve"> годы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CB346D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Отдел по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мельным вопр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сам АМС Мо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докского </w:t>
            </w:r>
            <w:r w:rsidR="006E50EE" w:rsidRPr="006E50EE">
              <w:rPr>
                <w:rFonts w:ascii="Bookman Old Style" w:hAnsi="Bookman Old Style"/>
                <w:sz w:val="22"/>
                <w:szCs w:val="22"/>
              </w:rPr>
              <w:t>района</w:t>
            </w:r>
            <w:r w:rsidR="006E50EE">
              <w:rPr>
                <w:rFonts w:ascii="Bookman Old Style" w:hAnsi="Bookman Old Style"/>
                <w:sz w:val="22"/>
                <w:szCs w:val="22"/>
              </w:rPr>
              <w:t xml:space="preserve"> РСО-Алания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, 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ганы местного самоуправления поселений Мо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докского района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Градостроительная д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кументация земельных участков</w:t>
            </w:r>
            <w:r w:rsidR="00CB346D" w:rsidRPr="006E50EE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CB346D" w:rsidRPr="006E50EE" w:rsidRDefault="00CB346D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схемы на КПТ </w:t>
            </w:r>
          </w:p>
        </w:tc>
      </w:tr>
      <w:tr w:rsidR="00C87B1E" w:rsidRPr="006E50EE" w:rsidTr="00880B9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Формирование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мельных участков, подлежащих предо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тавлению многоде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ным семьям в собс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венность бесплатно, и составление п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речней таких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мельных участков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F461E8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2018 – 2024 годы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F461E8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Отдел по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мельным вопр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сам АМС Мо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докского </w:t>
            </w:r>
            <w:r w:rsidR="006E50EE" w:rsidRPr="006E50EE">
              <w:rPr>
                <w:rFonts w:ascii="Bookman Old Style" w:hAnsi="Bookman Old Style"/>
                <w:sz w:val="22"/>
                <w:szCs w:val="22"/>
              </w:rPr>
              <w:t>района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 РСО-Алания, 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ганы местного самоуправления поселений Мо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докского района (по согласов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нию)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Перечни земельных участков, предназн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ченных для предоста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ления многодетным семьям в собстве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ность бесплатно</w:t>
            </w:r>
            <w:r w:rsidR="00CB346D" w:rsidRPr="006E50EE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CB346D" w:rsidRPr="006E50EE" w:rsidRDefault="00CB346D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7B1E" w:rsidRPr="006E50EE" w:rsidTr="00880B9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Установление п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требности в обесп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lastRenderedPageBreak/>
              <w:t>чении инженерной инфраструктурой земельных участков, предназначенных для предоставления многодетным сем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ям в собственность бесплатно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F461E8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lastRenderedPageBreak/>
              <w:t>2018 – 2024 годы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E" w:rsidRPr="006E50EE" w:rsidRDefault="00C87B1E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Органы местн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го самоуправл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lastRenderedPageBreak/>
              <w:t>ния поселений Моздокско</w:t>
            </w:r>
            <w:r w:rsidR="006E50EE">
              <w:rPr>
                <w:rFonts w:ascii="Bookman Old Style" w:hAnsi="Bookman Old Style"/>
                <w:sz w:val="22"/>
                <w:szCs w:val="22"/>
              </w:rPr>
              <w:t>го района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от</w:t>
            </w:r>
            <w:r w:rsidR="00C87B1E" w:rsidRPr="006E50EE">
              <w:rPr>
                <w:rFonts w:ascii="Bookman Old Style" w:hAnsi="Bookman Old Style"/>
                <w:sz w:val="22"/>
                <w:szCs w:val="22"/>
              </w:rPr>
              <w:t>дел капитал</w:t>
            </w:r>
            <w:r w:rsidR="00C87B1E"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="00C87B1E" w:rsidRPr="006E50EE">
              <w:rPr>
                <w:rFonts w:ascii="Bookman Old Style" w:hAnsi="Bookman Old Style"/>
                <w:sz w:val="22"/>
                <w:szCs w:val="22"/>
              </w:rPr>
              <w:t>ного строител</w:t>
            </w:r>
            <w:r w:rsidR="00C87B1E"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="006E50EE">
              <w:rPr>
                <w:rFonts w:ascii="Bookman Old Style" w:hAnsi="Bookman Old Style"/>
                <w:sz w:val="22"/>
                <w:szCs w:val="22"/>
              </w:rPr>
              <w:t>ства</w:t>
            </w:r>
            <w:r w:rsidR="00C87B1E" w:rsidRPr="006E50EE">
              <w:rPr>
                <w:rFonts w:ascii="Bookman Old Style" w:hAnsi="Bookman Old Style"/>
                <w:sz w:val="22"/>
                <w:szCs w:val="22"/>
              </w:rPr>
              <w:t>,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 архи</w:t>
            </w:r>
            <w:r w:rsidR="00C87B1E" w:rsidRPr="006E50EE">
              <w:rPr>
                <w:rFonts w:ascii="Bookman Old Style" w:hAnsi="Bookman Old Style"/>
                <w:sz w:val="22"/>
                <w:szCs w:val="22"/>
              </w:rPr>
              <w:t>те</w:t>
            </w:r>
            <w:r w:rsidR="00C87B1E" w:rsidRPr="006E50EE">
              <w:rPr>
                <w:rFonts w:ascii="Bookman Old Style" w:hAnsi="Bookman Old Style"/>
                <w:sz w:val="22"/>
                <w:szCs w:val="22"/>
              </w:rPr>
              <w:t>к</w:t>
            </w:r>
            <w:r w:rsidR="00C87B1E" w:rsidRPr="006E50EE">
              <w:rPr>
                <w:rFonts w:ascii="Bookman Old Style" w:hAnsi="Bookman Old Style"/>
                <w:sz w:val="22"/>
                <w:szCs w:val="22"/>
              </w:rPr>
              <w:t>туры и  ЖКХ АМС Моздо</w:t>
            </w:r>
            <w:r w:rsidR="00C87B1E" w:rsidRPr="006E50EE">
              <w:rPr>
                <w:rFonts w:ascii="Bookman Old Style" w:hAnsi="Bookman Old Style"/>
                <w:sz w:val="22"/>
                <w:szCs w:val="22"/>
              </w:rPr>
              <w:t>к</w:t>
            </w:r>
            <w:r w:rsidR="00C87B1E" w:rsidRPr="006E50EE">
              <w:rPr>
                <w:rFonts w:ascii="Bookman Old Style" w:hAnsi="Bookman Old Style"/>
                <w:sz w:val="22"/>
                <w:szCs w:val="22"/>
              </w:rPr>
              <w:t xml:space="preserve">ского 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 района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lastRenderedPageBreak/>
              <w:t>Перечни объектов и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женерной инфрастру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lastRenderedPageBreak/>
              <w:t>туры и их технических характеристик</w:t>
            </w:r>
          </w:p>
        </w:tc>
      </w:tr>
      <w:tr w:rsidR="00C87B1E" w:rsidRPr="006E50EE" w:rsidTr="00880B9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8F0467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lastRenderedPageBreak/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Разработка и утве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ждение муниц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пальной программы по обеспечению и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женерной инфр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структурой земел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ных участков, пре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назначенных для предоставления многодетным сем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ям в собственность бесплатно (при п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явлении потребн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сти в обеспечении)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C87B1E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2018 – 2024 годы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E" w:rsidRPr="006E50EE" w:rsidRDefault="00C87B1E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Органы местн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го самоуправл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ния поселений Моздокско</w:t>
            </w:r>
            <w:r w:rsidR="006E50EE">
              <w:rPr>
                <w:rFonts w:ascii="Bookman Old Style" w:hAnsi="Bookman Old Style"/>
                <w:sz w:val="22"/>
                <w:szCs w:val="22"/>
              </w:rPr>
              <w:t>го района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7374C6" w:rsidRPr="006E50EE" w:rsidRDefault="00C87B1E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отдел капитал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ного строител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="006E50EE">
              <w:rPr>
                <w:rFonts w:ascii="Bookman Old Style" w:hAnsi="Bookman Old Style"/>
                <w:sz w:val="22"/>
                <w:szCs w:val="22"/>
              </w:rPr>
              <w:t>ства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, архите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туры и  ЖКХ АМС Моздо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ского  района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Механизмы реализ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ции и финансирования органами местного с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моуправления мер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приятий по обеспеч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нию инженерной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br/>
              <w:t>инфраструктурой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мельных участков, предназначенных для предоставления мног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детным семьям в со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б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ственность бесплатно</w:t>
            </w:r>
          </w:p>
        </w:tc>
      </w:tr>
      <w:tr w:rsidR="00C87B1E" w:rsidRPr="006E50EE" w:rsidTr="00880B9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E" w:rsidRPr="006E50EE" w:rsidRDefault="008F0467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E" w:rsidRPr="006E50EE" w:rsidRDefault="00C87B1E" w:rsidP="006E50E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Реализация муниц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пальной программы по обеспечению и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женерной инфр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структурой земел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ных участков, пре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назначенных для предоставления многодетным сем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ям в собственность бесплатно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E" w:rsidRPr="006E50EE" w:rsidRDefault="00C87B1E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2018 – 2024 годы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E" w:rsidRPr="006E50EE" w:rsidRDefault="00C87B1E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Органы местн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го самоуправл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ния поселений Моздокско</w:t>
            </w:r>
            <w:r w:rsidR="006E50EE">
              <w:rPr>
                <w:rFonts w:ascii="Bookman Old Style" w:hAnsi="Bookman Old Style"/>
                <w:sz w:val="22"/>
                <w:szCs w:val="22"/>
              </w:rPr>
              <w:t>го района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C87B1E" w:rsidRPr="006E50EE" w:rsidRDefault="00C87B1E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отдел капитал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ного строител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ства, архите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туры и  ЖКХ АМС Моздо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ского  района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1E" w:rsidRPr="006E50EE" w:rsidRDefault="00C87B1E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Обеспечение инжене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ной инфраструктурой земельных участков, предназначенных для предоставления мног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детным семьям в со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б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ственность бесплатно</w:t>
            </w:r>
          </w:p>
        </w:tc>
      </w:tr>
      <w:tr w:rsidR="00C87B1E" w:rsidRPr="006E50EE" w:rsidTr="00880B9D">
        <w:trPr>
          <w:trHeight w:val="14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8F0467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7374C6" w:rsidP="006E50E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Предоставление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мельных участков бесплатно в собс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венность многоде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ным семьям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C87B1E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2018 – 2024 годы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C87B1E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Отдел по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мельным вопр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сам АМС Мо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докского </w:t>
            </w:r>
            <w:r w:rsidR="006E50EE" w:rsidRPr="006E50EE">
              <w:rPr>
                <w:rFonts w:ascii="Bookman Old Style" w:hAnsi="Bookman Old Style"/>
                <w:sz w:val="22"/>
                <w:szCs w:val="22"/>
              </w:rPr>
              <w:t>района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 РСО-Алания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6" w:rsidRPr="006E50EE" w:rsidRDefault="00C74A3A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Правоустанавлива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ю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щие документы на 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мель</w:t>
            </w:r>
            <w:r w:rsidR="006E50EE">
              <w:rPr>
                <w:rFonts w:ascii="Bookman Old Style" w:hAnsi="Bookman Old Style"/>
                <w:sz w:val="22"/>
                <w:szCs w:val="22"/>
              </w:rPr>
              <w:t>ные  участки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,</w:t>
            </w:r>
            <w:r w:rsidR="00424806" w:rsidRPr="006E50E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пр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доставляемые мног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детным семьям</w:t>
            </w:r>
          </w:p>
        </w:tc>
      </w:tr>
      <w:tr w:rsidR="001651C5" w:rsidRPr="006E50EE" w:rsidTr="00880B9D">
        <w:trPr>
          <w:trHeight w:val="18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C5" w:rsidRPr="006E50EE" w:rsidRDefault="008F0467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8</w:t>
            </w:r>
          </w:p>
          <w:p w:rsidR="001651C5" w:rsidRPr="006E50EE" w:rsidRDefault="001651C5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651C5" w:rsidRPr="006E50EE" w:rsidRDefault="001651C5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1651C5" w:rsidRPr="006E50EE" w:rsidRDefault="001651C5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C5" w:rsidRPr="006E50EE" w:rsidRDefault="001651C5" w:rsidP="006E50E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Регистрация пол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у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ченного права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C5" w:rsidRPr="006E50EE" w:rsidRDefault="001651C5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2018 – 2024 годы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C5" w:rsidRPr="006E50EE" w:rsidRDefault="001651C5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Отдел по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мельным вопр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сам АМС Мо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докского </w:t>
            </w:r>
            <w:r w:rsidR="006E50EE" w:rsidRPr="006E50EE">
              <w:rPr>
                <w:rFonts w:ascii="Bookman Old Style" w:hAnsi="Bookman Old Style"/>
                <w:sz w:val="22"/>
                <w:szCs w:val="22"/>
              </w:rPr>
              <w:t>района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 РСО-Алания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C5" w:rsidRPr="006E50EE" w:rsidRDefault="0042480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Правоудостоверяющие  документы </w:t>
            </w:r>
            <w:r w:rsidR="001651C5" w:rsidRPr="006E50EE">
              <w:rPr>
                <w:rFonts w:ascii="Bookman Old Style" w:hAnsi="Bookman Old Style"/>
                <w:sz w:val="22"/>
                <w:szCs w:val="22"/>
              </w:rPr>
              <w:t xml:space="preserve"> на земел</w:t>
            </w:r>
            <w:r w:rsidR="001651C5" w:rsidRPr="006E50EE">
              <w:rPr>
                <w:rFonts w:ascii="Bookman Old Style" w:hAnsi="Bookman Old Style"/>
                <w:sz w:val="22"/>
                <w:szCs w:val="22"/>
              </w:rPr>
              <w:t>ь</w:t>
            </w:r>
            <w:r w:rsidR="001651C5" w:rsidRPr="006E50EE">
              <w:rPr>
                <w:rFonts w:ascii="Bookman Old Style" w:hAnsi="Bookman Old Style"/>
                <w:sz w:val="22"/>
                <w:szCs w:val="22"/>
              </w:rPr>
              <w:t>ные участки многоде</w:t>
            </w:r>
            <w:r w:rsidR="001651C5" w:rsidRPr="006E50EE">
              <w:rPr>
                <w:rFonts w:ascii="Bookman Old Style" w:hAnsi="Bookman Old Style"/>
                <w:sz w:val="22"/>
                <w:szCs w:val="22"/>
              </w:rPr>
              <w:t>т</w:t>
            </w:r>
            <w:r w:rsidR="001651C5" w:rsidRPr="006E50EE">
              <w:rPr>
                <w:rFonts w:ascii="Bookman Old Style" w:hAnsi="Bookman Old Style"/>
                <w:sz w:val="22"/>
                <w:szCs w:val="22"/>
              </w:rPr>
              <w:t>ным семьям</w:t>
            </w:r>
          </w:p>
        </w:tc>
      </w:tr>
      <w:tr w:rsidR="001651C5" w:rsidRPr="006E50EE" w:rsidTr="00880B9D">
        <w:trPr>
          <w:trHeight w:val="18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C5" w:rsidRPr="006E50EE" w:rsidRDefault="008F0467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C5" w:rsidRPr="006E50EE" w:rsidRDefault="00CB346D" w:rsidP="006E50E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Вынос в натуру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мельных участков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C5" w:rsidRPr="006E50EE" w:rsidRDefault="00CB346D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2018-2024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C5" w:rsidRPr="006E50EE" w:rsidRDefault="00CB346D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>Отдел по 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мельным вопр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сам АМС Мо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докского </w:t>
            </w:r>
            <w:r w:rsidR="006E50EE" w:rsidRPr="006E50EE">
              <w:rPr>
                <w:rFonts w:ascii="Bookman Old Style" w:hAnsi="Bookman Old Style"/>
                <w:sz w:val="22"/>
                <w:szCs w:val="22"/>
              </w:rPr>
              <w:t>района</w:t>
            </w: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 РСО-Алания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C5" w:rsidRPr="006E50EE" w:rsidRDefault="00424806" w:rsidP="006E50E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50EE">
              <w:rPr>
                <w:rFonts w:ascii="Bookman Old Style" w:hAnsi="Bookman Old Style"/>
                <w:sz w:val="22"/>
                <w:szCs w:val="22"/>
              </w:rPr>
              <w:t xml:space="preserve">Акты выноса участков </w:t>
            </w:r>
            <w:r w:rsidR="00C74A3A" w:rsidRPr="006E50E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</w:tbl>
    <w:p w:rsidR="007374C6" w:rsidRPr="006E50EE" w:rsidRDefault="007374C6" w:rsidP="006E50EE">
      <w:pPr>
        <w:jc w:val="both"/>
        <w:rPr>
          <w:rFonts w:ascii="Bookman Old Style" w:hAnsi="Bookman Old Style"/>
          <w:szCs w:val="24"/>
        </w:rPr>
      </w:pPr>
    </w:p>
    <w:p w:rsidR="001A2639" w:rsidRPr="006E50EE" w:rsidRDefault="001A2639" w:rsidP="006E50EE">
      <w:pPr>
        <w:rPr>
          <w:rFonts w:ascii="Bookman Old Style" w:hAnsi="Bookman Old Style"/>
          <w:szCs w:val="24"/>
        </w:rPr>
      </w:pPr>
    </w:p>
    <w:sectPr w:rsidR="001A2639" w:rsidRPr="006E50EE" w:rsidSect="0046579D">
      <w:pgSz w:w="11906" w:h="16838"/>
      <w:pgMar w:top="567" w:right="851" w:bottom="567" w:left="1701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63" w:rsidRDefault="00431B63" w:rsidP="0046579D">
      <w:r>
        <w:separator/>
      </w:r>
    </w:p>
  </w:endnote>
  <w:endnote w:type="continuationSeparator" w:id="1">
    <w:p w:rsidR="00431B63" w:rsidRDefault="00431B63" w:rsidP="0046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63" w:rsidRDefault="00431B63" w:rsidP="0046579D">
      <w:r>
        <w:separator/>
      </w:r>
    </w:p>
  </w:footnote>
  <w:footnote w:type="continuationSeparator" w:id="1">
    <w:p w:rsidR="00431B63" w:rsidRDefault="00431B63" w:rsidP="00465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42"/>
    <w:rsid w:val="000935A2"/>
    <w:rsid w:val="001651C5"/>
    <w:rsid w:val="001A2639"/>
    <w:rsid w:val="002404DD"/>
    <w:rsid w:val="003D285B"/>
    <w:rsid w:val="00424806"/>
    <w:rsid w:val="00431B63"/>
    <w:rsid w:val="0046579D"/>
    <w:rsid w:val="005566A8"/>
    <w:rsid w:val="006E50EE"/>
    <w:rsid w:val="007050B8"/>
    <w:rsid w:val="007311DC"/>
    <w:rsid w:val="007374C6"/>
    <w:rsid w:val="007C4B9B"/>
    <w:rsid w:val="007F0E70"/>
    <w:rsid w:val="00880B9D"/>
    <w:rsid w:val="008B14B8"/>
    <w:rsid w:val="008B6F1D"/>
    <w:rsid w:val="008F0467"/>
    <w:rsid w:val="009A6159"/>
    <w:rsid w:val="00B10D00"/>
    <w:rsid w:val="00B827EE"/>
    <w:rsid w:val="00C74A3A"/>
    <w:rsid w:val="00C87B1E"/>
    <w:rsid w:val="00CB346D"/>
    <w:rsid w:val="00E32169"/>
    <w:rsid w:val="00E90B42"/>
    <w:rsid w:val="00F461E8"/>
    <w:rsid w:val="00FC59EA"/>
    <w:rsid w:val="00FE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C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3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6E50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6E50EE"/>
    <w:pPr>
      <w:keepNext/>
      <w:jc w:val="center"/>
    </w:pPr>
    <w:rPr>
      <w:rFonts w:ascii="Arial" w:hAnsi="Arial"/>
      <w:sz w:val="32"/>
    </w:rPr>
  </w:style>
  <w:style w:type="paragraph" w:styleId="a4">
    <w:name w:val="Normal (Web)"/>
    <w:basedOn w:val="a"/>
    <w:uiPriority w:val="99"/>
    <w:unhideWhenUsed/>
    <w:rsid w:val="006E50EE"/>
    <w:pPr>
      <w:spacing w:after="107"/>
      <w:ind w:left="32" w:right="32"/>
      <w:jc w:val="both"/>
    </w:pPr>
    <w:rPr>
      <w:rFonts w:ascii="Tahoma" w:hAnsi="Tahoma" w:cs="Tahoma"/>
      <w:color w:val="5F5F5F"/>
      <w:sz w:val="13"/>
      <w:szCs w:val="13"/>
    </w:rPr>
  </w:style>
  <w:style w:type="paragraph" w:styleId="a5">
    <w:name w:val="header"/>
    <w:basedOn w:val="a"/>
    <w:link w:val="a6"/>
    <w:uiPriority w:val="99"/>
    <w:semiHidden/>
    <w:unhideWhenUsed/>
    <w:rsid w:val="00465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79D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5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79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556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C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3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ECONOM5</cp:lastModifiedBy>
  <cp:revision>3</cp:revision>
  <cp:lastPrinted>2018-12-25T07:02:00Z</cp:lastPrinted>
  <dcterms:created xsi:type="dcterms:W3CDTF">2018-12-25T07:05:00Z</dcterms:created>
  <dcterms:modified xsi:type="dcterms:W3CDTF">2019-04-01T14:48:00Z</dcterms:modified>
</cp:coreProperties>
</file>