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E1" w:rsidRDefault="00E56EE1" w:rsidP="00E56EE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E56EE1" w:rsidRDefault="00E56EE1" w:rsidP="00E56EE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E56EE1" w:rsidRDefault="00E56EE1" w:rsidP="00E56EE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E56EE1" w:rsidRDefault="00E56EE1" w:rsidP="00E56EE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9A5169" w:rsidRPr="00F20322" w:rsidRDefault="009A5169" w:rsidP="00E56EE1">
      <w:pPr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95-Д</w:t>
      </w:r>
      <w:r w:rsidRPr="00F20322">
        <w:rPr>
          <w:rFonts w:ascii="Bookman Old Style" w:hAnsi="Bookman Old Style"/>
          <w:sz w:val="24"/>
          <w:szCs w:val="24"/>
        </w:rPr>
        <w:t xml:space="preserve"> от </w:t>
      </w:r>
      <w:r>
        <w:rPr>
          <w:rFonts w:ascii="Bookman Old Style" w:hAnsi="Bookman Old Style"/>
          <w:sz w:val="24"/>
          <w:szCs w:val="24"/>
        </w:rPr>
        <w:t>19.10</w:t>
      </w:r>
      <w:r w:rsidRPr="00F20322">
        <w:rPr>
          <w:rFonts w:ascii="Bookman Old Style" w:hAnsi="Bookman Old Style"/>
          <w:sz w:val="24"/>
          <w:szCs w:val="24"/>
        </w:rPr>
        <w:t>.2021 г.</w:t>
      </w:r>
    </w:p>
    <w:p w:rsidR="009A5169" w:rsidRDefault="009A5169" w:rsidP="00E56EE1">
      <w:pPr>
        <w:shd w:val="clear" w:color="auto" w:fill="FFFFFF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236A1D" w:rsidRDefault="00357E20" w:rsidP="00E56EE1">
      <w:pPr>
        <w:shd w:val="clear" w:color="auto" w:fill="FFFFFF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i/>
          <w:color w:val="000000"/>
          <w:sz w:val="24"/>
          <w:szCs w:val="24"/>
        </w:rPr>
        <w:t>Об установлении Правил определения нормативных затрат</w:t>
      </w:r>
    </w:p>
    <w:p w:rsidR="00236A1D" w:rsidRDefault="00357E20" w:rsidP="00E56EE1">
      <w:pPr>
        <w:shd w:val="clear" w:color="auto" w:fill="FFFFFF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на обеспечение </w:t>
      </w:r>
      <w:r w:rsidR="00875BC4" w:rsidRPr="00236A1D">
        <w:rPr>
          <w:rFonts w:ascii="Bookman Old Style" w:hAnsi="Bookman Old Style"/>
          <w:bCs/>
          <w:i/>
          <w:color w:val="000000"/>
          <w:sz w:val="24"/>
          <w:szCs w:val="24"/>
        </w:rPr>
        <w:t>функций органов</w:t>
      </w:r>
      <w:r w:rsidRPr="00236A1D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местного самоуправления</w:t>
      </w:r>
    </w:p>
    <w:p w:rsidR="00236A1D" w:rsidRDefault="00357E20" w:rsidP="00E56EE1">
      <w:pPr>
        <w:shd w:val="clear" w:color="auto" w:fill="FFFFFF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i/>
          <w:color w:val="000000"/>
          <w:sz w:val="24"/>
          <w:szCs w:val="24"/>
        </w:rPr>
        <w:t>муниципального образования Моздокский район</w:t>
      </w:r>
      <w:r w:rsidR="00BC1320" w:rsidRPr="00236A1D">
        <w:rPr>
          <w:rFonts w:ascii="Bookman Old Style" w:hAnsi="Bookman Old Style"/>
          <w:bCs/>
          <w:i/>
          <w:color w:val="000000"/>
          <w:sz w:val="24"/>
          <w:szCs w:val="24"/>
        </w:rPr>
        <w:t>,</w:t>
      </w:r>
    </w:p>
    <w:p w:rsidR="00236A1D" w:rsidRDefault="00357E20" w:rsidP="00E56EE1">
      <w:pPr>
        <w:shd w:val="clear" w:color="auto" w:fill="FFFFFF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включая </w:t>
      </w:r>
      <w:r w:rsidR="00BC1320" w:rsidRPr="00236A1D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их </w:t>
      </w:r>
      <w:r w:rsidRPr="00236A1D">
        <w:rPr>
          <w:rFonts w:ascii="Bookman Old Style" w:hAnsi="Bookman Old Style"/>
          <w:bCs/>
          <w:i/>
          <w:color w:val="000000"/>
          <w:sz w:val="24"/>
          <w:szCs w:val="24"/>
        </w:rPr>
        <w:t>самостоятельные структурные подразделения и</w:t>
      </w:r>
    </w:p>
    <w:p w:rsidR="0028784C" w:rsidRDefault="00357E20" w:rsidP="00E56EE1">
      <w:pPr>
        <w:shd w:val="clear" w:color="auto" w:fill="FFFFFF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i/>
          <w:color w:val="000000"/>
          <w:sz w:val="24"/>
          <w:szCs w:val="24"/>
        </w:rPr>
        <w:t>подведомственные казенные учреждения</w:t>
      </w:r>
    </w:p>
    <w:p w:rsidR="00383CD6" w:rsidRPr="00236A1D" w:rsidRDefault="00383CD6" w:rsidP="00236A1D">
      <w:pPr>
        <w:shd w:val="clear" w:color="auto" w:fill="FFFFFF"/>
        <w:rPr>
          <w:rFonts w:ascii="Bookman Old Style" w:hAnsi="Bookman Old Style"/>
          <w:i/>
          <w:sz w:val="24"/>
          <w:szCs w:val="24"/>
        </w:rPr>
      </w:pPr>
    </w:p>
    <w:p w:rsidR="007F5A69" w:rsidRDefault="00527E8C" w:rsidP="009A5169">
      <w:pPr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  <w:highlight w:val="white"/>
        </w:rPr>
      </w:pPr>
      <w:r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Во </w:t>
      </w:r>
      <w:r w:rsidRPr="002462EA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исполнение </w:t>
      </w:r>
      <w:r w:rsidR="002F6821" w:rsidRPr="002462EA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статьи 18</w:t>
      </w:r>
      <w:r w:rsidR="002F6821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, </w:t>
      </w:r>
      <w:r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части 4 статьи 19 Федерального закона </w:t>
      </w:r>
      <w:r w:rsidR="00383CD6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br/>
      </w:r>
      <w:r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от 05 апреля</w:t>
      </w:r>
      <w:r w:rsid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 2013 №</w:t>
      </w:r>
      <w:r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44-ФЗ </w:t>
      </w:r>
      <w:r w:rsidRPr="00236A1D">
        <w:rPr>
          <w:rFonts w:ascii="Bookman Old Style" w:hAnsi="Bookman Old Style"/>
          <w:color w:val="000000"/>
          <w:sz w:val="24"/>
          <w:szCs w:val="24"/>
          <w:highlight w:val="white"/>
        </w:rPr>
        <w:t>«</w:t>
      </w:r>
      <w:r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36A1D">
        <w:rPr>
          <w:rFonts w:ascii="Bookman Old Style" w:hAnsi="Bookman Old Style"/>
          <w:color w:val="000000"/>
          <w:sz w:val="24"/>
          <w:szCs w:val="24"/>
          <w:highlight w:val="white"/>
        </w:rPr>
        <w:t xml:space="preserve">», </w:t>
      </w:r>
      <w:r w:rsidR="00383CD6">
        <w:rPr>
          <w:rFonts w:ascii="Bookman Old Style" w:hAnsi="Bookman Old Style"/>
          <w:color w:val="000000"/>
          <w:sz w:val="24"/>
          <w:szCs w:val="24"/>
          <w:highlight w:val="white"/>
        </w:rPr>
        <w:br/>
      </w:r>
      <w:r w:rsidR="00BC1320" w:rsidRPr="00236A1D">
        <w:rPr>
          <w:rFonts w:ascii="Bookman Old Style" w:hAnsi="Bookman Old Style"/>
          <w:color w:val="000000"/>
          <w:sz w:val="24"/>
          <w:szCs w:val="24"/>
          <w:highlight w:val="white"/>
        </w:rPr>
        <w:t>п</w:t>
      </w:r>
      <w:r w:rsidRPr="00236A1D">
        <w:rPr>
          <w:rFonts w:ascii="Bookman Old Style" w:hAnsi="Bookman Old Style"/>
          <w:color w:val="000000"/>
          <w:sz w:val="24"/>
          <w:szCs w:val="24"/>
          <w:highlight w:val="white"/>
        </w:rPr>
        <w:t>остановлени</w:t>
      </w:r>
      <w:r w:rsidR="00BC1320" w:rsidRPr="00236A1D">
        <w:rPr>
          <w:rFonts w:ascii="Bookman Old Style" w:hAnsi="Bookman Old Style"/>
          <w:color w:val="000000"/>
          <w:sz w:val="24"/>
          <w:szCs w:val="24"/>
          <w:highlight w:val="white"/>
        </w:rPr>
        <w:t>я</w:t>
      </w:r>
      <w:r w:rsidRPr="00236A1D">
        <w:rPr>
          <w:rFonts w:ascii="Bookman Old Style" w:hAnsi="Bookman Old Style"/>
          <w:color w:val="000000"/>
          <w:sz w:val="24"/>
          <w:szCs w:val="24"/>
          <w:highlight w:val="white"/>
        </w:rPr>
        <w:t xml:space="preserve"> </w:t>
      </w:r>
      <w:r w:rsidRPr="00236A1D">
        <w:rPr>
          <w:rFonts w:ascii="Bookman Old Style" w:hAnsi="Bookman Old Style" w:cs="Times New Roman CYR"/>
          <w:sz w:val="24"/>
          <w:szCs w:val="24"/>
          <w:highlight w:val="white"/>
        </w:rPr>
        <w:t>Правительства Российской</w:t>
      </w:r>
      <w:r w:rsidR="00236A1D">
        <w:rPr>
          <w:rFonts w:ascii="Bookman Old Style" w:hAnsi="Bookman Old Style" w:cs="Times New Roman CYR"/>
          <w:sz w:val="24"/>
          <w:szCs w:val="24"/>
          <w:highlight w:val="white"/>
        </w:rPr>
        <w:t xml:space="preserve"> Федерации от 13 октября 2014 №</w:t>
      </w:r>
      <w:r w:rsidRPr="00236A1D">
        <w:rPr>
          <w:rFonts w:ascii="Bookman Old Style" w:hAnsi="Bookman Old Style" w:cs="Times New Roman CYR"/>
          <w:sz w:val="24"/>
          <w:szCs w:val="24"/>
          <w:highlight w:val="white"/>
        </w:rPr>
        <w:t xml:space="preserve">1047 </w:t>
      </w:r>
      <w:r w:rsidRPr="00236A1D">
        <w:rPr>
          <w:rFonts w:ascii="Bookman Old Style" w:hAnsi="Bookman Old Style"/>
          <w:sz w:val="24"/>
          <w:szCs w:val="24"/>
          <w:highlight w:val="white"/>
        </w:rPr>
        <w:t>«</w:t>
      </w:r>
      <w:r w:rsidRPr="00236A1D">
        <w:rPr>
          <w:rFonts w:ascii="Bookman Old Style" w:hAnsi="Bookman Old Style" w:cs="Times New Roman CYR"/>
          <w:sz w:val="24"/>
          <w:szCs w:val="24"/>
          <w:highlight w:val="white"/>
        </w:rPr>
        <w:t xml:space="preserve">Об </w:t>
      </w:r>
      <w:r w:rsidR="00BC1320" w:rsidRPr="00236A1D">
        <w:rPr>
          <w:rFonts w:ascii="Bookman Old Style" w:hAnsi="Bookman Old Style" w:cs="Times New Roman CYR"/>
          <w:sz w:val="24"/>
          <w:szCs w:val="24"/>
          <w:highlight w:val="white"/>
        </w:rPr>
        <w:t>О</w:t>
      </w:r>
      <w:r w:rsidRPr="00236A1D">
        <w:rPr>
          <w:rFonts w:ascii="Bookman Old Style" w:hAnsi="Bookman Old Style" w:cs="Times New Roman CYR"/>
          <w:sz w:val="24"/>
          <w:szCs w:val="24"/>
          <w:highlight w:val="white"/>
        </w:rPr>
        <w:t xml:space="preserve">бщих </w:t>
      </w:r>
      <w:r w:rsidR="00BC1320" w:rsidRPr="00236A1D">
        <w:rPr>
          <w:rFonts w:ascii="Bookman Old Style" w:hAnsi="Bookman Old Style" w:cs="Times New Roman CYR"/>
          <w:sz w:val="24"/>
          <w:szCs w:val="24"/>
          <w:highlight w:val="white"/>
        </w:rPr>
        <w:t>правилах</w:t>
      </w:r>
      <w:r w:rsidRPr="00236A1D">
        <w:rPr>
          <w:rFonts w:ascii="Bookman Old Style" w:hAnsi="Bookman Old Style" w:cs="Times New Roman CYR"/>
          <w:sz w:val="24"/>
          <w:szCs w:val="24"/>
          <w:highlight w:val="white"/>
        </w:rPr>
        <w:t xml:space="preserve"> определени</w:t>
      </w:r>
      <w:r w:rsidR="00BC1320" w:rsidRPr="00236A1D">
        <w:rPr>
          <w:rFonts w:ascii="Bookman Old Style" w:hAnsi="Bookman Old Style" w:cs="Times New Roman CYR"/>
          <w:sz w:val="24"/>
          <w:szCs w:val="24"/>
          <w:highlight w:val="white"/>
        </w:rPr>
        <w:t>я</w:t>
      </w:r>
      <w:r w:rsidRPr="00236A1D">
        <w:rPr>
          <w:rFonts w:ascii="Bookman Old Style" w:hAnsi="Bookman Old Style" w:cs="Times New Roman CYR"/>
          <w:sz w:val="24"/>
          <w:szCs w:val="24"/>
          <w:highlight w:val="white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BC1320" w:rsidRPr="00236A1D">
        <w:rPr>
          <w:rFonts w:ascii="Bookman Old Style" w:hAnsi="Bookman Old Style"/>
          <w:sz w:val="24"/>
          <w:szCs w:val="24"/>
          <w:highlight w:val="white"/>
        </w:rPr>
        <w:t xml:space="preserve">, включая </w:t>
      </w:r>
      <w:r w:rsidR="00383CD6">
        <w:rPr>
          <w:rFonts w:ascii="Bookman Old Style" w:hAnsi="Bookman Old Style"/>
          <w:sz w:val="24"/>
          <w:szCs w:val="24"/>
          <w:highlight w:val="white"/>
        </w:rPr>
        <w:br/>
      </w:r>
      <w:r w:rsidR="00BC1320" w:rsidRPr="00236A1D">
        <w:rPr>
          <w:rFonts w:ascii="Bookman Old Style" w:hAnsi="Bookman Old Style"/>
          <w:sz w:val="24"/>
          <w:szCs w:val="24"/>
          <w:highlight w:val="white"/>
        </w:rPr>
        <w:t>соответственно территориальные органы и подведомственные казенные учреждения»</w:t>
      </w:r>
      <w:r w:rsidR="00236A1D">
        <w:rPr>
          <w:rFonts w:ascii="Bookman Old Style" w:hAnsi="Bookman Old Style"/>
          <w:sz w:val="24"/>
          <w:szCs w:val="24"/>
          <w:highlight w:val="white"/>
        </w:rPr>
        <w:t>,</w:t>
      </w:r>
    </w:p>
    <w:p w:rsidR="00527E8C" w:rsidRPr="00236A1D" w:rsidRDefault="00527E8C" w:rsidP="009A5169">
      <w:pPr>
        <w:tabs>
          <w:tab w:val="left" w:pos="993"/>
        </w:tabs>
        <w:jc w:val="center"/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</w:pPr>
      <w:r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постановляю:</w:t>
      </w:r>
    </w:p>
    <w:p w:rsidR="00527E8C" w:rsidRPr="005D696E" w:rsidRDefault="00527E8C" w:rsidP="009A5169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Bookman Old Style" w:hAnsi="Bookman Old Style" w:cs="Times New Roman CYR"/>
          <w:color w:val="000000"/>
          <w:sz w:val="24"/>
          <w:szCs w:val="24"/>
        </w:rPr>
      </w:pPr>
      <w:r w:rsidRPr="005D696E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Утвердить </w:t>
      </w:r>
      <w:r w:rsidR="00F1318F" w:rsidRPr="005D696E">
        <w:rPr>
          <w:rFonts w:ascii="Bookman Old Style" w:hAnsi="Bookman Old Style"/>
          <w:bCs/>
          <w:color w:val="000000"/>
          <w:sz w:val="24"/>
          <w:szCs w:val="24"/>
        </w:rPr>
        <w:t>Правил</w:t>
      </w:r>
      <w:r w:rsidR="00BC1320" w:rsidRPr="005D696E">
        <w:rPr>
          <w:rFonts w:ascii="Bookman Old Style" w:hAnsi="Bookman Old Style"/>
          <w:bCs/>
          <w:color w:val="000000"/>
          <w:sz w:val="24"/>
          <w:szCs w:val="24"/>
        </w:rPr>
        <w:t>а</w:t>
      </w:r>
      <w:r w:rsidR="00F1318F" w:rsidRPr="005D696E">
        <w:rPr>
          <w:rFonts w:ascii="Bookman Old Style" w:hAnsi="Bookman Old Style"/>
          <w:bCs/>
          <w:color w:val="000000"/>
          <w:sz w:val="24"/>
          <w:szCs w:val="24"/>
        </w:rPr>
        <w:t xml:space="preserve"> определения нормативных затрат на обеспечение </w:t>
      </w:r>
      <w:r w:rsidR="0000133B" w:rsidRPr="005D696E">
        <w:rPr>
          <w:rFonts w:ascii="Bookman Old Style" w:hAnsi="Bookman Old Style"/>
          <w:bCs/>
          <w:color w:val="000000"/>
          <w:sz w:val="24"/>
          <w:szCs w:val="24"/>
        </w:rPr>
        <w:t>функций органов</w:t>
      </w:r>
      <w:r w:rsidR="00F1318F" w:rsidRPr="005D696E">
        <w:rPr>
          <w:rFonts w:ascii="Bookman Old Style" w:hAnsi="Bookman Old Style"/>
          <w:bCs/>
          <w:color w:val="000000"/>
          <w:sz w:val="24"/>
          <w:szCs w:val="24"/>
        </w:rPr>
        <w:t xml:space="preserve"> местного самоуправления муниципального образования Моздокский район</w:t>
      </w:r>
      <w:r w:rsidR="00BC1320" w:rsidRPr="005D696E"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r w:rsidR="00F1318F" w:rsidRPr="005D696E">
        <w:rPr>
          <w:rFonts w:ascii="Bookman Old Style" w:hAnsi="Bookman Old Style"/>
          <w:bCs/>
          <w:color w:val="000000"/>
          <w:sz w:val="24"/>
          <w:szCs w:val="24"/>
        </w:rPr>
        <w:t xml:space="preserve">включая </w:t>
      </w:r>
      <w:r w:rsidR="00BC1320" w:rsidRPr="005D696E">
        <w:rPr>
          <w:rFonts w:ascii="Bookman Old Style" w:hAnsi="Bookman Old Style"/>
          <w:bCs/>
          <w:color w:val="000000"/>
          <w:sz w:val="24"/>
          <w:szCs w:val="24"/>
        </w:rPr>
        <w:t xml:space="preserve">их </w:t>
      </w:r>
      <w:r w:rsidR="00F1318F" w:rsidRPr="005D696E">
        <w:rPr>
          <w:rFonts w:ascii="Bookman Old Style" w:hAnsi="Bookman Old Style"/>
          <w:bCs/>
          <w:color w:val="000000"/>
          <w:sz w:val="24"/>
          <w:szCs w:val="24"/>
        </w:rPr>
        <w:t xml:space="preserve">самостоятельные структурные подразделения и подведомственные </w:t>
      </w:r>
      <w:r w:rsidR="00D43130" w:rsidRPr="005D696E">
        <w:rPr>
          <w:rFonts w:ascii="Bookman Old Style" w:hAnsi="Bookman Old Style"/>
          <w:bCs/>
          <w:color w:val="000000"/>
          <w:sz w:val="24"/>
          <w:szCs w:val="24"/>
        </w:rPr>
        <w:t xml:space="preserve">муниципальные </w:t>
      </w:r>
      <w:r w:rsidR="00F1318F" w:rsidRPr="005D696E">
        <w:rPr>
          <w:rFonts w:ascii="Bookman Old Style" w:hAnsi="Bookman Old Style"/>
          <w:bCs/>
          <w:color w:val="000000"/>
          <w:sz w:val="24"/>
          <w:szCs w:val="24"/>
        </w:rPr>
        <w:t xml:space="preserve">казенные учреждения </w:t>
      </w:r>
      <w:r w:rsidRPr="005D696E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согласно </w:t>
      </w:r>
      <w:r w:rsidR="0000133B" w:rsidRPr="005D696E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приложению,</w:t>
      </w:r>
      <w:r w:rsidR="00BC1320" w:rsidRPr="005D696E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 к настоящему постановлению</w:t>
      </w:r>
      <w:r w:rsidRPr="005D696E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.</w:t>
      </w:r>
    </w:p>
    <w:p w:rsidR="005D696E" w:rsidRPr="003F2EC4" w:rsidRDefault="005D696E" w:rsidP="009A5169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Bookman Old Style" w:eastAsia="Calibri" w:hAnsi="Bookman Old Style"/>
          <w:color w:val="000000"/>
          <w:sz w:val="24"/>
          <w:szCs w:val="24"/>
          <w:lang w:eastAsia="en-US"/>
        </w:rPr>
      </w:pPr>
      <w:r w:rsidRPr="003F2EC4">
        <w:rPr>
          <w:rFonts w:ascii="Bookman Old Style" w:eastAsia="Calibri" w:hAnsi="Bookman Old Style"/>
          <w:color w:val="000000"/>
          <w:sz w:val="24"/>
          <w:szCs w:val="24"/>
          <w:lang w:eastAsia="en-US"/>
        </w:rPr>
        <w:t>Настоящее постановление вступает в силу с момента его официального опубликования.</w:t>
      </w:r>
    </w:p>
    <w:p w:rsidR="00977738" w:rsidRPr="00977738" w:rsidRDefault="00B418C2" w:rsidP="009A5169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Bookman Old Style" w:eastAsia="Calibri" w:hAnsi="Bookman Old Style" w:cs="Arial"/>
          <w:color w:val="000000"/>
          <w:sz w:val="24"/>
          <w:szCs w:val="24"/>
          <w:lang w:eastAsia="en-US"/>
        </w:rPr>
      </w:pPr>
      <w:r w:rsidRPr="00B418C2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>Отделу по организационным в</w:t>
      </w:r>
      <w:r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>опросам и информационному обеспе</w:t>
      </w:r>
      <w:r w:rsidRPr="00B418C2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>чению деятельности Администрации местного самоуправления Моздокского района (Савченко А.В.)</w:t>
      </w:r>
      <w:r w:rsidR="00977738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977738" w:rsidRPr="00B418C2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настоящее постановление </w:t>
      </w:r>
      <w:r w:rsidR="00977738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>в средствах массовой информации и</w:t>
      </w:r>
      <w:r w:rsidR="00977738" w:rsidRPr="00B418C2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 xml:space="preserve"> разместить на официальном сайте Администрации местного самоуправления Моздокского района</w:t>
      </w:r>
      <w:r w:rsidR="00977738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B418C2" w:rsidRPr="00B418C2" w:rsidRDefault="00E46F36" w:rsidP="009A5169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Bookman Old Style" w:eastAsia="Calibri" w:hAnsi="Bookman Old Style" w:cs="Arial"/>
          <w:color w:val="000000"/>
          <w:sz w:val="24"/>
          <w:szCs w:val="24"/>
          <w:lang w:eastAsia="en-US"/>
        </w:rPr>
      </w:pPr>
      <w:r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>Г</w:t>
      </w:r>
      <w:r w:rsidR="00B418C2" w:rsidRPr="00B418C2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>лавному специалисту по осуществлению закупок для муниципа</w:t>
      </w:r>
      <w:r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 xml:space="preserve">льных нужд </w:t>
      </w:r>
      <w:r w:rsidR="000E09F0" w:rsidRPr="00B418C2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 xml:space="preserve">Администрации местного самоуправления Моздокского района </w:t>
      </w:r>
      <w:r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>(Добровольский А.В.)</w:t>
      </w:r>
      <w:r w:rsidR="00B418C2" w:rsidRPr="00B418C2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1C6939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>разместить</w:t>
      </w:r>
      <w:r w:rsidR="002E5EB4" w:rsidRPr="00B418C2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 xml:space="preserve"> настоящее постановление </w:t>
      </w:r>
      <w:r w:rsidR="00B418C2" w:rsidRPr="00B418C2">
        <w:rPr>
          <w:rFonts w:ascii="Bookman Old Style" w:eastAsia="Calibri" w:hAnsi="Bookman Old Style" w:cs="Helvetica"/>
          <w:color w:val="000000"/>
          <w:sz w:val="24"/>
          <w:szCs w:val="24"/>
          <w:shd w:val="clear" w:color="auto" w:fill="FFFFFF"/>
          <w:lang w:eastAsia="en-US"/>
        </w:rPr>
        <w:t>в единой информационной системе в сфере закупок.</w:t>
      </w:r>
    </w:p>
    <w:p w:rsidR="0000133B" w:rsidRPr="0000133B" w:rsidRDefault="00E46F36" w:rsidP="009A5169">
      <w:pPr>
        <w:shd w:val="clear" w:color="auto" w:fill="FFFFFF"/>
        <w:tabs>
          <w:tab w:val="left" w:pos="993"/>
        </w:tabs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eastAsia="SimSun" w:hAnsi="Bookman Old Style" w:cs="Arial"/>
          <w:kern w:val="1"/>
          <w:sz w:val="24"/>
          <w:szCs w:val="24"/>
          <w:lang w:eastAsia="zh-CN" w:bidi="hi-IN"/>
        </w:rPr>
        <w:t>5</w:t>
      </w:r>
      <w:r w:rsidR="0000133B" w:rsidRPr="0000133B">
        <w:rPr>
          <w:rFonts w:ascii="Bookman Old Style" w:eastAsia="SimSun" w:hAnsi="Bookman Old Style" w:cs="Arial"/>
          <w:kern w:val="1"/>
          <w:sz w:val="24"/>
          <w:szCs w:val="24"/>
          <w:lang w:eastAsia="zh-CN" w:bidi="hi-IN"/>
        </w:rPr>
        <w:t>.</w:t>
      </w:r>
      <w:r w:rsidR="00354422">
        <w:rPr>
          <w:rFonts w:ascii="Bookman Old Style" w:eastAsia="SimSun" w:hAnsi="Bookman Old Style" w:cs="Arial"/>
          <w:kern w:val="1"/>
          <w:sz w:val="24"/>
          <w:szCs w:val="24"/>
          <w:lang w:eastAsia="zh-CN" w:bidi="hi-IN"/>
        </w:rPr>
        <w:t xml:space="preserve"> </w:t>
      </w:r>
      <w:r w:rsidR="0000133B" w:rsidRPr="0000133B">
        <w:rPr>
          <w:rFonts w:ascii="Bookman Old Style" w:eastAsia="SimSun" w:hAnsi="Bookman Old Style" w:cs="Arial"/>
          <w:kern w:val="1"/>
          <w:sz w:val="24"/>
          <w:szCs w:val="24"/>
          <w:lang w:eastAsia="zh-CN" w:bidi="hi-IN"/>
        </w:rPr>
        <w:t>Признать утратившим силу постановление Главы Администрации местного самоуправления Моздокского района от 12.12.2016г. №9</w:t>
      </w:r>
      <w:r w:rsidR="00F8470F" w:rsidRPr="00F8470F">
        <w:rPr>
          <w:rFonts w:ascii="Bookman Old Style" w:eastAsia="SimSun" w:hAnsi="Bookman Old Style" w:cs="Arial"/>
          <w:kern w:val="1"/>
          <w:sz w:val="24"/>
          <w:szCs w:val="24"/>
          <w:lang w:eastAsia="zh-CN" w:bidi="hi-IN"/>
        </w:rPr>
        <w:t>2</w:t>
      </w:r>
      <w:r w:rsidR="0000133B" w:rsidRPr="0000133B">
        <w:rPr>
          <w:rFonts w:ascii="Bookman Old Style" w:eastAsia="SimSun" w:hAnsi="Bookman Old Style" w:cs="Arial"/>
          <w:kern w:val="1"/>
          <w:sz w:val="24"/>
          <w:szCs w:val="24"/>
          <w:lang w:eastAsia="zh-CN" w:bidi="hi-IN"/>
        </w:rPr>
        <w:t xml:space="preserve">-Д </w:t>
      </w:r>
      <w:r w:rsidR="00383CD6">
        <w:rPr>
          <w:rFonts w:ascii="Bookman Old Style" w:eastAsia="SimSun" w:hAnsi="Bookman Old Style" w:cs="Arial"/>
          <w:kern w:val="1"/>
          <w:sz w:val="24"/>
          <w:szCs w:val="24"/>
          <w:lang w:eastAsia="zh-CN" w:bidi="hi-IN"/>
        </w:rPr>
        <w:br/>
      </w:r>
      <w:r w:rsidR="0000133B" w:rsidRPr="0000133B">
        <w:rPr>
          <w:rFonts w:ascii="Bookman Old Style" w:eastAsia="SimSun" w:hAnsi="Bookman Old Style" w:cs="Arial"/>
          <w:kern w:val="1"/>
          <w:sz w:val="24"/>
          <w:szCs w:val="24"/>
          <w:lang w:eastAsia="zh-CN" w:bidi="hi-IN"/>
        </w:rPr>
        <w:t>«</w:t>
      </w:r>
      <w:r w:rsidR="00F8470F" w:rsidRPr="00F8470F">
        <w:rPr>
          <w:rFonts w:ascii="Bookman Old Style" w:hAnsi="Bookman Old Style"/>
          <w:bCs/>
          <w:color w:val="000000"/>
          <w:sz w:val="24"/>
          <w:szCs w:val="24"/>
        </w:rPr>
        <w:t xml:space="preserve">Об установлении Правил определения нормативных затрат на обеспечение </w:t>
      </w:r>
      <w:r w:rsidR="00D80BF3" w:rsidRPr="00F8470F">
        <w:rPr>
          <w:rFonts w:ascii="Bookman Old Style" w:hAnsi="Bookman Old Style"/>
          <w:bCs/>
          <w:color w:val="000000"/>
          <w:sz w:val="24"/>
          <w:szCs w:val="24"/>
        </w:rPr>
        <w:t>функций органов</w:t>
      </w:r>
      <w:r w:rsidR="00F8470F" w:rsidRPr="00F8470F">
        <w:rPr>
          <w:rFonts w:ascii="Bookman Old Style" w:hAnsi="Bookman Old Style"/>
          <w:bCs/>
          <w:color w:val="000000"/>
          <w:sz w:val="24"/>
          <w:szCs w:val="24"/>
        </w:rPr>
        <w:t xml:space="preserve"> местного самоуправления муниципального образования Моздокский район, включая их самост</w:t>
      </w:r>
      <w:r w:rsidR="000C2FA9">
        <w:rPr>
          <w:rFonts w:ascii="Bookman Old Style" w:hAnsi="Bookman Old Style"/>
          <w:bCs/>
          <w:color w:val="000000"/>
          <w:sz w:val="24"/>
          <w:szCs w:val="24"/>
        </w:rPr>
        <w:t>оятельные структурные подраздел</w:t>
      </w:r>
      <w:r w:rsidR="000C2FA9" w:rsidRPr="00F8470F">
        <w:rPr>
          <w:rFonts w:ascii="Bookman Old Style" w:hAnsi="Bookman Old Style"/>
          <w:bCs/>
          <w:color w:val="000000"/>
          <w:sz w:val="24"/>
          <w:szCs w:val="24"/>
        </w:rPr>
        <w:t>ения</w:t>
      </w:r>
      <w:r w:rsidR="00F8470F" w:rsidRPr="00F8470F">
        <w:rPr>
          <w:rFonts w:ascii="Bookman Old Style" w:hAnsi="Bookman Old Style"/>
          <w:bCs/>
          <w:color w:val="000000"/>
          <w:sz w:val="24"/>
          <w:szCs w:val="24"/>
        </w:rPr>
        <w:t xml:space="preserve"> и подведомственные казенные учреждения</w:t>
      </w:r>
      <w:r w:rsidR="000C2FA9">
        <w:rPr>
          <w:rFonts w:ascii="Bookman Old Style" w:hAnsi="Bookman Old Style"/>
          <w:bCs/>
          <w:color w:val="000000"/>
          <w:sz w:val="24"/>
          <w:szCs w:val="24"/>
        </w:rPr>
        <w:t>».</w:t>
      </w:r>
    </w:p>
    <w:p w:rsidR="0000133B" w:rsidRPr="0000133B" w:rsidRDefault="00261510" w:rsidP="009A5169">
      <w:pPr>
        <w:shd w:val="clear" w:color="auto" w:fill="FFFFFF"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Bookman Old Style" w:eastAsia="Calibri" w:hAnsi="Bookman Old Style" w:cs="Arial"/>
          <w:color w:val="000000"/>
          <w:sz w:val="24"/>
          <w:szCs w:val="24"/>
          <w:lang w:eastAsia="en-US"/>
        </w:rPr>
      </w:pPr>
      <w:r>
        <w:rPr>
          <w:rFonts w:ascii="Bookman Old Style" w:hAnsi="Bookman Old Style"/>
          <w:bCs/>
          <w:color w:val="000000"/>
          <w:kern w:val="1"/>
          <w:position w:val="6"/>
          <w:sz w:val="24"/>
          <w:szCs w:val="24"/>
          <w:lang w:eastAsia="zh-CN" w:bidi="hi-IN"/>
        </w:rPr>
        <w:t>6</w:t>
      </w:r>
      <w:r w:rsidR="0000133B" w:rsidRPr="0000133B">
        <w:rPr>
          <w:rFonts w:ascii="Bookman Old Style" w:hAnsi="Bookman Old Style"/>
          <w:bCs/>
          <w:color w:val="000000"/>
          <w:kern w:val="1"/>
          <w:position w:val="6"/>
          <w:sz w:val="24"/>
          <w:szCs w:val="24"/>
          <w:lang w:eastAsia="zh-CN" w:bidi="hi-IN"/>
        </w:rPr>
        <w:t>. Контроль за исполнением настоящего постановления оставляю за собой.</w:t>
      </w:r>
    </w:p>
    <w:p w:rsidR="00383CD6" w:rsidRDefault="00383CD6" w:rsidP="00933CD7">
      <w:pPr>
        <w:shd w:val="clear" w:color="auto" w:fill="FFFFFF"/>
        <w:suppressAutoHyphens/>
        <w:autoSpaceDE/>
        <w:autoSpaceDN/>
        <w:adjustRightInd/>
        <w:jc w:val="both"/>
        <w:rPr>
          <w:rFonts w:ascii="Bookman Old Style" w:eastAsia="SimSun" w:hAnsi="Bookman Old Style"/>
          <w:kern w:val="1"/>
          <w:position w:val="6"/>
          <w:sz w:val="24"/>
          <w:szCs w:val="24"/>
          <w:lang w:eastAsia="zh-CN" w:bidi="hi-IN"/>
        </w:rPr>
      </w:pPr>
    </w:p>
    <w:p w:rsidR="00B6236E" w:rsidRDefault="0000133B" w:rsidP="0000133B">
      <w:pPr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00133B">
        <w:rPr>
          <w:rFonts w:ascii="Bookman Old Style" w:eastAsia="Calibri" w:hAnsi="Bookman Old Style" w:cs="Bookman Old Style"/>
          <w:sz w:val="24"/>
          <w:szCs w:val="24"/>
          <w:lang w:eastAsia="en-US"/>
        </w:rPr>
        <w:t>Глава Администрации</w:t>
      </w:r>
      <w:r w:rsidRPr="0000133B">
        <w:rPr>
          <w:rFonts w:ascii="Bookman Old Style" w:eastAsia="Calibri" w:hAnsi="Bookman Old Style" w:cs="Bookman Old Style"/>
          <w:sz w:val="24"/>
          <w:szCs w:val="24"/>
          <w:lang w:eastAsia="en-US"/>
        </w:rPr>
        <w:tab/>
      </w:r>
    </w:p>
    <w:p w:rsidR="0000133B" w:rsidRPr="0000133B" w:rsidRDefault="0000133B" w:rsidP="0000133B">
      <w:pPr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00133B">
        <w:rPr>
          <w:rFonts w:ascii="Calibri" w:eastAsia="Calibri" w:hAnsi="Calibri" w:cs="Bookman Old Style"/>
          <w:sz w:val="24"/>
          <w:szCs w:val="24"/>
          <w:lang w:eastAsia="en-US"/>
        </w:rPr>
        <w:t>О</w:t>
      </w:r>
      <w:r w:rsidRPr="0000133B">
        <w:rPr>
          <w:rFonts w:ascii="Bookman Old Style" w:eastAsia="Calibri" w:hAnsi="Bookman Old Style" w:cs="Bookman Old Style"/>
          <w:sz w:val="24"/>
          <w:szCs w:val="24"/>
          <w:lang w:eastAsia="en-US"/>
        </w:rPr>
        <w:t>. Яровой</w:t>
      </w:r>
    </w:p>
    <w:p w:rsidR="0000133B" w:rsidRPr="0000133B" w:rsidRDefault="0000133B" w:rsidP="0000133B">
      <w:pPr>
        <w:widowControl/>
        <w:autoSpaceDE/>
        <w:autoSpaceDN/>
        <w:adjustRightInd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9A5169" w:rsidRDefault="009A5169" w:rsidP="0000133B">
      <w:pPr>
        <w:tabs>
          <w:tab w:val="left" w:pos="1003"/>
        </w:tabs>
        <w:suppressAutoHyphens/>
        <w:autoSpaceDE/>
        <w:autoSpaceDN/>
        <w:adjustRightInd/>
        <w:jc w:val="both"/>
        <w:rPr>
          <w:rFonts w:ascii="Bookman Old Style" w:eastAsia="Calibri" w:hAnsi="Bookman Old Style" w:cs="Helvetica"/>
          <w:color w:val="000000"/>
          <w:sz w:val="24"/>
          <w:szCs w:val="24"/>
          <w:lang w:eastAsia="en-US"/>
        </w:rPr>
      </w:pPr>
    </w:p>
    <w:p w:rsidR="00383CD6" w:rsidRDefault="00383CD6" w:rsidP="0000133B">
      <w:pPr>
        <w:tabs>
          <w:tab w:val="left" w:pos="1003"/>
        </w:tabs>
        <w:suppressAutoHyphens/>
        <w:autoSpaceDE/>
        <w:autoSpaceDN/>
        <w:adjustRightInd/>
        <w:jc w:val="both"/>
        <w:rPr>
          <w:rFonts w:ascii="Bookman Old Style" w:eastAsia="Calibri" w:hAnsi="Bookman Old Style" w:cs="Helvetica"/>
          <w:color w:val="000000"/>
          <w:sz w:val="24"/>
          <w:szCs w:val="24"/>
          <w:lang w:eastAsia="en-US"/>
        </w:rPr>
      </w:pPr>
    </w:p>
    <w:p w:rsidR="00383CD6" w:rsidRDefault="00383CD6" w:rsidP="0000133B">
      <w:pPr>
        <w:tabs>
          <w:tab w:val="left" w:pos="1003"/>
        </w:tabs>
        <w:suppressAutoHyphens/>
        <w:autoSpaceDE/>
        <w:autoSpaceDN/>
        <w:adjustRightInd/>
        <w:jc w:val="both"/>
        <w:rPr>
          <w:rFonts w:ascii="Bookman Old Style" w:eastAsia="Calibri" w:hAnsi="Bookman Old Style" w:cs="Helvetica"/>
          <w:color w:val="000000"/>
          <w:sz w:val="24"/>
          <w:szCs w:val="24"/>
          <w:lang w:eastAsia="en-US"/>
        </w:rPr>
      </w:pPr>
    </w:p>
    <w:p w:rsidR="00383CD6" w:rsidRDefault="00383CD6" w:rsidP="0000133B">
      <w:pPr>
        <w:tabs>
          <w:tab w:val="left" w:pos="1003"/>
        </w:tabs>
        <w:suppressAutoHyphens/>
        <w:autoSpaceDE/>
        <w:autoSpaceDN/>
        <w:adjustRightInd/>
        <w:jc w:val="both"/>
        <w:rPr>
          <w:rFonts w:ascii="Bookman Old Style" w:eastAsia="Calibri" w:hAnsi="Bookman Old Style" w:cs="Helvetica"/>
          <w:color w:val="000000"/>
          <w:sz w:val="24"/>
          <w:szCs w:val="24"/>
          <w:lang w:eastAsia="en-US"/>
        </w:rPr>
      </w:pPr>
    </w:p>
    <w:p w:rsidR="00383CD6" w:rsidRDefault="00383CD6" w:rsidP="0000133B">
      <w:pPr>
        <w:tabs>
          <w:tab w:val="left" w:pos="1003"/>
        </w:tabs>
        <w:suppressAutoHyphens/>
        <w:autoSpaceDE/>
        <w:autoSpaceDN/>
        <w:adjustRightInd/>
        <w:jc w:val="both"/>
        <w:rPr>
          <w:rFonts w:ascii="Bookman Old Style" w:eastAsia="Calibri" w:hAnsi="Bookman Old Style" w:cs="Helvetica"/>
          <w:color w:val="000000"/>
          <w:sz w:val="24"/>
          <w:szCs w:val="24"/>
          <w:lang w:eastAsia="en-US"/>
        </w:rPr>
      </w:pPr>
    </w:p>
    <w:p w:rsidR="00F1318F" w:rsidRPr="00236A1D" w:rsidRDefault="00F1318F" w:rsidP="00383CD6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236A1D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F1318F" w:rsidRPr="00236A1D" w:rsidRDefault="00F1318F" w:rsidP="00383CD6">
      <w:pPr>
        <w:shd w:val="clear" w:color="auto" w:fill="FFFFFF"/>
        <w:tabs>
          <w:tab w:val="left" w:pos="7406"/>
        </w:tabs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236A1D">
        <w:rPr>
          <w:rFonts w:ascii="Bookman Old Style" w:hAnsi="Bookman Old Style"/>
          <w:i/>
          <w:sz w:val="24"/>
          <w:szCs w:val="24"/>
        </w:rPr>
        <w:t xml:space="preserve">к </w:t>
      </w:r>
      <w:r w:rsidR="00236A1D" w:rsidRPr="00236A1D">
        <w:rPr>
          <w:rFonts w:ascii="Bookman Old Style" w:hAnsi="Bookman Old Style"/>
          <w:i/>
          <w:sz w:val="24"/>
          <w:szCs w:val="24"/>
        </w:rPr>
        <w:t>постановлению</w:t>
      </w:r>
    </w:p>
    <w:p w:rsidR="00F1318F" w:rsidRPr="00236A1D" w:rsidRDefault="00F1318F" w:rsidP="00383CD6">
      <w:pPr>
        <w:shd w:val="clear" w:color="auto" w:fill="FFFFFF"/>
        <w:tabs>
          <w:tab w:val="left" w:pos="7406"/>
        </w:tabs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236A1D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F1318F" w:rsidRPr="00236A1D" w:rsidRDefault="00F1318F" w:rsidP="00383CD6">
      <w:pPr>
        <w:shd w:val="clear" w:color="auto" w:fill="FFFFFF"/>
        <w:tabs>
          <w:tab w:val="left" w:pos="7406"/>
        </w:tabs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236A1D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F1318F" w:rsidRPr="00236A1D" w:rsidRDefault="00F1318F" w:rsidP="00383CD6">
      <w:pPr>
        <w:shd w:val="clear" w:color="auto" w:fill="FFFFFF"/>
        <w:tabs>
          <w:tab w:val="left" w:pos="7406"/>
        </w:tabs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236A1D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F1318F" w:rsidRPr="00236A1D" w:rsidRDefault="00236A1D" w:rsidP="00383CD6">
      <w:pPr>
        <w:shd w:val="clear" w:color="auto" w:fill="FFFFFF"/>
        <w:tabs>
          <w:tab w:val="left" w:pos="7406"/>
        </w:tabs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</w:t>
      </w:r>
      <w:r w:rsidR="009A5169">
        <w:rPr>
          <w:rFonts w:ascii="Bookman Old Style" w:hAnsi="Bookman Old Style"/>
          <w:i/>
          <w:sz w:val="24"/>
          <w:szCs w:val="24"/>
        </w:rPr>
        <w:t>95</w:t>
      </w:r>
      <w:r>
        <w:rPr>
          <w:rFonts w:ascii="Bookman Old Style" w:hAnsi="Bookman Old Style"/>
          <w:i/>
          <w:sz w:val="24"/>
          <w:szCs w:val="24"/>
        </w:rPr>
        <w:t>-Д от</w:t>
      </w:r>
      <w:r w:rsidR="009A5169">
        <w:rPr>
          <w:rFonts w:ascii="Bookman Old Style" w:hAnsi="Bookman Old Style"/>
          <w:i/>
          <w:sz w:val="24"/>
          <w:szCs w:val="24"/>
        </w:rPr>
        <w:t xml:space="preserve"> 19</w:t>
      </w:r>
      <w:r>
        <w:rPr>
          <w:rFonts w:ascii="Bookman Old Style" w:hAnsi="Bookman Old Style"/>
          <w:i/>
          <w:sz w:val="24"/>
          <w:szCs w:val="24"/>
        </w:rPr>
        <w:t>.</w:t>
      </w:r>
      <w:r w:rsidR="006E7514">
        <w:rPr>
          <w:rFonts w:ascii="Bookman Old Style" w:hAnsi="Bookman Old Style"/>
          <w:i/>
          <w:sz w:val="24"/>
          <w:szCs w:val="24"/>
        </w:rPr>
        <w:t>10</w:t>
      </w:r>
      <w:r w:rsidR="001C324D">
        <w:rPr>
          <w:rFonts w:ascii="Bookman Old Style" w:hAnsi="Bookman Old Style"/>
          <w:i/>
          <w:sz w:val="24"/>
          <w:szCs w:val="24"/>
        </w:rPr>
        <w:t>.2021</w:t>
      </w:r>
      <w:r>
        <w:rPr>
          <w:rFonts w:ascii="Bookman Old Style" w:hAnsi="Bookman Old Style"/>
          <w:i/>
          <w:sz w:val="24"/>
          <w:szCs w:val="24"/>
        </w:rPr>
        <w:t xml:space="preserve"> г.</w:t>
      </w:r>
    </w:p>
    <w:p w:rsidR="00B20F5E" w:rsidRPr="00236A1D" w:rsidRDefault="00B20F5E" w:rsidP="00236A1D">
      <w:pPr>
        <w:ind w:left="5670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</w:p>
    <w:p w:rsidR="00154220" w:rsidRPr="00236A1D" w:rsidRDefault="00C67D52" w:rsidP="00236A1D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/>
          <w:bCs/>
          <w:color w:val="000000"/>
          <w:sz w:val="24"/>
          <w:szCs w:val="24"/>
        </w:rPr>
        <w:t>ПРАВИЛА</w:t>
      </w:r>
    </w:p>
    <w:p w:rsidR="00236A1D" w:rsidRDefault="00F1318F" w:rsidP="00236A1D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/>
          <w:bCs/>
          <w:color w:val="000000"/>
          <w:sz w:val="24"/>
          <w:szCs w:val="24"/>
        </w:rPr>
        <w:t>определения нормативных</w:t>
      </w:r>
      <w:r w:rsidR="00236A1D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затрат на обеспечение функций </w:t>
      </w:r>
      <w:r w:rsidRPr="00236A1D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органов </w:t>
      </w:r>
    </w:p>
    <w:p w:rsidR="00236A1D" w:rsidRDefault="00F1318F" w:rsidP="00236A1D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местного самоуправления муниципального образования </w:t>
      </w:r>
    </w:p>
    <w:p w:rsidR="00236A1D" w:rsidRDefault="00F1318F" w:rsidP="00236A1D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/>
          <w:bCs/>
          <w:color w:val="000000"/>
          <w:sz w:val="24"/>
          <w:szCs w:val="24"/>
        </w:rPr>
        <w:t>Моздокский район</w:t>
      </w:r>
      <w:r w:rsidR="00434E1E" w:rsidRPr="00236A1D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, </w:t>
      </w:r>
      <w:r w:rsidRPr="00236A1D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включая </w:t>
      </w:r>
      <w:r w:rsidR="00434E1E" w:rsidRPr="00236A1D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их </w:t>
      </w:r>
      <w:r w:rsidRPr="00236A1D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самостоятельные структурные </w:t>
      </w:r>
    </w:p>
    <w:p w:rsidR="00A610F4" w:rsidRPr="00236A1D" w:rsidRDefault="00F1318F" w:rsidP="00236A1D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подразделения и подведомственные казенные </w:t>
      </w:r>
      <w:r w:rsidR="00434E1E" w:rsidRPr="00236A1D">
        <w:rPr>
          <w:rFonts w:ascii="Bookman Old Style" w:hAnsi="Bookman Old Style"/>
          <w:b/>
          <w:bCs/>
          <w:color w:val="000000"/>
          <w:sz w:val="24"/>
          <w:szCs w:val="24"/>
        </w:rPr>
        <w:t>учреждения</w:t>
      </w:r>
    </w:p>
    <w:p w:rsidR="00F1318F" w:rsidRPr="00236A1D" w:rsidRDefault="00F1318F" w:rsidP="00236A1D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F1318F" w:rsidRDefault="00A610F4" w:rsidP="00236A1D">
      <w:pPr>
        <w:pStyle w:val="a6"/>
        <w:numPr>
          <w:ilvl w:val="0"/>
          <w:numId w:val="19"/>
        </w:numPr>
        <w:shd w:val="clear" w:color="auto" w:fill="FFFFFF"/>
        <w:ind w:left="0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</w:rPr>
        <w:t>Общие положения</w:t>
      </w:r>
    </w:p>
    <w:p w:rsidR="00236A1D" w:rsidRPr="00236A1D" w:rsidRDefault="00236A1D" w:rsidP="00236A1D">
      <w:pPr>
        <w:pStyle w:val="a6"/>
        <w:shd w:val="clear" w:color="auto" w:fill="FFFFFF"/>
        <w:ind w:left="0"/>
        <w:rPr>
          <w:rFonts w:ascii="Bookman Old Style" w:hAnsi="Bookman Old Style"/>
          <w:sz w:val="24"/>
          <w:szCs w:val="24"/>
        </w:rPr>
      </w:pPr>
    </w:p>
    <w:p w:rsidR="005F50D3" w:rsidRPr="00236A1D" w:rsidRDefault="00AA7464" w:rsidP="00236A1D">
      <w:pPr>
        <w:shd w:val="clear" w:color="auto" w:fill="FFFFFF"/>
        <w:ind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1.1.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42151" w:rsidRPr="00236A1D">
        <w:rPr>
          <w:rFonts w:ascii="Bookman Old Style" w:hAnsi="Bookman Old Style"/>
          <w:color w:val="000000"/>
          <w:sz w:val="24"/>
          <w:szCs w:val="24"/>
        </w:rPr>
        <w:t xml:space="preserve">Настоящий документ устанавливает </w:t>
      </w:r>
      <w:r w:rsidR="00221820" w:rsidRPr="00236A1D">
        <w:rPr>
          <w:rFonts w:ascii="Bookman Old Style" w:hAnsi="Bookman Old Style"/>
          <w:color w:val="000000"/>
          <w:sz w:val="24"/>
          <w:szCs w:val="24"/>
        </w:rPr>
        <w:t xml:space="preserve">Правила </w:t>
      </w:r>
      <w:r w:rsidR="00221820" w:rsidRPr="00236A1D">
        <w:rPr>
          <w:rFonts w:ascii="Bookman Old Style" w:hAnsi="Bookman Old Style"/>
          <w:bCs/>
          <w:color w:val="000000"/>
          <w:sz w:val="24"/>
          <w:szCs w:val="24"/>
        </w:rPr>
        <w:t>определения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нормативных затрат на обеспечение </w:t>
      </w:r>
      <w:r w:rsidR="00221820" w:rsidRPr="00236A1D">
        <w:rPr>
          <w:rFonts w:ascii="Bookman Old Style" w:hAnsi="Bookman Old Style"/>
          <w:bCs/>
          <w:color w:val="000000"/>
          <w:sz w:val="24"/>
          <w:szCs w:val="24"/>
        </w:rPr>
        <w:t>функций органов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местного самоуправления муниципального </w:t>
      </w:r>
      <w:r w:rsidR="00007261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образования Моздокский район, 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включая </w:t>
      </w:r>
      <w:r w:rsidR="00007261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их 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>самостоятельные структурные подразделения и подведомственные казенные уч</w:t>
      </w:r>
      <w:r w:rsidR="00236A1D">
        <w:rPr>
          <w:rFonts w:ascii="Bookman Old Style" w:hAnsi="Bookman Old Style"/>
          <w:bCs/>
          <w:color w:val="000000"/>
          <w:sz w:val="24"/>
          <w:szCs w:val="24"/>
        </w:rPr>
        <w:t>реждения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 xml:space="preserve"> (далее</w:t>
      </w:r>
      <w:r w:rsidR="00007261" w:rsidRPr="00236A1D">
        <w:rPr>
          <w:rFonts w:ascii="Bookman Old Style" w:hAnsi="Bookman Old Style"/>
          <w:color w:val="000000"/>
          <w:sz w:val="24"/>
          <w:szCs w:val="24"/>
        </w:rPr>
        <w:t xml:space="preserve"> по тексту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 xml:space="preserve"> - нормативные затраты).</w:t>
      </w:r>
    </w:p>
    <w:p w:rsidR="00542151" w:rsidRPr="006E7514" w:rsidRDefault="00AA7464" w:rsidP="00236A1D">
      <w:pPr>
        <w:shd w:val="clear" w:color="auto" w:fill="FFFFFF"/>
        <w:tabs>
          <w:tab w:val="left" w:pos="709"/>
        </w:tabs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1.2. </w:t>
      </w:r>
      <w:r w:rsidR="00542151" w:rsidRPr="006E7514">
        <w:rPr>
          <w:rFonts w:ascii="Bookman Old Style" w:hAnsi="Bookman Old Style"/>
          <w:color w:val="000000"/>
          <w:sz w:val="24"/>
          <w:szCs w:val="24"/>
        </w:rPr>
        <w:t xml:space="preserve">Нормативные затраты применяются </w:t>
      </w:r>
      <w:r w:rsidR="008D007F" w:rsidRPr="006E7514">
        <w:rPr>
          <w:rFonts w:ascii="Bookman Old Style" w:hAnsi="Bookman Old Style"/>
          <w:color w:val="000000"/>
          <w:sz w:val="24"/>
          <w:szCs w:val="24"/>
        </w:rPr>
        <w:t>в целях</w:t>
      </w:r>
      <w:r w:rsidR="00542151" w:rsidRPr="006E7514">
        <w:rPr>
          <w:rFonts w:ascii="Bookman Old Style" w:hAnsi="Bookman Old Style"/>
          <w:color w:val="000000"/>
          <w:sz w:val="24"/>
          <w:szCs w:val="24"/>
        </w:rPr>
        <w:t xml:space="preserve"> обоснования </w:t>
      </w:r>
      <w:r w:rsidR="003A4DA1" w:rsidRPr="006E7514">
        <w:rPr>
          <w:rFonts w:ascii="Bookman Old Style" w:hAnsi="Bookman Old Style"/>
          <w:color w:val="000000"/>
          <w:sz w:val="24"/>
          <w:szCs w:val="24"/>
        </w:rPr>
        <w:t>закупок, наименование</w:t>
      </w:r>
      <w:r w:rsidR="008D007F" w:rsidRPr="006E7514">
        <w:rPr>
          <w:rFonts w:ascii="Bookman Old Style" w:hAnsi="Bookman Old Style"/>
          <w:color w:val="000000"/>
          <w:sz w:val="24"/>
          <w:szCs w:val="24"/>
        </w:rPr>
        <w:t xml:space="preserve"> объектов которых включаются в планы-графики закупок</w:t>
      </w:r>
      <w:r w:rsidR="00542151" w:rsidRPr="006E7514">
        <w:rPr>
          <w:rFonts w:ascii="Bookman Old Style" w:hAnsi="Bookman Old Style"/>
          <w:color w:val="000000"/>
          <w:sz w:val="24"/>
          <w:szCs w:val="24"/>
        </w:rPr>
        <w:t xml:space="preserve"> органов местного самоуправления </w:t>
      </w:r>
      <w:r w:rsidR="00C53D70" w:rsidRPr="006E7514">
        <w:rPr>
          <w:rFonts w:ascii="Bookman Old Style" w:hAnsi="Bookman Old Style"/>
          <w:bCs/>
          <w:color w:val="000000"/>
          <w:sz w:val="24"/>
          <w:szCs w:val="24"/>
        </w:rPr>
        <w:t xml:space="preserve">муниципального </w:t>
      </w:r>
      <w:r w:rsidR="00221820" w:rsidRPr="006E7514">
        <w:rPr>
          <w:rFonts w:ascii="Bookman Old Style" w:hAnsi="Bookman Old Style"/>
          <w:bCs/>
          <w:color w:val="000000"/>
          <w:sz w:val="24"/>
          <w:szCs w:val="24"/>
        </w:rPr>
        <w:t>образования Моздокский</w:t>
      </w:r>
      <w:r w:rsidR="00C53D70" w:rsidRPr="006E7514">
        <w:rPr>
          <w:rFonts w:ascii="Bookman Old Style" w:hAnsi="Bookman Old Style"/>
          <w:bCs/>
          <w:color w:val="000000"/>
          <w:sz w:val="24"/>
          <w:szCs w:val="24"/>
        </w:rPr>
        <w:t xml:space="preserve"> район</w:t>
      </w:r>
      <w:r w:rsidR="00434E1E" w:rsidRPr="006E7514"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r w:rsidR="002710D7" w:rsidRPr="006E7514">
        <w:rPr>
          <w:rFonts w:ascii="Bookman Old Style" w:hAnsi="Bookman Old Style"/>
          <w:bCs/>
          <w:color w:val="000000"/>
          <w:sz w:val="24"/>
          <w:szCs w:val="24"/>
        </w:rPr>
        <w:t xml:space="preserve">включая </w:t>
      </w:r>
      <w:r w:rsidR="00434E1E" w:rsidRPr="006E7514">
        <w:rPr>
          <w:rFonts w:ascii="Bookman Old Style" w:hAnsi="Bookman Old Style"/>
          <w:bCs/>
          <w:color w:val="000000"/>
          <w:sz w:val="24"/>
          <w:szCs w:val="24"/>
        </w:rPr>
        <w:t xml:space="preserve">их </w:t>
      </w:r>
      <w:r w:rsidR="002710D7" w:rsidRPr="006E7514">
        <w:rPr>
          <w:rFonts w:ascii="Bookman Old Style" w:hAnsi="Bookman Old Style"/>
          <w:bCs/>
          <w:color w:val="000000"/>
          <w:sz w:val="24"/>
          <w:szCs w:val="24"/>
        </w:rPr>
        <w:t>самостоятельные структурные подразделения и подведомственные казенные учреждения</w:t>
      </w:r>
      <w:r w:rsidR="00542151" w:rsidRPr="006E7514">
        <w:rPr>
          <w:rFonts w:ascii="Bookman Old Style" w:hAnsi="Bookman Old Style"/>
          <w:color w:val="000000"/>
          <w:sz w:val="24"/>
          <w:szCs w:val="24"/>
        </w:rPr>
        <w:t>.</w:t>
      </w:r>
    </w:p>
    <w:p w:rsidR="005F50D3" w:rsidRPr="00236A1D" w:rsidRDefault="00AA7464" w:rsidP="00236A1D">
      <w:pPr>
        <w:shd w:val="clear" w:color="auto" w:fill="FFFFFF"/>
        <w:tabs>
          <w:tab w:val="left" w:pos="709"/>
        </w:tabs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1.3. 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>Нормативные затраты, порядок определения которых не устано</w:t>
      </w:r>
      <w:r w:rsidR="00B76A52" w:rsidRPr="00236A1D">
        <w:rPr>
          <w:rFonts w:ascii="Bookman Old Style" w:hAnsi="Bookman Old Style"/>
          <w:color w:val="000000"/>
          <w:sz w:val="24"/>
          <w:szCs w:val="24"/>
        </w:rPr>
        <w:t>в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>лен</w:t>
      </w:r>
      <w:r w:rsidR="00B76A52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61644">
        <w:rPr>
          <w:rFonts w:ascii="Bookman Old Style" w:hAnsi="Bookman Old Style"/>
          <w:color w:val="000000"/>
          <w:sz w:val="24"/>
          <w:szCs w:val="24"/>
        </w:rPr>
        <w:t xml:space="preserve">настоящими 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 xml:space="preserve">Правилами 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определения нормативных затрат на обеспечение </w:t>
      </w:r>
      <w:r w:rsidR="00416A10" w:rsidRPr="00236A1D">
        <w:rPr>
          <w:rFonts w:ascii="Bookman Old Style" w:hAnsi="Bookman Old Style"/>
          <w:bCs/>
          <w:color w:val="000000"/>
          <w:sz w:val="24"/>
          <w:szCs w:val="24"/>
        </w:rPr>
        <w:t>функций органов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местного самоуправления муниципального </w:t>
      </w:r>
      <w:r w:rsidR="00416A10" w:rsidRPr="00236A1D">
        <w:rPr>
          <w:rFonts w:ascii="Bookman Old Style" w:hAnsi="Bookman Old Style"/>
          <w:bCs/>
          <w:color w:val="000000"/>
          <w:sz w:val="24"/>
          <w:szCs w:val="24"/>
        </w:rPr>
        <w:t>образования Моздокский</w:t>
      </w:r>
      <w:r w:rsidR="00007261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район, 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включая </w:t>
      </w:r>
      <w:r w:rsidR="00007261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их 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самостоятельные структурные подразделения и подведомственные казенные учреждения 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 xml:space="preserve">(далее </w:t>
      </w:r>
      <w:r w:rsidR="00007261" w:rsidRPr="00236A1D">
        <w:rPr>
          <w:rFonts w:ascii="Bookman Old Style" w:hAnsi="Bookman Old Style"/>
          <w:color w:val="000000"/>
          <w:sz w:val="24"/>
          <w:szCs w:val="24"/>
        </w:rPr>
        <w:t xml:space="preserve">по тексту 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>- Правила),</w:t>
      </w:r>
      <w:r w:rsidR="00542151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 xml:space="preserve">определяются в порядке, устанавливаемом правовым актом </w:t>
      </w:r>
      <w:r w:rsidR="00B76A52" w:rsidRPr="00236A1D">
        <w:rPr>
          <w:rFonts w:ascii="Bookman Old Style" w:hAnsi="Bookman Old Style"/>
          <w:color w:val="000000"/>
          <w:sz w:val="24"/>
          <w:szCs w:val="24"/>
        </w:rPr>
        <w:t xml:space="preserve">органа местного самоуправления </w:t>
      </w:r>
      <w:r w:rsidR="00C53D70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муниципального образования 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>Моздокский</w:t>
      </w:r>
      <w:r w:rsidR="00C53D70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район</w:t>
      </w:r>
      <w:r w:rsidR="00007261" w:rsidRPr="00236A1D">
        <w:rPr>
          <w:rFonts w:ascii="Bookman Old Style" w:hAnsi="Bookman Old Style"/>
          <w:bCs/>
          <w:color w:val="000000"/>
          <w:sz w:val="24"/>
          <w:szCs w:val="24"/>
        </w:rPr>
        <w:t>.</w:t>
      </w:r>
    </w:p>
    <w:p w:rsidR="005F50D3" w:rsidRPr="00236A1D" w:rsidRDefault="005F50D3" w:rsidP="00236A1D">
      <w:pPr>
        <w:shd w:val="clear" w:color="auto" w:fill="FFFFFF"/>
        <w:ind w:right="1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Общий объем затрат, связанных с закупкой товаров, работ, услуг, рассчи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танный на основе нормативных затрат, не может превышать объема доведенных органам </w:t>
      </w:r>
      <w:r w:rsidR="00633452" w:rsidRPr="00236A1D">
        <w:rPr>
          <w:rFonts w:ascii="Bookman Old Style" w:hAnsi="Bookman Old Style"/>
          <w:color w:val="000000"/>
          <w:sz w:val="24"/>
          <w:szCs w:val="24"/>
        </w:rPr>
        <w:t xml:space="preserve">местного самоуправления </w:t>
      </w:r>
      <w:r w:rsidR="00007261" w:rsidRPr="00236A1D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</w:t>
      </w:r>
      <w:r w:rsidR="002710D7" w:rsidRPr="00236A1D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007261" w:rsidRPr="00236A1D">
        <w:rPr>
          <w:rFonts w:ascii="Bookman Old Style" w:hAnsi="Bookman Old Style"/>
          <w:color w:val="000000"/>
          <w:sz w:val="24"/>
          <w:szCs w:val="24"/>
        </w:rPr>
        <w:t>ий район</w:t>
      </w:r>
      <w:r w:rsidR="002710D7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007261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(далее по тексту – </w:t>
      </w:r>
      <w:r w:rsidR="00434E1E" w:rsidRPr="00236A1D">
        <w:rPr>
          <w:rFonts w:ascii="Bookman Old Style" w:hAnsi="Bookman Old Style"/>
          <w:bCs/>
          <w:color w:val="000000"/>
          <w:sz w:val="24"/>
          <w:szCs w:val="24"/>
        </w:rPr>
        <w:t>о</w:t>
      </w:r>
      <w:r w:rsidR="00007261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рган местного самоуправления), 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включая </w:t>
      </w:r>
      <w:r w:rsidR="00007261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их </w:t>
      </w:r>
      <w:r w:rsidR="002710D7" w:rsidRPr="00236A1D">
        <w:rPr>
          <w:rFonts w:ascii="Bookman Old Style" w:hAnsi="Bookman Old Style"/>
          <w:bCs/>
          <w:color w:val="000000"/>
          <w:sz w:val="24"/>
          <w:szCs w:val="24"/>
        </w:rPr>
        <w:t>самостоятельные структурные подразделения и подведомственные казенные учреждения</w:t>
      </w:r>
      <w:r w:rsidR="002710D7" w:rsidRPr="00236A1D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236A1D">
        <w:rPr>
          <w:rFonts w:ascii="Bookman Old Style" w:hAnsi="Bookman Old Style"/>
          <w:color w:val="000000"/>
          <w:sz w:val="24"/>
          <w:szCs w:val="24"/>
        </w:rPr>
        <w:t>как получателям бюджетных средств лимитов бюджетных обязательств на закупку товаров, работ, услуг в рамках исполнения бюдже</w:t>
      </w:r>
      <w:r w:rsidR="00CE0859" w:rsidRPr="00236A1D">
        <w:rPr>
          <w:rFonts w:ascii="Bookman Old Style" w:hAnsi="Bookman Old Style"/>
          <w:color w:val="000000"/>
          <w:sz w:val="24"/>
          <w:szCs w:val="24"/>
        </w:rPr>
        <w:t>та</w:t>
      </w:r>
      <w:r w:rsidR="00007261" w:rsidRPr="00236A1D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Моздокский район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007261" w:rsidRPr="00236A1D" w:rsidRDefault="00007261" w:rsidP="007B421F">
      <w:pPr>
        <w:shd w:val="clear" w:color="auto" w:fill="FFFFFF"/>
        <w:tabs>
          <w:tab w:val="left" w:pos="936"/>
        </w:tabs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1.4.</w:t>
      </w:r>
      <w:r w:rsid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Нормативные затраты в части затрат на обеспечение функций казенных учреждений, которым установлено муниципальное задание на оказание муниципальных услуг (выполненных работ), определяются в порядке, установленным Бюджетным кодексом Российской Федерации для расчета нормативных затрат, применяемых при определении объема финансовой обеспеченности выполнения указанного муниципального задания.</w:t>
      </w:r>
    </w:p>
    <w:p w:rsidR="005F50D3" w:rsidRPr="00236A1D" w:rsidRDefault="00AA7464" w:rsidP="00236A1D">
      <w:pPr>
        <w:shd w:val="clear" w:color="auto" w:fill="FFFFFF"/>
        <w:tabs>
          <w:tab w:val="left" w:pos="936"/>
        </w:tabs>
        <w:ind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1.</w:t>
      </w:r>
      <w:r w:rsidR="00007261" w:rsidRPr="00236A1D">
        <w:rPr>
          <w:rFonts w:ascii="Bookman Old Style" w:hAnsi="Bookman Old Style"/>
          <w:color w:val="000000"/>
          <w:sz w:val="24"/>
          <w:szCs w:val="24"/>
        </w:rPr>
        <w:t>5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>.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>Для определения нормативных затрат</w:t>
      </w:r>
      <w:r w:rsidR="00D66DC1">
        <w:rPr>
          <w:rFonts w:ascii="Bookman Old Style" w:hAnsi="Bookman Old Style"/>
          <w:color w:val="000000"/>
          <w:sz w:val="24"/>
          <w:szCs w:val="24"/>
        </w:rPr>
        <w:t xml:space="preserve">, предусмотренным </w:t>
      </w:r>
      <w:r w:rsidR="00E90511">
        <w:rPr>
          <w:rFonts w:ascii="Bookman Old Style" w:hAnsi="Bookman Old Style"/>
          <w:color w:val="000000"/>
          <w:sz w:val="24"/>
          <w:szCs w:val="24"/>
        </w:rPr>
        <w:t>пунктом 2.1</w:t>
      </w:r>
      <w:r w:rsidR="0015686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 xml:space="preserve">Правил в формулах используются нормативы цены товаров, работ, услуг, устанавливаемые органами </w:t>
      </w:r>
      <w:r w:rsidR="00B00C36" w:rsidRPr="00236A1D">
        <w:rPr>
          <w:rFonts w:ascii="Bookman Old Style" w:hAnsi="Bookman Old Style"/>
          <w:color w:val="000000"/>
          <w:sz w:val="24"/>
          <w:szCs w:val="24"/>
        </w:rPr>
        <w:t>местного самоуправления</w:t>
      </w:r>
      <w:r w:rsidR="00B060EA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>с учетом положений статьи 22 Федерального</w:t>
      </w:r>
      <w:r w:rsidR="00236A1D">
        <w:rPr>
          <w:rFonts w:ascii="Bookman Old Style" w:hAnsi="Bookman Old Style"/>
          <w:color w:val="000000"/>
          <w:sz w:val="24"/>
          <w:szCs w:val="24"/>
        </w:rPr>
        <w:t xml:space="preserve"> закона от 5 апреля 2013 года №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</w:t>
      </w:r>
      <w:r w:rsidR="00B060EA" w:rsidRPr="00236A1D">
        <w:rPr>
          <w:rFonts w:ascii="Bookman Old Style" w:hAnsi="Bookman Old Style"/>
          <w:color w:val="000000"/>
          <w:sz w:val="24"/>
          <w:szCs w:val="24"/>
        </w:rPr>
        <w:t>и муни</w:t>
      </w:r>
      <w:r w:rsidR="00B060EA"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ципальных нужд» (далее </w:t>
      </w:r>
      <w:r w:rsidR="00434E1E" w:rsidRPr="00236A1D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>Федеральны</w:t>
      </w:r>
      <w:r w:rsidR="00236A1D">
        <w:rPr>
          <w:rFonts w:ascii="Bookman Old Style" w:hAnsi="Bookman Old Style"/>
          <w:color w:val="000000"/>
          <w:sz w:val="24"/>
          <w:szCs w:val="24"/>
        </w:rPr>
        <w:t>й закон №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>44-ФЗ).</w:t>
      </w:r>
    </w:p>
    <w:p w:rsidR="005F50D3" w:rsidRPr="00236A1D" w:rsidRDefault="005F50D3" w:rsidP="00236A1D">
      <w:pPr>
        <w:shd w:val="clear" w:color="auto" w:fill="FFFFFF"/>
        <w:ind w:right="38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Для определения нормативных затрат в соответствии с </w:t>
      </w:r>
      <w:r w:rsidR="00E90511">
        <w:rPr>
          <w:rFonts w:ascii="Bookman Old Style" w:hAnsi="Bookman Old Style"/>
          <w:color w:val="000000"/>
          <w:sz w:val="24"/>
          <w:szCs w:val="24"/>
        </w:rPr>
        <w:t>пунктом 2.1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Правил в формулах используются нормативы количества товаров, работ, </w:t>
      </w:r>
      <w:r w:rsidRPr="00236A1D">
        <w:rPr>
          <w:rFonts w:ascii="Bookman Old Style" w:hAnsi="Bookman Old Style"/>
          <w:color w:val="000000"/>
          <w:sz w:val="24"/>
          <w:szCs w:val="24"/>
        </w:rPr>
        <w:lastRenderedPageBreak/>
        <w:t>услуг, устанавливаемые органами</w:t>
      </w:r>
      <w:r w:rsidR="00B00C36" w:rsidRPr="00236A1D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, если эти нормативы не пре</w:t>
      </w:r>
      <w:r w:rsidR="00B00C36" w:rsidRPr="00236A1D">
        <w:rPr>
          <w:rFonts w:ascii="Bookman Old Style" w:hAnsi="Bookman Old Style"/>
          <w:color w:val="000000"/>
          <w:sz w:val="24"/>
          <w:szCs w:val="24"/>
        </w:rPr>
        <w:t>ду</w:t>
      </w:r>
      <w:r w:rsidRPr="00236A1D">
        <w:rPr>
          <w:rFonts w:ascii="Bookman Old Style" w:hAnsi="Bookman Old Style"/>
          <w:color w:val="000000"/>
          <w:sz w:val="24"/>
          <w:szCs w:val="24"/>
        </w:rPr>
        <w:t>смотрены приложениями № 1 и 2 к Правилам.</w:t>
      </w:r>
    </w:p>
    <w:p w:rsidR="00A610F4" w:rsidRPr="00236A1D" w:rsidRDefault="00B060EA" w:rsidP="00236A1D">
      <w:pPr>
        <w:shd w:val="clear" w:color="auto" w:fill="FFFFFF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1.</w:t>
      </w:r>
      <w:r w:rsidR="00532CD0" w:rsidRPr="00236A1D">
        <w:rPr>
          <w:rFonts w:ascii="Bookman Old Style" w:hAnsi="Bookman Old Style"/>
          <w:color w:val="000000"/>
          <w:sz w:val="24"/>
          <w:szCs w:val="24"/>
        </w:rPr>
        <w:t>6</w:t>
      </w:r>
      <w:r w:rsidR="005F50D3" w:rsidRPr="00236A1D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A610F4" w:rsidRPr="00236A1D">
        <w:rPr>
          <w:rFonts w:ascii="Bookman Old Style" w:hAnsi="Bookman Old Style"/>
          <w:color w:val="000000"/>
          <w:sz w:val="24"/>
          <w:szCs w:val="24"/>
        </w:rPr>
        <w:t>Нормативные затраты подлежат размещению в единой информационной системе в сфере закупок</w:t>
      </w:r>
      <w:r w:rsidR="00257355"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693AB1" w:rsidRPr="00236A1D" w:rsidRDefault="00693AB1" w:rsidP="00236A1D">
      <w:pPr>
        <w:shd w:val="clear" w:color="auto" w:fill="FFFFFF"/>
        <w:tabs>
          <w:tab w:val="left" w:pos="1522"/>
        </w:tabs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4355FA" w:rsidP="00236A1D">
      <w:pPr>
        <w:pStyle w:val="a6"/>
        <w:numPr>
          <w:ilvl w:val="0"/>
          <w:numId w:val="19"/>
        </w:num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Виды нормативных затрат</w:t>
      </w:r>
    </w:p>
    <w:p w:rsidR="00236A1D" w:rsidRPr="00236A1D" w:rsidRDefault="00236A1D" w:rsidP="00236A1D">
      <w:pPr>
        <w:pStyle w:val="a6"/>
        <w:shd w:val="clear" w:color="auto" w:fill="FFFFFF"/>
        <w:rPr>
          <w:rFonts w:ascii="Bookman Old Style" w:hAnsi="Bookman Old Style"/>
          <w:bCs/>
          <w:color w:val="000000"/>
          <w:sz w:val="24"/>
          <w:szCs w:val="24"/>
        </w:rPr>
      </w:pPr>
    </w:p>
    <w:p w:rsidR="00646523" w:rsidRPr="00236A1D" w:rsidRDefault="00532CD0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2.1. К видам нормативных затрат на обеспечение функций орган</w:t>
      </w:r>
      <w:r w:rsidR="00434E1E" w:rsidRPr="00236A1D">
        <w:rPr>
          <w:rFonts w:ascii="Bookman Old Style" w:hAnsi="Bookman Old Style"/>
          <w:bCs/>
          <w:color w:val="000000"/>
          <w:sz w:val="24"/>
          <w:szCs w:val="24"/>
        </w:rPr>
        <w:t>а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местного самоуправления, включая их самостоятельные структурные подразделения и подведомственны</w:t>
      </w:r>
      <w:r w:rsidR="00434E1E" w:rsidRPr="00236A1D">
        <w:rPr>
          <w:rFonts w:ascii="Bookman Old Style" w:hAnsi="Bookman Old Style"/>
          <w:bCs/>
          <w:color w:val="000000"/>
          <w:sz w:val="24"/>
          <w:szCs w:val="24"/>
        </w:rPr>
        <w:t>е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казенны</w:t>
      </w:r>
      <w:r w:rsidR="00434E1E" w:rsidRPr="00236A1D">
        <w:rPr>
          <w:rFonts w:ascii="Bookman Old Style" w:hAnsi="Bookman Old Style"/>
          <w:bCs/>
          <w:color w:val="000000"/>
          <w:sz w:val="24"/>
          <w:szCs w:val="24"/>
        </w:rPr>
        <w:t>е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учреждени</w:t>
      </w:r>
      <w:r w:rsidR="00434E1E" w:rsidRPr="00236A1D">
        <w:rPr>
          <w:rFonts w:ascii="Bookman Old Style" w:hAnsi="Bookman Old Style"/>
          <w:bCs/>
          <w:color w:val="000000"/>
          <w:sz w:val="24"/>
          <w:szCs w:val="24"/>
        </w:rPr>
        <w:t>я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относятся:</w:t>
      </w:r>
    </w:p>
    <w:p w:rsidR="00532CD0" w:rsidRPr="00236A1D" w:rsidRDefault="00532CD0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затраты на информационно-коммуникационные технологии;</w:t>
      </w:r>
    </w:p>
    <w:p w:rsidR="00532CD0" w:rsidRPr="00236A1D" w:rsidRDefault="00532CD0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- затраты на капитальный ремонт </w:t>
      </w:r>
      <w:r w:rsidR="00434E1E" w:rsidRPr="00236A1D">
        <w:rPr>
          <w:rFonts w:ascii="Bookman Old Style" w:hAnsi="Bookman Old Style"/>
          <w:bCs/>
          <w:color w:val="000000"/>
          <w:sz w:val="24"/>
          <w:szCs w:val="24"/>
        </w:rPr>
        <w:t>муниципального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имущества;</w:t>
      </w:r>
    </w:p>
    <w:p w:rsidR="00532CD0" w:rsidRPr="00236A1D" w:rsidRDefault="00123BB2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з</w:t>
      </w:r>
      <w:r w:rsidR="00532CD0" w:rsidRPr="00236A1D">
        <w:rPr>
          <w:rFonts w:ascii="Bookman Old Style" w:hAnsi="Bookman Old Style"/>
          <w:bCs/>
          <w:color w:val="000000"/>
          <w:sz w:val="24"/>
          <w:szCs w:val="24"/>
        </w:rPr>
        <w:t>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</w:t>
      </w:r>
      <w:r w:rsidR="00434E1E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532CD0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собственности или приобретение объектов недвижимого имущества в 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>му</w:t>
      </w:r>
      <w:r w:rsidR="00434E1E" w:rsidRPr="00236A1D">
        <w:rPr>
          <w:rFonts w:ascii="Bookman Old Style" w:hAnsi="Bookman Old Style"/>
          <w:bCs/>
          <w:color w:val="000000"/>
          <w:sz w:val="24"/>
          <w:szCs w:val="24"/>
        </w:rPr>
        <w:t>ниципальную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собственность;</w:t>
      </w:r>
    </w:p>
    <w:p w:rsidR="00123BB2" w:rsidRPr="00236A1D" w:rsidRDefault="00123BB2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затраты на дополнительное профессиональное образование работников;</w:t>
      </w:r>
    </w:p>
    <w:p w:rsidR="00123BB2" w:rsidRPr="00236A1D" w:rsidRDefault="00434E1E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прочие затраты (</w:t>
      </w:r>
      <w:r w:rsidR="00123BB2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в том числе затраты на закупку товаров, работ и услуг в целях оказания 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>муниципальных</w:t>
      </w:r>
      <w:r w:rsidR="00123BB2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услуг (выполнени</w:t>
      </w:r>
      <w:r w:rsidR="002C5427" w:rsidRPr="00236A1D">
        <w:rPr>
          <w:rFonts w:ascii="Bookman Old Style" w:hAnsi="Bookman Old Style"/>
          <w:bCs/>
          <w:color w:val="000000"/>
          <w:sz w:val="24"/>
          <w:szCs w:val="24"/>
        </w:rPr>
        <w:t>я</w:t>
      </w:r>
      <w:r w:rsidR="00123BB2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работ) и реализации муни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>ципальных</w:t>
      </w:r>
      <w:r w:rsidR="00123BB2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функций.</w:t>
      </w:r>
    </w:p>
    <w:p w:rsidR="00646523" w:rsidRPr="00236A1D" w:rsidRDefault="00123BB2" w:rsidP="00236A1D">
      <w:pPr>
        <w:pStyle w:val="a6"/>
        <w:shd w:val="clear" w:color="auto" w:fill="FFFFFF"/>
        <w:tabs>
          <w:tab w:val="left" w:pos="709"/>
        </w:tabs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2.2. </w:t>
      </w:r>
      <w:r w:rsidR="00646523" w:rsidRPr="00236A1D">
        <w:rPr>
          <w:rFonts w:ascii="Bookman Old Style" w:hAnsi="Bookman Old Style"/>
          <w:color w:val="000000"/>
          <w:sz w:val="24"/>
          <w:szCs w:val="24"/>
        </w:rPr>
        <w:t xml:space="preserve">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группам должностей (исходя из специфики функций и полномочий </w:t>
      </w:r>
      <w:r w:rsidRPr="00236A1D">
        <w:rPr>
          <w:rFonts w:ascii="Bookman Old Style" w:hAnsi="Bookman Old Style"/>
          <w:color w:val="000000"/>
          <w:sz w:val="24"/>
          <w:szCs w:val="24"/>
        </w:rPr>
        <w:t>органа местного самоуправления)</w:t>
      </w:r>
      <w:r w:rsidR="00646523" w:rsidRPr="00236A1D">
        <w:rPr>
          <w:rFonts w:ascii="Bookman Old Style" w:hAnsi="Bookman Old Style"/>
          <w:color w:val="000000"/>
          <w:sz w:val="24"/>
          <w:szCs w:val="24"/>
        </w:rPr>
        <w:t>, должност</w:t>
      </w:r>
      <w:r w:rsidRPr="00236A1D">
        <w:rPr>
          <w:rFonts w:ascii="Bookman Old Style" w:hAnsi="Bookman Old Style"/>
          <w:color w:val="000000"/>
          <w:sz w:val="24"/>
          <w:szCs w:val="24"/>
        </w:rPr>
        <w:t>ных обязанностей его работников</w:t>
      </w:r>
      <w:r w:rsidR="00646523" w:rsidRPr="00236A1D">
        <w:rPr>
          <w:rFonts w:ascii="Bookman Old Style" w:hAnsi="Bookman Old Style"/>
          <w:color w:val="000000"/>
          <w:sz w:val="24"/>
          <w:szCs w:val="24"/>
        </w:rPr>
        <w:t xml:space="preserve"> нормативы:</w:t>
      </w:r>
    </w:p>
    <w:p w:rsidR="00646523" w:rsidRPr="00236A1D" w:rsidRDefault="00646523" w:rsidP="00236A1D">
      <w:pPr>
        <w:pStyle w:val="a6"/>
        <w:shd w:val="clear" w:color="auto" w:fill="FFFFFF"/>
        <w:ind w:left="0" w:right="29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абонентских номеров пользовательского (оконечного) обору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дования, подключенного к сети подвижной связи;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цены услуг подвижной связи;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количества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SIM</w:t>
      </w:r>
      <w:r w:rsidRPr="00236A1D">
        <w:rPr>
          <w:rFonts w:ascii="Bookman Old Style" w:hAnsi="Bookman Old Style"/>
          <w:color w:val="000000"/>
          <w:sz w:val="24"/>
          <w:szCs w:val="24"/>
        </w:rPr>
        <w:t>-карт;</w:t>
      </w:r>
    </w:p>
    <w:p w:rsidR="00646523" w:rsidRPr="00236A1D" w:rsidRDefault="00646523" w:rsidP="00236A1D">
      <w:pPr>
        <w:pStyle w:val="a6"/>
        <w:shd w:val="clear" w:color="auto" w:fill="FFFFFF"/>
        <w:ind w:left="0" w:right="19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и цены принтеров, многофункциональных устройств и копи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ровальных аппаратов (оргтехники);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и цены средств подвижной связи;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и цены планшетных компьютеров;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и цены носителей информации;</w:t>
      </w:r>
    </w:p>
    <w:p w:rsidR="00646523" w:rsidRPr="00236A1D" w:rsidRDefault="00646523" w:rsidP="00236A1D">
      <w:pPr>
        <w:pStyle w:val="a6"/>
        <w:shd w:val="clear" w:color="auto" w:fill="FFFFFF"/>
        <w:ind w:left="0" w:right="34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перечня периодических печатных изданий и справочной литературы;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и цены транспортных средств;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и цены мебели;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и цены канцелярских принадлежностей;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и цены хозяйственных товаров и принадлежностей;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количества и цены материальных запасов для нужд гражданской обороны;</w:t>
      </w:r>
    </w:p>
    <w:p w:rsidR="00646523" w:rsidRPr="00236A1D" w:rsidRDefault="00646523" w:rsidP="00236A1D">
      <w:pPr>
        <w:pStyle w:val="a6"/>
        <w:shd w:val="clear" w:color="auto" w:fill="FFFFFF"/>
        <w:ind w:left="0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иных товаров и услуг.</w:t>
      </w:r>
    </w:p>
    <w:p w:rsidR="00646523" w:rsidRPr="00236A1D" w:rsidRDefault="00646523" w:rsidP="00236A1D">
      <w:pPr>
        <w:shd w:val="clear" w:color="auto" w:fill="FFFFFF"/>
        <w:tabs>
          <w:tab w:val="left" w:pos="709"/>
        </w:tabs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</w:t>
      </w:r>
      <w:r w:rsidR="00123BB2" w:rsidRPr="00236A1D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DC153C" w:rsidRPr="00236A1D">
        <w:rPr>
          <w:rFonts w:ascii="Bookman Old Style" w:hAnsi="Bookman Old Style"/>
          <w:bCs/>
          <w:color w:val="000000"/>
          <w:sz w:val="24"/>
          <w:szCs w:val="24"/>
        </w:rPr>
        <w:t>включая</w:t>
      </w:r>
      <w:r w:rsidR="00123BB2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их</w:t>
      </w:r>
      <w:r w:rsidR="00DC153C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самостоятельные структурные подразделения и подведомственные казенные учреждения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646523" w:rsidRPr="0009067B" w:rsidRDefault="00646523" w:rsidP="0009067B">
      <w:pPr>
        <w:pStyle w:val="a6"/>
        <w:numPr>
          <w:ilvl w:val="1"/>
          <w:numId w:val="19"/>
        </w:numPr>
        <w:shd w:val="clear" w:color="auto" w:fill="FFFFFF"/>
        <w:tabs>
          <w:tab w:val="left" w:pos="709"/>
        </w:tabs>
        <w:ind w:left="0"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9067B">
        <w:rPr>
          <w:rFonts w:ascii="Bookman Old Style" w:hAnsi="Bookman Old Style"/>
          <w:color w:val="000000"/>
          <w:sz w:val="24"/>
          <w:szCs w:val="24"/>
        </w:rPr>
        <w:t>В отношении товаров, относящихся к осн</w:t>
      </w:r>
      <w:r w:rsidR="0009067B">
        <w:rPr>
          <w:rFonts w:ascii="Bookman Old Style" w:hAnsi="Bookman Old Style"/>
          <w:color w:val="000000"/>
          <w:sz w:val="24"/>
          <w:szCs w:val="24"/>
        </w:rPr>
        <w:t xml:space="preserve">овным средствам, </w:t>
      </w:r>
      <w:r w:rsidRPr="0009067B">
        <w:rPr>
          <w:rFonts w:ascii="Bookman Old Style" w:hAnsi="Bookman Old Style"/>
          <w:color w:val="000000"/>
          <w:sz w:val="24"/>
          <w:szCs w:val="24"/>
        </w:rPr>
        <w:t>устанавли</w:t>
      </w:r>
      <w:r w:rsidRPr="0009067B">
        <w:rPr>
          <w:rFonts w:ascii="Bookman Old Style" w:hAnsi="Bookman Old Style"/>
          <w:color w:val="000000"/>
          <w:sz w:val="24"/>
          <w:szCs w:val="24"/>
        </w:rPr>
        <w:softHyphen/>
        <w:t>ваются сроки их полезного использования в соответствии с требованиями за</w:t>
      </w:r>
      <w:r w:rsidRPr="0009067B">
        <w:rPr>
          <w:rFonts w:ascii="Bookman Old Style" w:hAnsi="Bookman Old Style"/>
          <w:color w:val="000000"/>
          <w:sz w:val="24"/>
          <w:szCs w:val="24"/>
        </w:rPr>
        <w:softHyphen/>
        <w:t xml:space="preserve">конодательства Российской Федерации о бухгалтерском учете или </w:t>
      </w:r>
      <w:r w:rsidRPr="0009067B">
        <w:rPr>
          <w:rFonts w:ascii="Bookman Old Style" w:hAnsi="Bookman Old Style"/>
          <w:color w:val="000000"/>
          <w:sz w:val="24"/>
          <w:szCs w:val="24"/>
        </w:rPr>
        <w:lastRenderedPageBreak/>
        <w:t>исходя из предполагаемого срока их фактического использования. При этом предполага</w:t>
      </w:r>
      <w:r w:rsidRPr="0009067B">
        <w:rPr>
          <w:rFonts w:ascii="Bookman Old Style" w:hAnsi="Bookman Old Style"/>
          <w:color w:val="000000"/>
          <w:sz w:val="24"/>
          <w:szCs w:val="24"/>
        </w:rPr>
        <w:softHyphen/>
        <w:t>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9067B" w:rsidRPr="0009067B" w:rsidRDefault="0009067B" w:rsidP="0009067B">
      <w:pPr>
        <w:pStyle w:val="a6"/>
        <w:numPr>
          <w:ilvl w:val="1"/>
          <w:numId w:val="19"/>
        </w:numPr>
        <w:shd w:val="clear" w:color="auto" w:fill="FFFFFF"/>
        <w:tabs>
          <w:tab w:val="left" w:pos="709"/>
        </w:tabs>
        <w:ind w:left="0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9067B">
        <w:rPr>
          <w:rFonts w:ascii="Bookman Old Style" w:hAnsi="Bookman Old Style"/>
          <w:color w:val="000000"/>
          <w:sz w:val="24"/>
          <w:szCs w:val="24"/>
        </w:rPr>
        <w:t xml:space="preserve">Отнесение затрат к одному из видов затрат, предусмотренных пунктом </w:t>
      </w:r>
      <w:r w:rsidR="005D6897">
        <w:rPr>
          <w:rFonts w:ascii="Bookman Old Style" w:hAnsi="Bookman Old Style"/>
          <w:color w:val="000000"/>
          <w:sz w:val="24"/>
          <w:szCs w:val="24"/>
        </w:rPr>
        <w:t>2.1.</w:t>
      </w:r>
      <w:r w:rsidRPr="0009067B">
        <w:rPr>
          <w:rFonts w:ascii="Bookman Old Style" w:hAnsi="Bookman Old Style"/>
          <w:color w:val="000000"/>
          <w:sz w:val="24"/>
          <w:szCs w:val="24"/>
        </w:rPr>
        <w:t xml:space="preserve"> настоящих Правил,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B84224" w:rsidRPr="00236A1D" w:rsidRDefault="00123BB2" w:rsidP="00236A1D">
      <w:pPr>
        <w:pStyle w:val="a6"/>
        <w:shd w:val="clear" w:color="auto" w:fill="FFFFFF"/>
        <w:ind w:left="0" w:right="10"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2.</w:t>
      </w:r>
      <w:r w:rsidR="0009067B">
        <w:rPr>
          <w:rFonts w:ascii="Bookman Old Style" w:hAnsi="Bookman Old Style"/>
          <w:color w:val="000000"/>
          <w:sz w:val="24"/>
          <w:szCs w:val="24"/>
        </w:rPr>
        <w:t>5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646523" w:rsidRPr="00236A1D">
        <w:rPr>
          <w:rFonts w:ascii="Bookman Old Style" w:hAnsi="Bookman Old Style"/>
          <w:color w:val="000000"/>
          <w:sz w:val="24"/>
          <w:szCs w:val="24"/>
        </w:rPr>
        <w:t xml:space="preserve">Органами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местного самоуправления </w:t>
      </w:r>
      <w:r w:rsidR="00646523" w:rsidRPr="00236A1D">
        <w:rPr>
          <w:rFonts w:ascii="Bookman Old Style" w:hAnsi="Bookman Old Style"/>
          <w:color w:val="000000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8C563E" w:rsidRPr="00236A1D" w:rsidRDefault="008C563E" w:rsidP="00236A1D">
      <w:pPr>
        <w:pStyle w:val="a6"/>
        <w:shd w:val="clear" w:color="auto" w:fill="FFFFFF"/>
        <w:ind w:left="0" w:right="10" w:firstLine="708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123BB2" w:rsidRDefault="00123BB2" w:rsidP="00236A1D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3.Состав</w:t>
      </w:r>
      <w:r w:rsidR="00DC153C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нормативных затрат </w:t>
      </w:r>
    </w:p>
    <w:p w:rsidR="00236A1D" w:rsidRPr="00236A1D" w:rsidRDefault="00236A1D" w:rsidP="00236A1D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</w:p>
    <w:p w:rsidR="004355FA" w:rsidRPr="00236A1D" w:rsidRDefault="00123BB2" w:rsidP="00236A1D">
      <w:pPr>
        <w:shd w:val="clear" w:color="auto" w:fill="FFFFFF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3.1. </w:t>
      </w:r>
      <w:r w:rsidR="00875BC4" w:rsidRPr="00236A1D">
        <w:rPr>
          <w:rFonts w:ascii="Bookman Old Style" w:hAnsi="Bookman Old Style"/>
          <w:bCs/>
          <w:color w:val="000000"/>
          <w:sz w:val="24"/>
          <w:szCs w:val="24"/>
        </w:rPr>
        <w:t>Затраты на</w:t>
      </w:r>
      <w:r w:rsidR="004355FA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информационно-коммуникационные технологии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включают </w:t>
      </w:r>
      <w:r w:rsidR="006A1F7E" w:rsidRPr="003B3AAE">
        <w:rPr>
          <w:rFonts w:ascii="Bookman Old Style" w:hAnsi="Bookman Old Style"/>
          <w:bCs/>
          <w:color w:val="000000"/>
          <w:sz w:val="24"/>
          <w:szCs w:val="24"/>
        </w:rPr>
        <w:t xml:space="preserve">следующие </w:t>
      </w:r>
      <w:r w:rsidR="007E008D" w:rsidRPr="003B3AAE">
        <w:rPr>
          <w:rFonts w:ascii="Bookman Old Style" w:hAnsi="Bookman Old Style"/>
          <w:bCs/>
          <w:color w:val="000000"/>
          <w:sz w:val="24"/>
          <w:szCs w:val="24"/>
        </w:rPr>
        <w:t>группы затрат</w:t>
      </w:r>
      <w:r w:rsidRPr="003B3AAE">
        <w:rPr>
          <w:rFonts w:ascii="Bookman Old Style" w:hAnsi="Bookman Old Style"/>
          <w:bCs/>
          <w:color w:val="000000"/>
          <w:sz w:val="24"/>
          <w:szCs w:val="24"/>
        </w:rPr>
        <w:t>:</w:t>
      </w:r>
    </w:p>
    <w:p w:rsidR="00123BB2" w:rsidRPr="00236A1D" w:rsidRDefault="00123BB2" w:rsidP="00236A1D">
      <w:pPr>
        <w:shd w:val="clear" w:color="auto" w:fill="FFFFFF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затраты на услуги связи;</w:t>
      </w:r>
    </w:p>
    <w:p w:rsidR="00123BB2" w:rsidRPr="00236A1D" w:rsidRDefault="00123BB2" w:rsidP="00236A1D">
      <w:pPr>
        <w:shd w:val="clear" w:color="auto" w:fill="FFFFFF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затраты на аренду;</w:t>
      </w:r>
    </w:p>
    <w:p w:rsidR="00123BB2" w:rsidRPr="00236A1D" w:rsidRDefault="00123BB2" w:rsidP="00236A1D">
      <w:pPr>
        <w:shd w:val="clear" w:color="auto" w:fill="FFFFFF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затраты на содержание имущества;</w:t>
      </w:r>
    </w:p>
    <w:p w:rsidR="00123BB2" w:rsidRPr="00236A1D" w:rsidRDefault="00123BB2" w:rsidP="00236A1D">
      <w:pPr>
        <w:shd w:val="clear" w:color="auto" w:fill="FFFFFF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затраты на приобретение прочих работ и услуг, не относящихся к затратам на услуги связи, аренду и содержание имущества;</w:t>
      </w:r>
    </w:p>
    <w:p w:rsidR="00123BB2" w:rsidRPr="00236A1D" w:rsidRDefault="00123BB2" w:rsidP="00236A1D">
      <w:pPr>
        <w:shd w:val="clear" w:color="auto" w:fill="FFFFFF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- </w:t>
      </w:r>
      <w:r w:rsidR="00380C50" w:rsidRPr="00236A1D">
        <w:rPr>
          <w:rFonts w:ascii="Bookman Old Style" w:hAnsi="Bookman Old Style"/>
          <w:bCs/>
          <w:color w:val="000000"/>
          <w:sz w:val="24"/>
          <w:szCs w:val="24"/>
        </w:rPr>
        <w:t>затраты на приобретение основных средств;</w:t>
      </w:r>
    </w:p>
    <w:p w:rsidR="00380C50" w:rsidRPr="00236A1D" w:rsidRDefault="00380C50" w:rsidP="00236A1D">
      <w:pPr>
        <w:shd w:val="clear" w:color="auto" w:fill="FFFFFF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затраты на приобретение нематериальных активов;</w:t>
      </w:r>
    </w:p>
    <w:p w:rsidR="00380C50" w:rsidRPr="00236A1D" w:rsidRDefault="00380C50" w:rsidP="00236A1D">
      <w:pPr>
        <w:shd w:val="clear" w:color="auto" w:fill="FFFFFF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затраты на приобретение материальных запасов в сфере информационно-коммуникационных технологий;</w:t>
      </w:r>
    </w:p>
    <w:p w:rsidR="00380C50" w:rsidRPr="00236A1D" w:rsidRDefault="00380C50" w:rsidP="00236A1D">
      <w:pPr>
        <w:shd w:val="clear" w:color="auto" w:fill="FFFFFF"/>
        <w:ind w:firstLine="708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- иные затраты в сфере информационно-коммуникационных технологий.</w:t>
      </w:r>
    </w:p>
    <w:p w:rsidR="00BD653F" w:rsidRDefault="00454EA2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454EA2">
        <w:rPr>
          <w:rFonts w:ascii="Bookman Old Style" w:hAnsi="Bookman Old Style" w:cs="Calibri"/>
          <w:sz w:val="24"/>
          <w:szCs w:val="24"/>
        </w:rPr>
        <w:t>3.1.1.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Группа затрат на услуги связи включает следующие подгруппы</w:t>
      </w:r>
      <w:r w:rsidR="005B207D" w:rsidRPr="00236A1D">
        <w:rPr>
          <w:rFonts w:ascii="Bookman Old Style" w:hAnsi="Bookman Old Style" w:cs="Calibri"/>
          <w:sz w:val="24"/>
          <w:szCs w:val="24"/>
        </w:rPr>
        <w:t>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абонентскую плату;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повременную оплату местных, междугородних и международных телефонных соединений;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 подвижной связи;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передачу данных с использованием информационно-телекоммуникационной сети "Интернет" и услуг интернет-провайдеров для планшетных компьютеров;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передачу данных с использованием информационно-телекоммуникационной сети "Интернет" и услуг интернет-провайдеров;</w:t>
      </w:r>
    </w:p>
    <w:p w:rsidR="005B207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 по предоставлению цифровых потоков для коммутируемых телефонных соединений;</w:t>
      </w:r>
    </w:p>
    <w:p w:rsidR="00694D4F" w:rsidRPr="00236A1D" w:rsidRDefault="00B95203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затраты на оплату иных услуг связи в сфере информационно-коммуникационных технологий;</w:t>
      </w:r>
    </w:p>
    <w:p w:rsidR="0036540A" w:rsidRPr="0099150E" w:rsidRDefault="005155AB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99150E">
        <w:rPr>
          <w:rFonts w:ascii="Bookman Old Style" w:hAnsi="Bookman Old Style" w:cs="Calibri"/>
          <w:sz w:val="24"/>
          <w:szCs w:val="24"/>
        </w:rPr>
        <w:t>затраты на оплату услуг</w:t>
      </w:r>
      <w:r w:rsidR="00E90938" w:rsidRPr="0099150E">
        <w:rPr>
          <w:rFonts w:ascii="Bookman Old Style" w:hAnsi="Bookman Old Style" w:cs="Calibri"/>
          <w:sz w:val="24"/>
          <w:szCs w:val="24"/>
        </w:rPr>
        <w:t xml:space="preserve"> по приему и передачи телеграмм;</w:t>
      </w:r>
    </w:p>
    <w:p w:rsidR="00E90938" w:rsidRPr="0099150E" w:rsidRDefault="00E90938" w:rsidP="00E90938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99150E">
        <w:rPr>
          <w:rFonts w:ascii="Bookman Old Style" w:hAnsi="Bookman Old Style" w:cs="Calibri"/>
          <w:sz w:val="24"/>
          <w:szCs w:val="24"/>
        </w:rPr>
        <w:t>иные затраты на услуги связи.</w:t>
      </w:r>
    </w:p>
    <w:p w:rsidR="005B207D" w:rsidRPr="00236A1D" w:rsidRDefault="00BF2CE2" w:rsidP="00236A1D">
      <w:pPr>
        <w:ind w:firstLine="708"/>
        <w:jc w:val="both"/>
        <w:rPr>
          <w:rFonts w:ascii="Bookman Old Style" w:hAnsi="Bookman Old Style" w:cs="Calibri"/>
          <w:i/>
          <w:sz w:val="24"/>
          <w:szCs w:val="24"/>
        </w:rPr>
      </w:pPr>
      <w:r w:rsidRPr="00BF2CE2">
        <w:rPr>
          <w:rFonts w:ascii="Bookman Old Style" w:hAnsi="Bookman Old Style" w:cs="Calibri"/>
          <w:sz w:val="24"/>
          <w:szCs w:val="24"/>
        </w:rPr>
        <w:t>3.1.2.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содержание имущества 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включает следующие подгруппы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техническое обслуживание и регламентно-профилактический ремонт вычислительной техники;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lastRenderedPageBreak/>
        <w:t>затраты на техническое обслуживание и регламентно-профилактический ремонт локальных вычислительных сетей;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техническое обслуживание и регламентно-профилактический ремонт систем бесперебойного питания;</w:t>
      </w:r>
    </w:p>
    <w:p w:rsidR="005B207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11294C" w:rsidRPr="00236A1D" w:rsidRDefault="0011294C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затраты на техническое обслуживание и диагностику информационно-коммуникационного оборудования;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5B207D" w:rsidRPr="00236A1D" w:rsidRDefault="007359D7" w:rsidP="00236A1D">
      <w:pPr>
        <w:ind w:firstLine="708"/>
        <w:jc w:val="both"/>
        <w:rPr>
          <w:rFonts w:ascii="Bookman Old Style" w:hAnsi="Bookman Old Style" w:cs="Calibri"/>
          <w:i/>
          <w:sz w:val="24"/>
          <w:szCs w:val="24"/>
        </w:rPr>
      </w:pPr>
      <w:r w:rsidRPr="007359D7">
        <w:rPr>
          <w:rFonts w:ascii="Bookman Old Style" w:hAnsi="Bookman Old Style" w:cs="Calibri"/>
          <w:sz w:val="24"/>
          <w:szCs w:val="24"/>
        </w:rPr>
        <w:t>3.1.3.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приобретение прочих работ и услуг, не относящихся к затратам на услуги связи, аренду и содержание имущества, 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включает следующие подгруппы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:</w:t>
      </w:r>
    </w:p>
    <w:p w:rsidR="005B207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53D0A" w:rsidRPr="00236A1D" w:rsidRDefault="00853D0A" w:rsidP="00853D0A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услуг, связанных с обеспечением безопасности информации;</w:t>
      </w:r>
    </w:p>
    <w:p w:rsidR="00853D0A" w:rsidRDefault="00853D0A" w:rsidP="00853D0A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работ по монтажу (установке), дооборудованию и наладке оборудования;</w:t>
      </w:r>
    </w:p>
    <w:p w:rsidR="00391F17" w:rsidRDefault="00391F17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093F72">
        <w:rPr>
          <w:rFonts w:ascii="Bookman Old Style" w:hAnsi="Bookman Old Style" w:cs="Calibri"/>
          <w:sz w:val="24"/>
          <w:szCs w:val="24"/>
        </w:rPr>
        <w:t>затраты на оплату услуг по сопровождению справочно-правовых систем;</w:t>
      </w:r>
    </w:p>
    <w:p w:rsidR="00391F17" w:rsidRPr="00B53C55" w:rsidRDefault="001A3BF3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B53C55">
        <w:rPr>
          <w:rFonts w:ascii="Bookman Old Style" w:hAnsi="Bookman Old Style" w:cs="Calibri"/>
          <w:sz w:val="24"/>
          <w:szCs w:val="24"/>
        </w:rPr>
        <w:t>затраты на проведение аттестационных, проверочных и контрольных мероприятий;</w:t>
      </w:r>
    </w:p>
    <w:p w:rsidR="0045522F" w:rsidRPr="00B53C55" w:rsidRDefault="001A3BF3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B53C55">
        <w:rPr>
          <w:rFonts w:ascii="Bookman Old Style" w:hAnsi="Bookman Old Style" w:cs="Calibri"/>
          <w:sz w:val="24"/>
          <w:szCs w:val="24"/>
        </w:rPr>
        <w:t>затраты на оплату работ по утилизации информационно-коммуникационного оборудования;</w:t>
      </w:r>
    </w:p>
    <w:p w:rsidR="001A3BF3" w:rsidRPr="00B53C55" w:rsidRDefault="001A3BF3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B53C55">
        <w:rPr>
          <w:rFonts w:ascii="Bookman Old Style" w:hAnsi="Bookman Old Style" w:cs="Calibri"/>
          <w:sz w:val="24"/>
          <w:szCs w:val="24"/>
        </w:rPr>
        <w:t>затраты на изготовление криптографических ключей шифрования и электронной подписи;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5B207D" w:rsidRPr="00236A1D" w:rsidRDefault="006B70F1" w:rsidP="00236A1D">
      <w:pPr>
        <w:ind w:firstLine="708"/>
        <w:jc w:val="both"/>
        <w:rPr>
          <w:rFonts w:ascii="Bookman Old Style" w:hAnsi="Bookman Old Style" w:cs="Calibri"/>
          <w:i/>
          <w:sz w:val="24"/>
          <w:szCs w:val="24"/>
        </w:rPr>
      </w:pPr>
      <w:r w:rsidRPr="006B70F1">
        <w:rPr>
          <w:rFonts w:ascii="Bookman Old Style" w:hAnsi="Bookman Old Style" w:cs="Calibri"/>
          <w:sz w:val="24"/>
          <w:szCs w:val="24"/>
        </w:rPr>
        <w:t>3.1.4.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приобретение основных средств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,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включает следующие подгруппы: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рабочих станций;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средств подвижной связи;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планшетных компьютеров;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оборудования по обеспечению безопасности информации;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иные затраты, относящиеся к затратам на приобретение основных средств в сфере информационно-коммуникационных технологий.</w:t>
      </w:r>
    </w:p>
    <w:p w:rsidR="005B207D" w:rsidRPr="00236A1D" w:rsidRDefault="006B70F1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6B70F1">
        <w:rPr>
          <w:rFonts w:ascii="Bookman Old Style" w:hAnsi="Bookman Old Style" w:cs="Calibri"/>
          <w:sz w:val="24"/>
          <w:szCs w:val="24"/>
        </w:rPr>
        <w:t>3.1.5.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приобретение нематериальных активов</w:t>
      </w:r>
      <w:r w:rsidR="005B207D" w:rsidRPr="00236A1D">
        <w:rPr>
          <w:rFonts w:ascii="Bookman Old Style" w:hAnsi="Bookman Old Style" w:cs="Calibri"/>
          <w:sz w:val="24"/>
          <w:szCs w:val="24"/>
        </w:rPr>
        <w:t xml:space="preserve">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434E1E" w:rsidRPr="00236A1D">
        <w:rPr>
          <w:rFonts w:ascii="Bookman Old Style" w:hAnsi="Bookman Old Style" w:cs="Calibri"/>
          <w:sz w:val="24"/>
          <w:szCs w:val="24"/>
        </w:rPr>
        <w:t>органа местного самоуправления, включая их самостоятельные структурные подразделения и подведомственные казенные учреждения</w:t>
      </w:r>
      <w:r w:rsidR="005B207D" w:rsidRPr="00236A1D">
        <w:rPr>
          <w:rFonts w:ascii="Bookman Old Style" w:hAnsi="Bookman Old Style" w:cs="Calibri"/>
          <w:sz w:val="24"/>
          <w:szCs w:val="24"/>
        </w:rPr>
        <w:t xml:space="preserve"> и других нематериальных активов в сфере информационно-коммуникационных технологий.</w:t>
      </w:r>
    </w:p>
    <w:p w:rsidR="005B207D" w:rsidRPr="00236A1D" w:rsidRDefault="00E23446" w:rsidP="00236A1D">
      <w:pPr>
        <w:ind w:firstLine="708"/>
        <w:jc w:val="both"/>
        <w:rPr>
          <w:rFonts w:ascii="Bookman Old Style" w:hAnsi="Bookman Old Style" w:cs="Calibri"/>
          <w:i/>
          <w:sz w:val="24"/>
          <w:szCs w:val="24"/>
        </w:rPr>
      </w:pPr>
      <w:r w:rsidRPr="00E23446">
        <w:rPr>
          <w:rFonts w:ascii="Bookman Old Style" w:hAnsi="Bookman Old Style" w:cs="Calibri"/>
          <w:sz w:val="24"/>
          <w:szCs w:val="24"/>
        </w:rPr>
        <w:t>3.1.6.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приобретение материальных запасов в сфере информационно-коммуникационных технологий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,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9D67C1" w:rsidRPr="00236A1D">
        <w:rPr>
          <w:rFonts w:ascii="Bookman Old Style" w:hAnsi="Bookman Old Style" w:cs="Calibri"/>
          <w:i/>
          <w:sz w:val="24"/>
          <w:szCs w:val="24"/>
        </w:rPr>
        <w:t>включает следующие подгруппы: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мониторов;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lastRenderedPageBreak/>
        <w:t>затраты на приобретение системных блоков;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других запасных частей для вычислительной техники;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магнитных и оптических носителей информации;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материальных запасов по обеспечению безопасности информации;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5B207D" w:rsidRPr="00236A1D" w:rsidRDefault="00FF6D7A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3.2.</w:t>
      </w:r>
      <w:r w:rsidR="005B207D" w:rsidRPr="00236A1D">
        <w:rPr>
          <w:rFonts w:ascii="Bookman Old Style" w:hAnsi="Bookman Old Style" w:cs="Calibri"/>
          <w:sz w:val="24"/>
          <w:szCs w:val="24"/>
        </w:rPr>
        <w:t xml:space="preserve"> </w:t>
      </w:r>
      <w:r w:rsidR="005B207D" w:rsidRPr="008752A2">
        <w:rPr>
          <w:rFonts w:ascii="Bookman Old Style" w:hAnsi="Bookman Old Style" w:cs="Calibri"/>
          <w:sz w:val="24"/>
          <w:szCs w:val="24"/>
        </w:rPr>
        <w:t xml:space="preserve">Затраты на капитальный ремонт </w:t>
      </w:r>
      <w:r w:rsidR="00434E1E" w:rsidRPr="008752A2">
        <w:rPr>
          <w:rFonts w:ascii="Bookman Old Style" w:hAnsi="Bookman Old Style" w:cs="Calibri"/>
          <w:sz w:val="24"/>
          <w:szCs w:val="24"/>
        </w:rPr>
        <w:t>муниципального</w:t>
      </w:r>
      <w:r w:rsidR="005B207D" w:rsidRPr="008752A2">
        <w:rPr>
          <w:rFonts w:ascii="Bookman Old Style" w:hAnsi="Bookman Old Style" w:cs="Calibri"/>
          <w:sz w:val="24"/>
          <w:szCs w:val="24"/>
        </w:rPr>
        <w:t xml:space="preserve"> имущества включают </w:t>
      </w:r>
      <w:r w:rsidR="00D501DF" w:rsidRPr="008752A2">
        <w:rPr>
          <w:rFonts w:ascii="Bookman Old Style" w:hAnsi="Bookman Old Style" w:cs="Calibri"/>
          <w:sz w:val="24"/>
          <w:szCs w:val="24"/>
        </w:rPr>
        <w:t>следующие группы затрат</w:t>
      </w:r>
      <w:r w:rsidR="005B207D" w:rsidRPr="00236A1D">
        <w:rPr>
          <w:rFonts w:ascii="Bookman Old Style" w:hAnsi="Bookman Old Style" w:cs="Calibri"/>
          <w:sz w:val="24"/>
          <w:szCs w:val="24"/>
        </w:rPr>
        <w:t>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транспортные услуги;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аренду;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затраты на содержание </w:t>
      </w:r>
      <w:r w:rsidR="00434E1E" w:rsidRPr="00236A1D">
        <w:rPr>
          <w:rFonts w:ascii="Bookman Old Style" w:hAnsi="Bookman Old Style" w:cs="Calibri"/>
          <w:sz w:val="24"/>
          <w:szCs w:val="24"/>
        </w:rPr>
        <w:t>муниципального</w:t>
      </w:r>
      <w:r w:rsidRPr="00236A1D">
        <w:rPr>
          <w:rFonts w:ascii="Bookman Old Style" w:hAnsi="Bookman Old Style" w:cs="Calibri"/>
          <w:sz w:val="24"/>
          <w:szCs w:val="24"/>
        </w:rPr>
        <w:t xml:space="preserve"> имущества;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434E1E" w:rsidRPr="00236A1D">
        <w:rPr>
          <w:rFonts w:ascii="Bookman Old Style" w:hAnsi="Bookman Old Style" w:cs="Calibri"/>
          <w:sz w:val="24"/>
          <w:szCs w:val="24"/>
        </w:rPr>
        <w:t>муниципального</w:t>
      </w:r>
      <w:r w:rsidRPr="00236A1D">
        <w:rPr>
          <w:rFonts w:ascii="Bookman Old Style" w:hAnsi="Bookman Old Style" w:cs="Calibri"/>
          <w:sz w:val="24"/>
          <w:szCs w:val="24"/>
        </w:rPr>
        <w:t xml:space="preserve"> имущества;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основных средств;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материальных запасов;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иные затраты, связанные с осуществлением капитального ремонта муници</w:t>
      </w:r>
      <w:r w:rsidR="002C5427" w:rsidRPr="00236A1D">
        <w:rPr>
          <w:rFonts w:ascii="Bookman Old Style" w:hAnsi="Bookman Old Style" w:cs="Calibri"/>
          <w:sz w:val="24"/>
          <w:szCs w:val="24"/>
        </w:rPr>
        <w:t>пального</w:t>
      </w:r>
      <w:r w:rsidRPr="00236A1D">
        <w:rPr>
          <w:rFonts w:ascii="Bookman Old Style" w:hAnsi="Bookman Old Style" w:cs="Calibri"/>
          <w:sz w:val="24"/>
          <w:szCs w:val="24"/>
        </w:rPr>
        <w:t xml:space="preserve"> имущества.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bookmarkStart w:id="1" w:name="Par135"/>
      <w:bookmarkEnd w:id="1"/>
      <w:r w:rsidRPr="00236A1D">
        <w:rPr>
          <w:rFonts w:ascii="Bookman Old Style" w:hAnsi="Bookman Old Style" w:cs="Calibri"/>
          <w:sz w:val="24"/>
          <w:szCs w:val="24"/>
        </w:rPr>
        <w:t>3.</w:t>
      </w:r>
      <w:r w:rsidR="00E81758" w:rsidRPr="00236A1D">
        <w:rPr>
          <w:rFonts w:ascii="Bookman Old Style" w:hAnsi="Bookman Old Style" w:cs="Calibri"/>
          <w:sz w:val="24"/>
          <w:szCs w:val="24"/>
        </w:rPr>
        <w:t>3.</w:t>
      </w:r>
      <w:r w:rsidRPr="00236A1D">
        <w:rPr>
          <w:rFonts w:ascii="Bookman Old Style" w:hAnsi="Bookman Old Style" w:cs="Calibri"/>
          <w:sz w:val="24"/>
          <w:szCs w:val="24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434E1E" w:rsidRPr="00236A1D">
        <w:rPr>
          <w:rFonts w:ascii="Bookman Old Style" w:hAnsi="Bookman Old Style" w:cs="Calibri"/>
          <w:sz w:val="24"/>
          <w:szCs w:val="24"/>
        </w:rPr>
        <w:t>муниципальной</w:t>
      </w:r>
      <w:r w:rsidRPr="00236A1D">
        <w:rPr>
          <w:rFonts w:ascii="Bookman Old Style" w:hAnsi="Bookman Old Style" w:cs="Calibri"/>
          <w:sz w:val="24"/>
          <w:szCs w:val="24"/>
        </w:rPr>
        <w:t xml:space="preserve"> собственности или приобретение объектов недвижимого имущества в </w:t>
      </w:r>
      <w:r w:rsidR="00434E1E" w:rsidRPr="00236A1D">
        <w:rPr>
          <w:rFonts w:ascii="Bookman Old Style" w:hAnsi="Bookman Old Style" w:cs="Calibri"/>
          <w:sz w:val="24"/>
          <w:szCs w:val="24"/>
        </w:rPr>
        <w:t>муниципальную</w:t>
      </w:r>
      <w:r w:rsidRPr="00236A1D">
        <w:rPr>
          <w:rFonts w:ascii="Bookman Old Style" w:hAnsi="Bookman Old Style" w:cs="Calibri"/>
          <w:sz w:val="24"/>
          <w:szCs w:val="24"/>
        </w:rPr>
        <w:t xml:space="preserve"> собственность включают </w:t>
      </w:r>
      <w:r w:rsidR="006A6981" w:rsidRPr="00C66CE4">
        <w:rPr>
          <w:rFonts w:ascii="Bookman Old Style" w:hAnsi="Bookman Old Style" w:cs="Calibri"/>
          <w:sz w:val="24"/>
          <w:szCs w:val="24"/>
        </w:rPr>
        <w:t>следующие группы затрат</w:t>
      </w:r>
      <w:r w:rsidRPr="00C66CE4">
        <w:rPr>
          <w:rFonts w:ascii="Bookman Old Style" w:hAnsi="Bookman Old Style" w:cs="Calibri"/>
          <w:sz w:val="24"/>
          <w:szCs w:val="24"/>
        </w:rPr>
        <w:t>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аренду;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основных средств и приобретение непроизведенных активов;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материальных запасов;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5B207D" w:rsidRPr="00DD256B" w:rsidRDefault="00E81758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DD256B">
        <w:rPr>
          <w:rFonts w:ascii="Bookman Old Style" w:hAnsi="Bookman Old Style" w:cs="Calibri"/>
          <w:sz w:val="24"/>
          <w:szCs w:val="24"/>
        </w:rPr>
        <w:t>3.</w:t>
      </w:r>
      <w:r w:rsidR="005B207D" w:rsidRPr="00DD256B">
        <w:rPr>
          <w:rFonts w:ascii="Bookman Old Style" w:hAnsi="Bookman Old Style" w:cs="Calibri"/>
          <w:sz w:val="24"/>
          <w:szCs w:val="24"/>
        </w:rPr>
        <w:t xml:space="preserve">4. Затраты на дополнительное профессиональное образование работников включают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434E1E" w:rsidRPr="00DD256B">
        <w:rPr>
          <w:rFonts w:ascii="Bookman Old Style" w:hAnsi="Bookman Old Style" w:cs="Calibri"/>
          <w:sz w:val="24"/>
          <w:szCs w:val="24"/>
        </w:rPr>
        <w:t>муниципальной</w:t>
      </w:r>
      <w:r w:rsidR="005B207D" w:rsidRPr="00DD256B">
        <w:rPr>
          <w:rFonts w:ascii="Bookman Old Style" w:hAnsi="Bookman Old Style" w:cs="Calibri"/>
          <w:sz w:val="24"/>
          <w:szCs w:val="24"/>
        </w:rPr>
        <w:t xml:space="preserve"> службе</w:t>
      </w:r>
      <w:r w:rsidR="00434E1E" w:rsidRPr="00DD256B">
        <w:rPr>
          <w:rFonts w:ascii="Bookman Old Style" w:hAnsi="Bookman Old Style" w:cs="Calibri"/>
          <w:sz w:val="24"/>
          <w:szCs w:val="24"/>
        </w:rPr>
        <w:t xml:space="preserve"> </w:t>
      </w:r>
      <w:r w:rsidR="005B207D" w:rsidRPr="00DD256B">
        <w:rPr>
          <w:rFonts w:ascii="Bookman Old Style" w:hAnsi="Bookman Old Style" w:cs="Calibri"/>
          <w:sz w:val="24"/>
          <w:szCs w:val="24"/>
        </w:rPr>
        <w:t>и законодательством Российской Федерации об образовании.</w:t>
      </w:r>
    </w:p>
    <w:p w:rsidR="005B207D" w:rsidRPr="00236A1D" w:rsidRDefault="00E81758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bookmarkStart w:id="2" w:name="Par142"/>
      <w:bookmarkEnd w:id="2"/>
      <w:r w:rsidRPr="00B71256">
        <w:rPr>
          <w:rFonts w:ascii="Bookman Old Style" w:hAnsi="Bookman Old Style" w:cs="Calibri"/>
          <w:sz w:val="24"/>
          <w:szCs w:val="24"/>
        </w:rPr>
        <w:t>3.5</w:t>
      </w:r>
      <w:r w:rsidR="005B207D" w:rsidRPr="00B71256">
        <w:rPr>
          <w:rFonts w:ascii="Bookman Old Style" w:hAnsi="Bookman Old Style" w:cs="Calibri"/>
          <w:sz w:val="24"/>
          <w:szCs w:val="24"/>
        </w:rPr>
        <w:t xml:space="preserve">. Прочие затраты (в том числе затраты на закупку товаров, работ и услуг в целях оказания </w:t>
      </w:r>
      <w:r w:rsidR="00434E1E" w:rsidRPr="00B71256">
        <w:rPr>
          <w:rFonts w:ascii="Bookman Old Style" w:hAnsi="Bookman Old Style" w:cs="Calibri"/>
          <w:sz w:val="24"/>
          <w:szCs w:val="24"/>
        </w:rPr>
        <w:t>муниципальных</w:t>
      </w:r>
      <w:r w:rsidR="005B207D" w:rsidRPr="00B71256">
        <w:rPr>
          <w:rFonts w:ascii="Bookman Old Style" w:hAnsi="Bookman Old Style" w:cs="Calibri"/>
          <w:sz w:val="24"/>
          <w:szCs w:val="24"/>
        </w:rPr>
        <w:t xml:space="preserve"> услуг (выполнения работ) и реализации муници</w:t>
      </w:r>
      <w:r w:rsidR="00434E1E" w:rsidRPr="00B71256">
        <w:rPr>
          <w:rFonts w:ascii="Bookman Old Style" w:hAnsi="Bookman Old Style" w:cs="Calibri"/>
          <w:sz w:val="24"/>
          <w:szCs w:val="24"/>
        </w:rPr>
        <w:t>пальных</w:t>
      </w:r>
      <w:r w:rsidR="005B207D" w:rsidRPr="00B71256">
        <w:rPr>
          <w:rFonts w:ascii="Bookman Old Style" w:hAnsi="Bookman Old Style" w:cs="Calibri"/>
          <w:sz w:val="24"/>
          <w:szCs w:val="24"/>
        </w:rPr>
        <w:t xml:space="preserve"> функций), не указанные в </w:t>
      </w:r>
      <w:r w:rsidRPr="00B71256">
        <w:rPr>
          <w:rFonts w:ascii="Bookman Old Style" w:hAnsi="Bookman Old Style" w:cs="Calibri"/>
          <w:sz w:val="24"/>
          <w:szCs w:val="24"/>
        </w:rPr>
        <w:t>пунктах 3.1. – 3.4.</w:t>
      </w:r>
      <w:r w:rsidR="005B207D" w:rsidRPr="00B71256">
        <w:rPr>
          <w:rFonts w:ascii="Bookman Old Style" w:hAnsi="Bookman Old Style" w:cs="Calibri"/>
          <w:sz w:val="24"/>
          <w:szCs w:val="24"/>
        </w:rPr>
        <w:t xml:space="preserve"> настоящ</w:t>
      </w:r>
      <w:r w:rsidR="00434E1E" w:rsidRPr="00B71256">
        <w:rPr>
          <w:rFonts w:ascii="Bookman Old Style" w:hAnsi="Bookman Old Style" w:cs="Calibri"/>
          <w:sz w:val="24"/>
          <w:szCs w:val="24"/>
        </w:rPr>
        <w:t>их</w:t>
      </w:r>
      <w:r w:rsidR="005B207D" w:rsidRPr="00B71256">
        <w:rPr>
          <w:rFonts w:ascii="Bookman Old Style" w:hAnsi="Bookman Old Style" w:cs="Calibri"/>
          <w:sz w:val="24"/>
          <w:szCs w:val="24"/>
        </w:rPr>
        <w:t xml:space="preserve"> </w:t>
      </w:r>
      <w:r w:rsidR="002C5427" w:rsidRPr="00B71256">
        <w:rPr>
          <w:rFonts w:ascii="Bookman Old Style" w:hAnsi="Bookman Old Style" w:cs="Calibri"/>
          <w:sz w:val="24"/>
          <w:szCs w:val="24"/>
        </w:rPr>
        <w:t>П</w:t>
      </w:r>
      <w:r w:rsidR="00434E1E" w:rsidRPr="00B71256">
        <w:rPr>
          <w:rFonts w:ascii="Bookman Old Style" w:hAnsi="Bookman Old Style" w:cs="Calibri"/>
          <w:sz w:val="24"/>
          <w:szCs w:val="24"/>
        </w:rPr>
        <w:t>равил</w:t>
      </w:r>
      <w:r w:rsidR="005B207D" w:rsidRPr="00B71256">
        <w:rPr>
          <w:rFonts w:ascii="Bookman Old Style" w:hAnsi="Bookman Old Style" w:cs="Calibri"/>
          <w:sz w:val="24"/>
          <w:szCs w:val="24"/>
        </w:rPr>
        <w:t xml:space="preserve">, включают </w:t>
      </w:r>
      <w:r w:rsidR="00551B48" w:rsidRPr="00B71256">
        <w:rPr>
          <w:rFonts w:ascii="Bookman Old Style" w:hAnsi="Bookman Old Style" w:cs="Calibri"/>
          <w:sz w:val="24"/>
          <w:szCs w:val="24"/>
        </w:rPr>
        <w:t>следующие группы затрат</w:t>
      </w:r>
      <w:r w:rsidR="005B207D" w:rsidRPr="00B71256">
        <w:rPr>
          <w:rFonts w:ascii="Bookman Old Style" w:hAnsi="Bookman Old Style" w:cs="Calibri"/>
          <w:sz w:val="24"/>
          <w:szCs w:val="24"/>
        </w:rPr>
        <w:t>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услуги связи;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транспортные услуги;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</w:t>
      </w:r>
      <w:r w:rsidRPr="00236A1D">
        <w:rPr>
          <w:rFonts w:ascii="Bookman Old Style" w:hAnsi="Bookman Old Style" w:cs="Calibri"/>
          <w:sz w:val="24"/>
          <w:szCs w:val="24"/>
        </w:rPr>
        <w:lastRenderedPageBreak/>
        <w:t>работников, заключаемым со сторонними организациями;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коммунальные услуги;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аренду помещений и оборудования;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содержание имущества;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основных средств;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нематериальных активов;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затраты на приобретение материальных запасов, не отнесенные к затратам, указанным </w:t>
      </w:r>
      <w:r w:rsidR="00E81758" w:rsidRPr="00236A1D">
        <w:rPr>
          <w:rFonts w:ascii="Bookman Old Style" w:hAnsi="Bookman Old Style" w:cs="Calibri"/>
          <w:sz w:val="24"/>
          <w:szCs w:val="24"/>
        </w:rPr>
        <w:t xml:space="preserve">в пунктах 3.1 – 3.4 </w:t>
      </w:r>
      <w:r w:rsidRPr="00236A1D">
        <w:rPr>
          <w:rFonts w:ascii="Bookman Old Style" w:hAnsi="Bookman Old Style" w:cs="Calibri"/>
          <w:sz w:val="24"/>
          <w:szCs w:val="24"/>
        </w:rPr>
        <w:t>настоящ</w:t>
      </w:r>
      <w:r w:rsidR="00434E1E" w:rsidRPr="00236A1D">
        <w:rPr>
          <w:rFonts w:ascii="Bookman Old Style" w:hAnsi="Bookman Old Style" w:cs="Calibri"/>
          <w:sz w:val="24"/>
          <w:szCs w:val="24"/>
        </w:rPr>
        <w:t>их</w:t>
      </w:r>
      <w:r w:rsidRPr="00236A1D">
        <w:rPr>
          <w:rFonts w:ascii="Bookman Old Style" w:hAnsi="Bookman Old Style" w:cs="Calibri"/>
          <w:sz w:val="24"/>
          <w:szCs w:val="24"/>
        </w:rPr>
        <w:t xml:space="preserve"> </w:t>
      </w:r>
      <w:r w:rsidR="002D1631" w:rsidRPr="00236A1D">
        <w:rPr>
          <w:rFonts w:ascii="Bookman Old Style" w:hAnsi="Bookman Old Style" w:cs="Calibri"/>
          <w:sz w:val="24"/>
          <w:szCs w:val="24"/>
        </w:rPr>
        <w:t>П</w:t>
      </w:r>
      <w:r w:rsidR="00434E1E" w:rsidRPr="00236A1D">
        <w:rPr>
          <w:rFonts w:ascii="Bookman Old Style" w:hAnsi="Bookman Old Style" w:cs="Calibri"/>
          <w:sz w:val="24"/>
          <w:szCs w:val="24"/>
        </w:rPr>
        <w:t>равил</w:t>
      </w:r>
      <w:r w:rsidRPr="00236A1D">
        <w:rPr>
          <w:rFonts w:ascii="Bookman Old Style" w:hAnsi="Bookman Old Style" w:cs="Calibri"/>
          <w:sz w:val="24"/>
          <w:szCs w:val="24"/>
        </w:rPr>
        <w:t>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bookmarkStart w:id="3" w:name="Par153"/>
      <w:bookmarkEnd w:id="3"/>
      <w:r w:rsidRPr="00236A1D">
        <w:rPr>
          <w:rFonts w:ascii="Bookman Old Style" w:hAnsi="Bookman Old Style" w:cs="Calibri"/>
          <w:sz w:val="24"/>
          <w:szCs w:val="24"/>
        </w:rPr>
        <w:t xml:space="preserve">иные прочие затраты, не отнесенные к иным затратам, указанным </w:t>
      </w:r>
      <w:r w:rsidR="00E81758" w:rsidRPr="00236A1D">
        <w:rPr>
          <w:rFonts w:ascii="Bookman Old Style" w:hAnsi="Bookman Old Style" w:cs="Calibri"/>
          <w:sz w:val="24"/>
          <w:szCs w:val="24"/>
        </w:rPr>
        <w:t>в пунктах 3.1. – 3.4.</w:t>
      </w:r>
      <w:r w:rsidRPr="00236A1D">
        <w:rPr>
          <w:rFonts w:ascii="Bookman Old Style" w:hAnsi="Bookman Old Style" w:cs="Calibri"/>
          <w:sz w:val="24"/>
          <w:szCs w:val="24"/>
        </w:rPr>
        <w:t xml:space="preserve"> </w:t>
      </w:r>
      <w:r w:rsidR="00875BC4" w:rsidRPr="00236A1D">
        <w:rPr>
          <w:rFonts w:ascii="Bookman Old Style" w:hAnsi="Bookman Old Style" w:cs="Calibri"/>
          <w:sz w:val="24"/>
          <w:szCs w:val="24"/>
        </w:rPr>
        <w:t>настоящих Правил</w:t>
      </w:r>
      <w:r w:rsidRPr="00236A1D">
        <w:rPr>
          <w:rFonts w:ascii="Bookman Old Style" w:hAnsi="Bookman Old Style" w:cs="Calibri"/>
          <w:sz w:val="24"/>
          <w:szCs w:val="24"/>
        </w:rPr>
        <w:t>.</w:t>
      </w:r>
    </w:p>
    <w:p w:rsidR="005B207D" w:rsidRPr="00236A1D" w:rsidRDefault="000C34A6" w:rsidP="00236A1D">
      <w:pPr>
        <w:ind w:firstLine="708"/>
        <w:jc w:val="both"/>
        <w:rPr>
          <w:rFonts w:ascii="Bookman Old Style" w:hAnsi="Bookman Old Style" w:cs="Calibri"/>
          <w:i/>
          <w:sz w:val="24"/>
          <w:szCs w:val="24"/>
        </w:rPr>
      </w:pPr>
      <w:r w:rsidRPr="000C34A6">
        <w:rPr>
          <w:rFonts w:ascii="Bookman Old Style" w:hAnsi="Bookman Old Style" w:cs="Calibri"/>
          <w:sz w:val="24"/>
          <w:szCs w:val="24"/>
        </w:rPr>
        <w:t>3.5.1</w:t>
      </w:r>
      <w:r w:rsidR="00C4617B">
        <w:rPr>
          <w:rFonts w:ascii="Bookman Old Style" w:hAnsi="Bookman Old Style" w:cs="Calibri"/>
          <w:sz w:val="24"/>
          <w:szCs w:val="24"/>
        </w:rPr>
        <w:t>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74267B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услуги связи включа</w:t>
      </w:r>
      <w:r w:rsidR="0074267B" w:rsidRPr="00236A1D">
        <w:rPr>
          <w:rFonts w:ascii="Bookman Old Style" w:hAnsi="Bookman Old Style" w:cs="Calibri"/>
          <w:i/>
          <w:sz w:val="24"/>
          <w:szCs w:val="24"/>
        </w:rPr>
        <w:t>е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т в себя</w:t>
      </w:r>
      <w:r w:rsidR="0074267B" w:rsidRPr="00236A1D">
        <w:rPr>
          <w:rFonts w:ascii="Bookman Old Style" w:hAnsi="Bookman Old Style" w:cs="Calibri"/>
          <w:i/>
          <w:sz w:val="24"/>
          <w:szCs w:val="24"/>
        </w:rPr>
        <w:t xml:space="preserve"> следующие подгруппы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 почтовой связи;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 специальной связи;</w:t>
      </w:r>
    </w:p>
    <w:p w:rsidR="005B207D" w:rsidRPr="00236A1D" w:rsidRDefault="0074267B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иные </w:t>
      </w:r>
      <w:r w:rsidR="005B207D" w:rsidRPr="00236A1D">
        <w:rPr>
          <w:rFonts w:ascii="Bookman Old Style" w:hAnsi="Bookman Old Style" w:cs="Calibri"/>
          <w:sz w:val="24"/>
          <w:szCs w:val="24"/>
        </w:rPr>
        <w:t xml:space="preserve">затраты, относящиеся к затратам на услуги связи в рамках затрат, указанных в </w:t>
      </w:r>
      <w:r w:rsidR="003650CA">
        <w:rPr>
          <w:rFonts w:ascii="Bookman Old Style" w:hAnsi="Bookman Old Style" w:cs="Calibri"/>
          <w:sz w:val="24"/>
          <w:szCs w:val="24"/>
        </w:rPr>
        <w:t xml:space="preserve">пункте </w:t>
      </w:r>
      <w:r w:rsidR="003650CA" w:rsidRPr="003650CA">
        <w:rPr>
          <w:rFonts w:ascii="Bookman Old Style" w:hAnsi="Bookman Old Style" w:cs="Calibri"/>
          <w:sz w:val="24"/>
          <w:szCs w:val="24"/>
        </w:rPr>
        <w:t>3.5.</w:t>
      </w:r>
      <w:r w:rsidRPr="003650CA">
        <w:rPr>
          <w:rFonts w:ascii="Bookman Old Style" w:hAnsi="Bookman Old Style" w:cs="Calibri"/>
          <w:sz w:val="24"/>
          <w:szCs w:val="24"/>
        </w:rPr>
        <w:t xml:space="preserve"> настоящ</w:t>
      </w:r>
      <w:r w:rsidR="003650CA" w:rsidRPr="003650CA">
        <w:rPr>
          <w:rFonts w:ascii="Bookman Old Style" w:hAnsi="Bookman Old Style" w:cs="Calibri"/>
          <w:sz w:val="24"/>
          <w:szCs w:val="24"/>
        </w:rPr>
        <w:t>их Правил</w:t>
      </w:r>
      <w:r w:rsidR="005B207D" w:rsidRPr="003650CA">
        <w:rPr>
          <w:rFonts w:ascii="Bookman Old Style" w:hAnsi="Bookman Old Style" w:cs="Calibri"/>
          <w:sz w:val="24"/>
          <w:szCs w:val="24"/>
        </w:rPr>
        <w:t>.</w:t>
      </w:r>
    </w:p>
    <w:p w:rsidR="005B207D" w:rsidRPr="00236A1D" w:rsidRDefault="00817116" w:rsidP="00236A1D">
      <w:pPr>
        <w:ind w:firstLine="708"/>
        <w:jc w:val="both"/>
        <w:rPr>
          <w:rFonts w:ascii="Bookman Old Style" w:hAnsi="Bookman Old Style" w:cs="Calibri"/>
          <w:i/>
          <w:sz w:val="24"/>
          <w:szCs w:val="24"/>
        </w:rPr>
      </w:pPr>
      <w:r w:rsidRPr="00817116">
        <w:rPr>
          <w:rFonts w:ascii="Bookman Old Style" w:hAnsi="Bookman Old Style" w:cs="Calibri"/>
          <w:sz w:val="24"/>
          <w:szCs w:val="24"/>
        </w:rPr>
        <w:t>3.5.2</w:t>
      </w:r>
      <w:r w:rsidR="00C4617B">
        <w:rPr>
          <w:rFonts w:ascii="Bookman Old Style" w:hAnsi="Bookman Old Style" w:cs="Calibri"/>
          <w:sz w:val="24"/>
          <w:szCs w:val="24"/>
        </w:rPr>
        <w:t>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74267B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транспортные услуги включа</w:t>
      </w:r>
      <w:r w:rsidR="0074267B" w:rsidRPr="00236A1D">
        <w:rPr>
          <w:rFonts w:ascii="Bookman Old Style" w:hAnsi="Bookman Old Style" w:cs="Calibri"/>
          <w:i/>
          <w:sz w:val="24"/>
          <w:szCs w:val="24"/>
        </w:rPr>
        <w:t>е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т в себя</w:t>
      </w:r>
      <w:r w:rsidR="0074267B" w:rsidRPr="00236A1D">
        <w:rPr>
          <w:rFonts w:ascii="Bookman Old Style" w:hAnsi="Bookman Old Style" w:cs="Calibri"/>
          <w:i/>
          <w:sz w:val="24"/>
          <w:szCs w:val="24"/>
        </w:rPr>
        <w:t xml:space="preserve"> следующие подгруппы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по договору об оказании услуг перевозки (транспортировки) грузов;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 аренды транспортных средств;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разовых услуг пассажирских перевозок при проведении совещания;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проезда работника к месту нахождения учебного заведения и обратно в соответствии с трудовым законодательством Российской Федерации;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иные затраты, относящиеся к затратам на транспортные услуги в рамках затрат, указанных </w:t>
      </w:r>
      <w:r w:rsidR="00566D88" w:rsidRPr="00236A1D">
        <w:rPr>
          <w:rFonts w:ascii="Bookman Old Style" w:hAnsi="Bookman Old Style" w:cs="Calibri"/>
          <w:sz w:val="24"/>
          <w:szCs w:val="24"/>
        </w:rPr>
        <w:t xml:space="preserve">в </w:t>
      </w:r>
      <w:r w:rsidR="00566D88">
        <w:rPr>
          <w:rFonts w:ascii="Bookman Old Style" w:hAnsi="Bookman Old Style" w:cs="Calibri"/>
          <w:sz w:val="24"/>
          <w:szCs w:val="24"/>
        </w:rPr>
        <w:t xml:space="preserve">пункте </w:t>
      </w:r>
      <w:r w:rsidR="00566D88" w:rsidRPr="003650CA">
        <w:rPr>
          <w:rFonts w:ascii="Bookman Old Style" w:hAnsi="Bookman Old Style" w:cs="Calibri"/>
          <w:sz w:val="24"/>
          <w:szCs w:val="24"/>
        </w:rPr>
        <w:t>3.5. настоящих Правил</w:t>
      </w:r>
      <w:r w:rsidRPr="00236A1D">
        <w:rPr>
          <w:rFonts w:ascii="Bookman Old Style" w:hAnsi="Bookman Old Style" w:cs="Calibri"/>
          <w:sz w:val="24"/>
          <w:szCs w:val="24"/>
        </w:rPr>
        <w:t>.</w:t>
      </w:r>
    </w:p>
    <w:p w:rsidR="005B207D" w:rsidRPr="00236A1D" w:rsidRDefault="00C4617B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C4617B">
        <w:rPr>
          <w:rFonts w:ascii="Bookman Old Style" w:hAnsi="Bookman Old Style" w:cs="Calibri"/>
          <w:sz w:val="24"/>
          <w:szCs w:val="24"/>
        </w:rPr>
        <w:t>3.5.3.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74267B" w:rsidRPr="00236A1D">
        <w:rPr>
          <w:rFonts w:ascii="Bookman Old Style" w:hAnsi="Bookman Old Style" w:cs="Calibri"/>
          <w:i/>
          <w:sz w:val="24"/>
          <w:szCs w:val="24"/>
        </w:rPr>
        <w:t xml:space="preserve">Группа затрат 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на оплату расходов по договорам об оказании услуг, связанных с проездом и наймом жилого помещения</w:t>
      </w:r>
      <w:r w:rsidR="005B207D" w:rsidRPr="00236A1D">
        <w:rPr>
          <w:rFonts w:ascii="Bookman Old Style" w:hAnsi="Bookman Old Style" w:cs="Calibri"/>
          <w:sz w:val="24"/>
          <w:szCs w:val="24"/>
        </w:rPr>
        <w:t xml:space="preserve"> в связи с командированием работников, заключаемым со сторонними организациями, рассчитываются в соответствии с порядком и условиями командирования, которые установлены правовыми актами </w:t>
      </w:r>
      <w:r w:rsidR="0074267B" w:rsidRPr="00236A1D">
        <w:rPr>
          <w:rFonts w:ascii="Bookman Old Style" w:hAnsi="Bookman Old Style" w:cs="Calibri"/>
          <w:sz w:val="24"/>
          <w:szCs w:val="24"/>
        </w:rPr>
        <w:t>Администраци</w:t>
      </w:r>
      <w:r w:rsidR="002D1631" w:rsidRPr="00236A1D">
        <w:rPr>
          <w:rFonts w:ascii="Bookman Old Style" w:hAnsi="Bookman Old Style" w:cs="Calibri"/>
          <w:sz w:val="24"/>
          <w:szCs w:val="24"/>
        </w:rPr>
        <w:t>и</w:t>
      </w:r>
      <w:r w:rsidR="0074267B" w:rsidRPr="00236A1D">
        <w:rPr>
          <w:rFonts w:ascii="Bookman Old Style" w:hAnsi="Bookman Old Style" w:cs="Calibri"/>
          <w:sz w:val="24"/>
          <w:szCs w:val="24"/>
        </w:rPr>
        <w:t xml:space="preserve"> местного самоуправления Моздокского района</w:t>
      </w:r>
      <w:r w:rsidR="005B207D" w:rsidRPr="00236A1D">
        <w:rPr>
          <w:rFonts w:ascii="Bookman Old Style" w:hAnsi="Bookman Old Style" w:cs="Calibri"/>
          <w:sz w:val="24"/>
          <w:szCs w:val="24"/>
        </w:rPr>
        <w:t xml:space="preserve">, с учетом показателей утвержденных планов-графиков проведения совещаний, контрольных мероприятий и профессиональной подготовки работников. </w:t>
      </w:r>
      <w:r w:rsidR="0074267B" w:rsidRPr="00236A1D">
        <w:rPr>
          <w:rFonts w:ascii="Bookman Old Style" w:hAnsi="Bookman Old Style" w:cs="Calibri"/>
          <w:sz w:val="24"/>
          <w:szCs w:val="24"/>
        </w:rPr>
        <w:t>Указанная группа затрат</w:t>
      </w:r>
      <w:r w:rsidR="005B207D" w:rsidRPr="00236A1D">
        <w:rPr>
          <w:rFonts w:ascii="Bookman Old Style" w:hAnsi="Bookman Old Style" w:cs="Calibri"/>
          <w:sz w:val="24"/>
          <w:szCs w:val="24"/>
        </w:rPr>
        <w:t xml:space="preserve"> </w:t>
      </w:r>
      <w:r w:rsidR="001B1BF3">
        <w:rPr>
          <w:rFonts w:ascii="Bookman Old Style" w:hAnsi="Bookman Old Style" w:cs="Calibri"/>
          <w:sz w:val="24"/>
          <w:szCs w:val="24"/>
        </w:rPr>
        <w:t xml:space="preserve">включает группы затрат на проезд к месту командирования и обратно </w:t>
      </w:r>
      <w:r w:rsidR="005B207D" w:rsidRPr="00236A1D">
        <w:rPr>
          <w:rFonts w:ascii="Bookman Old Style" w:hAnsi="Bookman Old Style" w:cs="Calibri"/>
          <w:sz w:val="24"/>
          <w:szCs w:val="24"/>
        </w:rPr>
        <w:t xml:space="preserve">и нормативных затрат по найму жилого помещения на период командирования в рамках затрат, </w:t>
      </w:r>
      <w:r w:rsidR="0074267B" w:rsidRPr="00236A1D">
        <w:rPr>
          <w:rFonts w:ascii="Bookman Old Style" w:hAnsi="Bookman Old Style" w:cs="Calibri"/>
          <w:sz w:val="24"/>
          <w:szCs w:val="24"/>
        </w:rPr>
        <w:t xml:space="preserve">указанных </w:t>
      </w:r>
      <w:r w:rsidR="00AA1153" w:rsidRPr="00236A1D">
        <w:rPr>
          <w:rFonts w:ascii="Bookman Old Style" w:hAnsi="Bookman Old Style" w:cs="Calibri"/>
          <w:sz w:val="24"/>
          <w:szCs w:val="24"/>
        </w:rPr>
        <w:t xml:space="preserve">в </w:t>
      </w:r>
      <w:r w:rsidR="00AA1153">
        <w:rPr>
          <w:rFonts w:ascii="Bookman Old Style" w:hAnsi="Bookman Old Style" w:cs="Calibri"/>
          <w:sz w:val="24"/>
          <w:szCs w:val="24"/>
        </w:rPr>
        <w:t xml:space="preserve">пункте </w:t>
      </w:r>
      <w:r w:rsidR="00AA1153" w:rsidRPr="003650CA">
        <w:rPr>
          <w:rFonts w:ascii="Bookman Old Style" w:hAnsi="Bookman Old Style" w:cs="Calibri"/>
          <w:sz w:val="24"/>
          <w:szCs w:val="24"/>
        </w:rPr>
        <w:t>3.5. настоящих Правил</w:t>
      </w:r>
      <w:r w:rsidR="005B207D" w:rsidRPr="00236A1D">
        <w:rPr>
          <w:rFonts w:ascii="Bookman Old Style" w:hAnsi="Bookman Old Style" w:cs="Calibri"/>
          <w:sz w:val="24"/>
          <w:szCs w:val="24"/>
        </w:rPr>
        <w:t>.</w:t>
      </w:r>
    </w:p>
    <w:p w:rsidR="005B207D" w:rsidRPr="00236A1D" w:rsidRDefault="00C4617B" w:rsidP="00236A1D">
      <w:pPr>
        <w:ind w:firstLine="708"/>
        <w:jc w:val="both"/>
        <w:rPr>
          <w:rFonts w:ascii="Bookman Old Style" w:hAnsi="Bookman Old Style" w:cs="Calibri"/>
          <w:i/>
          <w:sz w:val="24"/>
          <w:szCs w:val="24"/>
        </w:rPr>
      </w:pPr>
      <w:r w:rsidRPr="00C4617B">
        <w:rPr>
          <w:rFonts w:ascii="Bookman Old Style" w:hAnsi="Bookman Old Style" w:cs="Calibri"/>
          <w:sz w:val="24"/>
          <w:szCs w:val="24"/>
        </w:rPr>
        <w:t>3.5.4.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74267B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коммунальные услуги включа</w:t>
      </w:r>
      <w:r w:rsidR="0074267B" w:rsidRPr="00236A1D">
        <w:rPr>
          <w:rFonts w:ascii="Bookman Old Style" w:hAnsi="Bookman Old Style" w:cs="Calibri"/>
          <w:i/>
          <w:sz w:val="24"/>
          <w:szCs w:val="24"/>
        </w:rPr>
        <w:t>е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т в себя</w:t>
      </w:r>
      <w:r w:rsidR="0074267B" w:rsidRPr="00236A1D">
        <w:rPr>
          <w:rFonts w:ascii="Bookman Old Style" w:hAnsi="Bookman Old Style" w:cs="Calibri"/>
          <w:i/>
          <w:sz w:val="24"/>
          <w:szCs w:val="24"/>
        </w:rPr>
        <w:t xml:space="preserve"> следующие подгруппы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газоснабжение и иные виды топлива;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электроснабжение;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теплоснабжение;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горячее водоснабжение;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холодное водоснабжение и водоотведение;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lastRenderedPageBreak/>
        <w:t xml:space="preserve">иные затраты, относящиеся к затратам на коммунальные услуги в рамках затрат, указанных </w:t>
      </w:r>
      <w:r w:rsidR="00AA1153" w:rsidRPr="00236A1D">
        <w:rPr>
          <w:rFonts w:ascii="Bookman Old Style" w:hAnsi="Bookman Old Style" w:cs="Calibri"/>
          <w:sz w:val="24"/>
          <w:szCs w:val="24"/>
        </w:rPr>
        <w:t xml:space="preserve">в </w:t>
      </w:r>
      <w:r w:rsidR="00AA1153">
        <w:rPr>
          <w:rFonts w:ascii="Bookman Old Style" w:hAnsi="Bookman Old Style" w:cs="Calibri"/>
          <w:sz w:val="24"/>
          <w:szCs w:val="24"/>
        </w:rPr>
        <w:t xml:space="preserve">пункте </w:t>
      </w:r>
      <w:r w:rsidR="00AA1153" w:rsidRPr="003650CA">
        <w:rPr>
          <w:rFonts w:ascii="Bookman Old Style" w:hAnsi="Bookman Old Style" w:cs="Calibri"/>
          <w:sz w:val="24"/>
          <w:szCs w:val="24"/>
        </w:rPr>
        <w:t>3.5. настоящих Правил</w:t>
      </w:r>
      <w:r w:rsidRPr="00236A1D">
        <w:rPr>
          <w:rFonts w:ascii="Bookman Old Style" w:hAnsi="Bookman Old Style" w:cs="Calibri"/>
          <w:sz w:val="24"/>
          <w:szCs w:val="24"/>
        </w:rPr>
        <w:t>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5B207D" w:rsidRPr="00236A1D" w:rsidRDefault="00C4617B" w:rsidP="00236A1D">
      <w:pPr>
        <w:ind w:firstLine="708"/>
        <w:jc w:val="both"/>
        <w:rPr>
          <w:rFonts w:ascii="Bookman Old Style" w:hAnsi="Bookman Old Style" w:cs="Calibri"/>
          <w:i/>
          <w:sz w:val="24"/>
          <w:szCs w:val="24"/>
        </w:rPr>
      </w:pPr>
      <w:r w:rsidRPr="00C4617B">
        <w:rPr>
          <w:rFonts w:ascii="Bookman Old Style" w:hAnsi="Bookman Old Style" w:cs="Calibri"/>
          <w:sz w:val="24"/>
          <w:szCs w:val="24"/>
        </w:rPr>
        <w:t>3.5.5.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6630E6" w:rsidRPr="00236A1D">
        <w:rPr>
          <w:rFonts w:ascii="Bookman Old Style" w:hAnsi="Bookman Old Style" w:cs="Calibri"/>
          <w:i/>
          <w:sz w:val="24"/>
          <w:szCs w:val="24"/>
        </w:rPr>
        <w:t xml:space="preserve">Группа </w:t>
      </w:r>
      <w:r w:rsidR="00875BC4" w:rsidRPr="00236A1D">
        <w:rPr>
          <w:rFonts w:ascii="Bookman Old Style" w:hAnsi="Bookman Old Style" w:cs="Calibri"/>
          <w:i/>
          <w:sz w:val="24"/>
          <w:szCs w:val="24"/>
        </w:rPr>
        <w:t>затрат на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аренду помещений и оборудования включают в себя</w:t>
      </w:r>
      <w:r w:rsidR="006630E6" w:rsidRPr="00236A1D">
        <w:rPr>
          <w:rFonts w:ascii="Bookman Old Style" w:hAnsi="Bookman Old Style" w:cs="Calibri"/>
          <w:i/>
          <w:sz w:val="24"/>
          <w:szCs w:val="24"/>
        </w:rPr>
        <w:t xml:space="preserve"> следующие подгруппы: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аренду помещений;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аренду помещения (зала) для проведения совещания;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аренду оборудования для проведения совещания;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иные затраты, относящиеся к затратам на аренду помещений и оборудования в рамках затрат, указанных </w:t>
      </w:r>
      <w:r w:rsidR="00AA1153" w:rsidRPr="00236A1D">
        <w:rPr>
          <w:rFonts w:ascii="Bookman Old Style" w:hAnsi="Bookman Old Style" w:cs="Calibri"/>
          <w:sz w:val="24"/>
          <w:szCs w:val="24"/>
        </w:rPr>
        <w:t xml:space="preserve">в </w:t>
      </w:r>
      <w:r w:rsidR="00AA1153">
        <w:rPr>
          <w:rFonts w:ascii="Bookman Old Style" w:hAnsi="Bookman Old Style" w:cs="Calibri"/>
          <w:sz w:val="24"/>
          <w:szCs w:val="24"/>
        </w:rPr>
        <w:t xml:space="preserve">пункте </w:t>
      </w:r>
      <w:r w:rsidR="00AA1153" w:rsidRPr="003650CA">
        <w:rPr>
          <w:rFonts w:ascii="Bookman Old Style" w:hAnsi="Bookman Old Style" w:cs="Calibri"/>
          <w:sz w:val="24"/>
          <w:szCs w:val="24"/>
        </w:rPr>
        <w:t>3.5. настоящих Правил</w:t>
      </w:r>
      <w:r w:rsidRPr="00236A1D">
        <w:rPr>
          <w:rFonts w:ascii="Bookman Old Style" w:hAnsi="Bookman Old Style" w:cs="Calibri"/>
          <w:sz w:val="24"/>
          <w:szCs w:val="24"/>
        </w:rPr>
        <w:t>.</w:t>
      </w:r>
    </w:p>
    <w:p w:rsidR="005B207D" w:rsidRPr="00236A1D" w:rsidRDefault="00C4617B" w:rsidP="00236A1D">
      <w:pPr>
        <w:ind w:firstLine="708"/>
        <w:jc w:val="both"/>
        <w:rPr>
          <w:rFonts w:ascii="Bookman Old Style" w:hAnsi="Bookman Old Style" w:cs="Calibri"/>
          <w:i/>
          <w:sz w:val="24"/>
          <w:szCs w:val="24"/>
        </w:rPr>
      </w:pPr>
      <w:r w:rsidRPr="00C4617B">
        <w:rPr>
          <w:rFonts w:ascii="Bookman Old Style" w:hAnsi="Bookman Old Style" w:cs="Calibri"/>
          <w:sz w:val="24"/>
          <w:szCs w:val="24"/>
        </w:rPr>
        <w:t>3.5.6.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6630E6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содержание имущества включают в себя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 xml:space="preserve"> следующие подгруппы: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содержание и техническое обслуживание помещений;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техническое обслуживание и ремонт транспортных средств;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техническое обслуживание и регламентно-профилактический ремонт бытового оборудования;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техническое обслуживание и регламентно-профилактический ремонт иного оборудования;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иные затраты, относящиеся к затратам на содержание имущества в рамках затрат, указанных </w:t>
      </w:r>
      <w:r w:rsidR="00AA1153" w:rsidRPr="00236A1D">
        <w:rPr>
          <w:rFonts w:ascii="Bookman Old Style" w:hAnsi="Bookman Old Style" w:cs="Calibri"/>
          <w:sz w:val="24"/>
          <w:szCs w:val="24"/>
        </w:rPr>
        <w:t xml:space="preserve">в </w:t>
      </w:r>
      <w:r w:rsidR="00AA1153">
        <w:rPr>
          <w:rFonts w:ascii="Bookman Old Style" w:hAnsi="Bookman Old Style" w:cs="Calibri"/>
          <w:sz w:val="24"/>
          <w:szCs w:val="24"/>
        </w:rPr>
        <w:t xml:space="preserve">пункте </w:t>
      </w:r>
      <w:r w:rsidR="00AA1153" w:rsidRPr="003650CA">
        <w:rPr>
          <w:rFonts w:ascii="Bookman Old Style" w:hAnsi="Bookman Old Style" w:cs="Calibri"/>
          <w:sz w:val="24"/>
          <w:szCs w:val="24"/>
        </w:rPr>
        <w:t>3.5. настоящих Правил</w:t>
      </w:r>
      <w:r w:rsidRPr="00236A1D">
        <w:rPr>
          <w:rFonts w:ascii="Bookman Old Style" w:hAnsi="Bookman Old Style" w:cs="Calibri"/>
          <w:sz w:val="24"/>
          <w:szCs w:val="24"/>
        </w:rPr>
        <w:t>.</w:t>
      </w:r>
    </w:p>
    <w:p w:rsidR="005B207D" w:rsidRPr="00236A1D" w:rsidRDefault="00C4617B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C4617B">
        <w:rPr>
          <w:rFonts w:ascii="Bookman Old Style" w:hAnsi="Bookman Old Style" w:cs="Calibri"/>
          <w:sz w:val="24"/>
          <w:szCs w:val="24"/>
        </w:rPr>
        <w:t>3.5.7.</w:t>
      </w:r>
      <w:r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>е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т в себя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 xml:space="preserve"> следующие подгруппы</w:t>
      </w:r>
      <w:r w:rsidR="005B207D" w:rsidRPr="00236A1D">
        <w:rPr>
          <w:rFonts w:ascii="Bookman Old Style" w:hAnsi="Bookman Old Style" w:cs="Calibri"/>
          <w:sz w:val="24"/>
          <w:szCs w:val="24"/>
        </w:rPr>
        <w:t>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типографских работ и услуг, включая приобретение периодических печатных изданий;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 лиц, привлекаемых на основании гражданско-правовых договоров;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проведение предрейсового и послерейсового осмотра водителей транспортных средств;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аттестацию специальных помещений;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проведение диспансеризации работников;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монтаж (установку), дооборудование и наладку оборудования;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услуг вневедомственной охраны;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средств;</w:t>
      </w:r>
    </w:p>
    <w:p w:rsidR="005B207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оплату труда независимых экспертов;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затрат, указанных </w:t>
      </w:r>
      <w:r w:rsidR="00AA1153" w:rsidRPr="00236A1D">
        <w:rPr>
          <w:rFonts w:ascii="Bookman Old Style" w:hAnsi="Bookman Old Style" w:cs="Calibri"/>
          <w:sz w:val="24"/>
          <w:szCs w:val="24"/>
        </w:rPr>
        <w:t xml:space="preserve">в </w:t>
      </w:r>
      <w:r w:rsidR="00AA1153">
        <w:rPr>
          <w:rFonts w:ascii="Bookman Old Style" w:hAnsi="Bookman Old Style" w:cs="Calibri"/>
          <w:sz w:val="24"/>
          <w:szCs w:val="24"/>
        </w:rPr>
        <w:t xml:space="preserve">пункте </w:t>
      </w:r>
      <w:r w:rsidR="00AA1153" w:rsidRPr="003650CA">
        <w:rPr>
          <w:rFonts w:ascii="Bookman Old Style" w:hAnsi="Bookman Old Style" w:cs="Calibri"/>
          <w:sz w:val="24"/>
          <w:szCs w:val="24"/>
        </w:rPr>
        <w:t>3.5. настоящих Правил</w:t>
      </w:r>
      <w:r w:rsidRPr="00236A1D">
        <w:rPr>
          <w:rFonts w:ascii="Bookman Old Style" w:hAnsi="Bookman Old Style" w:cs="Calibri"/>
          <w:sz w:val="24"/>
          <w:szCs w:val="24"/>
        </w:rPr>
        <w:t>.</w:t>
      </w:r>
    </w:p>
    <w:p w:rsidR="005B207D" w:rsidRPr="00236A1D" w:rsidRDefault="00C4617B" w:rsidP="00236A1D">
      <w:pPr>
        <w:ind w:firstLine="708"/>
        <w:jc w:val="both"/>
        <w:rPr>
          <w:rFonts w:ascii="Bookman Old Style" w:hAnsi="Bookman Old Style" w:cs="Calibri"/>
          <w:i/>
          <w:sz w:val="24"/>
          <w:szCs w:val="24"/>
        </w:rPr>
      </w:pPr>
      <w:r>
        <w:rPr>
          <w:rFonts w:ascii="Bookman Old Style" w:hAnsi="Bookman Old Style" w:cs="Calibri"/>
          <w:i/>
          <w:sz w:val="24"/>
          <w:szCs w:val="24"/>
        </w:rPr>
        <w:t xml:space="preserve">3.5.8. 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 xml:space="preserve">Группа затрат 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на приобретение основных средств включа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>е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т в себя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 xml:space="preserve"> следующие подгруппы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>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lastRenderedPageBreak/>
        <w:t>затраты на приобретение транспортных средств;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мебели;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систем кондиционирования;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иные затраты, относящиеся к затратам на приобретение основных средств в рамках затрат, указанных </w:t>
      </w:r>
      <w:r w:rsidR="00AA1153" w:rsidRPr="00236A1D">
        <w:rPr>
          <w:rFonts w:ascii="Bookman Old Style" w:hAnsi="Bookman Old Style" w:cs="Calibri"/>
          <w:sz w:val="24"/>
          <w:szCs w:val="24"/>
        </w:rPr>
        <w:t xml:space="preserve">в </w:t>
      </w:r>
      <w:r w:rsidR="00AA1153">
        <w:rPr>
          <w:rFonts w:ascii="Bookman Old Style" w:hAnsi="Bookman Old Style" w:cs="Calibri"/>
          <w:sz w:val="24"/>
          <w:szCs w:val="24"/>
        </w:rPr>
        <w:t xml:space="preserve">пункте </w:t>
      </w:r>
      <w:r w:rsidR="00AA1153" w:rsidRPr="003650CA">
        <w:rPr>
          <w:rFonts w:ascii="Bookman Old Style" w:hAnsi="Bookman Old Style" w:cs="Calibri"/>
          <w:sz w:val="24"/>
          <w:szCs w:val="24"/>
        </w:rPr>
        <w:t>3.5. настоящих Правил</w:t>
      </w:r>
      <w:r w:rsidRPr="00236A1D">
        <w:rPr>
          <w:rFonts w:ascii="Bookman Old Style" w:hAnsi="Bookman Old Style" w:cs="Calibri"/>
          <w:sz w:val="24"/>
          <w:szCs w:val="24"/>
        </w:rPr>
        <w:t>.</w:t>
      </w:r>
    </w:p>
    <w:p w:rsidR="005B207D" w:rsidRPr="00236A1D" w:rsidRDefault="00C4617B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i/>
          <w:sz w:val="24"/>
          <w:szCs w:val="24"/>
        </w:rPr>
        <w:t xml:space="preserve">3.5.9. 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>Группа затрат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 приобретение материальных запасов, не отнесенные к затратам, указанным </w:t>
      </w:r>
      <w:r w:rsidR="00875BC4" w:rsidRPr="00236A1D">
        <w:rPr>
          <w:rFonts w:ascii="Bookman Old Style" w:hAnsi="Bookman Old Style" w:cs="Calibri"/>
          <w:i/>
          <w:sz w:val="24"/>
          <w:szCs w:val="24"/>
        </w:rPr>
        <w:t>в пунктах</w:t>
      </w:r>
      <w:r w:rsidR="00E81758" w:rsidRPr="00236A1D">
        <w:rPr>
          <w:rFonts w:ascii="Bookman Old Style" w:hAnsi="Bookman Old Style" w:cs="Calibri"/>
          <w:i/>
          <w:sz w:val="24"/>
          <w:szCs w:val="24"/>
        </w:rPr>
        <w:t xml:space="preserve"> 3.1. – 3.4.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настоящ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>их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 </w:t>
      </w:r>
      <w:r w:rsidR="002D1631" w:rsidRPr="00236A1D">
        <w:rPr>
          <w:rFonts w:ascii="Bookman Old Style" w:hAnsi="Bookman Old Style" w:cs="Calibri"/>
          <w:i/>
          <w:sz w:val="24"/>
          <w:szCs w:val="24"/>
        </w:rPr>
        <w:t>П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>равил</w:t>
      </w:r>
      <w:r w:rsidR="005B207D" w:rsidRPr="00236A1D">
        <w:rPr>
          <w:rFonts w:ascii="Bookman Old Style" w:hAnsi="Bookman Old Style" w:cs="Calibri"/>
          <w:i/>
          <w:sz w:val="24"/>
          <w:szCs w:val="24"/>
        </w:rPr>
        <w:t xml:space="preserve">, включают в </w:t>
      </w:r>
      <w:r w:rsidR="005B207D" w:rsidRPr="00236A1D">
        <w:rPr>
          <w:rFonts w:ascii="Bookman Old Style" w:hAnsi="Bookman Old Style" w:cs="Calibri"/>
          <w:sz w:val="24"/>
          <w:szCs w:val="24"/>
        </w:rPr>
        <w:t>себя</w:t>
      </w:r>
      <w:r w:rsidR="00DD37D2" w:rsidRPr="00236A1D">
        <w:rPr>
          <w:rFonts w:ascii="Bookman Old Style" w:hAnsi="Bookman Old Style" w:cs="Calibri"/>
          <w:i/>
          <w:sz w:val="24"/>
          <w:szCs w:val="24"/>
        </w:rPr>
        <w:t xml:space="preserve"> следующие </w:t>
      </w:r>
      <w:r w:rsidR="00875BC4" w:rsidRPr="00236A1D">
        <w:rPr>
          <w:rFonts w:ascii="Bookman Old Style" w:hAnsi="Bookman Old Style" w:cs="Calibri"/>
          <w:i/>
          <w:sz w:val="24"/>
          <w:szCs w:val="24"/>
        </w:rPr>
        <w:t>подгруппы: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бланочной продукции;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канцелярских принадлежностей;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хозяйственных товаров и принадлежностей;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горюче-смазочных материалов;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запасных частей для транспортных средств;</w:t>
      </w:r>
    </w:p>
    <w:p w:rsidR="005B207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>затраты на приобретение материальных запасов для нужд гражданской обороны;</w:t>
      </w:r>
    </w:p>
    <w:p w:rsidR="00070D4E" w:rsidRDefault="00070D4E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затраты на приобретение юридической литературы;</w:t>
      </w:r>
    </w:p>
    <w:p w:rsidR="00070D4E" w:rsidRPr="00236A1D" w:rsidRDefault="00070D4E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затраты на приобретение служебного обмундирования;</w:t>
      </w:r>
    </w:p>
    <w:p w:rsidR="005B207D" w:rsidRPr="00236A1D" w:rsidRDefault="005B207D" w:rsidP="00236A1D">
      <w:pPr>
        <w:ind w:firstLine="708"/>
        <w:jc w:val="both"/>
        <w:rPr>
          <w:rFonts w:ascii="Bookman Old Style" w:hAnsi="Bookman Old Style" w:cs="Calibri"/>
          <w:sz w:val="24"/>
          <w:szCs w:val="24"/>
        </w:rPr>
      </w:pPr>
      <w:r w:rsidRPr="00236A1D">
        <w:rPr>
          <w:rFonts w:ascii="Bookman Old Style" w:hAnsi="Bookman Old Style" w:cs="Calibri"/>
          <w:sz w:val="24"/>
          <w:szCs w:val="24"/>
        </w:rPr>
        <w:t xml:space="preserve">иные затраты, относящиеся к затратам на приобретение материальных запасов в рамках затрат, указанных </w:t>
      </w:r>
      <w:r w:rsidR="00AA1153" w:rsidRPr="00236A1D">
        <w:rPr>
          <w:rFonts w:ascii="Bookman Old Style" w:hAnsi="Bookman Old Style" w:cs="Calibri"/>
          <w:sz w:val="24"/>
          <w:szCs w:val="24"/>
        </w:rPr>
        <w:t xml:space="preserve">в </w:t>
      </w:r>
      <w:r w:rsidR="00AA1153">
        <w:rPr>
          <w:rFonts w:ascii="Bookman Old Style" w:hAnsi="Bookman Old Style" w:cs="Calibri"/>
          <w:sz w:val="24"/>
          <w:szCs w:val="24"/>
        </w:rPr>
        <w:t xml:space="preserve">пункте </w:t>
      </w:r>
      <w:r w:rsidR="00AA1153" w:rsidRPr="003650CA">
        <w:rPr>
          <w:rFonts w:ascii="Bookman Old Style" w:hAnsi="Bookman Old Style" w:cs="Calibri"/>
          <w:sz w:val="24"/>
          <w:szCs w:val="24"/>
        </w:rPr>
        <w:t>3.5. настоящих Правил</w:t>
      </w:r>
      <w:r w:rsidRPr="00236A1D">
        <w:rPr>
          <w:rFonts w:ascii="Bookman Old Style" w:hAnsi="Bookman Old Style" w:cs="Calibri"/>
          <w:sz w:val="24"/>
          <w:szCs w:val="24"/>
        </w:rPr>
        <w:t>.</w:t>
      </w:r>
    </w:p>
    <w:p w:rsidR="00D71E1F" w:rsidRPr="00236A1D" w:rsidRDefault="00D71E1F" w:rsidP="00236A1D">
      <w:pPr>
        <w:ind w:firstLine="540"/>
        <w:jc w:val="both"/>
        <w:rPr>
          <w:rFonts w:ascii="Bookman Old Style" w:hAnsi="Bookman Old Style" w:cs="Calibri"/>
          <w:sz w:val="24"/>
          <w:szCs w:val="24"/>
        </w:rPr>
      </w:pPr>
    </w:p>
    <w:p w:rsidR="005B207D" w:rsidRPr="000B349E" w:rsidRDefault="00D71E1F" w:rsidP="000B349E">
      <w:pPr>
        <w:pStyle w:val="a6"/>
        <w:numPr>
          <w:ilvl w:val="0"/>
          <w:numId w:val="20"/>
        </w:numPr>
        <w:shd w:val="clear" w:color="auto" w:fill="FFFFFF"/>
        <w:jc w:val="center"/>
        <w:rPr>
          <w:rFonts w:ascii="Bookman Old Style" w:hAnsi="Bookman Old Style" w:cs="Calibri"/>
          <w:sz w:val="24"/>
          <w:szCs w:val="24"/>
        </w:rPr>
      </w:pPr>
      <w:r w:rsidRPr="000B349E">
        <w:rPr>
          <w:rFonts w:ascii="Bookman Old Style" w:hAnsi="Bookman Old Style" w:cs="Calibri"/>
          <w:sz w:val="24"/>
          <w:szCs w:val="24"/>
        </w:rPr>
        <w:t>Порядок расчета нормативных затрат</w:t>
      </w:r>
    </w:p>
    <w:p w:rsidR="00236A1D" w:rsidRPr="00236A1D" w:rsidRDefault="00236A1D" w:rsidP="00236A1D">
      <w:pPr>
        <w:pStyle w:val="a6"/>
        <w:shd w:val="clear" w:color="auto" w:fill="FFFFFF"/>
        <w:rPr>
          <w:rFonts w:ascii="Bookman Old Style" w:hAnsi="Bookman Old Style"/>
          <w:bCs/>
          <w:color w:val="000000"/>
          <w:sz w:val="24"/>
          <w:szCs w:val="24"/>
        </w:rPr>
      </w:pPr>
    </w:p>
    <w:p w:rsidR="00ED45BC" w:rsidRPr="00236A1D" w:rsidRDefault="00DD37D2" w:rsidP="00236A1D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</w:rPr>
        <w:t xml:space="preserve">4.1. Порядок расчета </w:t>
      </w:r>
      <w:r w:rsidR="002D1631" w:rsidRPr="00236A1D">
        <w:rPr>
          <w:rFonts w:ascii="Bookman Old Style" w:hAnsi="Bookman Old Style"/>
          <w:sz w:val="24"/>
          <w:szCs w:val="24"/>
        </w:rPr>
        <w:t xml:space="preserve">нормативных затрат </w:t>
      </w:r>
      <w:r w:rsidRPr="00236A1D">
        <w:rPr>
          <w:rFonts w:ascii="Bookman Old Style" w:hAnsi="Bookman Old Style"/>
          <w:sz w:val="24"/>
          <w:szCs w:val="24"/>
        </w:rPr>
        <w:t>на информационно-коммуникационные технологии</w:t>
      </w:r>
    </w:p>
    <w:p w:rsidR="00DD37D2" w:rsidRPr="00236A1D" w:rsidRDefault="00DD37D2" w:rsidP="00236A1D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D37D2" w:rsidRPr="00236A1D" w:rsidRDefault="00DD37D2" w:rsidP="00236A1D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</w:rPr>
        <w:t>4.1.1. Затраты на услуги связи</w:t>
      </w:r>
    </w:p>
    <w:p w:rsidR="004355FA" w:rsidRPr="00236A1D" w:rsidRDefault="004355FA" w:rsidP="000B349E">
      <w:pPr>
        <w:shd w:val="clear" w:color="auto" w:fill="FFFFFF"/>
        <w:tabs>
          <w:tab w:val="left" w:pos="1430"/>
        </w:tabs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0B349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Затраты на абонентскую плату (З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аб</w:t>
      </w:r>
      <w:r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  <w:r w:rsidR="000B349E">
        <w:rPr>
          <w:rFonts w:ascii="Bookman Old Style" w:hAnsi="Bookman Old Style"/>
          <w:color w:val="000000"/>
          <w:sz w:val="24"/>
          <w:szCs w:val="24"/>
        </w:rPr>
        <w:tab/>
      </w:r>
      <w:r w:rsidR="000B349E">
        <w:rPr>
          <w:rFonts w:ascii="Bookman Old Style" w:hAnsi="Bookman Old Style"/>
          <w:color w:val="000000"/>
          <w:sz w:val="24"/>
          <w:szCs w:val="24"/>
        </w:rPr>
        <w:tab/>
      </w:r>
      <w:r w:rsidR="000B349E">
        <w:rPr>
          <w:rFonts w:ascii="Bookman Old Style" w:hAnsi="Bookman Old Style"/>
          <w:color w:val="000000"/>
          <w:sz w:val="24"/>
          <w:szCs w:val="24"/>
        </w:rPr>
        <w:tab/>
      </w:r>
      <w:r w:rsidR="00ED45BC" w:rsidRPr="00236A1D">
        <w:rPr>
          <w:rFonts w:ascii="Bookman Old Style" w:hAnsi="Bookman Old Style"/>
          <w:color w:val="000000"/>
          <w:sz w:val="24"/>
          <w:szCs w:val="24"/>
        </w:rPr>
        <w:t xml:space="preserve">     </w:t>
      </w:r>
      <w:r w:rsidR="00693AB1" w:rsidRPr="00236A1D">
        <w:rPr>
          <w:rFonts w:ascii="Bookman Old Style" w:hAnsi="Bookman Old Style"/>
          <w:color w:val="000000"/>
          <w:sz w:val="24"/>
          <w:szCs w:val="24"/>
        </w:rPr>
        <w:tab/>
        <w:t xml:space="preserve">      </w:t>
      </w:r>
      <w:r w:rsidR="00ED45BC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57355" w:rsidRPr="00236A1D">
        <w:rPr>
          <w:rFonts w:ascii="Bookman Old Style" w:hAnsi="Bookman Old Style"/>
          <w:color w:val="000000"/>
          <w:sz w:val="24"/>
          <w:szCs w:val="24"/>
        </w:rPr>
        <w:t xml:space="preserve">      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0B349E">
      <w:pPr>
        <w:shd w:val="clear" w:color="auto" w:fill="FFFFFF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аб  </w:t>
      </w:r>
      <w:r w:rsidRPr="00236A1D">
        <w:rPr>
          <w:rFonts w:ascii="Bookman Old Style" w:hAnsi="Bookman Old Style"/>
          <w:color w:val="000000"/>
          <w:sz w:val="24"/>
          <w:szCs w:val="24"/>
          <w:vertAlign w:val="superscript"/>
          <w:lang w:val="en-US"/>
        </w:rPr>
        <w:t>X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  <w:vertAlign w:val="super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Н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a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6  </w:t>
      </w:r>
      <w:r w:rsidRPr="00236A1D">
        <w:rPr>
          <w:rFonts w:ascii="Bookman Old Style" w:hAnsi="Bookman Old Style"/>
          <w:color w:val="000000"/>
          <w:sz w:val="24"/>
          <w:szCs w:val="24"/>
          <w:vertAlign w:val="superscript"/>
          <w:lang w:val="en-US"/>
        </w:rPr>
        <w:t>X</w:t>
      </w:r>
      <w:r w:rsidR="00ED45BC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a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б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ED45BC" w:rsidP="000B349E">
      <w:pPr>
        <w:shd w:val="clear" w:color="auto" w:fill="FFFFFF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ab/>
      </w:r>
      <w:r w:rsidRPr="00236A1D">
        <w:rPr>
          <w:rFonts w:ascii="Bookman Old Style" w:hAnsi="Bookman Old Style"/>
          <w:color w:val="000000"/>
          <w:sz w:val="24"/>
          <w:szCs w:val="24"/>
        </w:rPr>
        <w:tab/>
      </w:r>
      <w:r w:rsidRPr="00236A1D">
        <w:rPr>
          <w:rFonts w:ascii="Bookman Old Style" w:hAnsi="Bookman Old Style"/>
          <w:color w:val="000000"/>
          <w:sz w:val="24"/>
          <w:szCs w:val="24"/>
        </w:rPr>
        <w:tab/>
      </w:r>
      <w:r w:rsidRPr="00236A1D">
        <w:rPr>
          <w:rFonts w:ascii="Bookman Old Style" w:hAnsi="Bookman Old Style"/>
          <w:color w:val="000000"/>
          <w:sz w:val="24"/>
          <w:szCs w:val="24"/>
        </w:rPr>
        <w:tab/>
        <w:t xml:space="preserve">    </w:t>
      </w:r>
      <w:r w:rsidR="0025735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5735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355FA" w:rsidRPr="00236A1D" w:rsidRDefault="004355FA" w:rsidP="000B349E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a</w:t>
      </w:r>
      <w:r w:rsidR="0059499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266FC7" w:rsidRPr="00236A1D">
        <w:rPr>
          <w:rFonts w:ascii="Bookman Old Style" w:hAnsi="Bookman Old Style"/>
          <w:color w:val="000000"/>
          <w:sz w:val="24"/>
          <w:szCs w:val="24"/>
        </w:rPr>
        <w:t>количество абонентских номеров пользовательского (оконечного)</w:t>
      </w:r>
      <w:r w:rsidR="000B349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66FC7" w:rsidRPr="00236A1D">
        <w:rPr>
          <w:rFonts w:ascii="Bookman Old Style" w:hAnsi="Bookman Old Style"/>
          <w:color w:val="000000"/>
          <w:sz w:val="24"/>
          <w:szCs w:val="24"/>
        </w:rPr>
        <w:t xml:space="preserve">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r w:rsidR="00266FC7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266FC7" w:rsidRPr="00236A1D">
        <w:rPr>
          <w:rFonts w:ascii="Bookman Old Style" w:hAnsi="Bookman Old Style"/>
          <w:color w:val="000000"/>
          <w:sz w:val="24"/>
          <w:szCs w:val="24"/>
        </w:rPr>
        <w:t>-й абонентской платой;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Hi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736622" w:rsidRPr="00236A1D">
        <w:rPr>
          <w:rFonts w:ascii="Bookman Old Style" w:hAnsi="Bookman Old Style"/>
          <w:color w:val="000000"/>
          <w:sz w:val="24"/>
          <w:szCs w:val="24"/>
        </w:rPr>
        <w:t xml:space="preserve">ежемесячная </w:t>
      </w:r>
      <w:r w:rsidR="00736622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736622" w:rsidRPr="00236A1D">
        <w:rPr>
          <w:rFonts w:ascii="Bookman Old Style" w:hAnsi="Bookman Old Style"/>
          <w:color w:val="000000"/>
          <w:sz w:val="24"/>
          <w:szCs w:val="24"/>
        </w:rPr>
        <w:t>-я абонентская плата в расчете на один абонентский номер для передачи голосовой информации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Ni</w:t>
      </w:r>
      <w:r w:rsidR="0059499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аб</w:t>
      </w:r>
      <w:r w:rsidR="0059499A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DD2554"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месяцев предоставления услуги с </w:t>
      </w:r>
      <w:r w:rsidR="00DD2554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DD2554" w:rsidRPr="00236A1D">
        <w:rPr>
          <w:rFonts w:ascii="Bookman Old Style" w:hAnsi="Bookman Old Style"/>
          <w:color w:val="000000"/>
          <w:sz w:val="24"/>
          <w:szCs w:val="24"/>
        </w:rPr>
        <w:t>-й абонентской платой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4355FA" w:rsidRPr="00236A1D" w:rsidRDefault="004355FA" w:rsidP="00236A1D">
      <w:pPr>
        <w:shd w:val="clear" w:color="auto" w:fill="FFFFFF"/>
        <w:tabs>
          <w:tab w:val="left" w:pos="1570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8D7479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A3177" w:rsidRPr="00236A1D">
        <w:rPr>
          <w:rFonts w:ascii="Bookman Old Style" w:hAnsi="Bookman Old Style"/>
          <w:color w:val="000000"/>
          <w:sz w:val="24"/>
          <w:szCs w:val="24"/>
        </w:rPr>
        <w:t>Затраты на повременную оплату местных и междугородних телефонных соединений (З</w:t>
      </w:r>
      <w:r w:rsidR="00CA317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пов</w:t>
      </w:r>
      <w:r w:rsidR="00CA3177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355FA" w:rsidRPr="00236A1D" w:rsidRDefault="00BC5495" w:rsidP="000B349E">
      <w:pPr>
        <w:shd w:val="clear" w:color="auto" w:fill="FFFFFF"/>
        <w:tabs>
          <w:tab w:val="left" w:pos="5064"/>
        </w:tabs>
        <w:ind w:firstLine="567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</w:t>
      </w:r>
      <w:r w:rsidR="000B349E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K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400898" w:rsidRPr="00236A1D" w:rsidRDefault="004355FA" w:rsidP="00236A1D">
      <w:pPr>
        <w:shd w:val="clear" w:color="auto" w:fill="FFFFFF"/>
        <w:tabs>
          <w:tab w:val="left" w:pos="4982"/>
        </w:tabs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пов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∑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gm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gm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gm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gm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</w:rPr>
        <w:t>+  ∑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400898" w:rsidRPr="00236A1D">
        <w:rPr>
          <w:rFonts w:ascii="Bookman Old Style" w:hAnsi="Bookman Old Style"/>
          <w:color w:val="000000"/>
          <w:sz w:val="24"/>
          <w:szCs w:val="24"/>
        </w:rPr>
        <w:t>+</w:t>
      </w:r>
    </w:p>
    <w:p w:rsidR="0088539C" w:rsidRPr="00236A1D" w:rsidRDefault="00257355" w:rsidP="000B349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</w:t>
      </w:r>
      <w:r w:rsidR="002E03BD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</w:t>
      </w:r>
      <w:r w:rsidR="002E03B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  <w:r w:rsidR="0088539C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</w:t>
      </w:r>
      <w:r w:rsidR="0088539C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8539C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88539C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2E03BD" w:rsidRPr="001963CA" w:rsidRDefault="0088539C" w:rsidP="000B349E">
      <w:pPr>
        <w:shd w:val="clear" w:color="auto" w:fill="FFFFFF"/>
        <w:tabs>
          <w:tab w:val="left" w:pos="4982"/>
        </w:tabs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</w:t>
      </w:r>
      <w:r w:rsidRP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</w:t>
      </w:r>
      <w:r w:rsidR="00257355" w:rsidRP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1963CA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m</w:t>
      </w:r>
    </w:p>
    <w:p w:rsidR="00BC5495" w:rsidRPr="00236A1D" w:rsidRDefault="0088539C" w:rsidP="00236A1D">
      <w:pPr>
        <w:shd w:val="clear" w:color="auto" w:fill="FFFFFF"/>
        <w:tabs>
          <w:tab w:val="left" w:pos="4982"/>
        </w:tabs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+</w:t>
      </w:r>
      <w:r w:rsidR="00400898" w:rsidRPr="00236A1D">
        <w:rPr>
          <w:rFonts w:ascii="Bookman Old Style" w:hAnsi="Bookman Old Style"/>
          <w:color w:val="000000"/>
          <w:sz w:val="24"/>
          <w:szCs w:val="24"/>
        </w:rPr>
        <w:t xml:space="preserve">∑ </w:t>
      </w:r>
      <w:r w:rsidR="00400898"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="0040089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="0040089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</w:t>
      </w:r>
      <w:r w:rsidR="0040089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00898"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="0040089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00898"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="0040089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="0040089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</w:t>
      </w:r>
      <w:r w:rsidR="0040089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00898"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="0040089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00898"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="0040089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="0040089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</w:t>
      </w:r>
      <w:r w:rsidR="0040089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00898"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="0040089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00898"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="0040089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="0040089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н,</w:t>
      </w:r>
      <w:r w:rsidR="0040089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где:</w:t>
      </w:r>
    </w:p>
    <w:p w:rsidR="0088539C" w:rsidRPr="00236A1D" w:rsidRDefault="0088539C" w:rsidP="000B349E">
      <w:pPr>
        <w:shd w:val="clear" w:color="auto" w:fill="FFFFFF"/>
        <w:ind w:firstLine="284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</w:t>
      </w:r>
      <w:r w:rsidR="00257355" w:rsidRPr="00236A1D">
        <w:rPr>
          <w:rFonts w:ascii="Bookman Old Style" w:hAnsi="Bookman Old Style"/>
          <w:color w:val="000000"/>
          <w:sz w:val="24"/>
          <w:szCs w:val="24"/>
        </w:rPr>
        <w:t xml:space="preserve">  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88539C" w:rsidRPr="00236A1D" w:rsidRDefault="0088539C" w:rsidP="00236A1D">
      <w:pPr>
        <w:shd w:val="clear" w:color="auto" w:fill="FFFFFF"/>
        <w:tabs>
          <w:tab w:val="left" w:pos="4982"/>
        </w:tabs>
        <w:ind w:firstLine="851"/>
        <w:rPr>
          <w:rFonts w:ascii="Bookman Old Style" w:hAnsi="Bookman Old Style"/>
          <w:color w:val="000000"/>
          <w:sz w:val="24"/>
          <w:szCs w:val="24"/>
        </w:rPr>
      </w:pPr>
    </w:p>
    <w:p w:rsidR="00DE56C5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gm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875BC4">
        <w:rPr>
          <w:rFonts w:ascii="Bookman Old Style" w:hAnsi="Bookman Old Style"/>
          <w:color w:val="000000"/>
          <w:sz w:val="24"/>
          <w:szCs w:val="24"/>
        </w:rPr>
        <w:t xml:space="preserve">количество </w:t>
      </w:r>
      <w:r w:rsidR="00875BC4" w:rsidRPr="00236A1D">
        <w:rPr>
          <w:rFonts w:ascii="Bookman Old Style" w:hAnsi="Bookman Old Style"/>
          <w:color w:val="000000"/>
          <w:sz w:val="24"/>
          <w:szCs w:val="24"/>
        </w:rPr>
        <w:t>абонентских</w:t>
      </w:r>
      <w:r w:rsidR="000B349E">
        <w:rPr>
          <w:rFonts w:ascii="Bookman Old Style" w:hAnsi="Bookman Old Style"/>
          <w:color w:val="000000"/>
          <w:sz w:val="24"/>
          <w:szCs w:val="24"/>
        </w:rPr>
        <w:t xml:space="preserve"> номеров для передачи </w:t>
      </w:r>
      <w:r w:rsidR="00DE56C5" w:rsidRPr="00236A1D">
        <w:rPr>
          <w:rFonts w:ascii="Bookman Old Style" w:hAnsi="Bookman Old Style"/>
          <w:color w:val="000000"/>
          <w:sz w:val="24"/>
          <w:szCs w:val="24"/>
        </w:rPr>
        <w:t>голосовой</w:t>
      </w:r>
      <w:r w:rsidR="000B349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E56C5" w:rsidRPr="00236A1D">
        <w:rPr>
          <w:rFonts w:ascii="Bookman Old Style" w:hAnsi="Bookman Old Style"/>
          <w:color w:val="000000"/>
          <w:sz w:val="24"/>
          <w:szCs w:val="24"/>
        </w:rPr>
        <w:t xml:space="preserve">информации, используемых для местных телефонных соединений, с </w:t>
      </w:r>
      <w:r w:rsidR="00DE56C5" w:rsidRPr="00236A1D">
        <w:rPr>
          <w:rFonts w:ascii="Bookman Old Style" w:hAnsi="Bookman Old Style"/>
          <w:color w:val="000000"/>
          <w:sz w:val="24"/>
          <w:szCs w:val="24"/>
          <w:lang w:val="en-US"/>
        </w:rPr>
        <w:t>g</w:t>
      </w:r>
      <w:r w:rsidR="00DE56C5" w:rsidRPr="00236A1D">
        <w:rPr>
          <w:rFonts w:ascii="Bookman Old Style" w:hAnsi="Bookman Old Style"/>
          <w:color w:val="000000"/>
          <w:sz w:val="24"/>
          <w:szCs w:val="24"/>
        </w:rPr>
        <w:t>-м тарифом;</w:t>
      </w:r>
    </w:p>
    <w:p w:rsidR="008F10CF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gm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8F10CF" w:rsidRPr="00236A1D">
        <w:rPr>
          <w:rFonts w:ascii="Bookman Old Style" w:hAnsi="Bookman Old Style"/>
          <w:color w:val="000000"/>
          <w:sz w:val="24"/>
          <w:szCs w:val="24"/>
        </w:rPr>
        <w:t>продолжительность местных телефонных соединений в месяц в</w:t>
      </w:r>
      <w:r w:rsidR="00F43860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F10CF" w:rsidRPr="00236A1D">
        <w:rPr>
          <w:rFonts w:ascii="Bookman Old Style" w:hAnsi="Bookman Old Style"/>
          <w:color w:val="000000"/>
          <w:sz w:val="24"/>
          <w:szCs w:val="24"/>
        </w:rPr>
        <w:t xml:space="preserve">расчете на один абонентский номер для передачи голосовой информации по </w:t>
      </w:r>
      <w:r w:rsidR="008F10CF" w:rsidRPr="00236A1D">
        <w:rPr>
          <w:rFonts w:ascii="Bookman Old Style" w:hAnsi="Bookman Old Style"/>
          <w:color w:val="000000"/>
          <w:sz w:val="24"/>
          <w:szCs w:val="24"/>
          <w:lang w:val="en-US"/>
        </w:rPr>
        <w:t>g</w:t>
      </w:r>
      <w:r w:rsidR="008F10CF" w:rsidRPr="00236A1D">
        <w:rPr>
          <w:rFonts w:ascii="Bookman Old Style" w:hAnsi="Bookman Old Style"/>
          <w:color w:val="000000"/>
          <w:sz w:val="24"/>
          <w:szCs w:val="24"/>
        </w:rPr>
        <w:t>-му тарифу;</w:t>
      </w:r>
    </w:p>
    <w:p w:rsidR="00D606C7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gm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D606C7" w:rsidRPr="00236A1D">
        <w:rPr>
          <w:rFonts w:ascii="Bookman Old Style" w:hAnsi="Bookman Old Style"/>
          <w:color w:val="000000"/>
          <w:sz w:val="24"/>
          <w:szCs w:val="24"/>
        </w:rPr>
        <w:t xml:space="preserve">цена минуты разговора при местных телефонных соединениях по </w:t>
      </w:r>
      <w:r w:rsidR="00D606C7" w:rsidRPr="00236A1D">
        <w:rPr>
          <w:rFonts w:ascii="Bookman Old Style" w:hAnsi="Bookman Old Style"/>
          <w:color w:val="000000"/>
          <w:sz w:val="24"/>
          <w:szCs w:val="24"/>
          <w:lang w:val="en-US"/>
        </w:rPr>
        <w:t>g</w:t>
      </w:r>
      <w:r w:rsidR="00D606C7" w:rsidRPr="00236A1D">
        <w:rPr>
          <w:rFonts w:ascii="Bookman Old Style" w:hAnsi="Bookman Old Style"/>
          <w:color w:val="000000"/>
          <w:sz w:val="24"/>
          <w:szCs w:val="24"/>
        </w:rPr>
        <w:t>-му тарифу;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gm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7806E2"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месяцев предоставления услуги местной телефонной </w:t>
      </w:r>
      <w:r w:rsidR="007806E2" w:rsidRPr="00236A1D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связи по </w:t>
      </w:r>
      <w:r w:rsidR="007806E2" w:rsidRPr="00236A1D">
        <w:rPr>
          <w:rFonts w:ascii="Bookman Old Style" w:hAnsi="Bookman Old Style"/>
          <w:color w:val="000000"/>
          <w:sz w:val="24"/>
          <w:szCs w:val="24"/>
          <w:lang w:val="en-US"/>
        </w:rPr>
        <w:t>g</w:t>
      </w:r>
      <w:r w:rsidR="007806E2" w:rsidRPr="00236A1D">
        <w:rPr>
          <w:rFonts w:ascii="Bookman Old Style" w:hAnsi="Bookman Old Style"/>
          <w:color w:val="000000"/>
          <w:sz w:val="24"/>
          <w:szCs w:val="24"/>
        </w:rPr>
        <w:t>-му тарифу;</w:t>
      </w:r>
    </w:p>
    <w:p w:rsidR="00831087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831087"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абонентских номеров для передачи голосовой информации, используемых для междугородних телефонных соединений, с </w:t>
      </w:r>
      <w:r w:rsidR="00831087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831087" w:rsidRPr="00236A1D">
        <w:rPr>
          <w:rFonts w:ascii="Bookman Old Style" w:hAnsi="Bookman Old Style"/>
          <w:color w:val="000000"/>
          <w:sz w:val="24"/>
          <w:szCs w:val="24"/>
        </w:rPr>
        <w:t>-м тарифом;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831087" w:rsidRPr="00236A1D">
        <w:rPr>
          <w:rFonts w:ascii="Bookman Old Style" w:hAnsi="Bookman Old Style"/>
          <w:color w:val="000000"/>
          <w:sz w:val="24"/>
          <w:szCs w:val="24"/>
        </w:rPr>
        <w:t xml:space="preserve">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r w:rsidR="00831087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831087" w:rsidRPr="00236A1D">
        <w:rPr>
          <w:rFonts w:ascii="Bookman Old Style" w:hAnsi="Bookman Old Style"/>
          <w:color w:val="000000"/>
          <w:sz w:val="24"/>
          <w:szCs w:val="24"/>
        </w:rPr>
        <w:t>-му тарифу;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831087" w:rsidRPr="00236A1D">
        <w:rPr>
          <w:rFonts w:ascii="Bookman Old Style" w:hAnsi="Bookman Old Style"/>
          <w:color w:val="000000"/>
          <w:sz w:val="24"/>
          <w:szCs w:val="24"/>
        </w:rPr>
        <w:t xml:space="preserve">цена минуты разговора при междугородних телефонных соединениях по </w:t>
      </w:r>
      <w:r w:rsidR="00831087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831087" w:rsidRPr="00236A1D">
        <w:rPr>
          <w:rFonts w:ascii="Bookman Old Style" w:hAnsi="Bookman Old Style"/>
          <w:color w:val="000000"/>
          <w:sz w:val="24"/>
          <w:szCs w:val="24"/>
        </w:rPr>
        <w:t>-му тарифу</w:t>
      </w:r>
      <w:r w:rsidR="000721A0"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5B4BD7"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месяцев предоставления услуги междугородней телефонной связи по </w:t>
      </w:r>
      <w:r w:rsidR="005B4BD7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5B4BD7" w:rsidRPr="00236A1D">
        <w:rPr>
          <w:rFonts w:ascii="Bookman Old Style" w:hAnsi="Bookman Old Style"/>
          <w:color w:val="000000"/>
          <w:sz w:val="24"/>
          <w:szCs w:val="24"/>
        </w:rPr>
        <w:t>-му тарифу</w:t>
      </w:r>
      <w:r w:rsidR="00BF364F"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633132" w:rsidRPr="00236A1D" w:rsidRDefault="0030399A" w:rsidP="000B349E">
      <w:pPr>
        <w:shd w:val="clear" w:color="auto" w:fill="FFFFFF"/>
        <w:ind w:left="19" w:right="14"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t>- количество абонентских номеров для передачи голосовой инфор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мации, используемых для международных телефонных соединений, с </w:t>
      </w:r>
      <w:r w:rsidR="00633132" w:rsidRPr="00236A1D">
        <w:rPr>
          <w:rFonts w:ascii="Bookman Old Style" w:hAnsi="Bookman Old Style"/>
          <w:color w:val="000000"/>
          <w:sz w:val="24"/>
          <w:szCs w:val="24"/>
          <w:lang w:val="en-US"/>
        </w:rPr>
        <w:t>j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t>-м тари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softHyphen/>
        <w:t>фом;</w:t>
      </w:r>
    </w:p>
    <w:p w:rsidR="00633132" w:rsidRPr="00236A1D" w:rsidRDefault="0030399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t xml:space="preserve"> - продолжительность международных телефонных соединений в месяц</w:t>
      </w:r>
      <w:r w:rsidR="000B349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t xml:space="preserve">в расчете на 1 абонентский номер для передачи голосовой информации по </w:t>
      </w:r>
      <w:r w:rsidR="00633132" w:rsidRPr="00236A1D">
        <w:rPr>
          <w:rFonts w:ascii="Bookman Old Style" w:hAnsi="Bookman Old Style"/>
          <w:color w:val="000000"/>
          <w:sz w:val="24"/>
          <w:szCs w:val="24"/>
          <w:lang w:val="en-US"/>
        </w:rPr>
        <w:t>j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t>-му тарифу;</w:t>
      </w:r>
    </w:p>
    <w:p w:rsidR="00633132" w:rsidRPr="00236A1D" w:rsidRDefault="0030399A" w:rsidP="000B349E">
      <w:pPr>
        <w:shd w:val="clear" w:color="auto" w:fill="FFFFFF"/>
        <w:ind w:left="19" w:right="24"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t xml:space="preserve"> - цена минуты разговора при международных телефонных соедине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ниях по </w:t>
      </w:r>
      <w:r w:rsidR="00633132" w:rsidRPr="00236A1D">
        <w:rPr>
          <w:rFonts w:ascii="Bookman Old Style" w:hAnsi="Bookman Old Style"/>
          <w:color w:val="000000"/>
          <w:sz w:val="24"/>
          <w:szCs w:val="24"/>
          <w:lang w:val="en-US"/>
        </w:rPr>
        <w:t>j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t>-му тарифу;</w:t>
      </w:r>
    </w:p>
    <w:p w:rsidR="00633132" w:rsidRPr="00236A1D" w:rsidRDefault="0030399A" w:rsidP="000B349E">
      <w:pPr>
        <w:shd w:val="clear" w:color="auto" w:fill="FFFFFF"/>
        <w:ind w:left="10" w:right="24"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месяцев предоставления услуги международной теле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фонной связи по </w:t>
      </w:r>
      <w:r w:rsidR="00633132" w:rsidRPr="00236A1D">
        <w:rPr>
          <w:rFonts w:ascii="Bookman Old Style" w:hAnsi="Bookman Old Style"/>
          <w:color w:val="000000"/>
          <w:sz w:val="24"/>
          <w:szCs w:val="24"/>
          <w:lang w:val="en-US"/>
        </w:rPr>
        <w:t>j</w:t>
      </w:r>
      <w:r w:rsidR="00633132" w:rsidRPr="00236A1D">
        <w:rPr>
          <w:rFonts w:ascii="Bookman Old Style" w:hAnsi="Bookman Old Style"/>
          <w:color w:val="000000"/>
          <w:sz w:val="24"/>
          <w:szCs w:val="24"/>
        </w:rPr>
        <w:t>-му тарифу.</w:t>
      </w:r>
    </w:p>
    <w:p w:rsidR="007762F3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762F3" w:rsidRPr="00236A1D">
        <w:rPr>
          <w:rFonts w:ascii="Bookman Old Style" w:hAnsi="Bookman Old Style"/>
          <w:color w:val="000000"/>
          <w:sz w:val="24"/>
          <w:szCs w:val="24"/>
        </w:rPr>
        <w:t>Затраты на оплату услуг подвижной связи (З</w:t>
      </w:r>
      <w:r w:rsidR="007762F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сот</w:t>
      </w:r>
      <w:r w:rsidR="007762F3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355FA" w:rsidRPr="00236A1D" w:rsidRDefault="000033F4" w:rsidP="000B349E">
      <w:pPr>
        <w:shd w:val="clear" w:color="auto" w:fill="FFFFFF"/>
        <w:ind w:firstLine="284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сот  </w:t>
      </w:r>
      <w:r w:rsidRPr="00236A1D">
        <w:rPr>
          <w:rFonts w:ascii="Bookman Old Style" w:hAnsi="Bookman Old Style"/>
          <w:color w:val="000000"/>
          <w:sz w:val="24"/>
          <w:szCs w:val="24"/>
        </w:rPr>
        <w:t>=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сот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сот</w:t>
      </w:r>
      <w:r w:rsidR="00FA5DC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сот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0033F4" w:rsidP="000B349E">
      <w:pPr>
        <w:shd w:val="clear" w:color="auto" w:fill="FFFFFF"/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035FA1" w:rsidRPr="00236A1D" w:rsidRDefault="00035FA1" w:rsidP="000B349E">
      <w:pPr>
        <w:shd w:val="clear" w:color="auto" w:fill="FFFFFF"/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сот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2A3F86" w:rsidRPr="00236A1D">
        <w:rPr>
          <w:rFonts w:ascii="Bookman Old Style" w:hAnsi="Bookman Old Style"/>
          <w:color w:val="000000"/>
          <w:sz w:val="24"/>
          <w:szCs w:val="24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</w:t>
      </w:r>
      <w:r w:rsidR="00F16F53" w:rsidRPr="00236A1D">
        <w:rPr>
          <w:rFonts w:ascii="Bookman Old Style" w:hAnsi="Bookman Old Style"/>
          <w:color w:val="000000"/>
          <w:sz w:val="24"/>
          <w:szCs w:val="24"/>
        </w:rPr>
        <w:t xml:space="preserve">ской станции), по </w:t>
      </w:r>
      <w:r w:rsidR="00F16F53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F16F53" w:rsidRPr="00236A1D">
        <w:rPr>
          <w:rFonts w:ascii="Bookman Old Style" w:hAnsi="Bookman Old Style"/>
          <w:color w:val="000000"/>
          <w:sz w:val="24"/>
          <w:szCs w:val="24"/>
        </w:rPr>
        <w:t xml:space="preserve">-й должности в соответствии с нормативами, определяемыми </w:t>
      </w:r>
      <w:r w:rsidR="00D17387" w:rsidRPr="00236A1D">
        <w:rPr>
          <w:rFonts w:ascii="Bookman Old Style" w:hAnsi="Bookman Old Style"/>
          <w:color w:val="000000"/>
          <w:sz w:val="24"/>
          <w:szCs w:val="24"/>
        </w:rPr>
        <w:t xml:space="preserve">органами </w:t>
      </w:r>
      <w:r w:rsidR="00A15DA8" w:rsidRPr="00236A1D">
        <w:rPr>
          <w:rFonts w:ascii="Bookman Old Style" w:hAnsi="Bookman Old Style"/>
          <w:color w:val="000000"/>
          <w:sz w:val="24"/>
          <w:szCs w:val="24"/>
        </w:rPr>
        <w:t>местного самоуправления</w:t>
      </w:r>
      <w:r w:rsidR="00D17387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16F53" w:rsidRPr="00236A1D">
        <w:rPr>
          <w:rFonts w:ascii="Bookman Old Style" w:hAnsi="Bookman Old Style"/>
          <w:color w:val="000000"/>
          <w:sz w:val="24"/>
          <w:szCs w:val="24"/>
        </w:rPr>
        <w:t xml:space="preserve">в соответствии с </w:t>
      </w:r>
      <w:r w:rsidR="007510B5" w:rsidRPr="00236A1D">
        <w:rPr>
          <w:rFonts w:ascii="Bookman Old Style" w:hAnsi="Bookman Old Style"/>
          <w:color w:val="000000"/>
          <w:sz w:val="24"/>
          <w:szCs w:val="24"/>
        </w:rPr>
        <w:t xml:space="preserve"> пункт</w:t>
      </w:r>
      <w:r w:rsidR="00DD37D2" w:rsidRPr="00236A1D">
        <w:rPr>
          <w:rFonts w:ascii="Bookman Old Style" w:hAnsi="Bookman Old Style"/>
          <w:color w:val="000000"/>
          <w:sz w:val="24"/>
          <w:szCs w:val="24"/>
        </w:rPr>
        <w:t>ом</w:t>
      </w:r>
      <w:r w:rsidR="007510B5" w:rsidRPr="00236A1D">
        <w:rPr>
          <w:rFonts w:ascii="Bookman Old Style" w:hAnsi="Bookman Old Style"/>
          <w:color w:val="000000"/>
          <w:sz w:val="24"/>
          <w:szCs w:val="24"/>
        </w:rPr>
        <w:t xml:space="preserve"> 2</w:t>
      </w:r>
      <w:r w:rsidR="00A15DA8" w:rsidRPr="00236A1D">
        <w:rPr>
          <w:rFonts w:ascii="Bookman Old Style" w:hAnsi="Bookman Old Style"/>
          <w:color w:val="000000"/>
          <w:sz w:val="24"/>
          <w:szCs w:val="24"/>
        </w:rPr>
        <w:t>.2</w:t>
      </w:r>
      <w:r w:rsidR="007510B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15DA8" w:rsidRPr="00236A1D">
        <w:rPr>
          <w:rFonts w:ascii="Bookman Old Style" w:hAnsi="Bookman Old Style"/>
          <w:color w:val="000000"/>
          <w:sz w:val="24"/>
          <w:szCs w:val="24"/>
        </w:rPr>
        <w:t xml:space="preserve">настоящих </w:t>
      </w:r>
      <w:r w:rsidR="007510B5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Правил </w:t>
      </w:r>
      <w:r w:rsidR="00A15DA8" w:rsidRPr="00236A1D">
        <w:rPr>
          <w:rFonts w:ascii="Bookman Old Style" w:hAnsi="Bookman Old Style"/>
          <w:bCs/>
          <w:color w:val="000000"/>
          <w:sz w:val="24"/>
          <w:szCs w:val="24"/>
        </w:rPr>
        <w:t>с учетом нормативов обеспечения функций органов местного самоуправления</w:t>
      </w:r>
      <w:r w:rsidR="00F16F53" w:rsidRPr="00236A1D">
        <w:rPr>
          <w:rFonts w:ascii="Bookman Old Style" w:hAnsi="Bookman Old Style"/>
          <w:color w:val="000000"/>
          <w:sz w:val="24"/>
          <w:szCs w:val="24"/>
        </w:rPr>
        <w:t xml:space="preserve">, применяемых при расчете нормативных затрат на </w:t>
      </w:r>
      <w:r w:rsidR="00A15DA8" w:rsidRPr="00236A1D">
        <w:rPr>
          <w:rFonts w:ascii="Bookman Old Style" w:hAnsi="Bookman Old Style"/>
          <w:bCs/>
          <w:color w:val="000000"/>
          <w:sz w:val="24"/>
          <w:szCs w:val="24"/>
        </w:rPr>
        <w:t>приобретение средств, услуг подвижной связи (приложение №1) (далее по тексту – нормативы обеспечения средств связи)</w:t>
      </w:r>
      <w:r w:rsidR="00F16F53"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сот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. - </w:t>
      </w:r>
      <w:r w:rsidR="002A3F86" w:rsidRPr="00236A1D">
        <w:rPr>
          <w:rFonts w:ascii="Bookman Old Style" w:hAnsi="Bookman Old Style"/>
          <w:color w:val="000000"/>
          <w:sz w:val="24"/>
          <w:szCs w:val="24"/>
        </w:rPr>
        <w:t>ежемесячная цена услуги подвижной связи в расчете на один номер сотовой абонентской станции</w:t>
      </w:r>
      <w:r w:rsidR="00B97C9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97C98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B97C98" w:rsidRPr="00236A1D">
        <w:rPr>
          <w:rFonts w:ascii="Bookman Old Style" w:hAnsi="Bookman Old Style"/>
          <w:color w:val="000000"/>
          <w:sz w:val="24"/>
          <w:szCs w:val="24"/>
        </w:rPr>
        <w:t>-й должности в соответствии с нормативами органов местного самоуправления</w:t>
      </w:r>
      <w:r w:rsidR="00A15DA8" w:rsidRPr="00236A1D">
        <w:rPr>
          <w:rFonts w:ascii="Bookman Old Style" w:hAnsi="Bookman Old Style"/>
          <w:color w:val="000000"/>
          <w:sz w:val="24"/>
          <w:szCs w:val="24"/>
        </w:rPr>
        <w:t>, определенными с учетом нормативов обеспечения средствами связи;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сот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2A3F86"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месяцев </w:t>
      </w:r>
      <w:r w:rsidR="00996D16" w:rsidRPr="00236A1D">
        <w:rPr>
          <w:rFonts w:ascii="Bookman Old Style" w:hAnsi="Bookman Old Style"/>
          <w:color w:val="000000"/>
          <w:sz w:val="24"/>
          <w:szCs w:val="24"/>
        </w:rPr>
        <w:t xml:space="preserve">(кварталов) </w:t>
      </w:r>
      <w:r w:rsidR="002A3F86" w:rsidRPr="00236A1D">
        <w:rPr>
          <w:rFonts w:ascii="Bookman Old Style" w:hAnsi="Bookman Old Style"/>
          <w:color w:val="000000"/>
          <w:sz w:val="24"/>
          <w:szCs w:val="24"/>
        </w:rPr>
        <w:t>предоставления услуги подвижной связи</w:t>
      </w:r>
      <w:r w:rsidR="00BB504A" w:rsidRPr="00236A1D">
        <w:rPr>
          <w:rFonts w:ascii="Bookman Old Style" w:hAnsi="Bookman Old Style"/>
          <w:color w:val="000000"/>
          <w:sz w:val="24"/>
          <w:szCs w:val="24"/>
        </w:rPr>
        <w:t xml:space="preserve"> по </w:t>
      </w:r>
      <w:r w:rsidR="00BB504A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BB504A" w:rsidRPr="00236A1D">
        <w:rPr>
          <w:rFonts w:ascii="Bookman Old Style" w:hAnsi="Bookman Old Style"/>
          <w:color w:val="000000"/>
          <w:sz w:val="24"/>
          <w:szCs w:val="24"/>
        </w:rPr>
        <w:t>-й должности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4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B3E26" w:rsidRPr="00236A1D">
        <w:rPr>
          <w:rFonts w:ascii="Bookman Old Style" w:hAnsi="Bookman Old Style"/>
          <w:color w:val="000000"/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(З</w:t>
      </w:r>
      <w:r w:rsidR="00BB3E2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ип</w:t>
      </w:r>
      <w:r w:rsidR="00BB3E26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355FA" w:rsidRPr="00236A1D" w:rsidRDefault="00A268FF" w:rsidP="000B349E">
      <w:pPr>
        <w:shd w:val="clear" w:color="auto" w:fill="FFFFFF"/>
        <w:ind w:firstLine="284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ип  </w:t>
      </w:r>
      <w:r w:rsidRPr="00236A1D">
        <w:rPr>
          <w:rFonts w:ascii="Bookman Old Style" w:hAnsi="Bookman Old Style"/>
          <w:color w:val="000000"/>
          <w:sz w:val="24"/>
          <w:szCs w:val="24"/>
        </w:rPr>
        <w:t>=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perscript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ип</w:t>
      </w:r>
      <w:r w:rsidRPr="00236A1D">
        <w:rPr>
          <w:rFonts w:ascii="Bookman Old Style" w:hAnsi="Bookman Old Style"/>
          <w:color w:val="000000"/>
          <w:sz w:val="24"/>
          <w:szCs w:val="24"/>
          <w:vertAlign w:val="superscript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A268FF" w:rsidP="000B349E">
      <w:pPr>
        <w:shd w:val="clear" w:color="auto" w:fill="FFFFFF"/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             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035FA1" w:rsidRPr="00236A1D" w:rsidRDefault="00035FA1" w:rsidP="00236A1D">
      <w:pPr>
        <w:shd w:val="clear" w:color="auto" w:fill="FFFFFF"/>
        <w:ind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ип -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SIM</w:t>
      </w:r>
      <w:r w:rsidRPr="00236A1D">
        <w:rPr>
          <w:rFonts w:ascii="Bookman Old Style" w:hAnsi="Bookman Old Style"/>
          <w:color w:val="000000"/>
          <w:sz w:val="24"/>
          <w:szCs w:val="24"/>
        </w:rPr>
        <w:t>-карт</w:t>
      </w:r>
      <w:r w:rsidR="003A4F26" w:rsidRPr="00236A1D">
        <w:rPr>
          <w:rFonts w:ascii="Bookman Old Style" w:hAnsi="Bookman Old Style"/>
          <w:color w:val="000000"/>
          <w:sz w:val="24"/>
          <w:szCs w:val="24"/>
        </w:rPr>
        <w:t xml:space="preserve"> по </w:t>
      </w:r>
      <w:r w:rsidR="003A4F26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A4F26" w:rsidRPr="00236A1D">
        <w:rPr>
          <w:rFonts w:ascii="Bookman Old Style" w:hAnsi="Bookman Old Style"/>
          <w:color w:val="000000"/>
          <w:sz w:val="24"/>
          <w:szCs w:val="24"/>
        </w:rPr>
        <w:t>-й должности в соответствии с нормативами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ип –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ежемесячная цена в расчете на одну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SIM</w:t>
      </w:r>
      <w:r w:rsidRPr="00236A1D">
        <w:rPr>
          <w:rFonts w:ascii="Bookman Old Style" w:hAnsi="Bookman Old Style"/>
          <w:color w:val="000000"/>
          <w:sz w:val="24"/>
          <w:szCs w:val="24"/>
        </w:rPr>
        <w:t>-карту</w:t>
      </w:r>
      <w:r w:rsidR="00183FB0" w:rsidRPr="00236A1D">
        <w:rPr>
          <w:rFonts w:ascii="Bookman Old Style" w:hAnsi="Bookman Old Style"/>
          <w:color w:val="000000"/>
          <w:sz w:val="24"/>
          <w:szCs w:val="24"/>
        </w:rPr>
        <w:t xml:space="preserve"> по </w:t>
      </w:r>
      <w:r w:rsidR="00183FB0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183FB0" w:rsidRPr="00236A1D">
        <w:rPr>
          <w:rFonts w:ascii="Bookman Old Style" w:hAnsi="Bookman Old Style"/>
          <w:color w:val="000000"/>
          <w:sz w:val="24"/>
          <w:szCs w:val="24"/>
        </w:rPr>
        <w:t>-й должности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ип - </w:t>
      </w:r>
      <w:r w:rsidRPr="00236A1D">
        <w:rPr>
          <w:rFonts w:ascii="Bookman Old Style" w:hAnsi="Bookman Old Style"/>
          <w:color w:val="000000"/>
          <w:sz w:val="24"/>
          <w:szCs w:val="24"/>
        </w:rPr>
        <w:t>количество месяцев предоставления услуги передачи данных</w:t>
      </w:r>
      <w:r w:rsidR="00183FB0" w:rsidRPr="00236A1D">
        <w:rPr>
          <w:rFonts w:ascii="Bookman Old Style" w:hAnsi="Bookman Old Style"/>
          <w:color w:val="000000"/>
          <w:sz w:val="24"/>
          <w:szCs w:val="24"/>
        </w:rPr>
        <w:t xml:space="preserve"> по </w:t>
      </w:r>
      <w:r w:rsidR="00183FB0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183FB0" w:rsidRPr="00236A1D">
        <w:rPr>
          <w:rFonts w:ascii="Bookman Old Style" w:hAnsi="Bookman Old Style"/>
          <w:color w:val="000000"/>
          <w:sz w:val="24"/>
          <w:szCs w:val="24"/>
        </w:rPr>
        <w:t>-й должности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5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B10A2" w:rsidRPr="00236A1D">
        <w:rPr>
          <w:rFonts w:ascii="Bookman Old Style" w:hAnsi="Bookman Old Style"/>
          <w:color w:val="000000"/>
          <w:sz w:val="24"/>
          <w:szCs w:val="24"/>
        </w:rPr>
        <w:t>Затраты на сеть «Интернет» и услуги интернет-провайдеров (З</w:t>
      </w:r>
      <w:r w:rsidR="006B10A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</w:t>
      </w:r>
      <w:r w:rsidR="006B10A2" w:rsidRPr="00236A1D">
        <w:rPr>
          <w:rFonts w:ascii="Bookman Old Style" w:hAnsi="Bookman Old Style"/>
          <w:color w:val="000000"/>
          <w:sz w:val="24"/>
          <w:szCs w:val="24"/>
        </w:rPr>
        <w:t xml:space="preserve">) </w:t>
      </w:r>
      <w:r w:rsidR="006B10A2" w:rsidRPr="00236A1D">
        <w:rPr>
          <w:rFonts w:ascii="Bookman Old Style" w:hAnsi="Bookman Old Style"/>
          <w:color w:val="000000"/>
          <w:sz w:val="24"/>
          <w:szCs w:val="24"/>
        </w:rPr>
        <w:lastRenderedPageBreak/>
        <w:t>определяются по формуле</w:t>
      </w:r>
      <w:r w:rsidRPr="00236A1D">
        <w:rPr>
          <w:rFonts w:ascii="Bookman Old Style" w:hAnsi="Bookman Old Style"/>
          <w:color w:val="000000"/>
          <w:sz w:val="24"/>
          <w:szCs w:val="24"/>
        </w:rPr>
        <w:t>:</w:t>
      </w:r>
    </w:p>
    <w:p w:rsidR="004355FA" w:rsidRPr="00236A1D" w:rsidRDefault="00551E9E" w:rsidP="00236A1D">
      <w:pPr>
        <w:shd w:val="clear" w:color="auto" w:fill="FFFFFF"/>
        <w:ind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и  </w:t>
      </w:r>
      <w:r w:rsidRPr="00236A1D">
        <w:rPr>
          <w:rFonts w:ascii="Bookman Old Style" w:hAnsi="Bookman Old Style"/>
          <w:color w:val="000000"/>
          <w:sz w:val="24"/>
          <w:szCs w:val="24"/>
        </w:rPr>
        <w:t>=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</w:t>
      </w:r>
      <w:r w:rsidR="00551E9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551E9E" w:rsidP="00236A1D">
      <w:pPr>
        <w:shd w:val="clear" w:color="auto" w:fill="FFFFFF"/>
        <w:ind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</w:t>
      </w:r>
      <w:r w:rsidR="00814A4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4355FA" w:rsidP="000B349E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36645B"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каналов передачи данных сети «Интернет» с </w:t>
      </w:r>
      <w:r w:rsidR="0036645B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6645B" w:rsidRPr="00236A1D">
        <w:rPr>
          <w:rFonts w:ascii="Bookman Old Style" w:hAnsi="Bookman Old Style"/>
          <w:color w:val="000000"/>
          <w:sz w:val="24"/>
          <w:szCs w:val="24"/>
        </w:rPr>
        <w:t>-й пропускной способностью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4355FA" w:rsidRPr="00236A1D" w:rsidRDefault="004355FA" w:rsidP="000B349E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</w:t>
      </w:r>
      <w:r w:rsidR="009E470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9E4708" w:rsidRPr="00236A1D">
        <w:rPr>
          <w:rFonts w:ascii="Bookman Old Style" w:hAnsi="Bookman Old Style"/>
          <w:color w:val="000000"/>
          <w:sz w:val="24"/>
          <w:szCs w:val="24"/>
        </w:rPr>
        <w:t xml:space="preserve">месячная цена аренды канала передачи данных сети «Интернет» с </w:t>
      </w:r>
      <w:r w:rsidR="009E4708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9E4708" w:rsidRPr="00236A1D">
        <w:rPr>
          <w:rFonts w:ascii="Bookman Old Style" w:hAnsi="Bookman Old Style"/>
          <w:color w:val="000000"/>
          <w:sz w:val="24"/>
          <w:szCs w:val="24"/>
        </w:rPr>
        <w:t>-й пропускной способностью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4355FA" w:rsidRPr="00236A1D" w:rsidRDefault="004355FA" w:rsidP="000B349E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A30F08"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месяцев аренды канала передачи данных сети «Интернет» с </w:t>
      </w:r>
      <w:r w:rsidR="00A30F08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A30F08" w:rsidRPr="00236A1D">
        <w:rPr>
          <w:rFonts w:ascii="Bookman Old Style" w:hAnsi="Bookman Old Style"/>
          <w:color w:val="000000"/>
          <w:sz w:val="24"/>
          <w:szCs w:val="24"/>
        </w:rPr>
        <w:t>-й пропускной способностью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AC42F5" w:rsidRPr="00236A1D" w:rsidRDefault="004355FA" w:rsidP="000B349E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6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835EB" w:rsidRPr="00236A1D">
        <w:rPr>
          <w:rFonts w:ascii="Bookman Old Style" w:hAnsi="Bookman Old Style"/>
          <w:color w:val="000000"/>
          <w:sz w:val="24"/>
          <w:szCs w:val="24"/>
        </w:rPr>
        <w:t>Затраты на оплату услуг по предоставлению цифровых потоков для коммутируемых телефонных соединений (З</w:t>
      </w:r>
      <w:r w:rsidR="004835EB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цп</w:t>
      </w:r>
      <w:r w:rsidR="004835EB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</w:t>
      </w:r>
      <w:r w:rsidRPr="00236A1D">
        <w:rPr>
          <w:rFonts w:ascii="Bookman Old Style" w:hAnsi="Bookman Old Style"/>
          <w:color w:val="000000"/>
          <w:sz w:val="24"/>
          <w:szCs w:val="24"/>
        </w:rPr>
        <w:t>:</w:t>
      </w:r>
    </w:p>
    <w:p w:rsidR="004355FA" w:rsidRPr="00236A1D" w:rsidRDefault="00AC42F5" w:rsidP="00236A1D">
      <w:pPr>
        <w:shd w:val="clear" w:color="auto" w:fill="FFFFFF"/>
        <w:ind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   </w:t>
      </w: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цп  </w:t>
      </w:r>
      <w:r w:rsidRPr="00236A1D">
        <w:rPr>
          <w:rFonts w:ascii="Bookman Old Style" w:hAnsi="Bookman Old Style"/>
          <w:color w:val="000000"/>
          <w:sz w:val="24"/>
          <w:szCs w:val="24"/>
        </w:rPr>
        <w:t>=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цп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цп</w:t>
      </w:r>
      <w:r w:rsidR="00AC42F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цп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AC42F5" w:rsidP="00236A1D">
      <w:pPr>
        <w:shd w:val="clear" w:color="auto" w:fill="FFFFFF"/>
        <w:ind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AC42F5" w:rsidRPr="00236A1D" w:rsidRDefault="00AC42F5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цп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B461D8"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организованных цифровых потоков с </w:t>
      </w:r>
      <w:r w:rsidR="00B461D8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B461D8" w:rsidRPr="00236A1D">
        <w:rPr>
          <w:rFonts w:ascii="Bookman Old Style" w:hAnsi="Bookman Old Style"/>
          <w:color w:val="000000"/>
          <w:sz w:val="24"/>
          <w:szCs w:val="24"/>
        </w:rPr>
        <w:t>-й абонентской платой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цп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ежемесячная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-я абонентская плата за цифровой поток;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цп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месяцев предоставления услуги с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абонентской</w:t>
      </w:r>
    </w:p>
    <w:p w:rsidR="009D1631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платой.</w:t>
      </w:r>
    </w:p>
    <w:p w:rsidR="004355FA" w:rsidRPr="00236A1D" w:rsidRDefault="004355FA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7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оплату иных услуг связи в сфере информационно-коммуникационных технологий (З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пр</w:t>
      </w:r>
      <w:r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1F0FF6" w:rsidRPr="00236A1D" w:rsidRDefault="001F0FF6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1F0FF6" w:rsidP="000B349E">
      <w:pPr>
        <w:shd w:val="clear" w:color="auto" w:fill="FFFFFF"/>
        <w:ind w:firstLine="284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        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пр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1F0FF6" w:rsidP="000B349E">
      <w:pPr>
        <w:shd w:val="clear" w:color="auto" w:fill="FFFFFF"/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1F0FF6" w:rsidRPr="00236A1D" w:rsidRDefault="001F0FF6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0B349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иной услуге связи, определяемая по фактическим данным отчетного финансового года.</w:t>
      </w:r>
    </w:p>
    <w:p w:rsidR="00BB3CF4" w:rsidRPr="00236A1D" w:rsidRDefault="00BB3CF4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4355FA" w:rsidRPr="000B349E" w:rsidRDefault="004355FA" w:rsidP="000B349E">
      <w:pPr>
        <w:pStyle w:val="a6"/>
        <w:numPr>
          <w:ilvl w:val="2"/>
          <w:numId w:val="20"/>
        </w:numPr>
        <w:shd w:val="clear" w:color="auto" w:fill="FFFFFF"/>
        <w:ind w:left="0" w:firstLine="0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0B349E">
        <w:rPr>
          <w:rFonts w:ascii="Bookman Old Style" w:hAnsi="Bookman Old Style"/>
          <w:bCs/>
          <w:color w:val="000000"/>
          <w:sz w:val="24"/>
          <w:szCs w:val="24"/>
        </w:rPr>
        <w:t>Затраты на содержание имущества</w:t>
      </w:r>
    </w:p>
    <w:p w:rsidR="004355FA" w:rsidRPr="00236A1D" w:rsidRDefault="00DD37D2" w:rsidP="000B349E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355FA" w:rsidRPr="00236A1D" w:rsidRDefault="00DD37D2" w:rsidP="000B349E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техническое обслуживание и регламентно-профилактический ремонт вычислительной техники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рвт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355FA" w:rsidRPr="00236A1D" w:rsidRDefault="00F40A7F" w:rsidP="007177D2">
      <w:pPr>
        <w:shd w:val="clear" w:color="auto" w:fill="FFFFFF"/>
        <w:ind w:firstLine="284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           </w:t>
      </w:r>
      <w:r w:rsidR="00257355"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рвт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рвт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perscript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рвт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F40A7F" w:rsidP="007177D2">
      <w:pPr>
        <w:shd w:val="clear" w:color="auto" w:fill="FFFFFF"/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F40A7F" w:rsidRPr="00236A1D" w:rsidRDefault="00F40A7F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рвт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фактическое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рабочих станций, но не более предельного количества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рабочих станций;</w:t>
      </w: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рвт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-ю рабочую станцию в год.</w:t>
      </w: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Предельное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рабочих станций (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рвт предел</w:t>
      </w:r>
      <w:r w:rsidRPr="00236A1D">
        <w:rPr>
          <w:rFonts w:ascii="Bookman Old Style" w:hAnsi="Bookman Old Style"/>
          <w:color w:val="000000"/>
          <w:sz w:val="24"/>
          <w:szCs w:val="24"/>
        </w:rPr>
        <w:t>) определяется с округлением до целого по формуле:</w:t>
      </w:r>
    </w:p>
    <w:p w:rsidR="00A8216E" w:rsidRPr="00236A1D" w:rsidRDefault="00A8216E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4355FA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рвт предел </w:t>
      </w:r>
      <w:r w:rsidRPr="00236A1D">
        <w:rPr>
          <w:rFonts w:ascii="Bookman Old Style" w:hAnsi="Bookman Old Style"/>
          <w:color w:val="000000"/>
          <w:sz w:val="24"/>
          <w:szCs w:val="24"/>
        </w:rPr>
        <w:t>= Ч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оп </w:t>
      </w:r>
      <w:r w:rsidR="00B82EEB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  <w:vertAlign w:val="super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1,5, где:</w:t>
      </w:r>
    </w:p>
    <w:p w:rsidR="007177D2" w:rsidRPr="00236A1D" w:rsidRDefault="007177D2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Ч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расчетная численность основных работников</w:t>
      </w:r>
      <w:r w:rsidR="00DD38EE" w:rsidRPr="00236A1D">
        <w:rPr>
          <w:rFonts w:ascii="Bookman Old Style" w:hAnsi="Bookman Old Style"/>
          <w:color w:val="000000"/>
          <w:sz w:val="24"/>
          <w:szCs w:val="24"/>
        </w:rPr>
        <w:t>, определяемая в со</w:t>
      </w:r>
      <w:r w:rsidR="00DD38EE" w:rsidRPr="00236A1D">
        <w:rPr>
          <w:rFonts w:ascii="Bookman Old Style" w:hAnsi="Bookman Old Style"/>
          <w:color w:val="000000"/>
          <w:sz w:val="24"/>
          <w:szCs w:val="24"/>
        </w:rPr>
        <w:lastRenderedPageBreak/>
        <w:t>от</w:t>
      </w:r>
      <w:r w:rsidR="00DD38EE"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ветствии с пунктами 17-22 общих </w:t>
      </w:r>
      <w:r w:rsidR="00DD37D2" w:rsidRPr="00236A1D">
        <w:rPr>
          <w:rFonts w:ascii="Bookman Old Style" w:hAnsi="Bookman Old Style"/>
          <w:color w:val="000000"/>
          <w:sz w:val="24"/>
          <w:szCs w:val="24"/>
        </w:rPr>
        <w:t>правил</w:t>
      </w:r>
      <w:r w:rsidR="00DD38EE" w:rsidRPr="00236A1D">
        <w:rPr>
          <w:rFonts w:ascii="Bookman Old Style" w:hAnsi="Bookman Old Style"/>
          <w:color w:val="000000"/>
          <w:sz w:val="24"/>
          <w:szCs w:val="24"/>
        </w:rPr>
        <w:t xml:space="preserve"> определени</w:t>
      </w:r>
      <w:r w:rsidR="00DD37D2" w:rsidRPr="00236A1D">
        <w:rPr>
          <w:rFonts w:ascii="Bookman Old Style" w:hAnsi="Bookman Old Style"/>
          <w:color w:val="000000"/>
          <w:sz w:val="24"/>
          <w:szCs w:val="24"/>
        </w:rPr>
        <w:t>я</w:t>
      </w:r>
      <w:r w:rsidR="00DD38EE" w:rsidRPr="00236A1D">
        <w:rPr>
          <w:rFonts w:ascii="Bookman Old Style" w:hAnsi="Bookman Old Style"/>
          <w:color w:val="000000"/>
          <w:sz w:val="24"/>
          <w:szCs w:val="24"/>
        </w:rPr>
        <w:t xml:space="preserve"> нормативных за</w:t>
      </w:r>
      <w:r w:rsidR="00DD38EE" w:rsidRPr="00236A1D">
        <w:rPr>
          <w:rFonts w:ascii="Bookman Old Style" w:hAnsi="Bookman Old Style"/>
          <w:color w:val="000000"/>
          <w:sz w:val="24"/>
          <w:szCs w:val="24"/>
        </w:rPr>
        <w:softHyphen/>
        <w:t>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 государственных органов, орган</w:t>
      </w:r>
      <w:r w:rsidR="00BB3D7F" w:rsidRPr="00236A1D">
        <w:rPr>
          <w:rFonts w:ascii="Bookman Old Style" w:hAnsi="Bookman Old Style"/>
          <w:color w:val="000000"/>
          <w:sz w:val="24"/>
          <w:szCs w:val="24"/>
        </w:rPr>
        <w:t>ов у</w:t>
      </w:r>
      <w:r w:rsidR="00DD38EE" w:rsidRPr="00236A1D">
        <w:rPr>
          <w:rFonts w:ascii="Bookman Old Style" w:hAnsi="Bookman Old Style"/>
          <w:color w:val="000000"/>
          <w:sz w:val="24"/>
          <w:szCs w:val="24"/>
        </w:rPr>
        <w:t xml:space="preserve">правления  государственными внебюджетными  фондами  и муниципальных органов» (далее - общие </w:t>
      </w:r>
      <w:r w:rsidR="00DD37D2" w:rsidRPr="00236A1D">
        <w:rPr>
          <w:rFonts w:ascii="Bookman Old Style" w:hAnsi="Bookman Old Style"/>
          <w:color w:val="000000"/>
          <w:sz w:val="24"/>
          <w:szCs w:val="24"/>
        </w:rPr>
        <w:t xml:space="preserve">правила </w:t>
      </w:r>
      <w:r w:rsidR="00DD38EE" w:rsidRPr="00236A1D">
        <w:rPr>
          <w:rFonts w:ascii="Bookman Old Style" w:hAnsi="Bookman Old Style"/>
          <w:color w:val="000000"/>
          <w:sz w:val="24"/>
          <w:szCs w:val="24"/>
        </w:rPr>
        <w:t>определени</w:t>
      </w:r>
      <w:r w:rsidR="00DD37D2" w:rsidRPr="00236A1D">
        <w:rPr>
          <w:rFonts w:ascii="Bookman Old Style" w:hAnsi="Bookman Old Style"/>
          <w:color w:val="000000"/>
          <w:sz w:val="24"/>
          <w:szCs w:val="24"/>
        </w:rPr>
        <w:t>я</w:t>
      </w:r>
      <w:r w:rsidR="00DD38EE" w:rsidRPr="00236A1D">
        <w:rPr>
          <w:rFonts w:ascii="Bookman Old Style" w:hAnsi="Bookman Old Style"/>
          <w:color w:val="000000"/>
          <w:sz w:val="24"/>
          <w:szCs w:val="24"/>
        </w:rPr>
        <w:t xml:space="preserve"> нормативных затрат).</w:t>
      </w:r>
    </w:p>
    <w:p w:rsidR="004355FA" w:rsidRPr="00236A1D" w:rsidRDefault="00DD37D2" w:rsidP="007177D2">
      <w:pPr>
        <w:shd w:val="clear" w:color="auto" w:fill="FFFFFF"/>
        <w:tabs>
          <w:tab w:val="left" w:pos="993"/>
          <w:tab w:val="left" w:pos="1694"/>
        </w:tabs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сби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B82EEB" w:rsidRPr="00236A1D" w:rsidRDefault="00B82EEB" w:rsidP="00236A1D">
      <w:pPr>
        <w:shd w:val="clear" w:color="auto" w:fill="FFFFFF"/>
        <w:tabs>
          <w:tab w:val="left" w:pos="1694"/>
        </w:tabs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B82EEB" w:rsidP="00236A1D">
      <w:pPr>
        <w:shd w:val="clear" w:color="auto" w:fill="FFFFFF"/>
        <w:ind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сби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сби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B82EEB" w:rsidP="00236A1D">
      <w:pPr>
        <w:shd w:val="clear" w:color="auto" w:fill="FFFFFF"/>
        <w:ind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                 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B82EEB" w:rsidRPr="00236A1D" w:rsidRDefault="00B82EEB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единиц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 по обеспечению безопасности информации;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одной единицы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ro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 в год.</w:t>
      </w:r>
    </w:p>
    <w:p w:rsidR="004355FA" w:rsidRPr="00236A1D" w:rsidRDefault="00DD37D2" w:rsidP="00236A1D">
      <w:pPr>
        <w:shd w:val="clear" w:color="auto" w:fill="FFFFFF"/>
        <w:tabs>
          <w:tab w:val="left" w:pos="1694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4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стс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C32B69" w:rsidRPr="00236A1D" w:rsidRDefault="00C32B69" w:rsidP="00236A1D">
      <w:pPr>
        <w:shd w:val="clear" w:color="auto" w:fill="FFFFFF"/>
        <w:tabs>
          <w:tab w:val="left" w:pos="1694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C32B69" w:rsidP="007177D2">
      <w:pPr>
        <w:shd w:val="clear" w:color="auto" w:fill="FFFFFF"/>
        <w:ind w:firstLine="284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</w:t>
      </w:r>
      <w:r w:rsidR="00257355"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стс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стс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стс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C32B69" w:rsidP="007177D2">
      <w:pPr>
        <w:shd w:val="clear" w:color="auto" w:fill="FFFFFF"/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355FA" w:rsidRPr="00236A1D" w:rsidRDefault="004355FA" w:rsidP="00236A1D">
      <w:pPr>
        <w:shd w:val="clear" w:color="auto" w:fill="FFFFFF"/>
        <w:tabs>
          <w:tab w:val="left" w:pos="1694"/>
        </w:tabs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стс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автоматизированных телефонных станций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вида;</w:t>
      </w: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стс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</w:t>
      </w:r>
      <w:r w:rsidRPr="00236A1D">
        <w:rPr>
          <w:rFonts w:ascii="Bookman Old Style" w:hAnsi="Bookman Old Style"/>
          <w:iCs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вида в год.</w:t>
      </w:r>
    </w:p>
    <w:p w:rsidR="004355FA" w:rsidRPr="00236A1D" w:rsidRDefault="00DD37D2" w:rsidP="007177D2">
      <w:pPr>
        <w:shd w:val="clear" w:color="auto" w:fill="FFFFFF"/>
        <w:tabs>
          <w:tab w:val="left" w:pos="993"/>
          <w:tab w:val="left" w:pos="1699"/>
        </w:tabs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5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техническое обслуживание и регламентно-профилактический ремонт локальных вычислительных сетей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лвс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355FA" w:rsidRPr="00236A1D" w:rsidRDefault="001C048E" w:rsidP="007177D2">
      <w:pPr>
        <w:shd w:val="clear" w:color="auto" w:fill="FFFFFF"/>
        <w:ind w:firstLine="284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</w:t>
      </w:r>
      <w:r w:rsidR="00257355"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лвс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лвс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лвс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1C048E" w:rsidP="007177D2">
      <w:pPr>
        <w:shd w:val="clear" w:color="auto" w:fill="FFFFFF"/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                             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1C048E" w:rsidRPr="00236A1D" w:rsidRDefault="001C048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лвс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устройств локальных вычислительных сетей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вида;</w:t>
      </w:r>
    </w:p>
    <w:p w:rsidR="004355FA" w:rsidRPr="00236A1D" w:rsidRDefault="004355FA" w:rsidP="007177D2">
      <w:pPr>
        <w:shd w:val="clear" w:color="auto" w:fill="FFFFFF"/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лвс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цена технического обслуживания и регламентно-профилактического ремонта одного устройства локальных вычислительных сетей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вида в год.</w:t>
      </w:r>
    </w:p>
    <w:p w:rsidR="004355FA" w:rsidRPr="00236A1D" w:rsidRDefault="00DD37D2" w:rsidP="007177D2">
      <w:pPr>
        <w:shd w:val="clear" w:color="auto" w:fill="FFFFFF"/>
        <w:tabs>
          <w:tab w:val="left" w:pos="993"/>
          <w:tab w:val="left" w:pos="1699"/>
        </w:tabs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6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177D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систем бесперебойного питания (</w:t>
      </w:r>
      <w:proofErr w:type="gramStart"/>
      <w:r w:rsidR="004355FA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сбп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)</w:t>
      </w:r>
      <w:proofErr w:type="gramEnd"/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определяются по формуле:</w:t>
      </w:r>
    </w:p>
    <w:p w:rsidR="004355FA" w:rsidRPr="00236A1D" w:rsidRDefault="00231931" w:rsidP="007177D2">
      <w:pPr>
        <w:shd w:val="clear" w:color="auto" w:fill="FFFFFF"/>
        <w:ind w:firstLine="284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</w:t>
      </w:r>
      <w:r w:rsidR="00257355"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сбп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231931" w:rsidP="007177D2">
      <w:pPr>
        <w:shd w:val="clear" w:color="auto" w:fill="FFFFFF"/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                              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231931" w:rsidRPr="00236A1D" w:rsidRDefault="00231931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сбп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количество модулей бесперебойного питания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вида;</w:t>
      </w: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вида в год.</w:t>
      </w:r>
    </w:p>
    <w:p w:rsidR="00CE7BBD" w:rsidRPr="00236A1D" w:rsidRDefault="00DD37D2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lastRenderedPageBreak/>
        <w:t>7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рпм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355FA" w:rsidRPr="00236A1D" w:rsidRDefault="00E7355E" w:rsidP="007177D2">
      <w:pPr>
        <w:shd w:val="clear" w:color="auto" w:fill="FFFFFF"/>
        <w:ind w:firstLine="284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рпм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рпм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рпм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E7355E" w:rsidRPr="00236A1D" w:rsidRDefault="00E7355E" w:rsidP="007177D2">
      <w:pPr>
        <w:shd w:val="clear" w:color="auto" w:fill="FFFFFF"/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                  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D6D90" w:rsidRPr="00236A1D" w:rsidRDefault="004D6D9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рпм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нормативами;</w:t>
      </w:r>
    </w:p>
    <w:p w:rsidR="0059432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рпм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AD69B3" w:rsidRPr="00236A1D" w:rsidRDefault="00AD69B3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DD37D2" w:rsidP="007177D2">
      <w:pPr>
        <w:shd w:val="clear" w:color="auto" w:fill="FFFFFF"/>
        <w:ind w:firstLine="851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4.1.3. </w:t>
      </w:r>
      <w:r w:rsidR="0059499A" w:rsidRPr="00236A1D">
        <w:rPr>
          <w:rFonts w:ascii="Bookman Old Style" w:hAnsi="Bookman Old Style"/>
          <w:bCs/>
          <w:color w:val="000000"/>
          <w:sz w:val="24"/>
          <w:szCs w:val="24"/>
        </w:rPr>
        <w:t>З</w:t>
      </w:r>
      <w:r w:rsidR="004355FA" w:rsidRPr="00236A1D">
        <w:rPr>
          <w:rFonts w:ascii="Bookman Old Style" w:hAnsi="Bookman Old Style"/>
          <w:bCs/>
          <w:color w:val="000000"/>
          <w:sz w:val="24"/>
          <w:szCs w:val="24"/>
        </w:rPr>
        <w:t>атраты на приобретение прочих работ и услуг,</w:t>
      </w:r>
    </w:p>
    <w:p w:rsidR="004355FA" w:rsidRPr="00236A1D" w:rsidRDefault="004355FA" w:rsidP="007177D2">
      <w:pPr>
        <w:shd w:val="clear" w:color="auto" w:fill="FFFFFF"/>
        <w:ind w:firstLine="851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не относящиеся к затратам на услуги связи</w:t>
      </w:r>
    </w:p>
    <w:p w:rsidR="004355FA" w:rsidRPr="00236A1D" w:rsidRDefault="004355FA" w:rsidP="007177D2">
      <w:pPr>
        <w:shd w:val="clear" w:color="auto" w:fill="FFFFFF"/>
        <w:ind w:firstLine="851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и содержание имущества</w:t>
      </w:r>
    </w:p>
    <w:p w:rsidR="00A51425" w:rsidRPr="00236A1D" w:rsidRDefault="00A51425" w:rsidP="007177D2">
      <w:pPr>
        <w:shd w:val="clear" w:color="auto" w:fill="FFFFFF"/>
        <w:ind w:firstLine="851"/>
        <w:jc w:val="center"/>
        <w:rPr>
          <w:rFonts w:ascii="Bookman Old Style" w:hAnsi="Bookman Old Style"/>
          <w:sz w:val="24"/>
          <w:szCs w:val="24"/>
        </w:rPr>
      </w:pPr>
    </w:p>
    <w:p w:rsidR="004355FA" w:rsidRPr="00236A1D" w:rsidRDefault="00DD37D2" w:rsidP="007177D2">
      <w:pPr>
        <w:shd w:val="clear" w:color="auto" w:fill="FFFFFF"/>
        <w:tabs>
          <w:tab w:val="left" w:pos="1579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177D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спо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D57BB4" w:rsidRPr="00236A1D" w:rsidRDefault="00D57BB4" w:rsidP="00236A1D">
      <w:pPr>
        <w:shd w:val="clear" w:color="auto" w:fill="FFFFFF"/>
        <w:tabs>
          <w:tab w:val="left" w:pos="1579"/>
        </w:tabs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спо </w:t>
      </w:r>
      <w:r w:rsidRPr="00236A1D">
        <w:rPr>
          <w:rFonts w:ascii="Bookman Old Style" w:hAnsi="Bookman Old Style"/>
          <w:color w:val="000000"/>
          <w:sz w:val="24"/>
          <w:szCs w:val="24"/>
        </w:rPr>
        <w:t>=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сспс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сип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D57BB4" w:rsidRPr="00236A1D" w:rsidRDefault="00D57BB4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сспс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4355FA" w:rsidRPr="00236A1D" w:rsidRDefault="004355FA" w:rsidP="007177D2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сип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4355FA" w:rsidRPr="00236A1D" w:rsidRDefault="004355FA" w:rsidP="007177D2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355FA" w:rsidRPr="00236A1D" w:rsidRDefault="00DD37D2" w:rsidP="007177D2">
      <w:pPr>
        <w:shd w:val="clear" w:color="auto" w:fill="FFFFFF"/>
        <w:tabs>
          <w:tab w:val="left" w:pos="1454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оплату услуг по сопровождению справочно-правовых</w:t>
      </w:r>
      <w:r w:rsidR="007177D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93136" w:rsidRPr="00236A1D">
        <w:rPr>
          <w:rFonts w:ascii="Bookman Old Style" w:hAnsi="Bookman Old Style"/>
          <w:color w:val="000000"/>
          <w:sz w:val="24"/>
          <w:szCs w:val="24"/>
        </w:rPr>
        <w:t>систем (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сспс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E93136" w:rsidRPr="00236A1D" w:rsidRDefault="00E93136" w:rsidP="00236A1D">
      <w:pPr>
        <w:shd w:val="clear" w:color="auto" w:fill="FFFFFF"/>
        <w:tabs>
          <w:tab w:val="left" w:pos="1454"/>
        </w:tabs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E93136" w:rsidP="007177D2">
      <w:pPr>
        <w:shd w:val="clear" w:color="auto" w:fill="FFFFFF"/>
        <w:ind w:firstLine="284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                 </w:t>
      </w:r>
      <w:r w:rsidR="001963CA">
        <w:rPr>
          <w:rFonts w:ascii="Bookman Old Style" w:hAnsi="Bookman Old Style"/>
          <w:sz w:val="24"/>
          <w:szCs w:val="24"/>
          <w:vertAlign w:val="subscript"/>
        </w:rPr>
        <w:t xml:space="preserve">                            </w:t>
      </w: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сспс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сспс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E93136" w:rsidP="007177D2">
      <w:pPr>
        <w:shd w:val="clear" w:color="auto" w:fill="FFFFFF"/>
        <w:ind w:firstLine="284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        </w:t>
      </w:r>
      <w:r w:rsidR="001963CA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E93136" w:rsidRPr="00236A1D" w:rsidRDefault="00E93136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сспс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сопровождения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или </w:t>
      </w:r>
      <w:r w:rsidRPr="00236A1D">
        <w:rPr>
          <w:rFonts w:ascii="Bookman Old Style" w:hAnsi="Bookman Old Style"/>
          <w:color w:val="000000"/>
          <w:sz w:val="24"/>
          <w:szCs w:val="24"/>
        </w:rPr>
        <w:t>утвержденном регламенте выполнения работ по сопровождению справочно-правовых систем.</w:t>
      </w:r>
    </w:p>
    <w:p w:rsidR="00343B64" w:rsidRDefault="00DD37D2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оплату услуг по сопровождению и приобретению иного программного обеспечения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сип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7177D2" w:rsidRPr="00236A1D" w:rsidRDefault="007177D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257355" w:rsidP="00236A1D">
      <w:pPr>
        <w:shd w:val="clear" w:color="auto" w:fill="FFFFFF"/>
        <w:ind w:left="3397"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1963CA">
        <w:rPr>
          <w:rFonts w:ascii="Bookman Old Style" w:hAnsi="Bookman Old Style"/>
          <w:sz w:val="24"/>
          <w:szCs w:val="24"/>
          <w:vertAlign w:val="subscript"/>
        </w:rPr>
        <w:t>К</w:t>
      </w:r>
      <w:r w:rsidR="001963CA">
        <w:rPr>
          <w:rFonts w:ascii="Bookman Old Style" w:hAnsi="Bookman Old Style"/>
          <w:sz w:val="24"/>
          <w:szCs w:val="24"/>
          <w:vertAlign w:val="subscript"/>
        </w:rPr>
        <w:tab/>
        <w:t xml:space="preserve">      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m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сип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ипо </w:t>
      </w:r>
      <w:r w:rsidRPr="00236A1D">
        <w:rPr>
          <w:rFonts w:ascii="Bookman Old Style" w:hAnsi="Bookman Old Style"/>
          <w:color w:val="000000"/>
          <w:sz w:val="24"/>
          <w:szCs w:val="24"/>
        </w:rPr>
        <w:t>+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пнл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1963CA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</w:t>
      </w:r>
      <w:r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  <w:r>
        <w:rPr>
          <w:rFonts w:ascii="Bookman Old Style" w:hAnsi="Bookman Old Style"/>
          <w:color w:val="000000"/>
          <w:sz w:val="24"/>
          <w:szCs w:val="24"/>
          <w:vertAlign w:val="subscript"/>
        </w:rPr>
        <w:tab/>
        <w:t xml:space="preserve">        </w:t>
      </w:r>
      <w:r w:rsidR="006A34DF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6A34DF" w:rsidRPr="00236A1D" w:rsidRDefault="006A34DF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ипо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сопровождения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</w:t>
      </w:r>
      <w:r w:rsidRPr="00236A1D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документации или утвержденном регламенте выполнения работ по сопровождению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иного программного обеспечения;</w:t>
      </w:r>
    </w:p>
    <w:p w:rsidR="00B515C3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пнл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простых (неисключительных) лицензий на использование программного обеспечения на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e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программное обеспечение за исключением справочно-правовых систем.</w:t>
      </w:r>
    </w:p>
    <w:p w:rsidR="004355FA" w:rsidRPr="00236A1D" w:rsidRDefault="00DD37D2" w:rsidP="007177D2">
      <w:pPr>
        <w:shd w:val="clear" w:color="auto" w:fill="FFFFFF"/>
        <w:tabs>
          <w:tab w:val="left" w:pos="1570"/>
        </w:tabs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4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оплату услуг, связанных с обеспечением безопасности информации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о6и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), определяются по формуле:</w:t>
      </w:r>
    </w:p>
    <w:p w:rsidR="00B515C3" w:rsidRPr="00236A1D" w:rsidRDefault="00B515C3" w:rsidP="00236A1D">
      <w:pPr>
        <w:shd w:val="clear" w:color="auto" w:fill="FFFFFF"/>
        <w:tabs>
          <w:tab w:val="left" w:pos="1570"/>
        </w:tabs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оби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B515C3" w:rsidRPr="00236A1D" w:rsidRDefault="00B515C3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проведение аттестационных, проверочных и контрольных </w:t>
      </w:r>
      <w:r w:rsidR="004E3623" w:rsidRPr="00236A1D">
        <w:rPr>
          <w:rFonts w:ascii="Bookman Old Style" w:hAnsi="Bookman Old Style"/>
          <w:color w:val="000000"/>
          <w:sz w:val="24"/>
          <w:szCs w:val="24"/>
        </w:rPr>
        <w:t>мероприятий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355FA" w:rsidRPr="00236A1D" w:rsidRDefault="00DD37D2" w:rsidP="007177D2">
      <w:pPr>
        <w:shd w:val="clear" w:color="auto" w:fill="FFFFFF"/>
        <w:tabs>
          <w:tab w:val="left" w:pos="1781"/>
        </w:tabs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5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проведение аттестационных, проверочных и контрольных мероприятий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ат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B515C3" w:rsidRPr="00236A1D" w:rsidRDefault="00B515C3" w:rsidP="00236A1D">
      <w:pPr>
        <w:shd w:val="clear" w:color="auto" w:fill="FFFFFF"/>
        <w:tabs>
          <w:tab w:val="left" w:pos="1781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257355" w:rsidP="00236A1D">
      <w:pPr>
        <w:shd w:val="clear" w:color="auto" w:fill="FFFFFF"/>
        <w:ind w:left="2689"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="00B515C3" w:rsidRPr="00236A1D">
        <w:rPr>
          <w:rFonts w:ascii="Bookman Old Style" w:hAnsi="Bookman Old Style"/>
          <w:sz w:val="24"/>
          <w:szCs w:val="24"/>
          <w:vertAlign w:val="subscript"/>
        </w:rPr>
        <w:tab/>
      </w:r>
      <w:r w:rsidR="00B515C3" w:rsidRPr="00236A1D">
        <w:rPr>
          <w:rFonts w:ascii="Bookman Old Style" w:hAnsi="Bookman Old Style"/>
          <w:sz w:val="24"/>
          <w:szCs w:val="24"/>
          <w:vertAlign w:val="subscript"/>
        </w:rPr>
        <w:tab/>
        <w:t xml:space="preserve">    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m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ат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об </w:t>
      </w:r>
      <w:r w:rsidRPr="00236A1D">
        <w:rPr>
          <w:rFonts w:ascii="Bookman Old Style" w:hAnsi="Bookman Old Style"/>
          <w:color w:val="000000"/>
          <w:sz w:val="24"/>
          <w:szCs w:val="24"/>
          <w:vertAlign w:val="superscript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об </w:t>
      </w:r>
      <w:r w:rsidRPr="00236A1D">
        <w:rPr>
          <w:rFonts w:ascii="Bookman Old Style" w:hAnsi="Bookman Old Style"/>
          <w:color w:val="000000"/>
          <w:sz w:val="24"/>
          <w:szCs w:val="24"/>
        </w:rPr>
        <w:t>+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ус</w:t>
      </w:r>
      <w:r w:rsidRPr="00236A1D">
        <w:rPr>
          <w:rFonts w:ascii="Bookman Old Style" w:hAnsi="Bookman Old Style"/>
          <w:color w:val="000000"/>
          <w:sz w:val="24"/>
          <w:szCs w:val="24"/>
          <w:vertAlign w:val="super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perscript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ус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257355" w:rsidP="00236A1D">
      <w:pPr>
        <w:shd w:val="clear" w:color="auto" w:fill="FFFFFF"/>
        <w:ind w:left="2689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B515C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  <w:r w:rsidR="00B515C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="00B515C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  <w:t xml:space="preserve">    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B515C3" w:rsidRPr="00236A1D" w:rsidRDefault="00B515C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аттестуемых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объектов (помещений);</w:t>
      </w: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об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цена проведения аттестации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объекта (помещения);</w:t>
      </w: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ус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единиц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 (устройств), требующих проверки;</w:t>
      </w: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ус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проведения проверки одной единицы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 (устройства).</w:t>
      </w:r>
    </w:p>
    <w:p w:rsidR="004355FA" w:rsidRPr="00236A1D" w:rsidRDefault="00DD37D2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6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нп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355FA" w:rsidRPr="00236A1D" w:rsidRDefault="00F82BC3" w:rsidP="00236A1D">
      <w:pPr>
        <w:shd w:val="clear" w:color="auto" w:fill="FFFFFF"/>
        <w:ind w:left="3397"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</w:t>
      </w:r>
      <w:r w:rsidR="00257355" w:rsidRPr="00236A1D">
        <w:rPr>
          <w:rFonts w:ascii="Bookman Old Style" w:hAnsi="Bookman Old Style"/>
          <w:sz w:val="24"/>
          <w:szCs w:val="24"/>
          <w:vertAlign w:val="subscript"/>
        </w:rPr>
        <w:t xml:space="preserve">   </w:t>
      </w: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нп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нп </w:t>
      </w:r>
      <w:r w:rsidRPr="00236A1D">
        <w:rPr>
          <w:rFonts w:ascii="Bookman Old Style" w:hAnsi="Bookman Old Style"/>
          <w:color w:val="000000"/>
          <w:sz w:val="24"/>
          <w:szCs w:val="24"/>
          <w:vertAlign w:val="superscript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нп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F82BC3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F82BC3" w:rsidRPr="00236A1D" w:rsidRDefault="00F82BC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нп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количество приобретаемых простых (неисключительных) лицензий на использование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программного обеспечения по защите информации;</w:t>
      </w:r>
    </w:p>
    <w:p w:rsidR="00150760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нп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единицы простой (неисключительной) лицензии на использование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программного обеспечения по защите информации.</w:t>
      </w:r>
    </w:p>
    <w:p w:rsidR="004355FA" w:rsidRPr="00236A1D" w:rsidRDefault="00DD37D2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7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оплату работ по монтажу (установке), дооборудованию и наладке оборудования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D3721A" w:rsidRPr="00236A1D" w:rsidRDefault="00D3721A" w:rsidP="007177D2">
      <w:pPr>
        <w:shd w:val="clear" w:color="auto" w:fill="FFFFFF"/>
        <w:ind w:left="3397" w:firstLine="709"/>
        <w:rPr>
          <w:rFonts w:ascii="Bookman Old Style" w:hAnsi="Bookman Old Style"/>
          <w:sz w:val="24"/>
          <w:szCs w:val="24"/>
          <w:vertAlign w:val="subscript"/>
        </w:rPr>
      </w:pPr>
    </w:p>
    <w:p w:rsidR="004355FA" w:rsidRPr="00236A1D" w:rsidRDefault="00DA4590" w:rsidP="00236A1D">
      <w:pPr>
        <w:shd w:val="clear" w:color="auto" w:fill="FFFFFF"/>
        <w:ind w:left="3397"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</w:t>
      </w:r>
      <w:r w:rsidR="00257355" w:rsidRPr="00236A1D">
        <w:rPr>
          <w:rFonts w:ascii="Bookman Old Style" w:hAnsi="Bookman Old Style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м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DA4590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DA4590" w:rsidRPr="00236A1D" w:rsidRDefault="00DA4590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4355FA" w:rsidRPr="00236A1D" w:rsidRDefault="004355FA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монтажа (установки), дооборудования и наладки одной единицы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оборудования.</w:t>
      </w:r>
    </w:p>
    <w:p w:rsidR="00AE0633" w:rsidRPr="00236A1D" w:rsidRDefault="00AE0633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BF4012" w:rsidP="007177D2">
      <w:pPr>
        <w:shd w:val="clear" w:color="auto" w:fill="FFFFFF"/>
        <w:ind w:firstLine="709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4.1.4.</w:t>
      </w:r>
      <w:r w:rsidR="004355FA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Затраты на приобретение основных средств</w:t>
      </w:r>
    </w:p>
    <w:p w:rsidR="00AE0633" w:rsidRPr="00236A1D" w:rsidRDefault="00AE0633" w:rsidP="007177D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355FA" w:rsidRPr="00236A1D" w:rsidRDefault="00BF4012" w:rsidP="007177D2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рабочих станций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рст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</w:t>
      </w:r>
      <w:r w:rsidR="007177D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формуле:</w:t>
      </w:r>
    </w:p>
    <w:p w:rsidR="004355FA" w:rsidRPr="00236A1D" w:rsidRDefault="00FC34C6" w:rsidP="00236A1D">
      <w:pPr>
        <w:shd w:val="clear" w:color="auto" w:fill="FFFFFF"/>
        <w:ind w:left="1981"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lastRenderedPageBreak/>
        <w:t xml:space="preserve"> </w:t>
      </w:r>
      <w:r w:rsidR="00257355" w:rsidRPr="00236A1D">
        <w:rPr>
          <w:rFonts w:ascii="Bookman Old Style" w:hAnsi="Bookman Old Style"/>
          <w:sz w:val="24"/>
          <w:szCs w:val="24"/>
          <w:vertAlign w:val="subscript"/>
        </w:rPr>
        <w:t xml:space="preserve">   </w:t>
      </w: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м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=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</w:rPr>
        <w:t>∑[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>(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рст предел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рст факт</w:t>
      </w:r>
      <w:r w:rsidRPr="00236A1D">
        <w:rPr>
          <w:rFonts w:ascii="Bookman Old Style" w:hAnsi="Bookman Old Style"/>
          <w:color w:val="000000"/>
          <w:sz w:val="24"/>
          <w:szCs w:val="24"/>
        </w:rPr>
        <w:t>) 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рст</w:t>
      </w:r>
      <w:r w:rsidRPr="00236A1D">
        <w:rPr>
          <w:rFonts w:ascii="Bookman Old Style" w:hAnsi="Bookman Old Style"/>
          <w:color w:val="000000"/>
          <w:sz w:val="24"/>
          <w:szCs w:val="24"/>
        </w:rPr>
        <w:t>], где:</w:t>
      </w:r>
    </w:p>
    <w:p w:rsidR="004355FA" w:rsidRPr="00236A1D" w:rsidRDefault="00257355" w:rsidP="00236A1D">
      <w:pPr>
        <w:shd w:val="clear" w:color="auto" w:fill="FFFFFF"/>
        <w:ind w:left="1981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рст предел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предельное количество рабочих станций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-й должности;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рст факт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фактическое количество рабочих станций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-й должности; 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рст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приобретения одной рабочей станции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</w:t>
      </w:r>
      <w:r w:rsidR="001053A6" w:rsidRPr="00236A1D">
        <w:rPr>
          <w:rFonts w:ascii="Bookman Old Style" w:hAnsi="Bookman Old Style"/>
          <w:color w:val="000000"/>
          <w:sz w:val="24"/>
          <w:szCs w:val="24"/>
        </w:rPr>
        <w:t>, в соответствии с нормативами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Предельное количество рабочих станций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 (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рст предел</w:t>
      </w:r>
      <w:r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1B45BD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определяется по формуле: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рст предел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Ч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1,5, где:</w:t>
      </w:r>
    </w:p>
    <w:p w:rsidR="004D6D90" w:rsidRPr="00236A1D" w:rsidRDefault="004D6D90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Ч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расчетная численность основных работников</w:t>
      </w:r>
      <w:r w:rsidR="00637113" w:rsidRPr="00236A1D">
        <w:rPr>
          <w:rFonts w:ascii="Bookman Old Style" w:hAnsi="Bookman Old Style"/>
          <w:color w:val="000000"/>
          <w:sz w:val="24"/>
          <w:szCs w:val="24"/>
        </w:rPr>
        <w:t xml:space="preserve">, определяемая в соответствии с пунктами 17-22 общих </w:t>
      </w:r>
      <w:r w:rsidR="00BF4012" w:rsidRPr="00236A1D">
        <w:rPr>
          <w:rFonts w:ascii="Bookman Old Style" w:hAnsi="Bookman Old Style"/>
          <w:color w:val="000000"/>
          <w:sz w:val="24"/>
          <w:szCs w:val="24"/>
        </w:rPr>
        <w:t>правил</w:t>
      </w:r>
      <w:r w:rsidR="00637113" w:rsidRPr="00236A1D">
        <w:rPr>
          <w:rFonts w:ascii="Bookman Old Style" w:hAnsi="Bookman Old Style"/>
          <w:color w:val="000000"/>
          <w:sz w:val="24"/>
          <w:szCs w:val="24"/>
        </w:rPr>
        <w:t xml:space="preserve"> определени</w:t>
      </w:r>
      <w:r w:rsidR="00BF4012" w:rsidRPr="00236A1D">
        <w:rPr>
          <w:rFonts w:ascii="Bookman Old Style" w:hAnsi="Bookman Old Style"/>
          <w:color w:val="000000"/>
          <w:sz w:val="24"/>
          <w:szCs w:val="24"/>
        </w:rPr>
        <w:t>я</w:t>
      </w:r>
      <w:r w:rsidR="00637113" w:rsidRPr="00236A1D">
        <w:rPr>
          <w:rFonts w:ascii="Bookman Old Style" w:hAnsi="Bookman Old Style"/>
          <w:color w:val="000000"/>
          <w:sz w:val="24"/>
          <w:szCs w:val="24"/>
        </w:rPr>
        <w:t xml:space="preserve"> нормативных затрат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4355FA" w:rsidRPr="00236A1D" w:rsidRDefault="004355FA" w:rsidP="00236A1D">
      <w:pPr>
        <w:shd w:val="clear" w:color="auto" w:fill="FFFFFF"/>
        <w:tabs>
          <w:tab w:val="left" w:pos="1608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приобретение принтеров, многофункциональных устройств и копировальных аппаратов (оргтехники) (З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пм</w:t>
      </w:r>
      <w:r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355FA" w:rsidRPr="00236A1D" w:rsidRDefault="00FC55B1" w:rsidP="00236A1D">
      <w:pPr>
        <w:shd w:val="clear" w:color="auto" w:fill="FFFFFF"/>
        <w:ind w:left="1981"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    </w:t>
      </w:r>
      <w:r w:rsidR="00257355" w:rsidRPr="00236A1D">
        <w:rPr>
          <w:rFonts w:ascii="Bookman Old Style" w:hAnsi="Bookman Old Style"/>
          <w:sz w:val="24"/>
          <w:szCs w:val="24"/>
          <w:vertAlign w:val="subscript"/>
        </w:rPr>
        <w:t xml:space="preserve">   </w:t>
      </w: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пм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=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</w:rPr>
        <w:t>∑[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>(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пм порог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пм факт</w:t>
      </w:r>
      <w:r w:rsidRPr="00236A1D">
        <w:rPr>
          <w:rFonts w:ascii="Bookman Old Style" w:hAnsi="Bookman Old Style"/>
          <w:color w:val="000000"/>
          <w:sz w:val="24"/>
          <w:szCs w:val="24"/>
        </w:rPr>
        <w:t>) 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пм</w:t>
      </w:r>
      <w:r w:rsidRPr="00236A1D">
        <w:rPr>
          <w:rFonts w:ascii="Bookman Old Style" w:hAnsi="Bookman Old Style"/>
          <w:color w:val="000000"/>
          <w:sz w:val="24"/>
          <w:szCs w:val="24"/>
        </w:rPr>
        <w:t>], где:</w:t>
      </w:r>
    </w:p>
    <w:p w:rsidR="004355FA" w:rsidRPr="00236A1D" w:rsidRDefault="00FC55B1" w:rsidP="00236A1D">
      <w:pPr>
        <w:shd w:val="clear" w:color="auto" w:fill="FFFFFF"/>
        <w:ind w:left="1981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пм порог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типа принтера, многофункционального устройства и копировального аппарата (оргтехники)</w:t>
      </w:r>
      <w:r w:rsidR="008D179F" w:rsidRPr="00236A1D">
        <w:rPr>
          <w:rFonts w:ascii="Bookman Old Style" w:hAnsi="Bookman Old Style"/>
          <w:color w:val="000000"/>
          <w:sz w:val="24"/>
          <w:szCs w:val="24"/>
        </w:rPr>
        <w:t xml:space="preserve"> в соответствии с нормативами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пм факт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фактическое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типа принтера, многофункционального устройства и копировального аппарата (оргтехники)</w:t>
      </w:r>
      <w:r w:rsidR="006877D7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D179F" w:rsidRPr="00236A1D">
        <w:rPr>
          <w:rFonts w:ascii="Bookman Old Style" w:hAnsi="Bookman Old Style"/>
          <w:color w:val="000000"/>
          <w:sz w:val="24"/>
          <w:szCs w:val="24"/>
        </w:rPr>
        <w:t>в соответствии с нормативами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4355FA" w:rsidRPr="00236A1D" w:rsidRDefault="00BF4012" w:rsidP="00236A1D">
      <w:pPr>
        <w:shd w:val="clear" w:color="auto" w:fill="FFFFFF"/>
        <w:tabs>
          <w:tab w:val="left" w:pos="1608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приобретение планшетных компьютеров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прпк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D3721A" w:rsidRPr="00236A1D" w:rsidRDefault="00D3721A" w:rsidP="00236A1D">
      <w:pPr>
        <w:shd w:val="clear" w:color="auto" w:fill="FFFFFF"/>
        <w:ind w:left="3397" w:firstLine="851"/>
        <w:rPr>
          <w:rFonts w:ascii="Bookman Old Style" w:hAnsi="Bookman Old Style"/>
          <w:sz w:val="24"/>
          <w:szCs w:val="24"/>
          <w:vertAlign w:val="subscript"/>
        </w:rPr>
      </w:pPr>
    </w:p>
    <w:p w:rsidR="004355FA" w:rsidRPr="00236A1D" w:rsidRDefault="00257355" w:rsidP="00236A1D">
      <w:pPr>
        <w:shd w:val="clear" w:color="auto" w:fill="FFFFFF"/>
        <w:ind w:left="3397"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</w:t>
      </w:r>
      <w:r w:rsidR="005258CE"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прпк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прпк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прпк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257355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D6D90" w:rsidRPr="00236A1D" w:rsidRDefault="004D6D90" w:rsidP="00236A1D">
      <w:pPr>
        <w:shd w:val="clear" w:color="auto" w:fill="FFFFFF"/>
        <w:tabs>
          <w:tab w:val="left" w:pos="1608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236A1D">
      <w:pPr>
        <w:shd w:val="clear" w:color="auto" w:fill="FFFFFF"/>
        <w:tabs>
          <w:tab w:val="left" w:pos="1608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прпк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– планируемое к приобретению количество планшетных компьютеров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</w:t>
      </w:r>
      <w:r w:rsidR="008D179F" w:rsidRPr="00236A1D">
        <w:rPr>
          <w:rFonts w:ascii="Bookman Old Style" w:hAnsi="Bookman Old Style"/>
          <w:color w:val="000000"/>
          <w:sz w:val="24"/>
          <w:szCs w:val="24"/>
        </w:rPr>
        <w:t xml:space="preserve"> в соответствии с нормативами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192C7A" w:rsidRPr="00236A1D" w:rsidRDefault="004355FA" w:rsidP="00236A1D">
      <w:pPr>
        <w:shd w:val="clear" w:color="auto" w:fill="FFFFFF"/>
        <w:tabs>
          <w:tab w:val="left" w:pos="1608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прпк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цена одного планшетного компьютера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</w:t>
      </w:r>
      <w:r w:rsidR="008D179F" w:rsidRPr="00236A1D">
        <w:rPr>
          <w:rFonts w:ascii="Bookman Old Style" w:hAnsi="Bookman Old Style"/>
          <w:color w:val="000000"/>
          <w:sz w:val="24"/>
          <w:szCs w:val="24"/>
        </w:rPr>
        <w:t xml:space="preserve"> в соответствии с нормативами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4355FA" w:rsidRPr="00236A1D" w:rsidRDefault="00BF401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4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средств подвижной связи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прсот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355FA" w:rsidRPr="00236A1D" w:rsidRDefault="00257355" w:rsidP="00236A1D">
      <w:pPr>
        <w:shd w:val="clear" w:color="auto" w:fill="FFFFFF"/>
        <w:ind w:left="3397"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прсот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прсот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прсот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257355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D6D90" w:rsidRPr="00236A1D" w:rsidRDefault="004D6D9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прсот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 приобретению количество средств подвижной связи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</w:t>
      </w:r>
      <w:r w:rsidR="008D179F" w:rsidRPr="00236A1D">
        <w:rPr>
          <w:rFonts w:ascii="Bookman Old Style" w:hAnsi="Bookman Old Style"/>
          <w:color w:val="000000"/>
          <w:sz w:val="24"/>
          <w:szCs w:val="24"/>
        </w:rPr>
        <w:t xml:space="preserve"> в соответствии с нормативами органов местного самоуправления, определенными с учетом нормативов затрат на приобретение средств связи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205A91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прсот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стоимость одного средства подвижной связи для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</w:t>
      </w:r>
      <w:r w:rsidR="008D179F" w:rsidRPr="00236A1D">
        <w:rPr>
          <w:rFonts w:ascii="Bookman Old Style" w:hAnsi="Bookman Old Style"/>
          <w:color w:val="000000"/>
          <w:sz w:val="24"/>
          <w:szCs w:val="24"/>
        </w:rPr>
        <w:t xml:space="preserve"> в соответствии с нормативами органов местного самоуправления, определенными с учетом нормативов затрат на приобретение средств связи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4355FA" w:rsidRPr="00236A1D" w:rsidRDefault="00BF401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5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оборудования по обеспечению безопасно</w:t>
      </w:r>
      <w:r w:rsidR="007A64E8" w:rsidRPr="00236A1D">
        <w:rPr>
          <w:rFonts w:ascii="Bookman Old Style" w:hAnsi="Bookman Old Style"/>
          <w:color w:val="000000"/>
          <w:sz w:val="24"/>
          <w:szCs w:val="24"/>
        </w:rPr>
        <w:t>сти информации (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о6ин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191A18" w:rsidRDefault="00191A18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177D2" w:rsidRDefault="007177D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177D2" w:rsidRPr="00236A1D" w:rsidRDefault="007177D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E86FE0" w:rsidP="00236A1D">
      <w:pPr>
        <w:shd w:val="clear" w:color="auto" w:fill="FFFFFF"/>
        <w:ind w:left="3397"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 </w:t>
      </w:r>
      <w:r w:rsidR="004D6D90"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обин </w:t>
      </w:r>
      <w:r w:rsidR="004D6D90" w:rsidRPr="00236A1D">
        <w:rPr>
          <w:rFonts w:ascii="Bookman Old Style" w:hAnsi="Bookman Old Style"/>
          <w:color w:val="000000"/>
          <w:sz w:val="24"/>
          <w:szCs w:val="24"/>
        </w:rPr>
        <w:t xml:space="preserve">= </w:t>
      </w:r>
      <w:r w:rsidRPr="00236A1D">
        <w:rPr>
          <w:rFonts w:ascii="Bookman Old Style" w:hAnsi="Bookman Old Style"/>
          <w:color w:val="000000"/>
          <w:sz w:val="24"/>
          <w:szCs w:val="24"/>
        </w:rPr>
        <w:t>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обин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обин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4D6D90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E86FE0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191A18" w:rsidRPr="00236A1D" w:rsidRDefault="00191A18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обин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. - планируемое к приобретению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ro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 по обеспечению безопасности информации;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обин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приобретаемого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 по обеспечению безопасности информации.</w:t>
      </w:r>
    </w:p>
    <w:p w:rsidR="000F52E5" w:rsidRPr="00236A1D" w:rsidRDefault="000F52E5" w:rsidP="00236A1D">
      <w:pPr>
        <w:shd w:val="clear" w:color="auto" w:fill="FFFFFF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4355FA" w:rsidRPr="00236A1D" w:rsidRDefault="00BF4012" w:rsidP="007177D2">
      <w:pPr>
        <w:pStyle w:val="a6"/>
        <w:shd w:val="clear" w:color="auto" w:fill="FFFFFF"/>
        <w:ind w:left="0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4.1.5. </w:t>
      </w:r>
      <w:r w:rsidR="004355FA" w:rsidRPr="00236A1D">
        <w:rPr>
          <w:rFonts w:ascii="Bookman Old Style" w:hAnsi="Bookman Old Style"/>
          <w:bCs/>
          <w:color w:val="000000"/>
          <w:sz w:val="24"/>
          <w:szCs w:val="24"/>
        </w:rPr>
        <w:t>Затраты на приобретение материальных запасов</w:t>
      </w:r>
    </w:p>
    <w:p w:rsidR="000F52E5" w:rsidRPr="00236A1D" w:rsidRDefault="000F52E5" w:rsidP="00236A1D">
      <w:pPr>
        <w:pStyle w:val="a6"/>
        <w:shd w:val="clear" w:color="auto" w:fill="FFFFFF"/>
        <w:ind w:left="2366"/>
        <w:rPr>
          <w:rFonts w:ascii="Bookman Old Style" w:hAnsi="Bookman Old Style"/>
          <w:sz w:val="24"/>
          <w:szCs w:val="24"/>
        </w:rPr>
      </w:pPr>
    </w:p>
    <w:p w:rsidR="004355FA" w:rsidRPr="00236A1D" w:rsidRDefault="00BF401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мониторов (З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мон</w:t>
      </w:r>
      <w:r w:rsidR="004355F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8B69EC" w:rsidRPr="00236A1D" w:rsidRDefault="008B69EC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773E1A" w:rsidP="00236A1D">
      <w:pPr>
        <w:shd w:val="clear" w:color="auto" w:fill="FFFFFF"/>
        <w:ind w:left="3397" w:firstLine="851"/>
        <w:rPr>
          <w:rFonts w:ascii="Bookman Old Style" w:hAnsi="Bookman Old Style"/>
          <w:sz w:val="24"/>
          <w:szCs w:val="24"/>
          <w:vertAlign w:val="subscript"/>
        </w:rPr>
      </w:pP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 </w:t>
      </w:r>
      <w:r w:rsidR="00257355" w:rsidRPr="00236A1D">
        <w:rPr>
          <w:rFonts w:ascii="Bookman Old Style" w:hAnsi="Bookman Old Style"/>
          <w:sz w:val="24"/>
          <w:szCs w:val="24"/>
          <w:vertAlign w:val="subscript"/>
        </w:rPr>
        <w:t xml:space="preserve">   </w:t>
      </w: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</w:p>
    <w:p w:rsidR="004355FA" w:rsidRPr="00236A1D" w:rsidRDefault="004355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мон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мон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мон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4355FA" w:rsidRPr="00236A1D" w:rsidRDefault="00773E1A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355F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55FA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мон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 приобретению количество мониторов для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-й;</w:t>
      </w:r>
    </w:p>
    <w:p w:rsidR="002E033F" w:rsidRPr="00236A1D" w:rsidRDefault="004355F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мон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– цена одного монитора для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должности.</w:t>
      </w:r>
    </w:p>
    <w:p w:rsidR="002E033F" w:rsidRPr="00236A1D" w:rsidRDefault="00BF401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2E033F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системных блоков (З</w:t>
      </w:r>
      <w:r w:rsidR="002E033F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сб</w:t>
      </w:r>
      <w:r w:rsidR="002E033F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AF6101" w:rsidRPr="00236A1D" w:rsidRDefault="00471E73" w:rsidP="007177D2">
      <w:pPr>
        <w:shd w:val="clear" w:color="auto" w:fill="FFFFFF"/>
        <w:ind w:left="3828" w:firstLine="6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AF6101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AF6101" w:rsidRPr="00236A1D" w:rsidRDefault="00AF6101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 </w:t>
      </w:r>
      <w:r w:rsidRPr="00236A1D">
        <w:rPr>
          <w:rFonts w:ascii="Bookman Old Style" w:hAnsi="Bookman Old Style"/>
          <w:color w:val="000000"/>
          <w:sz w:val="24"/>
          <w:szCs w:val="24"/>
        </w:rPr>
        <w:t>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AF6101" w:rsidRPr="00236A1D" w:rsidRDefault="00471E73" w:rsidP="007177D2">
      <w:pPr>
        <w:shd w:val="clear" w:color="auto" w:fill="FFFFFF"/>
        <w:ind w:left="3828" w:firstLine="5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AF6101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AF610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71E73" w:rsidRPr="00236A1D" w:rsidRDefault="00471E73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2E033F" w:rsidRPr="00236A1D" w:rsidRDefault="002E033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 приобретению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системных блоков;</w:t>
      </w:r>
    </w:p>
    <w:p w:rsidR="002E033F" w:rsidRPr="00236A1D" w:rsidRDefault="002E033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2844C4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системного блока.</w:t>
      </w:r>
    </w:p>
    <w:p w:rsidR="002E033F" w:rsidRPr="00236A1D" w:rsidRDefault="00BF401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2E033F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других запасных частей для вычислительной техники (З</w:t>
      </w:r>
      <w:r w:rsidR="002E033F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двт</w:t>
      </w:r>
      <w:r w:rsidR="002E033F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71E73" w:rsidRPr="00236A1D" w:rsidRDefault="00471E7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A1906" w:rsidRPr="00236A1D" w:rsidRDefault="00471E73" w:rsidP="007177D2">
      <w:pPr>
        <w:shd w:val="clear" w:color="auto" w:fill="FFFFFF"/>
        <w:ind w:left="3828" w:firstLine="5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8A1906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8A1906" w:rsidRPr="00236A1D" w:rsidRDefault="008A1906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двт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двт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двт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8A1906" w:rsidRPr="00236A1D" w:rsidRDefault="00471E73" w:rsidP="007177D2">
      <w:pPr>
        <w:shd w:val="clear" w:color="auto" w:fill="FFFFFF"/>
        <w:ind w:left="3828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A1906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8A190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8A1906" w:rsidRPr="00236A1D" w:rsidRDefault="008A1906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E033F" w:rsidRPr="00236A1D" w:rsidRDefault="002E033F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iCs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 xml:space="preserve"> </w:t>
      </w:r>
      <w:r w:rsidR="00C10FBF"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>двт</w:t>
      </w:r>
      <w:r w:rsidRPr="00236A1D">
        <w:rPr>
          <w:rFonts w:ascii="Bookman Old Style" w:hAnsi="Bookman Old Style"/>
          <w:iCs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планируемое к приобретению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3D67" w:rsidRPr="00236A1D" w:rsidRDefault="002E033F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iCs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 xml:space="preserve"> </w:t>
      </w:r>
      <w:r w:rsidR="00C10FBF"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>двт</w:t>
      </w:r>
      <w:r w:rsidRPr="00236A1D">
        <w:rPr>
          <w:rFonts w:ascii="Bookman Old Style" w:hAnsi="Bookman Old Style"/>
          <w:iCs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цена одной единицы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запасной части для вычислительной техники.</w:t>
      </w:r>
    </w:p>
    <w:p w:rsidR="004D6D90" w:rsidRPr="00236A1D" w:rsidRDefault="00BF401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4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оптических носителей информации (З</w:t>
      </w:r>
      <w:r w:rsidR="001E2E0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мн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  <w:r w:rsidR="004915F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</w:p>
    <w:p w:rsidR="008A1906" w:rsidRPr="00236A1D" w:rsidRDefault="004D6D90" w:rsidP="007177D2">
      <w:pPr>
        <w:shd w:val="clear" w:color="auto" w:fill="FFFFFF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</w:t>
      </w:r>
      <w:r w:rsidR="004915F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</w:t>
      </w:r>
      <w:r w:rsidR="004915F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A1906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8A1906" w:rsidRPr="00236A1D" w:rsidRDefault="008A1906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мн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мн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8A1906" w:rsidRPr="00236A1D" w:rsidRDefault="004915F8" w:rsidP="007177D2">
      <w:pPr>
        <w:shd w:val="clear" w:color="auto" w:fill="FFFFFF"/>
        <w:ind w:left="3828" w:firstLine="5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A1906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8A190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8009BF" w:rsidRPr="00236A1D" w:rsidRDefault="008009BF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1E2E09" w:rsidRPr="00236A1D" w:rsidRDefault="00444941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мн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планируемое к приобретению количество </w:t>
      </w:r>
      <w:r w:rsidR="00C10FBF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-го 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носителя информации;</w:t>
      </w:r>
    </w:p>
    <w:p w:rsidR="001E2E09" w:rsidRPr="00236A1D" w:rsidRDefault="00444941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мн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 xml:space="preserve"> - цена одной единицы </w:t>
      </w:r>
      <w:r w:rsidR="001E2E09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C10FBF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="001E2E09"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 xml:space="preserve"> носителя информации.</w:t>
      </w:r>
    </w:p>
    <w:p w:rsidR="001E2E09" w:rsidRPr="00236A1D" w:rsidRDefault="00BF4012" w:rsidP="00236A1D">
      <w:pPr>
        <w:shd w:val="clear" w:color="auto" w:fill="FFFFFF"/>
        <w:tabs>
          <w:tab w:val="left" w:pos="1488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5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ab/>
      </w:r>
      <w:r w:rsidR="00C10FBF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Затрат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ы 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 xml:space="preserve">на 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приобретение деталей для содержания 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принтеров,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многофункциональных устройств и копировальных аппаратов (оргтехники)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(З</w:t>
      </w:r>
      <w:r w:rsidR="001E2E0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дсо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71E73" w:rsidRPr="00236A1D" w:rsidRDefault="00471E73" w:rsidP="00236A1D">
      <w:pPr>
        <w:shd w:val="clear" w:color="auto" w:fill="FFFFFF"/>
        <w:tabs>
          <w:tab w:val="left" w:pos="1488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44941" w:rsidRPr="00236A1D" w:rsidRDefault="00444941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134D1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дсо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рм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зп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10FBF" w:rsidRPr="00236A1D"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 w:rsidR="00C10FBF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где:</w:t>
      </w:r>
    </w:p>
    <w:p w:rsidR="00471E73" w:rsidRPr="00236A1D" w:rsidRDefault="00471E7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1E2E09" w:rsidRPr="00236A1D" w:rsidRDefault="001E2E09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рм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приобретение расходных материалов для принтеров,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многофункциональных устройств и копировальных аппаратов (оргтехники);</w:t>
      </w:r>
    </w:p>
    <w:p w:rsidR="001E2E09" w:rsidRPr="00236A1D" w:rsidRDefault="001E2E09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44494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зп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затраты на приобретение запасных частей для </w:t>
      </w:r>
      <w:r w:rsidRPr="00236A1D">
        <w:rPr>
          <w:rFonts w:ascii="Bookman Old Style" w:hAnsi="Bookman Old Style"/>
          <w:color w:val="000000"/>
          <w:sz w:val="24"/>
          <w:szCs w:val="24"/>
        </w:rPr>
        <w:t>принтеров, многофункциональных устройств и копировальных аппаратов (оргтехники).</w:t>
      </w:r>
    </w:p>
    <w:p w:rsidR="00B821FF" w:rsidRPr="00236A1D" w:rsidRDefault="00BF4012" w:rsidP="00236A1D">
      <w:pPr>
        <w:shd w:val="clear" w:color="auto" w:fill="FFFFFF"/>
        <w:tabs>
          <w:tab w:val="left" w:pos="1488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6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приобретение расходных материалов для принтеров,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многофункциональных устройств и копировальных аппаратов (оргтехники)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(З</w:t>
      </w:r>
      <w:r w:rsidR="001E2E0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рм</w:t>
      </w:r>
      <w:r w:rsidR="001E2E09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C85712" w:rsidRPr="00236A1D" w:rsidRDefault="00257355" w:rsidP="007177D2">
      <w:pPr>
        <w:shd w:val="clear" w:color="auto" w:fill="FFFFFF"/>
        <w:ind w:left="3828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="00C85712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C85712" w:rsidRPr="00236A1D" w:rsidRDefault="00C85712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DD420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рм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B86BF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м </w:t>
      </w:r>
      <w:r w:rsidRPr="00236A1D">
        <w:rPr>
          <w:rFonts w:ascii="Bookman Old Style" w:hAnsi="Bookman Old Style"/>
          <w:color w:val="000000"/>
          <w:sz w:val="24"/>
          <w:szCs w:val="24"/>
        </w:rPr>
        <w:t>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рм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C85712" w:rsidRPr="00236A1D" w:rsidRDefault="00257355" w:rsidP="007177D2">
      <w:pPr>
        <w:shd w:val="clear" w:color="auto" w:fill="FFFFFF"/>
        <w:ind w:left="3828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C85712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C8571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71E73" w:rsidRPr="00236A1D" w:rsidRDefault="00471E73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1E2E09" w:rsidRPr="00236A1D" w:rsidRDefault="001E2E09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="00444941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4494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фактическое количество принтеров,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многофункциональных устройств и копировальных аппаратов (оргтехники) </w:t>
      </w:r>
      <w:r w:rsidR="00B86BF5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типа</w:t>
      </w:r>
      <w:r w:rsidR="00D54751" w:rsidRPr="00236A1D">
        <w:rPr>
          <w:rFonts w:ascii="Bookman Old Style" w:hAnsi="Bookman Old Style"/>
          <w:color w:val="000000"/>
          <w:sz w:val="24"/>
          <w:szCs w:val="24"/>
        </w:rPr>
        <w:t>, в соответствии с нормативами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1E2E09" w:rsidRPr="00236A1D" w:rsidRDefault="001E2E09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="00444941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4494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рм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 - норматив потребления расходных материалов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-м </w:t>
      </w:r>
      <w:r w:rsidRPr="00236A1D">
        <w:rPr>
          <w:rFonts w:ascii="Bookman Old Style" w:hAnsi="Bookman Old Style"/>
          <w:color w:val="000000"/>
          <w:sz w:val="24"/>
          <w:szCs w:val="24"/>
        </w:rPr>
        <w:t>типом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 принтеров, </w:t>
      </w:r>
      <w:r w:rsidRPr="00236A1D">
        <w:rPr>
          <w:rFonts w:ascii="Bookman Old Style" w:hAnsi="Bookman Old Style"/>
          <w:color w:val="000000"/>
          <w:sz w:val="24"/>
          <w:szCs w:val="24"/>
        </w:rPr>
        <w:t>м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ногофункциональных устройств и копировальных </w:t>
      </w:r>
      <w:r w:rsidRPr="00236A1D">
        <w:rPr>
          <w:rFonts w:ascii="Bookman Old Style" w:hAnsi="Bookman Old Style"/>
          <w:color w:val="000000"/>
          <w:sz w:val="24"/>
          <w:szCs w:val="24"/>
        </w:rPr>
        <w:t>аппаратов (оргтехники);</w:t>
      </w:r>
    </w:p>
    <w:p w:rsidR="002E033F" w:rsidRPr="00236A1D" w:rsidRDefault="001E2E09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4494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рм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цена расходного материала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444941" w:rsidRPr="00236A1D">
        <w:rPr>
          <w:rFonts w:ascii="Bookman Old Style" w:hAnsi="Bookman Old Style"/>
          <w:color w:val="000000"/>
          <w:sz w:val="24"/>
          <w:szCs w:val="24"/>
        </w:rPr>
        <w:t xml:space="preserve">-му типу </w:t>
      </w:r>
      <w:r w:rsidRPr="00236A1D">
        <w:rPr>
          <w:rFonts w:ascii="Bookman Old Style" w:hAnsi="Bookman Old Style"/>
          <w:color w:val="000000"/>
          <w:sz w:val="24"/>
          <w:szCs w:val="24"/>
        </w:rPr>
        <w:t>принтеров, многофункциональных устройств и копировальных аппаратов (оргтехники)</w:t>
      </w:r>
      <w:r w:rsidR="00D54751" w:rsidRPr="00236A1D">
        <w:rPr>
          <w:rFonts w:ascii="Bookman Old Style" w:hAnsi="Bookman Old Style"/>
          <w:color w:val="000000"/>
          <w:sz w:val="24"/>
          <w:szCs w:val="24"/>
        </w:rPr>
        <w:t>, в соответствии с нормативами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F51C91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7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F51C91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="00A64AA5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A64AA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зп</w:t>
      </w:r>
      <w:r w:rsidR="00F51C91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AD69B3" w:rsidRPr="00236A1D" w:rsidRDefault="00AD69B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D4207" w:rsidRPr="00236A1D" w:rsidRDefault="004915F8" w:rsidP="007177D2">
      <w:pPr>
        <w:shd w:val="clear" w:color="auto" w:fill="FFFFFF"/>
        <w:ind w:left="3686" w:firstLine="6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DD4207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DD4207" w:rsidRPr="00236A1D" w:rsidRDefault="00DD4207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зп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зп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зп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DD4207" w:rsidRPr="00236A1D" w:rsidRDefault="004915F8" w:rsidP="007177D2">
      <w:pPr>
        <w:shd w:val="clear" w:color="auto" w:fill="FFFFFF"/>
        <w:ind w:left="3686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DD4207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DD420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DD4207" w:rsidRPr="00236A1D" w:rsidRDefault="00DD420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51C91" w:rsidRPr="00236A1D" w:rsidRDefault="00F51C91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="00A64AA5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A64AA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зп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 приобретению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F51C91" w:rsidRPr="00236A1D" w:rsidRDefault="00A64AA5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зп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51C91" w:rsidRPr="00236A1D">
        <w:rPr>
          <w:rFonts w:ascii="Bookman Old Style" w:hAnsi="Bookman Old Style"/>
          <w:color w:val="000000"/>
          <w:sz w:val="24"/>
          <w:szCs w:val="24"/>
        </w:rPr>
        <w:t xml:space="preserve">- цена одной единицы </w:t>
      </w:r>
      <w:r w:rsidR="00F51C91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F51C91" w:rsidRPr="00236A1D">
        <w:rPr>
          <w:rFonts w:ascii="Bookman Old Style" w:hAnsi="Bookman Old Style"/>
          <w:color w:val="000000"/>
          <w:sz w:val="24"/>
          <w:szCs w:val="24"/>
        </w:rPr>
        <w:t>-й запасной части.</w:t>
      </w:r>
    </w:p>
    <w:p w:rsidR="004915F8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8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F51C91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материальных запасов по обеспечению безопасности информации (З</w:t>
      </w:r>
      <w:r w:rsidR="00F51C9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мби</w:t>
      </w:r>
      <w:r w:rsidR="00F51C91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D6D90" w:rsidRPr="00236A1D" w:rsidRDefault="004D6D9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30EA3" w:rsidRPr="00236A1D" w:rsidRDefault="004915F8" w:rsidP="007177D2">
      <w:pPr>
        <w:shd w:val="clear" w:color="auto" w:fill="FFFFFF"/>
        <w:ind w:left="3686" w:firstLine="5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="00830EA3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830EA3" w:rsidRPr="00236A1D" w:rsidRDefault="00830EA3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мби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мби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мби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830EA3" w:rsidRPr="00236A1D" w:rsidRDefault="004915F8" w:rsidP="007177D2">
      <w:pPr>
        <w:shd w:val="clear" w:color="auto" w:fill="FFFFFF"/>
        <w:ind w:left="3686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30EA3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830EA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8009BF" w:rsidRPr="00236A1D" w:rsidRDefault="008009BF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4D6D90" w:rsidRPr="00236A1D" w:rsidRDefault="004D6D90" w:rsidP="00236A1D">
      <w:pPr>
        <w:shd w:val="clear" w:color="auto" w:fill="FFFFFF"/>
        <w:ind w:firstLine="851"/>
        <w:jc w:val="both"/>
        <w:rPr>
          <w:rFonts w:ascii="Bookman Old Style" w:hAnsi="Bookman Old Style"/>
          <w:smallCaps/>
          <w:color w:val="000000"/>
          <w:sz w:val="24"/>
          <w:szCs w:val="24"/>
        </w:rPr>
      </w:pPr>
    </w:p>
    <w:p w:rsidR="00F51C91" w:rsidRPr="00236A1D" w:rsidRDefault="00F51C91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smallCaps/>
          <w:color w:val="000000"/>
          <w:sz w:val="24"/>
          <w:szCs w:val="24"/>
          <w:lang w:val="en-US"/>
        </w:rPr>
        <w:t>Q</w:t>
      </w:r>
      <w:r w:rsidR="00A64AA5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A64AA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мби</w:t>
      </w:r>
      <w:r w:rsidRPr="00236A1D">
        <w:rPr>
          <w:rFonts w:ascii="Bookman Old Style" w:hAnsi="Bookman Old Style"/>
          <w:smallCaps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- планиру</w:t>
      </w:r>
      <w:r w:rsidR="00C10FBF" w:rsidRPr="00236A1D">
        <w:rPr>
          <w:rFonts w:ascii="Bookman Old Style" w:hAnsi="Bookman Old Style"/>
          <w:color w:val="000000"/>
          <w:sz w:val="24"/>
          <w:szCs w:val="24"/>
        </w:rPr>
        <w:t xml:space="preserve">емое к приобретению количество </w:t>
      </w:r>
      <w:r w:rsidR="00C10FBF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материального</w:t>
      </w:r>
      <w:r w:rsidR="00A64AA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запаса;</w:t>
      </w:r>
    </w:p>
    <w:p w:rsidR="00F51C91" w:rsidRPr="00236A1D" w:rsidRDefault="00A64AA5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F51C9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мби</w:t>
      </w:r>
      <w:r w:rsidR="00F51C91" w:rsidRPr="00236A1D">
        <w:rPr>
          <w:rFonts w:ascii="Bookman Old Style" w:hAnsi="Bookman Old Style"/>
          <w:color w:val="000000"/>
          <w:sz w:val="24"/>
          <w:szCs w:val="24"/>
        </w:rPr>
        <w:t xml:space="preserve"> - цена одной единицы </w:t>
      </w:r>
      <w:r w:rsidR="00F51C91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F51C91"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C10FBF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="00F51C91"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="00F51C91" w:rsidRPr="00236A1D">
        <w:rPr>
          <w:rFonts w:ascii="Bookman Old Style" w:hAnsi="Bookman Old Style"/>
          <w:color w:val="000000"/>
          <w:sz w:val="24"/>
          <w:szCs w:val="24"/>
        </w:rPr>
        <w:t xml:space="preserve"> материального запаса.</w:t>
      </w:r>
    </w:p>
    <w:p w:rsidR="00772259" w:rsidRPr="00236A1D" w:rsidRDefault="00772259" w:rsidP="00236A1D">
      <w:pPr>
        <w:shd w:val="clear" w:color="auto" w:fill="FFFFFF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257355" w:rsidRPr="00236A1D" w:rsidRDefault="00457567" w:rsidP="00236A1D">
      <w:pPr>
        <w:pStyle w:val="a6"/>
        <w:shd w:val="clear" w:color="auto" w:fill="FFFFFF"/>
        <w:ind w:left="0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4.2.</w:t>
      </w:r>
      <w:r w:rsidR="00C2746C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257355" w:rsidRPr="00236A1D">
        <w:rPr>
          <w:rFonts w:ascii="Bookman Old Style" w:hAnsi="Bookman Old Style"/>
          <w:bCs/>
          <w:color w:val="000000"/>
          <w:sz w:val="24"/>
          <w:szCs w:val="24"/>
        </w:rPr>
        <w:t>Прочие затраты</w:t>
      </w:r>
    </w:p>
    <w:p w:rsidR="00B70A4B" w:rsidRPr="00236A1D" w:rsidRDefault="00B70A4B" w:rsidP="00236A1D">
      <w:pPr>
        <w:shd w:val="clear" w:color="auto" w:fill="FFFFFF"/>
        <w:ind w:left="1211"/>
        <w:rPr>
          <w:rFonts w:ascii="Bookman Old Style" w:hAnsi="Bookman Old Style"/>
          <w:bCs/>
          <w:color w:val="000000"/>
          <w:sz w:val="24"/>
          <w:szCs w:val="24"/>
        </w:rPr>
      </w:pPr>
    </w:p>
    <w:p w:rsidR="00BE29F8" w:rsidRPr="00236A1D" w:rsidRDefault="00457567" w:rsidP="00236A1D">
      <w:pPr>
        <w:shd w:val="clear" w:color="auto" w:fill="FFFFFF"/>
        <w:ind w:firstLine="851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4.2.1. </w:t>
      </w:r>
      <w:r w:rsidR="00BE29F8" w:rsidRPr="00236A1D">
        <w:rPr>
          <w:rFonts w:ascii="Bookman Old Style" w:hAnsi="Bookman Old Style"/>
          <w:bCs/>
          <w:color w:val="000000"/>
          <w:sz w:val="24"/>
          <w:szCs w:val="24"/>
        </w:rPr>
        <w:t>Затраты на услуги связи,</w:t>
      </w:r>
    </w:p>
    <w:p w:rsidR="00BE29F8" w:rsidRPr="00236A1D" w:rsidRDefault="00BE29F8" w:rsidP="00236A1D">
      <w:pPr>
        <w:shd w:val="clear" w:color="auto" w:fill="FFFFFF"/>
        <w:ind w:firstLine="851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не отнесенные к затратам на услуги связи в рамках затрат</w:t>
      </w:r>
    </w:p>
    <w:p w:rsidR="00BE29F8" w:rsidRPr="00236A1D" w:rsidRDefault="00BE29F8" w:rsidP="00236A1D">
      <w:pPr>
        <w:shd w:val="clear" w:color="auto" w:fill="FFFFFF"/>
        <w:ind w:firstLine="851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на информационно-коммуникационные технологии</w:t>
      </w:r>
    </w:p>
    <w:p w:rsidR="00BE29F8" w:rsidRPr="00236A1D" w:rsidRDefault="00BE29F8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BE29F8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EC6B5F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E29F8" w:rsidRPr="00236A1D">
        <w:rPr>
          <w:rFonts w:ascii="Bookman Old Style" w:hAnsi="Bookman Old Style"/>
          <w:color w:val="000000"/>
          <w:sz w:val="24"/>
          <w:szCs w:val="24"/>
        </w:rPr>
        <w:t>Затраты на оплату услуг почтовой связи (З</w:t>
      </w:r>
      <w:r w:rsidR="00BE29F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</w:t>
      </w:r>
      <w:r w:rsidR="00BE29F8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B821FF" w:rsidRPr="00236A1D" w:rsidRDefault="00B821FF" w:rsidP="00236A1D">
      <w:pPr>
        <w:shd w:val="clear" w:color="auto" w:fill="FFFFFF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30EA3" w:rsidRPr="00236A1D" w:rsidRDefault="00B70A4B" w:rsidP="007177D2">
      <w:pPr>
        <w:shd w:val="clear" w:color="auto" w:fill="FFFFFF"/>
        <w:ind w:left="3828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</w:t>
      </w:r>
      <w:r w:rsidR="00830EA3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830EA3" w:rsidRPr="00236A1D" w:rsidRDefault="00830EA3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п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830EA3" w:rsidRPr="00236A1D" w:rsidRDefault="00B70A4B" w:rsidP="007177D2">
      <w:pPr>
        <w:shd w:val="clear" w:color="auto" w:fill="FFFFFF"/>
        <w:ind w:left="3828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830EA3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830EA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B70A4B" w:rsidRPr="00236A1D" w:rsidRDefault="00B70A4B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BE29F8" w:rsidRPr="00236A1D" w:rsidRDefault="00BE29F8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830EA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почтовых отправлений в год;</w:t>
      </w:r>
    </w:p>
    <w:p w:rsidR="00BE29F8" w:rsidRPr="00236A1D" w:rsidRDefault="00BE29F8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830EA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</w:t>
      </w:r>
      <w:r w:rsidRPr="00236A1D">
        <w:rPr>
          <w:rFonts w:ascii="Bookman Old Style" w:hAnsi="Bookman Old Style"/>
          <w:iCs/>
          <w:color w:val="000000"/>
          <w:sz w:val="24"/>
          <w:szCs w:val="24"/>
        </w:rPr>
        <w:t xml:space="preserve"> -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цена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830EA3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почтового отправления.</w:t>
      </w:r>
    </w:p>
    <w:p w:rsidR="001D13D1" w:rsidRPr="00236A1D" w:rsidRDefault="001D13D1" w:rsidP="00236A1D">
      <w:pPr>
        <w:shd w:val="clear" w:color="auto" w:fill="FFFFFF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BE29F8" w:rsidRPr="00236A1D" w:rsidRDefault="00457567" w:rsidP="00236A1D">
      <w:pPr>
        <w:shd w:val="clear" w:color="auto" w:fill="FFFFFF"/>
        <w:ind w:firstLine="851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4.2.2. </w:t>
      </w:r>
      <w:r w:rsidR="00BE29F8" w:rsidRPr="00236A1D">
        <w:rPr>
          <w:rFonts w:ascii="Bookman Old Style" w:hAnsi="Bookman Old Style"/>
          <w:bCs/>
          <w:color w:val="000000"/>
          <w:sz w:val="24"/>
          <w:szCs w:val="24"/>
        </w:rPr>
        <w:t>Затраты на транспортные услуги</w:t>
      </w:r>
    </w:p>
    <w:p w:rsidR="00B70A4B" w:rsidRPr="00236A1D" w:rsidRDefault="00B70A4B" w:rsidP="00236A1D">
      <w:pPr>
        <w:shd w:val="clear" w:color="auto" w:fill="FFFFFF"/>
        <w:ind w:firstLine="851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</w:p>
    <w:p w:rsidR="00B70A4B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BE29F8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по договору об оказании услуг перевозки (транспортировки) грузов (З</w:t>
      </w:r>
      <w:r w:rsidR="00BE29F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дг</w:t>
      </w:r>
      <w:r w:rsidR="00BE29F8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F21549" w:rsidRPr="00236A1D" w:rsidRDefault="00B70A4B" w:rsidP="007177D2">
      <w:pPr>
        <w:shd w:val="clear" w:color="auto" w:fill="FFFFFF"/>
        <w:ind w:left="3828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</w:t>
      </w:r>
      <w:r w:rsidR="00F21549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F21549" w:rsidRPr="00236A1D" w:rsidRDefault="00F21549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дг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дг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дг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F21549" w:rsidRPr="00236A1D" w:rsidRDefault="00B70A4B" w:rsidP="007177D2">
      <w:pPr>
        <w:shd w:val="clear" w:color="auto" w:fill="FFFFFF"/>
        <w:ind w:left="3828" w:firstLine="5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F21549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F2154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14634F" w:rsidRPr="00236A1D" w:rsidRDefault="0014634F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BE29F8" w:rsidRPr="00236A1D" w:rsidRDefault="00BE29F8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="00E527C4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E527C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дг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 прио</w:t>
      </w:r>
      <w:r w:rsidR="00E527C4" w:rsidRPr="00236A1D">
        <w:rPr>
          <w:rFonts w:ascii="Bookman Old Style" w:hAnsi="Bookman Old Style"/>
          <w:color w:val="000000"/>
          <w:sz w:val="24"/>
          <w:szCs w:val="24"/>
        </w:rPr>
        <w:t xml:space="preserve">бретению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услуг перевозки (транспортировки) грузов;</w:t>
      </w:r>
    </w:p>
    <w:p w:rsidR="00E402D8" w:rsidRPr="00236A1D" w:rsidRDefault="00E402D8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дг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одной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услуги перевозки (транспортировки) груза.</w:t>
      </w:r>
    </w:p>
    <w:p w:rsidR="00E402D8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E402D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75BC4" w:rsidRPr="00236A1D">
        <w:rPr>
          <w:rFonts w:ascii="Bookman Old Style" w:hAnsi="Bookman Old Style"/>
          <w:color w:val="000000"/>
          <w:sz w:val="24"/>
          <w:szCs w:val="24"/>
        </w:rPr>
        <w:t>Затраты на</w:t>
      </w:r>
      <w:r w:rsidR="00E402D8" w:rsidRPr="00236A1D">
        <w:rPr>
          <w:rFonts w:ascii="Bookman Old Style" w:hAnsi="Bookman Old Style"/>
          <w:color w:val="000000"/>
          <w:sz w:val="24"/>
          <w:szCs w:val="24"/>
        </w:rPr>
        <w:t xml:space="preserve"> оплату услуг </w:t>
      </w:r>
      <w:r w:rsidR="00875BC4" w:rsidRPr="00236A1D">
        <w:rPr>
          <w:rFonts w:ascii="Bookman Old Style" w:hAnsi="Bookman Old Style"/>
          <w:color w:val="000000"/>
          <w:sz w:val="24"/>
          <w:szCs w:val="24"/>
        </w:rPr>
        <w:t>аренды транспортных</w:t>
      </w:r>
      <w:r w:rsidR="00E402D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75BC4" w:rsidRPr="00236A1D">
        <w:rPr>
          <w:rFonts w:ascii="Bookman Old Style" w:hAnsi="Bookman Old Style"/>
          <w:color w:val="000000"/>
          <w:sz w:val="24"/>
          <w:szCs w:val="24"/>
        </w:rPr>
        <w:t>средств (</w:t>
      </w:r>
      <w:r w:rsidR="00E402D8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E402D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ау</w:t>
      </w:r>
      <w:r w:rsidR="001D13D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</w:t>
      </w:r>
      <w:r w:rsidR="00E402D8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F21549" w:rsidRPr="00236A1D" w:rsidRDefault="0014634F" w:rsidP="007177D2">
      <w:pPr>
        <w:shd w:val="clear" w:color="auto" w:fill="FFFFFF"/>
        <w:ind w:left="3828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2573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F21549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F21549" w:rsidRPr="00236A1D" w:rsidRDefault="00F21549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аут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аут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аут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аут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F21549" w:rsidRPr="00236A1D" w:rsidRDefault="00257355" w:rsidP="007177D2">
      <w:pPr>
        <w:shd w:val="clear" w:color="auto" w:fill="FFFFFF"/>
        <w:ind w:left="3828" w:firstLine="5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14634F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F21549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F2154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F44578" w:rsidRPr="00236A1D" w:rsidRDefault="00E402D8" w:rsidP="00236A1D">
      <w:pPr>
        <w:shd w:val="clear" w:color="auto" w:fill="FFFFFF"/>
        <w:ind w:right="29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аут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 аренде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транспортных средств</w:t>
      </w:r>
      <w:r w:rsidR="00F44578" w:rsidRPr="00236A1D">
        <w:rPr>
          <w:rFonts w:ascii="Bookman Old Style" w:hAnsi="Bookman Old Style"/>
          <w:color w:val="000000"/>
          <w:sz w:val="24"/>
          <w:szCs w:val="24"/>
        </w:rPr>
        <w:t>. При этом фактическое количество транспортных средств на балансе с учетом пла</w:t>
      </w:r>
      <w:r w:rsidR="00F44578" w:rsidRPr="00236A1D">
        <w:rPr>
          <w:rFonts w:ascii="Bookman Old Style" w:hAnsi="Bookman Old Style"/>
          <w:color w:val="000000"/>
          <w:sz w:val="24"/>
          <w:szCs w:val="24"/>
        </w:rPr>
        <w:softHyphen/>
        <w:t>нируемых к аренде транспортных средств в один и тот же период времени не должно превышать количества транспортных средств, установленного норма</w:t>
      </w:r>
      <w:r w:rsidR="00F44578" w:rsidRPr="00236A1D">
        <w:rPr>
          <w:rFonts w:ascii="Bookman Old Style" w:hAnsi="Bookman Old Style"/>
          <w:color w:val="000000"/>
          <w:sz w:val="24"/>
          <w:szCs w:val="24"/>
        </w:rPr>
        <w:softHyphen/>
        <w:t>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приложением № 2 к настоящим Правилам;</w:t>
      </w:r>
    </w:p>
    <w:p w:rsidR="00E402D8" w:rsidRPr="00236A1D" w:rsidRDefault="00E402D8" w:rsidP="00E215D6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аут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аренды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1D13D1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транспортного средства за час;</w:t>
      </w:r>
    </w:p>
    <w:p w:rsidR="002F65F4" w:rsidRPr="00236A1D" w:rsidRDefault="00E402D8" w:rsidP="00E215D6">
      <w:pPr>
        <w:shd w:val="clear" w:color="auto" w:fill="FFFFFF"/>
        <w:ind w:right="24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i</w:t>
      </w:r>
      <w:r w:rsidR="00EA501A"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sz w:val="24"/>
          <w:szCs w:val="24"/>
          <w:vertAlign w:val="subscript"/>
        </w:rPr>
        <w:t>аут</w:t>
      </w:r>
      <w:r w:rsidRPr="00236A1D">
        <w:rPr>
          <w:rFonts w:ascii="Bookman Old Style" w:hAnsi="Bookman Old Style"/>
          <w:sz w:val="24"/>
          <w:szCs w:val="24"/>
        </w:rPr>
        <w:t xml:space="preserve"> - планируемое количество часов аренды </w:t>
      </w:r>
      <w:r w:rsidRPr="00236A1D">
        <w:rPr>
          <w:rFonts w:ascii="Bookman Old Style" w:hAnsi="Bookman Old Style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sz w:val="24"/>
          <w:szCs w:val="24"/>
        </w:rPr>
        <w:t>-</w:t>
      </w:r>
      <w:r w:rsidR="00EA501A" w:rsidRPr="00236A1D">
        <w:rPr>
          <w:rFonts w:ascii="Bookman Old Style" w:hAnsi="Bookman Old Style"/>
          <w:sz w:val="24"/>
          <w:szCs w:val="24"/>
        </w:rPr>
        <w:t>г</w:t>
      </w:r>
      <w:r w:rsidRPr="00236A1D">
        <w:rPr>
          <w:rFonts w:ascii="Bookman Old Style" w:hAnsi="Bookman Old Style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sz w:val="24"/>
          <w:szCs w:val="24"/>
        </w:rPr>
        <w:t xml:space="preserve"> транспортного средства.</w:t>
      </w:r>
      <w:r w:rsidR="002F65F4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2F65F4" w:rsidRPr="00236A1D" w:rsidRDefault="002F65F4" w:rsidP="00236A1D">
      <w:pPr>
        <w:shd w:val="clear" w:color="auto" w:fill="FFFFFF"/>
        <w:ind w:left="38" w:right="24" w:firstLine="71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оплату разовых услуг пассажирских перевозок при прове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дении совещания (3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пп</w:t>
      </w:r>
      <w:r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D6D90" w:rsidRPr="00236A1D" w:rsidRDefault="004D6D90" w:rsidP="00236A1D">
      <w:pPr>
        <w:shd w:val="clear" w:color="auto" w:fill="FFFFFF"/>
        <w:ind w:left="38" w:right="24" w:firstLine="71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F65F4" w:rsidRPr="00236A1D" w:rsidRDefault="00257355" w:rsidP="001963CA">
      <w:pPr>
        <w:shd w:val="clear" w:color="auto" w:fill="FFFFFF"/>
        <w:ind w:firstLine="411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2F65F4" w:rsidRPr="00236A1D" w:rsidRDefault="002F65F4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пп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у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ч </w:t>
      </w:r>
      <w:r w:rsidRPr="00236A1D">
        <w:rPr>
          <w:rFonts w:ascii="Bookman Old Style" w:hAnsi="Bookman Old Style"/>
          <w:color w:val="000000"/>
          <w:sz w:val="24"/>
          <w:szCs w:val="24"/>
        </w:rPr>
        <w:t>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ч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2F65F4" w:rsidRPr="00236A1D" w:rsidRDefault="00E215D6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</w:t>
      </w:r>
      <w:r w:rsidR="002F65F4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2F65F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D6D90" w:rsidRPr="00236A1D" w:rsidRDefault="004D6D90" w:rsidP="00236A1D">
      <w:pPr>
        <w:shd w:val="clear" w:color="auto" w:fill="FFFFFF"/>
        <w:ind w:left="48" w:right="19" w:firstLine="70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F65F4" w:rsidRPr="00236A1D" w:rsidRDefault="002F65F4" w:rsidP="00236A1D">
      <w:pPr>
        <w:shd w:val="clear" w:color="auto" w:fill="FFFFFF"/>
        <w:ind w:left="48" w:right="19" w:firstLine="70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A368F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у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количество к приобретению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разовых услуг пасса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жирских перевозок;</w:t>
      </w:r>
    </w:p>
    <w:p w:rsidR="002F65F4" w:rsidRPr="00236A1D" w:rsidRDefault="002F65F4" w:rsidP="00236A1D">
      <w:pPr>
        <w:shd w:val="clear" w:color="auto" w:fill="FFFFFF"/>
        <w:ind w:left="53" w:right="19" w:firstLine="70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ч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среднее количество часов аренды транспортного средства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ра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зовой услуге;</w:t>
      </w:r>
    </w:p>
    <w:p w:rsidR="002F65F4" w:rsidRPr="00236A1D" w:rsidRDefault="002F65F4" w:rsidP="00236A1D">
      <w:pPr>
        <w:shd w:val="clear" w:color="auto" w:fill="FFFFFF"/>
        <w:ind w:left="754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ч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1 часа аренды транспортного средства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разовой услуге.</w:t>
      </w:r>
    </w:p>
    <w:p w:rsidR="002F65F4" w:rsidRPr="00236A1D" w:rsidRDefault="00457567" w:rsidP="00236A1D">
      <w:pPr>
        <w:shd w:val="clear" w:color="auto" w:fill="FFFFFF"/>
        <w:ind w:left="48" w:right="10" w:firstLine="715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4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2F65F4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оплату проезда работника к месту нахождения учебного заведения и обратно (З</w:t>
      </w:r>
      <w:r w:rsidR="002F65F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тру</w:t>
      </w:r>
      <w:r w:rsidR="002F65F4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2F65F4" w:rsidRPr="00E215D6" w:rsidRDefault="00257355" w:rsidP="00E215D6">
      <w:pPr>
        <w:shd w:val="clear" w:color="auto" w:fill="FFFFFF"/>
        <w:ind w:left="4111"/>
        <w:rPr>
          <w:rFonts w:ascii="Bookman Old Style" w:hAnsi="Bookman Old Style"/>
          <w:sz w:val="24"/>
          <w:szCs w:val="24"/>
          <w:vertAlign w:val="subscript"/>
        </w:rPr>
      </w:pPr>
      <w:r w:rsidRPr="00E215D6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D83EE8" w:rsidRPr="00236A1D" w:rsidRDefault="00D83EE8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A368F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тру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="00A368F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у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A368F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тру </w:t>
      </w:r>
      <w:r w:rsidR="00A368F2" w:rsidRPr="00236A1D">
        <w:rPr>
          <w:rFonts w:ascii="Bookman Old Style" w:hAnsi="Bookman Old Style"/>
          <w:color w:val="000000"/>
          <w:sz w:val="24"/>
          <w:szCs w:val="24"/>
        </w:rPr>
        <w:t>х2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D83EE8" w:rsidRPr="00236A1D" w:rsidRDefault="00E215D6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</w:t>
      </w:r>
      <w:r w:rsidR="00D83EE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D83EE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D83EE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A368F2" w:rsidRPr="00236A1D" w:rsidRDefault="00A368F2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</w:rPr>
      </w:pPr>
    </w:p>
    <w:p w:rsidR="003A5004" w:rsidRPr="00236A1D" w:rsidRDefault="00A368F2" w:rsidP="00236A1D">
      <w:pPr>
        <w:shd w:val="clear" w:color="auto" w:fill="FFFFFF"/>
        <w:ind w:firstLine="709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тру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-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число работников, имеющих право на компенсацию расходов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по </w:t>
      </w:r>
      <w:r w:rsidR="003A5004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-му напр</w:t>
      </w:r>
      <w:r w:rsidR="00FB0601" w:rsidRPr="00236A1D">
        <w:rPr>
          <w:rFonts w:ascii="Bookman Old Style" w:hAnsi="Bookman Old Style"/>
          <w:color w:val="000000"/>
          <w:sz w:val="24"/>
          <w:szCs w:val="24"/>
        </w:rPr>
        <w:t>а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влению.</w:t>
      </w:r>
    </w:p>
    <w:p w:rsidR="00F10596" w:rsidRDefault="00A368F2" w:rsidP="00236A1D">
      <w:pPr>
        <w:shd w:val="clear" w:color="auto" w:fill="FFFFFF"/>
        <w:ind w:firstLine="709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тру –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цена проезда к месту нахождения учебного заведения 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 xml:space="preserve">по </w:t>
      </w:r>
      <w:r w:rsidR="003A5004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-му напр</w:t>
      </w:r>
      <w:r w:rsidR="00FB0601" w:rsidRPr="00236A1D">
        <w:rPr>
          <w:rFonts w:ascii="Bookman Old Style" w:hAnsi="Bookman Old Style"/>
          <w:color w:val="000000"/>
          <w:sz w:val="24"/>
          <w:szCs w:val="24"/>
        </w:rPr>
        <w:t>а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влению.</w:t>
      </w:r>
    </w:p>
    <w:p w:rsidR="00E215D6" w:rsidRPr="00236A1D" w:rsidRDefault="00E215D6" w:rsidP="00236A1D">
      <w:pPr>
        <w:shd w:val="clear" w:color="auto" w:fill="FFFFFF"/>
        <w:ind w:firstLine="709"/>
        <w:rPr>
          <w:rFonts w:ascii="Bookman Old Style" w:hAnsi="Bookman Old Style"/>
          <w:color w:val="000000"/>
          <w:sz w:val="24"/>
          <w:szCs w:val="24"/>
        </w:rPr>
      </w:pPr>
    </w:p>
    <w:p w:rsidR="003A5004" w:rsidRPr="00236A1D" w:rsidRDefault="00457567" w:rsidP="00236A1D">
      <w:pPr>
        <w:shd w:val="clear" w:color="auto" w:fill="FFFFFF"/>
        <w:ind w:left="691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4.2.3. 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Затраты на оплату расходов по договорам об оказании услуг,</w:t>
      </w:r>
    </w:p>
    <w:p w:rsidR="003A5004" w:rsidRPr="00236A1D" w:rsidRDefault="007E32C3" w:rsidP="00236A1D">
      <w:pPr>
        <w:shd w:val="clear" w:color="auto" w:fill="FFFFFF"/>
        <w:ind w:left="691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связанных с проездом и наймом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 xml:space="preserve"> жилого помещения в связи</w:t>
      </w:r>
    </w:p>
    <w:p w:rsidR="003A5004" w:rsidRPr="00236A1D" w:rsidRDefault="003A5004" w:rsidP="00236A1D">
      <w:pPr>
        <w:shd w:val="clear" w:color="auto" w:fill="FFFFFF"/>
        <w:ind w:left="706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с командированием работников, заключаемым.</w:t>
      </w:r>
    </w:p>
    <w:p w:rsidR="003A5004" w:rsidRPr="00236A1D" w:rsidRDefault="003A5004" w:rsidP="00236A1D">
      <w:pPr>
        <w:shd w:val="clear" w:color="auto" w:fill="FFFFFF"/>
        <w:ind w:left="69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со сторонними организациями</w:t>
      </w:r>
    </w:p>
    <w:p w:rsidR="007F26F0" w:rsidRPr="00236A1D" w:rsidRDefault="007F26F0" w:rsidP="00236A1D">
      <w:pPr>
        <w:shd w:val="clear" w:color="auto" w:fill="FFFFFF"/>
        <w:ind w:left="691"/>
        <w:jc w:val="center"/>
        <w:rPr>
          <w:rFonts w:ascii="Bookman Old Style" w:hAnsi="Bookman Old Style"/>
          <w:sz w:val="24"/>
          <w:szCs w:val="24"/>
        </w:rPr>
      </w:pPr>
    </w:p>
    <w:p w:rsidR="003A5004" w:rsidRPr="00236A1D" w:rsidRDefault="00457567" w:rsidP="00236A1D">
      <w:pPr>
        <w:shd w:val="clear" w:color="auto" w:fill="FFFFFF"/>
        <w:tabs>
          <w:tab w:val="left" w:pos="1157"/>
        </w:tabs>
        <w:ind w:left="10" w:firstLine="706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оплату расходов по договорам об оказании услуг, связан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softHyphen/>
        <w:t>ных с проездом и наймом жилого помещения в связи с командированием ра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ботников, заключаемым со сторонними организациями </w:t>
      </w:r>
      <w:r w:rsidR="003A5004" w:rsidRPr="00236A1D">
        <w:rPr>
          <w:rFonts w:ascii="Bookman Old Style" w:hAnsi="Bookman Old Style"/>
          <w:iCs/>
          <w:color w:val="000000"/>
          <w:sz w:val="24"/>
          <w:szCs w:val="24"/>
        </w:rPr>
        <w:t>(З</w:t>
      </w:r>
      <w:r w:rsidR="003A5004"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>кр</w:t>
      </w:r>
      <w:r w:rsidR="003A5004" w:rsidRPr="00236A1D">
        <w:rPr>
          <w:rFonts w:ascii="Bookman Old Style" w:hAnsi="Bookman Old Style"/>
          <w:iCs/>
          <w:color w:val="000000"/>
          <w:sz w:val="24"/>
          <w:szCs w:val="24"/>
        </w:rPr>
        <w:t>),</w:t>
      </w:r>
      <w:r w:rsidR="003A5004" w:rsidRPr="00236A1D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определяются по</w:t>
      </w:r>
      <w:r w:rsidR="008C60A7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формуле:</w:t>
      </w:r>
    </w:p>
    <w:p w:rsidR="003A5004" w:rsidRPr="00236A1D" w:rsidRDefault="009761FF" w:rsidP="00236A1D">
      <w:pPr>
        <w:shd w:val="clear" w:color="auto" w:fill="FFFFFF"/>
        <w:ind w:left="3840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iCs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>кр</w:t>
      </w:r>
      <w:r w:rsidRPr="00236A1D">
        <w:rPr>
          <w:rFonts w:ascii="Bookman Old Style" w:hAnsi="Bookman Old Style"/>
          <w:color w:val="000000"/>
          <w:sz w:val="24"/>
          <w:szCs w:val="24"/>
        </w:rPr>
        <w:t>=</w:t>
      </w:r>
      <w:proofErr w:type="gramStart"/>
      <w:r w:rsidRPr="00236A1D">
        <w:rPr>
          <w:rFonts w:ascii="Bookman Old Style" w:hAnsi="Bookman Old Style"/>
          <w:iCs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 xml:space="preserve">проезд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iCs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 xml:space="preserve">наем, </w:t>
      </w:r>
      <w:r w:rsidRPr="00236A1D">
        <w:rPr>
          <w:rFonts w:ascii="Bookman Old Style" w:hAnsi="Bookman Old Style"/>
          <w:sz w:val="24"/>
          <w:szCs w:val="24"/>
        </w:rPr>
        <w:t>где:</w:t>
      </w:r>
    </w:p>
    <w:p w:rsidR="00FA56BE" w:rsidRPr="00236A1D" w:rsidRDefault="00FA56BE" w:rsidP="00236A1D">
      <w:pPr>
        <w:shd w:val="clear" w:color="auto" w:fill="FFFFFF"/>
        <w:ind w:left="3840"/>
        <w:rPr>
          <w:rFonts w:ascii="Bookman Old Style" w:hAnsi="Bookman Old Style"/>
          <w:sz w:val="24"/>
          <w:szCs w:val="24"/>
        </w:rPr>
      </w:pPr>
    </w:p>
    <w:p w:rsidR="009761FF" w:rsidRPr="00236A1D" w:rsidRDefault="009761FF" w:rsidP="00236A1D">
      <w:pPr>
        <w:shd w:val="clear" w:color="auto" w:fill="FFFFFF"/>
        <w:ind w:left="5" w:firstLine="595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236A1D">
        <w:rPr>
          <w:rFonts w:ascii="Bookman Old Style" w:hAnsi="Bookman Old Style"/>
          <w:iCs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>проезд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 -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 xml:space="preserve">затраты по договору на проезд к месту командирования и обратно;  </w:t>
      </w:r>
    </w:p>
    <w:p w:rsidR="003A5004" w:rsidRPr="00236A1D" w:rsidRDefault="009761FF" w:rsidP="00236A1D">
      <w:pPr>
        <w:shd w:val="clear" w:color="auto" w:fill="FFFFFF"/>
        <w:ind w:left="5" w:firstLine="595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iCs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>наем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- затраты по договору на наем жилого помещения на период коман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softHyphen/>
        <w:t>дирования.</w:t>
      </w:r>
    </w:p>
    <w:p w:rsidR="00E43DBE" w:rsidRPr="00236A1D" w:rsidRDefault="00457567" w:rsidP="00236A1D">
      <w:pPr>
        <w:shd w:val="clear" w:color="auto" w:fill="FFFFFF"/>
        <w:tabs>
          <w:tab w:val="left" w:pos="1190"/>
        </w:tabs>
        <w:ind w:left="600" w:firstLine="115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ab/>
        <w:t>Затраты по договору на проезд к месту командирования и обратно</w:t>
      </w:r>
    </w:p>
    <w:p w:rsidR="003A5004" w:rsidRPr="00236A1D" w:rsidRDefault="00E43DBE" w:rsidP="00236A1D">
      <w:pPr>
        <w:shd w:val="clear" w:color="auto" w:fill="FFFFFF"/>
        <w:tabs>
          <w:tab w:val="left" w:pos="1190"/>
        </w:tabs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(</w:t>
      </w:r>
      <w:r w:rsidRPr="00236A1D">
        <w:rPr>
          <w:rFonts w:ascii="Bookman Old Style" w:hAnsi="Bookman Old Style"/>
          <w:iCs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iCs/>
          <w:color w:val="000000"/>
          <w:sz w:val="24"/>
          <w:szCs w:val="24"/>
          <w:vertAlign w:val="subscript"/>
        </w:rPr>
        <w:t>проезд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E43DBE" w:rsidRPr="00E215D6" w:rsidRDefault="00E43DBE" w:rsidP="00E215D6">
      <w:pPr>
        <w:shd w:val="clear" w:color="auto" w:fill="FFFFFF"/>
        <w:ind w:left="3828" w:firstLine="4"/>
        <w:rPr>
          <w:rFonts w:ascii="Bookman Old Style" w:hAnsi="Bookman Old Style"/>
          <w:sz w:val="24"/>
          <w:szCs w:val="24"/>
          <w:vertAlign w:val="subscript"/>
        </w:rPr>
      </w:pPr>
      <w:r w:rsidRP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C563E" w:rsidRP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8C563E" w:rsidRPr="00E215D6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E43DBE" w:rsidRPr="00236A1D" w:rsidRDefault="00E43DBE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проезд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проезд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проезд </w:t>
      </w:r>
      <w:r w:rsidRPr="00236A1D">
        <w:rPr>
          <w:rFonts w:ascii="Bookman Old Style" w:hAnsi="Bookman Old Style"/>
          <w:color w:val="000000"/>
          <w:sz w:val="24"/>
          <w:szCs w:val="24"/>
        </w:rPr>
        <w:t>х2, где</w:t>
      </w:r>
    </w:p>
    <w:p w:rsidR="00E43DBE" w:rsidRDefault="00863034" w:rsidP="00236A1D">
      <w:pPr>
        <w:shd w:val="clear" w:color="auto" w:fill="FFFFFF"/>
        <w:tabs>
          <w:tab w:val="center" w:pos="6589"/>
        </w:tabs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="008C563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E43DB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E43DBE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E43DB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E215D6" w:rsidRPr="00236A1D" w:rsidRDefault="00E215D6" w:rsidP="00236A1D">
      <w:pPr>
        <w:shd w:val="clear" w:color="auto" w:fill="FFFFFF"/>
        <w:tabs>
          <w:tab w:val="center" w:pos="6589"/>
        </w:tabs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3A5004" w:rsidRPr="00236A1D" w:rsidRDefault="00622231" w:rsidP="00236A1D">
      <w:pPr>
        <w:shd w:val="clear" w:color="auto" w:fill="FFFFFF"/>
        <w:ind w:right="5"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проезд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 xml:space="preserve">- число командированных работников по </w:t>
      </w:r>
      <w:r w:rsidR="003A5004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-му направлению ко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softHyphen/>
        <w:t>мандирования с учетом показателей утвержденных планов служебных, коман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softHyphen/>
        <w:t>дировок;</w:t>
      </w:r>
    </w:p>
    <w:p w:rsidR="00796BE2" w:rsidRPr="00236A1D" w:rsidRDefault="00622231" w:rsidP="00236A1D">
      <w:pPr>
        <w:shd w:val="clear" w:color="auto" w:fill="FFFFFF"/>
        <w:ind w:right="5" w:firstLine="70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</w:rPr>
        <w:t>Р</w:t>
      </w:r>
      <w:r w:rsidR="003A5004" w:rsidRPr="00236A1D">
        <w:rPr>
          <w:rFonts w:ascii="Bookman Old Style" w:hAnsi="Bookman Old Style"/>
          <w:sz w:val="24"/>
          <w:szCs w:val="24"/>
        </w:rPr>
        <w:t xml:space="preserve"> </w:t>
      </w:r>
      <w:r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проезд</w:t>
      </w:r>
      <w:r w:rsidRPr="00236A1D">
        <w:rPr>
          <w:rFonts w:ascii="Bookman Old Style" w:hAnsi="Bookman Old Style"/>
          <w:sz w:val="24"/>
          <w:szCs w:val="24"/>
        </w:rPr>
        <w:t xml:space="preserve"> </w:t>
      </w:r>
      <w:r w:rsidR="003A5004" w:rsidRPr="00236A1D">
        <w:rPr>
          <w:rFonts w:ascii="Bookman Old Style" w:hAnsi="Bookman Old Style"/>
          <w:sz w:val="24"/>
          <w:szCs w:val="24"/>
        </w:rPr>
        <w:t xml:space="preserve">- цена проезда по </w:t>
      </w:r>
      <w:r w:rsidR="003A5004" w:rsidRPr="00236A1D">
        <w:rPr>
          <w:rFonts w:ascii="Bookman Old Style" w:hAnsi="Bookman Old Style"/>
          <w:sz w:val="24"/>
          <w:szCs w:val="24"/>
          <w:lang w:val="en-US"/>
        </w:rPr>
        <w:t>i</w:t>
      </w:r>
      <w:r w:rsidR="003A5004" w:rsidRPr="00236A1D">
        <w:rPr>
          <w:rFonts w:ascii="Bookman Old Style" w:hAnsi="Bookman Old Style"/>
          <w:sz w:val="24"/>
          <w:szCs w:val="24"/>
        </w:rPr>
        <w:t xml:space="preserve">-му направлению командирования </w:t>
      </w:r>
      <w:r w:rsidR="00E90B0A" w:rsidRPr="00236A1D">
        <w:rPr>
          <w:rFonts w:ascii="Bookman Old Style" w:hAnsi="Bookman Old Style"/>
          <w:color w:val="000000"/>
          <w:sz w:val="24"/>
          <w:szCs w:val="24"/>
        </w:rPr>
        <w:t xml:space="preserve">с </w:t>
      </w:r>
      <w:r w:rsidR="00E90B0A" w:rsidRPr="00236A1D">
        <w:rPr>
          <w:rFonts w:ascii="Bookman Old Style" w:hAnsi="Bookman Old Style"/>
          <w:sz w:val="24"/>
          <w:szCs w:val="24"/>
        </w:rPr>
        <w:t xml:space="preserve">учетом постановления администрации муниципального образования </w:t>
      </w:r>
      <w:r w:rsidR="00C2746C" w:rsidRPr="00236A1D">
        <w:rPr>
          <w:rFonts w:ascii="Bookman Old Style" w:hAnsi="Bookman Old Style"/>
          <w:sz w:val="24"/>
          <w:szCs w:val="24"/>
        </w:rPr>
        <w:t>- Моздокский</w:t>
      </w:r>
      <w:r w:rsidR="00E90B0A" w:rsidRPr="00236A1D">
        <w:rPr>
          <w:rFonts w:ascii="Bookman Old Style" w:hAnsi="Bookman Old Style"/>
          <w:sz w:val="24"/>
          <w:szCs w:val="24"/>
        </w:rPr>
        <w:t xml:space="preserve"> район от 14 февраля 2008 года № 247 «О возмещения расходов, связанных со служебными командировками»</w:t>
      </w:r>
      <w:r w:rsidR="00D3721A" w:rsidRPr="00236A1D">
        <w:rPr>
          <w:rFonts w:ascii="Bookman Old Style" w:hAnsi="Bookman Old Style"/>
          <w:sz w:val="24"/>
          <w:szCs w:val="24"/>
        </w:rPr>
        <w:t>.</w:t>
      </w:r>
    </w:p>
    <w:p w:rsidR="003A5004" w:rsidRPr="00236A1D" w:rsidRDefault="00457567" w:rsidP="00236A1D">
      <w:pPr>
        <w:shd w:val="clear" w:color="auto" w:fill="FFFFFF"/>
        <w:ind w:right="5" w:firstLine="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по договору на наем жилого помещения на период команди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softHyphen/>
        <w:t>рования (З</w:t>
      </w:r>
      <w:r w:rsidR="003A500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</w:t>
      </w:r>
      <w:r w:rsidR="008C563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аем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D6D90" w:rsidRPr="00236A1D" w:rsidRDefault="004D6D90" w:rsidP="00236A1D">
      <w:pPr>
        <w:shd w:val="clear" w:color="auto" w:fill="FFFFFF"/>
        <w:ind w:right="5" w:firstLine="70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63034" w:rsidRPr="00236A1D" w:rsidRDefault="008C563E" w:rsidP="00E215D6">
      <w:pPr>
        <w:shd w:val="clear" w:color="auto" w:fill="FFFFFF"/>
        <w:tabs>
          <w:tab w:val="left" w:pos="4157"/>
        </w:tabs>
        <w:ind w:left="14" w:right="10" w:firstLine="3672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4B5A6C" w:rsidRPr="00236A1D" w:rsidRDefault="004B5A6C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наем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="003E7436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0678C3"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="003E7436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3E743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наем </w:t>
      </w:r>
      <w:r w:rsidRPr="00236A1D">
        <w:rPr>
          <w:rFonts w:ascii="Bookman Old Style" w:hAnsi="Bookman Old Style"/>
          <w:color w:val="000000"/>
          <w:sz w:val="24"/>
          <w:szCs w:val="24"/>
        </w:rPr>
        <w:t>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наем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r w:rsidR="0039722A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E7436"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="003E7436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E7436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3E743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наем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4B5A6C" w:rsidRPr="00236A1D" w:rsidRDefault="00E215D6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4B5A6C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4B5A6C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B5A6C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D6D90" w:rsidRPr="00236A1D" w:rsidRDefault="004D6D90" w:rsidP="00236A1D">
      <w:pPr>
        <w:shd w:val="clear" w:color="auto" w:fill="FFFFFF"/>
        <w:ind w:left="14" w:right="10" w:firstLine="706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3A5004" w:rsidRPr="00236A1D" w:rsidRDefault="000678C3" w:rsidP="00236A1D">
      <w:pPr>
        <w:shd w:val="clear" w:color="auto" w:fill="FFFFFF"/>
        <w:ind w:left="14" w:right="10" w:firstLine="70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наем </w:t>
      </w:r>
      <w:r w:rsidR="003E7436" w:rsidRPr="00236A1D">
        <w:rPr>
          <w:rFonts w:ascii="Bookman Old Style" w:hAnsi="Bookman Old Style"/>
          <w:i/>
          <w:iCs/>
          <w:color w:val="000000"/>
          <w:sz w:val="24"/>
          <w:szCs w:val="24"/>
        </w:rPr>
        <w:t>-</w:t>
      </w:r>
      <w:r w:rsidR="003A5004" w:rsidRPr="00236A1D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 xml:space="preserve">число командированных работников по </w:t>
      </w:r>
      <w:r w:rsidR="003A5004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-му направле</w:t>
      </w:r>
      <w:r w:rsidR="00E215D6">
        <w:rPr>
          <w:rFonts w:ascii="Bookman Old Style" w:hAnsi="Bookman Old Style"/>
          <w:color w:val="000000"/>
          <w:sz w:val="24"/>
          <w:szCs w:val="24"/>
        </w:rPr>
        <w:t>нию ко</w:t>
      </w:r>
      <w:r w:rsidR="00E215D6">
        <w:rPr>
          <w:rFonts w:ascii="Bookman Old Style" w:hAnsi="Bookman Old Style"/>
          <w:color w:val="000000"/>
          <w:sz w:val="24"/>
          <w:szCs w:val="24"/>
        </w:rPr>
        <w:softHyphen/>
        <w:t xml:space="preserve">мандирования с учетом 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показателей утвержденных планов служебных командировок;</w:t>
      </w:r>
    </w:p>
    <w:p w:rsidR="003A5004" w:rsidRPr="00236A1D" w:rsidRDefault="000678C3" w:rsidP="00236A1D">
      <w:pPr>
        <w:shd w:val="clear" w:color="auto" w:fill="FFFFFF"/>
        <w:ind w:left="5" w:firstLine="715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наем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 xml:space="preserve"> - цена найма жилого помещения в сутки по </w:t>
      </w:r>
      <w:r w:rsidR="003A5004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-му направлению ко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мандирования с </w:t>
      </w:r>
      <w:r w:rsidR="003A5004" w:rsidRPr="00236A1D">
        <w:rPr>
          <w:rFonts w:ascii="Bookman Old Style" w:hAnsi="Bookman Old Style"/>
          <w:sz w:val="24"/>
          <w:szCs w:val="24"/>
        </w:rPr>
        <w:t>учетом постановления</w:t>
      </w:r>
      <w:r w:rsidR="003D3959" w:rsidRPr="00236A1D">
        <w:rPr>
          <w:rFonts w:ascii="Bookman Old Style" w:hAnsi="Bookman Old Style"/>
          <w:sz w:val="24"/>
          <w:szCs w:val="24"/>
        </w:rPr>
        <w:t xml:space="preserve"> администрации муниципального образования </w:t>
      </w:r>
      <w:r w:rsidR="00C2746C" w:rsidRPr="00236A1D">
        <w:rPr>
          <w:rFonts w:ascii="Bookman Old Style" w:hAnsi="Bookman Old Style"/>
          <w:sz w:val="24"/>
          <w:szCs w:val="24"/>
        </w:rPr>
        <w:t>- Моздокский</w:t>
      </w:r>
      <w:r w:rsidR="00D666B4" w:rsidRPr="00236A1D">
        <w:rPr>
          <w:rFonts w:ascii="Bookman Old Style" w:hAnsi="Bookman Old Style"/>
          <w:sz w:val="24"/>
          <w:szCs w:val="24"/>
        </w:rPr>
        <w:t xml:space="preserve"> район</w:t>
      </w:r>
      <w:r w:rsidR="003D3959" w:rsidRPr="00236A1D">
        <w:rPr>
          <w:rFonts w:ascii="Bookman Old Style" w:hAnsi="Bookman Old Style"/>
          <w:sz w:val="24"/>
          <w:szCs w:val="24"/>
        </w:rPr>
        <w:t xml:space="preserve"> </w:t>
      </w:r>
      <w:r w:rsidR="004B7B67" w:rsidRPr="00236A1D">
        <w:rPr>
          <w:rFonts w:ascii="Bookman Old Style" w:hAnsi="Bookman Old Style"/>
          <w:sz w:val="24"/>
          <w:szCs w:val="24"/>
        </w:rPr>
        <w:t>о</w:t>
      </w:r>
      <w:r w:rsidR="00D666B4" w:rsidRPr="00236A1D">
        <w:rPr>
          <w:rFonts w:ascii="Bookman Old Style" w:hAnsi="Bookman Old Style"/>
          <w:sz w:val="24"/>
          <w:szCs w:val="24"/>
        </w:rPr>
        <w:t xml:space="preserve"> </w:t>
      </w:r>
      <w:r w:rsidR="003D3959" w:rsidRPr="00236A1D">
        <w:rPr>
          <w:rFonts w:ascii="Bookman Old Style" w:hAnsi="Bookman Old Style"/>
          <w:sz w:val="24"/>
          <w:szCs w:val="24"/>
        </w:rPr>
        <w:t>возмещения расходов, связанных со служебными командировками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3A5004" w:rsidRPr="00236A1D" w:rsidRDefault="0039722A" w:rsidP="00236A1D">
      <w:pPr>
        <w:shd w:val="clear" w:color="auto" w:fill="FFFFFF"/>
        <w:ind w:left="14" w:right="10" w:firstLine="69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наем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суток нахождения в командировке по </w:t>
      </w:r>
      <w:r w:rsidR="003A5004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A5004" w:rsidRPr="00236A1D">
        <w:rPr>
          <w:rFonts w:ascii="Bookman Old Style" w:hAnsi="Bookman Old Style"/>
          <w:color w:val="000000"/>
          <w:sz w:val="24"/>
          <w:szCs w:val="24"/>
        </w:rPr>
        <w:t>-му направлению командирования.</w:t>
      </w:r>
    </w:p>
    <w:p w:rsidR="00F10596" w:rsidRPr="00236A1D" w:rsidRDefault="00F10596" w:rsidP="00236A1D">
      <w:pPr>
        <w:shd w:val="clear" w:color="auto" w:fill="FFFFFF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E402D8" w:rsidRPr="00236A1D" w:rsidRDefault="00457567" w:rsidP="00236A1D">
      <w:pPr>
        <w:shd w:val="clear" w:color="auto" w:fill="FFFFFF"/>
        <w:ind w:firstLine="851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4.2.4. </w:t>
      </w:r>
      <w:r w:rsidR="00E402D8" w:rsidRPr="00236A1D">
        <w:rPr>
          <w:rFonts w:ascii="Bookman Old Style" w:hAnsi="Bookman Old Style"/>
          <w:bCs/>
          <w:color w:val="000000"/>
          <w:sz w:val="24"/>
          <w:szCs w:val="24"/>
        </w:rPr>
        <w:t>Затраты на коммунальные услуги</w:t>
      </w:r>
    </w:p>
    <w:p w:rsidR="00F10596" w:rsidRPr="00236A1D" w:rsidRDefault="00F10596" w:rsidP="00236A1D">
      <w:pPr>
        <w:shd w:val="clear" w:color="auto" w:fill="FFFFFF"/>
        <w:ind w:firstLine="851"/>
        <w:jc w:val="center"/>
        <w:rPr>
          <w:rFonts w:ascii="Bookman Old Style" w:hAnsi="Bookman Old Style"/>
          <w:sz w:val="24"/>
          <w:szCs w:val="24"/>
        </w:rPr>
      </w:pPr>
    </w:p>
    <w:p w:rsidR="00E402D8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402D8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E215D6">
        <w:rPr>
          <w:rFonts w:ascii="Bookman Old Style" w:hAnsi="Bookman Old Style"/>
          <w:color w:val="000000"/>
          <w:sz w:val="24"/>
          <w:szCs w:val="24"/>
        </w:rPr>
        <w:t>атраты на коммунальные услуги (</w:t>
      </w:r>
      <w:r w:rsidR="00E402D8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E402D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ком</w:t>
      </w:r>
      <w:r w:rsidR="00E402D8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F10596" w:rsidRPr="00236A1D" w:rsidRDefault="00F10596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044E34" w:rsidRPr="00236A1D" w:rsidRDefault="00044E34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ком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</w:t>
      </w:r>
      <w:proofErr w:type="gramStart"/>
      <w:r w:rsidR="0010205D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10205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гс  </w:t>
      </w:r>
      <w:r w:rsidR="0010205D" w:rsidRPr="00236A1D">
        <w:rPr>
          <w:rFonts w:ascii="Bookman Old Style" w:hAnsi="Bookman Old Style"/>
          <w:color w:val="000000"/>
          <w:sz w:val="24"/>
          <w:szCs w:val="24"/>
        </w:rPr>
        <w:t>+</w:t>
      </w:r>
      <w:proofErr w:type="gramEnd"/>
      <w:r w:rsidR="0010205D" w:rsidRPr="00236A1D">
        <w:rPr>
          <w:rFonts w:ascii="Bookman Old Style" w:hAnsi="Bookman Old Style"/>
          <w:color w:val="000000"/>
          <w:sz w:val="24"/>
          <w:szCs w:val="24"/>
        </w:rPr>
        <w:t xml:space="preserve"> З</w:t>
      </w:r>
      <w:r w:rsidR="0010205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эс </w:t>
      </w:r>
      <w:r w:rsidR="0010205D" w:rsidRPr="00236A1D">
        <w:rPr>
          <w:rFonts w:ascii="Bookman Old Style" w:hAnsi="Bookman Old Style"/>
          <w:color w:val="000000"/>
          <w:sz w:val="24"/>
          <w:szCs w:val="24"/>
        </w:rPr>
        <w:t>+</w:t>
      </w:r>
      <w:r w:rsidR="0010205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10205D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10205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тс </w:t>
      </w:r>
      <w:r w:rsidR="0010205D" w:rsidRPr="00236A1D">
        <w:rPr>
          <w:rFonts w:ascii="Bookman Old Style" w:hAnsi="Bookman Old Style"/>
          <w:color w:val="000000"/>
          <w:sz w:val="24"/>
          <w:szCs w:val="24"/>
        </w:rPr>
        <w:t>+ З</w:t>
      </w:r>
      <w:r w:rsidR="0010205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гв  </w:t>
      </w:r>
      <w:r w:rsidR="0010205D" w:rsidRPr="00236A1D">
        <w:rPr>
          <w:rFonts w:ascii="Bookman Old Style" w:hAnsi="Bookman Old Style"/>
          <w:color w:val="000000"/>
          <w:sz w:val="24"/>
          <w:szCs w:val="24"/>
        </w:rPr>
        <w:t>+</w:t>
      </w:r>
      <w:r w:rsidR="0010205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10205D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10205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хв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0205D" w:rsidRPr="00236A1D">
        <w:rPr>
          <w:rFonts w:ascii="Bookman Old Style" w:hAnsi="Bookman Old Style"/>
          <w:color w:val="000000"/>
          <w:sz w:val="24"/>
          <w:szCs w:val="24"/>
        </w:rPr>
        <w:t xml:space="preserve">+ Звнск </w:t>
      </w:r>
      <w:r w:rsidRPr="00236A1D">
        <w:rPr>
          <w:rFonts w:ascii="Bookman Old Style" w:hAnsi="Bookman Old Style"/>
          <w:color w:val="000000"/>
          <w:sz w:val="24"/>
          <w:szCs w:val="24"/>
        </w:rPr>
        <w:t>где</w:t>
      </w:r>
      <w:r w:rsidR="001D13D1" w:rsidRPr="00236A1D">
        <w:rPr>
          <w:rFonts w:ascii="Bookman Old Style" w:hAnsi="Bookman Old Style"/>
          <w:color w:val="000000"/>
          <w:sz w:val="24"/>
          <w:szCs w:val="24"/>
        </w:rPr>
        <w:t>:</w:t>
      </w:r>
    </w:p>
    <w:p w:rsidR="0010205D" w:rsidRPr="00236A1D" w:rsidRDefault="0010205D" w:rsidP="00236A1D">
      <w:pPr>
        <w:shd w:val="clear" w:color="auto" w:fill="FFFFFF"/>
        <w:ind w:left="706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lastRenderedPageBreak/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–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газоснабжение и иные виды топлива;</w:t>
      </w:r>
    </w:p>
    <w:p w:rsidR="0010205D" w:rsidRPr="00236A1D" w:rsidRDefault="0010205D" w:rsidP="00236A1D">
      <w:pPr>
        <w:shd w:val="clear" w:color="auto" w:fill="FFFFFF"/>
        <w:ind w:left="706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эс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–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электроснабжение;</w:t>
      </w:r>
    </w:p>
    <w:p w:rsidR="0010205D" w:rsidRPr="00236A1D" w:rsidRDefault="0010205D" w:rsidP="00236A1D">
      <w:pPr>
        <w:shd w:val="clear" w:color="auto" w:fill="FFFFFF"/>
        <w:ind w:left="706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–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теплоснабжение;</w:t>
      </w:r>
    </w:p>
    <w:p w:rsidR="0010205D" w:rsidRPr="00236A1D" w:rsidRDefault="0010205D" w:rsidP="00236A1D">
      <w:pPr>
        <w:shd w:val="clear" w:color="auto" w:fill="FFFFFF"/>
        <w:ind w:left="706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–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горячее водоснабжение;</w:t>
      </w:r>
    </w:p>
    <w:p w:rsidR="0010205D" w:rsidRPr="00236A1D" w:rsidRDefault="0010205D" w:rsidP="00236A1D">
      <w:pPr>
        <w:shd w:val="clear" w:color="auto" w:fill="FFFFFF"/>
        <w:ind w:left="706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хв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–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холодное водоснабжение и водоотведение;</w:t>
      </w:r>
    </w:p>
    <w:p w:rsidR="0010205D" w:rsidRPr="00236A1D" w:rsidRDefault="0010205D" w:rsidP="00236A1D">
      <w:pPr>
        <w:shd w:val="clear" w:color="auto" w:fill="FFFFFF"/>
        <w:ind w:firstLine="706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Звнск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–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оплату услуг лиц, привлекаемых на основании граж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данско-правовых договоров (далее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–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внештатный сотрудник).</w:t>
      </w:r>
    </w:p>
    <w:p w:rsidR="0010205D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bCs/>
          <w:color w:val="000000"/>
          <w:sz w:val="24"/>
          <w:szCs w:val="24"/>
        </w:rPr>
        <w:t>)</w:t>
      </w:r>
      <w:r w:rsidR="003B2B8A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Затраты на газоснабжение и иные виды топлива (З</w:t>
      </w:r>
      <w:r w:rsidR="003B2B8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гс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4B4E6A" w:rsidRPr="00E215D6" w:rsidRDefault="008C563E" w:rsidP="00E215D6">
      <w:pPr>
        <w:shd w:val="clear" w:color="auto" w:fill="FFFFFF"/>
        <w:ind w:left="3828" w:firstLine="4"/>
        <w:rPr>
          <w:rFonts w:ascii="Bookman Old Style" w:hAnsi="Bookman Old Style"/>
          <w:sz w:val="24"/>
          <w:szCs w:val="24"/>
          <w:vertAlign w:val="subscript"/>
        </w:rPr>
      </w:pPr>
      <w:r w:rsidRPr="00E215D6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4B4E6A" w:rsidRPr="00236A1D" w:rsidRDefault="004B4E6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= ∑П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гс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Т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гс 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х к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гс  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4B4E6A" w:rsidRPr="00236A1D" w:rsidRDefault="00E215D6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4B4E6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4B4E6A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B4E6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3B2B8A" w:rsidRPr="00236A1D" w:rsidRDefault="004B4E6A" w:rsidP="00236A1D">
      <w:pPr>
        <w:shd w:val="clear" w:color="auto" w:fill="FFFFFF"/>
        <w:ind w:left="701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П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гс 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-</w:t>
      </w:r>
      <w:proofErr w:type="gramEnd"/>
      <w:r w:rsidR="003B2B8A" w:rsidRPr="00236A1D">
        <w:rPr>
          <w:rFonts w:ascii="Bookman Old Style" w:hAnsi="Bookman Old Style"/>
          <w:color w:val="000000"/>
          <w:sz w:val="24"/>
          <w:szCs w:val="24"/>
        </w:rPr>
        <w:t xml:space="preserve"> расчетная потребность в </w:t>
      </w:r>
      <w:r w:rsidR="003B2B8A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-м виде топлива (газе и ином виде топлива);</w:t>
      </w:r>
    </w:p>
    <w:p w:rsidR="003B2B8A" w:rsidRPr="00236A1D" w:rsidRDefault="004B4E6A" w:rsidP="00236A1D">
      <w:pPr>
        <w:shd w:val="clear" w:color="auto" w:fill="FFFFFF"/>
        <w:ind w:right="19" w:firstLine="70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Т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гс 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-</w:t>
      </w:r>
      <w:proofErr w:type="gramEnd"/>
      <w:r w:rsidR="003B2B8A" w:rsidRPr="00236A1D">
        <w:rPr>
          <w:rFonts w:ascii="Bookman Old Style" w:hAnsi="Bookman Old Style"/>
          <w:color w:val="000000"/>
          <w:sz w:val="24"/>
          <w:szCs w:val="24"/>
        </w:rPr>
        <w:t xml:space="preserve"> тариф на </w:t>
      </w:r>
      <w:r w:rsidR="003B2B8A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-й вид топлива, утвержденный в установленном порядке органом государственного регулирования тарифов (далее - регулируемый та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softHyphen/>
        <w:t>риф) (если тарифы на соответствующий вид топлива подлежат государствен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softHyphen/>
        <w:t>ному регулированию);</w:t>
      </w:r>
    </w:p>
    <w:p w:rsidR="003B2B8A" w:rsidRPr="00236A1D" w:rsidRDefault="004B4E6A" w:rsidP="00236A1D">
      <w:pPr>
        <w:shd w:val="clear" w:color="auto" w:fill="FFFFFF"/>
        <w:ind w:right="19" w:firstLine="69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к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гс  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-</w:t>
      </w:r>
      <w:proofErr w:type="gramEnd"/>
      <w:r w:rsidR="003B2B8A" w:rsidRPr="00236A1D">
        <w:rPr>
          <w:rFonts w:ascii="Bookman Old Style" w:hAnsi="Bookman Old Style"/>
          <w:color w:val="000000"/>
          <w:sz w:val="24"/>
          <w:szCs w:val="24"/>
        </w:rPr>
        <w:t xml:space="preserve"> поправочный коэффициент, учитывающий затраты на транспорти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ровку </w:t>
      </w:r>
      <w:r w:rsidR="003B2B8A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3B2B8A" w:rsidRPr="00236A1D">
        <w:rPr>
          <w:rFonts w:ascii="Bookman Old Style" w:hAnsi="Bookman Old Style"/>
          <w:color w:val="000000"/>
          <w:sz w:val="24"/>
          <w:szCs w:val="24"/>
          <w:lang w:val="en-US"/>
        </w:rPr>
        <w:t>ro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 xml:space="preserve"> вида топлива.</w:t>
      </w:r>
    </w:p>
    <w:p w:rsidR="003B2B8A" w:rsidRPr="00236A1D" w:rsidRDefault="00457567" w:rsidP="00236A1D">
      <w:pPr>
        <w:shd w:val="clear" w:color="auto" w:fill="FFFFFF"/>
        <w:ind w:left="696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электроснабжение (З</w:t>
      </w:r>
      <w:r w:rsidR="003B2B8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эс</w:t>
      </w:r>
      <w:r w:rsidR="003B2B8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3B2B8A" w:rsidRPr="00236A1D" w:rsidRDefault="003B2B8A" w:rsidP="00236A1D">
      <w:pPr>
        <w:shd w:val="clear" w:color="auto" w:fill="FFFFFF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4B4E6A" w:rsidRPr="00E215D6" w:rsidRDefault="002422A3" w:rsidP="00E215D6">
      <w:pPr>
        <w:shd w:val="clear" w:color="auto" w:fill="FFFFFF"/>
        <w:ind w:left="3828" w:firstLine="4"/>
        <w:rPr>
          <w:rFonts w:ascii="Bookman Old Style" w:hAnsi="Bookman Old Style"/>
          <w:sz w:val="24"/>
          <w:szCs w:val="24"/>
          <w:vertAlign w:val="subscript"/>
        </w:rPr>
      </w:pPr>
      <w:r w:rsidRP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</w:t>
      </w:r>
      <w:r w:rsidR="00337EC2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8C563E" w:rsidRPr="00E215D6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4B4E6A" w:rsidRPr="00236A1D" w:rsidRDefault="004B4E6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зс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="008B44AC" w:rsidRPr="00236A1D">
        <w:rPr>
          <w:rFonts w:ascii="Bookman Old Style" w:hAnsi="Bookman Old Style"/>
          <w:color w:val="000000"/>
          <w:sz w:val="24"/>
          <w:szCs w:val="24"/>
        </w:rPr>
        <w:t>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эс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П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B44AC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эс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4B4E6A" w:rsidRPr="00236A1D" w:rsidRDefault="004B4E6A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="002422A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337EC2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8B44AC" w:rsidRPr="00236A1D" w:rsidRDefault="008B44AC" w:rsidP="00236A1D">
      <w:pPr>
        <w:shd w:val="clear" w:color="auto" w:fill="FFFFFF"/>
        <w:ind w:left="696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Т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эс 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>-й регулируемый тариф на электроэнергию (в рамках применяемого</w:t>
      </w:r>
    </w:p>
    <w:p w:rsidR="008B44AC" w:rsidRPr="00236A1D" w:rsidRDefault="008B44AC" w:rsidP="00236A1D">
      <w:pPr>
        <w:shd w:val="clear" w:color="auto" w:fill="FFFFFF"/>
        <w:ind w:right="53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одноставочного, дифференцированного по зонам суток или двухставочного та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рифа);</w:t>
      </w:r>
    </w:p>
    <w:p w:rsidR="008B44AC" w:rsidRPr="00236A1D" w:rsidRDefault="008B44AC" w:rsidP="00236A1D">
      <w:pPr>
        <w:shd w:val="clear" w:color="auto" w:fill="FFFFFF"/>
        <w:ind w:left="5" w:right="38" w:firstLine="696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П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эс </w:t>
      </w:r>
      <w:r w:rsidRPr="00236A1D">
        <w:rPr>
          <w:rFonts w:ascii="Bookman Old Style" w:hAnsi="Bookman Old Style"/>
          <w:color w:val="000000"/>
          <w:sz w:val="24"/>
          <w:szCs w:val="24"/>
        </w:rPr>
        <w:t>- расчетная потребность электроэнергии в год по 1-му тарифу (цене) на электроэнергию (в рамках применяемого одноставочного, дифференцирован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ного по зонам суток или двухставочного тарифа).</w:t>
      </w:r>
    </w:p>
    <w:p w:rsidR="00AE2622" w:rsidRPr="00236A1D" w:rsidRDefault="002422A3" w:rsidP="00236A1D">
      <w:pPr>
        <w:shd w:val="clear" w:color="auto" w:fill="FFFFFF"/>
        <w:ind w:left="7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4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AE2622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теплоснабжение (З</w:t>
      </w:r>
      <w:r w:rsidR="00AE262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тс</w:t>
      </w:r>
      <w:r w:rsidR="00AE2622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AE2622" w:rsidRPr="00236A1D" w:rsidRDefault="00AE2622" w:rsidP="00236A1D">
      <w:pPr>
        <w:shd w:val="clear" w:color="auto" w:fill="FFFFFF"/>
        <w:ind w:left="70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E2622" w:rsidRPr="00236A1D" w:rsidRDefault="00AE2622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= П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</w:rPr>
        <w:t>топл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Т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тс 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FA56BE" w:rsidRPr="00236A1D" w:rsidRDefault="00FA56BE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AE2622" w:rsidRPr="00236A1D" w:rsidRDefault="00AE2622" w:rsidP="00236A1D">
      <w:pPr>
        <w:shd w:val="clear" w:color="auto" w:fill="FFFFFF"/>
        <w:ind w:right="38" w:firstLine="708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П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</w:rPr>
        <w:t>топл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i/>
          <w:iCs/>
          <w:color w:val="000000"/>
          <w:sz w:val="24"/>
          <w:szCs w:val="24"/>
        </w:rPr>
        <w:t>-</w:t>
      </w:r>
      <w:proofErr w:type="gramEnd"/>
      <w:r w:rsidRPr="00236A1D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расчетная потребность в теплоэнергии на отопление зданий, по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мещений и сооружений;</w:t>
      </w:r>
    </w:p>
    <w:p w:rsidR="00AE2622" w:rsidRPr="00236A1D" w:rsidRDefault="00AE2622" w:rsidP="00E215D6">
      <w:pPr>
        <w:shd w:val="clear" w:color="auto" w:fill="FFFFFF"/>
        <w:tabs>
          <w:tab w:val="left" w:pos="709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Т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34AC9"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регулируемый тариф на теплоснабжение.</w:t>
      </w:r>
    </w:p>
    <w:p w:rsidR="00AE2622" w:rsidRPr="00236A1D" w:rsidRDefault="00457567" w:rsidP="00E215D6">
      <w:pPr>
        <w:shd w:val="clear" w:color="auto" w:fill="FFFFFF"/>
        <w:tabs>
          <w:tab w:val="left" w:pos="709"/>
          <w:tab w:val="left" w:pos="1128"/>
        </w:tabs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5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AE2622" w:rsidRPr="00236A1D">
        <w:rPr>
          <w:rFonts w:ascii="Bookman Old Style" w:hAnsi="Bookman Old Style"/>
          <w:color w:val="000000"/>
          <w:sz w:val="24"/>
          <w:szCs w:val="24"/>
        </w:rPr>
        <w:t>.</w:t>
      </w:r>
      <w:r w:rsidR="00AE2622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горячее водоснабжение (З</w:t>
      </w:r>
      <w:r w:rsidR="00AE262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гв</w:t>
      </w:r>
      <w:r w:rsidR="00AE2622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FA56BE" w:rsidRPr="00236A1D" w:rsidRDefault="00FA56BE" w:rsidP="00236A1D">
      <w:pPr>
        <w:shd w:val="clear" w:color="auto" w:fill="FFFFFF"/>
        <w:tabs>
          <w:tab w:val="left" w:pos="1128"/>
        </w:tabs>
        <w:ind w:left="725"/>
        <w:jc w:val="both"/>
        <w:rPr>
          <w:rFonts w:ascii="Bookman Old Style" w:hAnsi="Bookman Old Style"/>
          <w:sz w:val="24"/>
          <w:szCs w:val="24"/>
        </w:rPr>
      </w:pPr>
    </w:p>
    <w:p w:rsidR="00AE2622" w:rsidRPr="00236A1D" w:rsidRDefault="00AE2622" w:rsidP="00236A1D">
      <w:pPr>
        <w:shd w:val="clear" w:color="auto" w:fill="FFFFFF"/>
        <w:ind w:left="4094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П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Т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гв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AE2622" w:rsidRPr="00236A1D" w:rsidRDefault="00AE2622" w:rsidP="00236A1D">
      <w:pPr>
        <w:shd w:val="clear" w:color="auto" w:fill="FFFFFF"/>
        <w:ind w:left="725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П</w:t>
      </w:r>
      <w:r w:rsidR="00434AC9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34AC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расчетная потребность в горячей воде;</w:t>
      </w:r>
    </w:p>
    <w:p w:rsidR="00AE2622" w:rsidRPr="00236A1D" w:rsidRDefault="00AE2622" w:rsidP="00236A1D">
      <w:pPr>
        <w:shd w:val="clear" w:color="auto" w:fill="FFFFFF"/>
        <w:ind w:left="725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Т</w:t>
      </w:r>
      <w:r w:rsidR="00434AC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регулируемый тариф на горячее водоснабжение.</w:t>
      </w:r>
    </w:p>
    <w:p w:rsidR="00D71E1F" w:rsidRPr="00236A1D" w:rsidRDefault="00D71E1F" w:rsidP="00236A1D">
      <w:pPr>
        <w:shd w:val="clear" w:color="auto" w:fill="FFFFFF"/>
        <w:tabs>
          <w:tab w:val="left" w:pos="1128"/>
        </w:tabs>
        <w:ind w:left="19" w:firstLine="706"/>
        <w:rPr>
          <w:rFonts w:ascii="Bookman Old Style" w:hAnsi="Bookman Old Style"/>
          <w:color w:val="000000"/>
          <w:sz w:val="24"/>
          <w:szCs w:val="24"/>
        </w:rPr>
      </w:pPr>
    </w:p>
    <w:p w:rsidR="00434AC9" w:rsidRPr="00236A1D" w:rsidRDefault="00457567" w:rsidP="00236A1D">
      <w:pPr>
        <w:shd w:val="clear" w:color="auto" w:fill="FFFFFF"/>
        <w:tabs>
          <w:tab w:val="left" w:pos="1128"/>
        </w:tabs>
        <w:ind w:left="19" w:firstLine="706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6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AE2622" w:rsidRPr="00236A1D">
        <w:rPr>
          <w:rFonts w:ascii="Bookman Old Style" w:hAnsi="Bookman Old Style"/>
          <w:color w:val="000000"/>
          <w:sz w:val="24"/>
          <w:szCs w:val="24"/>
        </w:rPr>
        <w:t>.</w:t>
      </w:r>
      <w:r w:rsidR="00AE2622" w:rsidRPr="00236A1D">
        <w:rPr>
          <w:rFonts w:ascii="Bookman Old Style" w:hAnsi="Bookman Old Style"/>
          <w:color w:val="000000"/>
          <w:sz w:val="24"/>
          <w:szCs w:val="24"/>
        </w:rPr>
        <w:tab/>
        <w:t>Затраты на холодное водоснабжение и водоотведение (З</w:t>
      </w:r>
      <w:r w:rsidR="00AE262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хв</w:t>
      </w:r>
      <w:r w:rsidR="00AE2622" w:rsidRPr="00236A1D">
        <w:rPr>
          <w:rFonts w:ascii="Bookman Old Style" w:hAnsi="Bookman Old Style"/>
          <w:color w:val="000000"/>
          <w:sz w:val="24"/>
          <w:szCs w:val="24"/>
        </w:rPr>
        <w:t>) определя</w:t>
      </w:r>
      <w:r w:rsidR="00AE2622" w:rsidRPr="00236A1D">
        <w:rPr>
          <w:rFonts w:ascii="Bookman Old Style" w:hAnsi="Bookman Old Style"/>
          <w:color w:val="000000"/>
          <w:sz w:val="24"/>
          <w:szCs w:val="24"/>
        </w:rPr>
        <w:softHyphen/>
        <w:t>ются по формуле:</w:t>
      </w:r>
    </w:p>
    <w:p w:rsidR="00BC0768" w:rsidRPr="00236A1D" w:rsidRDefault="00434AC9" w:rsidP="00236A1D">
      <w:pPr>
        <w:shd w:val="clear" w:color="auto" w:fill="FFFFFF"/>
        <w:ind w:left="4094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BC076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хв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= </w:t>
      </w:r>
      <w:r w:rsidR="00BC0768" w:rsidRPr="00236A1D">
        <w:rPr>
          <w:rFonts w:ascii="Bookman Old Style" w:hAnsi="Bookman Old Style"/>
          <w:color w:val="000000"/>
          <w:sz w:val="24"/>
          <w:szCs w:val="24"/>
        </w:rPr>
        <w:t>П</w:t>
      </w:r>
      <w:r w:rsidR="00BC076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хв</w:t>
      </w:r>
      <w:r w:rsidR="00BC0768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х Т </w:t>
      </w:r>
      <w:r w:rsidR="00BC076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хв </w:t>
      </w:r>
      <w:r w:rsidR="00BC0768" w:rsidRPr="00236A1D">
        <w:rPr>
          <w:rFonts w:ascii="Bookman Old Style" w:hAnsi="Bookman Old Style"/>
          <w:color w:val="000000"/>
          <w:sz w:val="24"/>
          <w:szCs w:val="24"/>
        </w:rPr>
        <w:t>х П</w:t>
      </w:r>
      <w:r w:rsidR="00BC076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во </w:t>
      </w:r>
      <w:r w:rsidR="00BC0768" w:rsidRPr="00236A1D">
        <w:rPr>
          <w:rFonts w:ascii="Bookman Old Style" w:hAnsi="Bookman Old Style"/>
          <w:color w:val="000000"/>
          <w:sz w:val="24"/>
          <w:szCs w:val="24"/>
        </w:rPr>
        <w:t>х Т</w:t>
      </w:r>
      <w:r w:rsidR="00BC076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во, </w:t>
      </w:r>
      <w:r w:rsidR="00BC0768" w:rsidRPr="00236A1D">
        <w:rPr>
          <w:rFonts w:ascii="Bookman Old Style" w:hAnsi="Bookman Old Style"/>
          <w:color w:val="000000"/>
          <w:sz w:val="24"/>
          <w:szCs w:val="24"/>
        </w:rPr>
        <w:t>где:</w:t>
      </w:r>
    </w:p>
    <w:p w:rsidR="00434AC9" w:rsidRPr="00236A1D" w:rsidRDefault="00434AC9" w:rsidP="00236A1D">
      <w:pPr>
        <w:shd w:val="clear" w:color="auto" w:fill="FFFFFF"/>
        <w:ind w:right="2074"/>
        <w:rPr>
          <w:rFonts w:ascii="Bookman Old Style" w:hAnsi="Bookman Old Style"/>
          <w:color w:val="000000"/>
          <w:sz w:val="24"/>
          <w:szCs w:val="24"/>
        </w:rPr>
      </w:pPr>
    </w:p>
    <w:p w:rsidR="00434AC9" w:rsidRPr="00236A1D" w:rsidRDefault="00AE2622" w:rsidP="00236A1D">
      <w:pPr>
        <w:shd w:val="clear" w:color="auto" w:fill="FFFFFF"/>
        <w:ind w:left="725" w:right="2074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П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хв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расчетная потребность в холодном водоснабжении; Т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хв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регулируемый тариф на холодное водоснабжение; П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</w:t>
      </w:r>
      <w:r w:rsidR="00434AC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расчетная потребность в водоотведении; </w:t>
      </w:r>
    </w:p>
    <w:p w:rsidR="00AE2622" w:rsidRPr="00236A1D" w:rsidRDefault="00AE2622" w:rsidP="00236A1D">
      <w:pPr>
        <w:shd w:val="clear" w:color="auto" w:fill="FFFFFF"/>
        <w:ind w:left="725" w:right="2074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Т</w:t>
      </w:r>
      <w:r w:rsidR="00434AC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регулируемый тариф на водоотведение.</w:t>
      </w:r>
    </w:p>
    <w:p w:rsidR="00D71E1F" w:rsidRPr="00236A1D" w:rsidRDefault="00D71E1F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D7F71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lastRenderedPageBreak/>
        <w:t>7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5D7F71" w:rsidRPr="00236A1D">
        <w:rPr>
          <w:rFonts w:ascii="Bookman Old Style" w:hAnsi="Bookman Old Style"/>
          <w:color w:val="000000"/>
          <w:sz w:val="24"/>
          <w:szCs w:val="24"/>
        </w:rPr>
        <w:t>. Затраты на оплату услуг лиц, привлекаемых на основании гражданско-правовых договоров (З</w:t>
      </w:r>
      <w:r w:rsidR="005D7F7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внси</w:t>
      </w:r>
      <w:r w:rsidR="005D7F71" w:rsidRPr="00236A1D">
        <w:rPr>
          <w:rFonts w:ascii="Bookman Old Style" w:hAnsi="Bookman Old Style"/>
          <w:color w:val="000000"/>
          <w:sz w:val="24"/>
          <w:szCs w:val="24"/>
        </w:rPr>
        <w:t>) (внештатные сотрудники) к оказанию услуг по содержанию имущества (за исключением коммунальных услуг), определяются по формуле:</w:t>
      </w:r>
    </w:p>
    <w:p w:rsidR="005D7F71" w:rsidRPr="00236A1D" w:rsidRDefault="005D7F71" w:rsidP="00236A1D">
      <w:pPr>
        <w:shd w:val="clear" w:color="auto" w:fill="FFFFFF"/>
        <w:ind w:left="2689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5D7F71" w:rsidRPr="00236A1D" w:rsidRDefault="005D7F71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>= ∑М</w:t>
      </w:r>
      <w:r w:rsidR="00AF776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внси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="00AF776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(1 +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t</w:t>
      </w:r>
      <w:r w:rsidR="00AF776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>), где</w:t>
      </w:r>
    </w:p>
    <w:p w:rsidR="005D7F71" w:rsidRPr="00236A1D" w:rsidRDefault="00AF7768" w:rsidP="00236A1D">
      <w:pPr>
        <w:shd w:val="clear" w:color="auto" w:fill="FFFFFF"/>
        <w:ind w:left="2689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5D7F7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5D7F71" w:rsidRPr="00236A1D" w:rsidRDefault="005D7F71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D7F71" w:rsidRPr="00236A1D" w:rsidRDefault="005D7F71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M</w:t>
      </w:r>
      <w:r w:rsidR="00AF776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количество месяцев (часов) работы внештатного сотрудника в </w:t>
      </w:r>
      <w:r w:rsidR="00AF7768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должности;</w:t>
      </w:r>
    </w:p>
    <w:p w:rsidR="005D7F71" w:rsidRPr="00236A1D" w:rsidRDefault="005D7F71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="00AF776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стоимость одного месяца (часа) работы внештатного сотрудника в </w:t>
      </w:r>
      <w:r w:rsidR="00AF7768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должности;</w:t>
      </w:r>
    </w:p>
    <w:p w:rsidR="005D7F71" w:rsidRPr="00236A1D" w:rsidRDefault="00AF7768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T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5D7F7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="005D7F71" w:rsidRPr="00236A1D">
        <w:rPr>
          <w:rFonts w:ascii="Bookman Old Style" w:hAnsi="Bookman Old Style"/>
          <w:color w:val="000000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D7F71" w:rsidRPr="00236A1D" w:rsidRDefault="005D7F71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F7768" w:rsidRPr="00236A1D" w:rsidRDefault="00AF7768" w:rsidP="00E215D6">
      <w:pPr>
        <w:shd w:val="clear" w:color="auto" w:fill="FFFFFF"/>
        <w:ind w:left="51" w:right="6" w:firstLine="697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которых, является ока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зание физическим лицом коммунальных услуг (договорам </w:t>
      </w:r>
      <w:r w:rsidR="00E215D6">
        <w:rPr>
          <w:rFonts w:ascii="Bookman Old Style" w:hAnsi="Bookman Old Style"/>
          <w:color w:val="000000"/>
          <w:sz w:val="24"/>
          <w:szCs w:val="24"/>
        </w:rPr>
        <w:t>граждан</w:t>
      </w:r>
      <w:r w:rsidRPr="00236A1D">
        <w:rPr>
          <w:rFonts w:ascii="Bookman Old Style" w:hAnsi="Bookman Old Style"/>
          <w:color w:val="000000"/>
          <w:sz w:val="24"/>
          <w:szCs w:val="24"/>
        </w:rPr>
        <w:t>ско-правового характера, заключенным с кочегарами, сезонными истопниками и другими рабочими).</w:t>
      </w:r>
    </w:p>
    <w:p w:rsidR="00C53D70" w:rsidRPr="00236A1D" w:rsidRDefault="00C53D70" w:rsidP="00236A1D">
      <w:pPr>
        <w:shd w:val="clear" w:color="auto" w:fill="FFFFFF"/>
        <w:ind w:left="51" w:right="6" w:firstLine="697"/>
        <w:jc w:val="both"/>
        <w:rPr>
          <w:rFonts w:ascii="Bookman Old Style" w:hAnsi="Bookman Old Style"/>
          <w:sz w:val="24"/>
          <w:szCs w:val="24"/>
        </w:rPr>
      </w:pPr>
    </w:p>
    <w:p w:rsidR="00AF7768" w:rsidRPr="00236A1D" w:rsidRDefault="00457567" w:rsidP="00236A1D">
      <w:pPr>
        <w:shd w:val="clear" w:color="auto" w:fill="FFFFFF"/>
        <w:ind w:left="51" w:right="6" w:firstLine="697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</w:rPr>
        <w:t xml:space="preserve">4.2.5. </w:t>
      </w:r>
      <w:r w:rsidR="00BC5427" w:rsidRPr="00236A1D">
        <w:rPr>
          <w:rFonts w:ascii="Bookman Old Style" w:hAnsi="Bookman Old Style"/>
          <w:sz w:val="24"/>
          <w:szCs w:val="24"/>
        </w:rPr>
        <w:t>Затраты на аренду помещений и оборудования</w:t>
      </w:r>
    </w:p>
    <w:p w:rsidR="00FA56BE" w:rsidRPr="00236A1D" w:rsidRDefault="00FA56BE" w:rsidP="00236A1D">
      <w:pPr>
        <w:shd w:val="clear" w:color="auto" w:fill="FFFFFF"/>
        <w:ind w:left="51" w:right="6" w:firstLine="697"/>
        <w:jc w:val="center"/>
        <w:rPr>
          <w:rFonts w:ascii="Bookman Old Style" w:hAnsi="Bookman Old Style"/>
          <w:sz w:val="24"/>
          <w:szCs w:val="24"/>
        </w:rPr>
      </w:pPr>
    </w:p>
    <w:p w:rsidR="00BC5427" w:rsidRPr="00236A1D" w:rsidRDefault="00457567" w:rsidP="00236A1D">
      <w:pPr>
        <w:shd w:val="clear" w:color="auto" w:fill="FFFFFF"/>
        <w:ind w:left="51" w:right="6" w:firstLine="697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</w:rPr>
        <w:t>1</w:t>
      </w:r>
      <w:r w:rsidR="00D71E1F" w:rsidRPr="00236A1D">
        <w:rPr>
          <w:rFonts w:ascii="Bookman Old Style" w:hAnsi="Bookman Old Style"/>
          <w:sz w:val="24"/>
          <w:szCs w:val="24"/>
        </w:rPr>
        <w:t>)</w:t>
      </w:r>
      <w:r w:rsidR="00BC5427" w:rsidRPr="00236A1D">
        <w:rPr>
          <w:rFonts w:ascii="Bookman Old Style" w:hAnsi="Bookman Old Style"/>
          <w:sz w:val="24"/>
          <w:szCs w:val="24"/>
        </w:rPr>
        <w:t>. Затраты на аренду помещений (З ап) определяются по формуле:</w:t>
      </w:r>
    </w:p>
    <w:p w:rsidR="004D6D90" w:rsidRPr="00236A1D" w:rsidRDefault="004D6D90" w:rsidP="00236A1D">
      <w:pPr>
        <w:shd w:val="clear" w:color="auto" w:fill="FFFFFF"/>
        <w:ind w:left="51" w:right="6" w:firstLine="697"/>
        <w:jc w:val="both"/>
        <w:rPr>
          <w:rFonts w:ascii="Bookman Old Style" w:hAnsi="Bookman Old Style"/>
          <w:sz w:val="24"/>
          <w:szCs w:val="24"/>
        </w:rPr>
      </w:pPr>
    </w:p>
    <w:p w:rsidR="00BC5427" w:rsidRPr="00E215D6" w:rsidRDefault="003E2648" w:rsidP="00E215D6">
      <w:pPr>
        <w:shd w:val="clear" w:color="auto" w:fill="FFFFFF"/>
        <w:ind w:left="426"/>
        <w:rPr>
          <w:rFonts w:ascii="Bookman Old Style" w:hAnsi="Bookman Old Style"/>
          <w:sz w:val="24"/>
          <w:szCs w:val="24"/>
          <w:vertAlign w:val="subscript"/>
        </w:rPr>
      </w:pPr>
      <w:r w:rsidRP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   </w:t>
      </w:r>
      <w:r w:rsidR="00BC5427" w:rsidRP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C563E" w:rsidRP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</w:t>
      </w:r>
      <w:r w:rsidR="008C563E" w:rsidRPr="00E215D6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BC5427" w:rsidRPr="00236A1D" w:rsidRDefault="00BC5427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= ∑Ч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ап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27BD6"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="00D27BD6" w:rsidRPr="00236A1D">
        <w:rPr>
          <w:rFonts w:ascii="Bookman Old Style" w:hAnsi="Bookman Old Style"/>
          <w:color w:val="000000"/>
          <w:sz w:val="24"/>
          <w:szCs w:val="24"/>
        </w:rPr>
        <w:t xml:space="preserve"> 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ап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ап  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BC5427" w:rsidRPr="00236A1D" w:rsidRDefault="00BC5427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BC5427" w:rsidRPr="00236A1D" w:rsidRDefault="00BC5427" w:rsidP="00236A1D">
      <w:pPr>
        <w:shd w:val="clear" w:color="auto" w:fill="FFFFFF"/>
        <w:ind w:left="51" w:right="6" w:firstLine="697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4B4E6A" w:rsidRPr="00236A1D" w:rsidRDefault="00D27BD6" w:rsidP="00E215D6">
      <w:pPr>
        <w:shd w:val="clear" w:color="auto" w:fill="FFFFFF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Ч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ап – 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число работников, размещаемых на </w:t>
      </w:r>
      <w:r w:rsidRPr="00236A1D">
        <w:rPr>
          <w:rFonts w:ascii="Bookman Old Style" w:hAnsi="Bookman Old Style"/>
          <w:bCs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bCs/>
          <w:color w:val="000000"/>
          <w:sz w:val="24"/>
          <w:szCs w:val="24"/>
        </w:rPr>
        <w:t>-й арендуемой площади;</w:t>
      </w:r>
    </w:p>
    <w:p w:rsidR="00D27BD6" w:rsidRPr="00236A1D" w:rsidRDefault="00D27BD6" w:rsidP="00E215D6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– </w:t>
      </w:r>
      <w:r w:rsidR="00875BC4">
        <w:rPr>
          <w:rFonts w:ascii="Bookman Old Style" w:hAnsi="Bookman Old Style"/>
          <w:color w:val="000000"/>
          <w:sz w:val="24"/>
          <w:szCs w:val="24"/>
        </w:rPr>
        <w:t>п</w:t>
      </w:r>
      <w:r w:rsidR="00875BC4" w:rsidRPr="00236A1D">
        <w:rPr>
          <w:rFonts w:ascii="Bookman Old Style" w:hAnsi="Bookman Old Style"/>
          <w:color w:val="000000"/>
          <w:sz w:val="24"/>
          <w:szCs w:val="24"/>
        </w:rPr>
        <w:t>лощадь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в пределах установленных нормативов площадей для органов местного самоуправления;</w:t>
      </w:r>
    </w:p>
    <w:p w:rsidR="00D27BD6" w:rsidRPr="00236A1D" w:rsidRDefault="00D27BD6" w:rsidP="00E215D6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ап –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цена ежемесячной аренды за 1 кв. метр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арендуемой площади;</w:t>
      </w:r>
    </w:p>
    <w:p w:rsidR="00D27BD6" w:rsidRPr="00236A1D" w:rsidRDefault="00D27BD6" w:rsidP="00E215D6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ап  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планируемое количество месяцев аренды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арендуемой площади.</w:t>
      </w:r>
    </w:p>
    <w:p w:rsidR="00D27BD6" w:rsidRPr="00236A1D" w:rsidRDefault="00457567" w:rsidP="00E215D6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D27BD6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27BD6" w:rsidRPr="00236A1D">
        <w:rPr>
          <w:rFonts w:ascii="Bookman Old Style" w:hAnsi="Bookman Old Style"/>
          <w:sz w:val="24"/>
          <w:szCs w:val="24"/>
        </w:rPr>
        <w:t xml:space="preserve">Затраты на аренду </w:t>
      </w:r>
      <w:r w:rsidR="00450117" w:rsidRPr="00236A1D">
        <w:rPr>
          <w:rFonts w:ascii="Bookman Old Style" w:hAnsi="Bookman Old Style"/>
          <w:sz w:val="24"/>
          <w:szCs w:val="24"/>
        </w:rPr>
        <w:t>помещения</w:t>
      </w:r>
      <w:r w:rsidR="00D27BD6" w:rsidRPr="00236A1D">
        <w:rPr>
          <w:rFonts w:ascii="Bookman Old Style" w:hAnsi="Bookman Old Style"/>
          <w:sz w:val="24"/>
          <w:szCs w:val="24"/>
        </w:rPr>
        <w:t xml:space="preserve"> (зала) для проведения совещания</w:t>
      </w:r>
      <w:r w:rsidR="004B7B67" w:rsidRPr="00236A1D">
        <w:rPr>
          <w:rFonts w:ascii="Bookman Old Style" w:hAnsi="Bookman Old Style"/>
          <w:sz w:val="24"/>
          <w:szCs w:val="24"/>
        </w:rPr>
        <w:t xml:space="preserve"> </w:t>
      </w:r>
      <w:r w:rsidR="00D27BD6" w:rsidRPr="00236A1D">
        <w:rPr>
          <w:rFonts w:ascii="Bookman Old Style" w:hAnsi="Bookman Old Style"/>
          <w:sz w:val="24"/>
          <w:szCs w:val="24"/>
        </w:rPr>
        <w:t>(З акз) определяются по формуле</w:t>
      </w:r>
      <w:r w:rsidR="00D532E0" w:rsidRPr="00236A1D">
        <w:rPr>
          <w:rFonts w:ascii="Bookman Old Style" w:hAnsi="Bookman Old Style"/>
          <w:sz w:val="24"/>
          <w:szCs w:val="24"/>
        </w:rPr>
        <w:t>:</w:t>
      </w:r>
    </w:p>
    <w:p w:rsidR="00D27BD6" w:rsidRPr="00236A1D" w:rsidRDefault="00D27BD6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532E0" w:rsidRPr="00E215D6" w:rsidRDefault="008C563E" w:rsidP="00236A1D">
      <w:pPr>
        <w:shd w:val="clear" w:color="auto" w:fill="FFFFFF"/>
        <w:ind w:left="3540" w:firstLine="708"/>
        <w:rPr>
          <w:rFonts w:ascii="Bookman Old Style" w:hAnsi="Bookman Old Style"/>
          <w:sz w:val="24"/>
          <w:szCs w:val="24"/>
          <w:vertAlign w:val="subscript"/>
        </w:rPr>
      </w:pPr>
      <w:r w:rsidRPr="00E215D6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D532E0" w:rsidRPr="00236A1D" w:rsidRDefault="00D532E0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акз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акз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акз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D532E0" w:rsidRPr="00236A1D" w:rsidRDefault="003E2648" w:rsidP="00236A1D">
      <w:pPr>
        <w:shd w:val="clear" w:color="auto" w:fill="FFFFFF"/>
        <w:tabs>
          <w:tab w:val="center" w:pos="6589"/>
        </w:tabs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</w:t>
      </w:r>
      <w:r w:rsidR="00D532E0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C563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D532E0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D532E0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D532E0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  <w:r w:rsidR="00D532E0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</w:p>
    <w:p w:rsidR="004D6D90" w:rsidRPr="00236A1D" w:rsidRDefault="004D6D9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532E0" w:rsidRPr="00236A1D" w:rsidRDefault="00D532E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акз 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планируемое количество суток аренды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помещения (зала);</w:t>
      </w:r>
    </w:p>
    <w:p w:rsidR="00D532E0" w:rsidRPr="00236A1D" w:rsidRDefault="00D532E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акз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цена аренды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помещения (зала) в сутки.</w:t>
      </w:r>
    </w:p>
    <w:p w:rsidR="00D71E1F" w:rsidRPr="00236A1D" w:rsidRDefault="00D71E1F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50117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450117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50117" w:rsidRPr="00236A1D">
        <w:rPr>
          <w:rFonts w:ascii="Bookman Old Style" w:hAnsi="Bookman Old Style"/>
          <w:sz w:val="24"/>
          <w:szCs w:val="24"/>
        </w:rPr>
        <w:t>Затраты на аренду оборудования для проведения совещания</w:t>
      </w:r>
      <w:r w:rsidR="00A743CF">
        <w:rPr>
          <w:rFonts w:ascii="Bookman Old Style" w:hAnsi="Bookman Old Style"/>
          <w:sz w:val="24"/>
          <w:szCs w:val="24"/>
        </w:rPr>
        <w:t xml:space="preserve"> </w:t>
      </w:r>
      <w:r w:rsidR="00450117" w:rsidRPr="00236A1D">
        <w:rPr>
          <w:rFonts w:ascii="Bookman Old Style" w:hAnsi="Bookman Old Style"/>
          <w:sz w:val="24"/>
          <w:szCs w:val="24"/>
        </w:rPr>
        <w:t>(З аоб) определяются по формуле:</w:t>
      </w:r>
    </w:p>
    <w:p w:rsidR="004D6D90" w:rsidRPr="00E215D6" w:rsidRDefault="004D6D9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450117" w:rsidRPr="00E215D6" w:rsidRDefault="00450117" w:rsidP="00236A1D">
      <w:pPr>
        <w:shd w:val="clear" w:color="auto" w:fill="FFFFFF"/>
        <w:rPr>
          <w:rFonts w:ascii="Bookman Old Style" w:hAnsi="Bookman Old Style"/>
          <w:sz w:val="24"/>
          <w:szCs w:val="24"/>
          <w:vertAlign w:val="subscript"/>
        </w:rPr>
      </w:pPr>
      <w:r w:rsidRP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   </w:t>
      </w:r>
      <w:r w:rsid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P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</w:t>
      </w:r>
      <w:r w:rsidR="008C563E" w:rsidRP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8C563E" w:rsidRPr="00E215D6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450117" w:rsidRPr="00236A1D" w:rsidRDefault="00450117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аоб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об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дн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ч  </w:t>
      </w:r>
      <w:r w:rsidRPr="00236A1D">
        <w:rPr>
          <w:rFonts w:ascii="Bookman Old Style" w:hAnsi="Bookman Old Style"/>
          <w:color w:val="000000"/>
          <w:sz w:val="24"/>
          <w:szCs w:val="24"/>
        </w:rPr>
        <w:t>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ч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450117" w:rsidRPr="00236A1D" w:rsidRDefault="00E215D6" w:rsidP="00E215D6">
      <w:pPr>
        <w:shd w:val="clear" w:color="auto" w:fill="FFFFFF"/>
        <w:tabs>
          <w:tab w:val="center" w:pos="6589"/>
        </w:tabs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                      </w:t>
      </w:r>
      <w:r w:rsidR="008C563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450117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4D6D90" w:rsidRPr="00236A1D" w:rsidRDefault="004D6D9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50117" w:rsidRPr="00236A1D" w:rsidRDefault="003508F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количество арендуемого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оборудования;</w:t>
      </w:r>
    </w:p>
    <w:p w:rsidR="003508F2" w:rsidRPr="00236A1D" w:rsidRDefault="003508F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lastRenderedPageBreak/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дн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дней аренды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оборудования</w:t>
      </w:r>
      <w:r w:rsidR="001A0432"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3508F2" w:rsidRPr="00236A1D" w:rsidRDefault="003508F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ч</w:t>
      </w:r>
      <w:r w:rsidRPr="00236A1D">
        <w:rPr>
          <w:rFonts w:ascii="Bookman Old Style" w:hAnsi="Bookman Old Style"/>
          <w:color w:val="000000"/>
          <w:sz w:val="24"/>
          <w:szCs w:val="24"/>
        </w:rPr>
        <w:t>- количество</w:t>
      </w:r>
      <w:r w:rsidR="001A0432" w:rsidRPr="00236A1D">
        <w:rPr>
          <w:rFonts w:ascii="Bookman Old Style" w:hAnsi="Bookman Old Style"/>
          <w:color w:val="000000"/>
          <w:sz w:val="24"/>
          <w:szCs w:val="24"/>
        </w:rPr>
        <w:t xml:space="preserve"> часов аренды в день </w:t>
      </w:r>
      <w:r w:rsidR="001A0432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1A0432" w:rsidRPr="00236A1D">
        <w:rPr>
          <w:rFonts w:ascii="Bookman Old Style" w:hAnsi="Bookman Old Style"/>
          <w:color w:val="000000"/>
          <w:sz w:val="24"/>
          <w:szCs w:val="24"/>
        </w:rPr>
        <w:t>-го оборудования;</w:t>
      </w:r>
    </w:p>
    <w:p w:rsidR="003508F2" w:rsidRPr="00236A1D" w:rsidRDefault="003508F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ч</w:t>
      </w:r>
      <w:r w:rsidRPr="00236A1D">
        <w:rPr>
          <w:rFonts w:ascii="Bookman Old Style" w:hAnsi="Bookman Old Style"/>
          <w:color w:val="000000"/>
          <w:sz w:val="24"/>
          <w:szCs w:val="24"/>
        </w:rPr>
        <w:t>- цена</w:t>
      </w:r>
      <w:r w:rsidR="001A0432" w:rsidRPr="00236A1D">
        <w:rPr>
          <w:rFonts w:ascii="Bookman Old Style" w:hAnsi="Bookman Old Style"/>
          <w:color w:val="000000"/>
          <w:sz w:val="24"/>
          <w:szCs w:val="24"/>
        </w:rPr>
        <w:t xml:space="preserve"> 1 часа аренды </w:t>
      </w:r>
      <w:r w:rsidR="001A0432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1A0432" w:rsidRPr="00236A1D">
        <w:rPr>
          <w:rFonts w:ascii="Bookman Old Style" w:hAnsi="Bookman Old Style"/>
          <w:color w:val="000000"/>
          <w:sz w:val="24"/>
          <w:szCs w:val="24"/>
        </w:rPr>
        <w:t>-го оборудования.</w:t>
      </w:r>
    </w:p>
    <w:p w:rsidR="001A0432" w:rsidRPr="00236A1D" w:rsidRDefault="001A043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31BFE" w:rsidRPr="00236A1D" w:rsidRDefault="00457567" w:rsidP="00236A1D">
      <w:pPr>
        <w:shd w:val="clear" w:color="auto" w:fill="FFFFFF"/>
        <w:ind w:firstLine="851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4.2.6. </w:t>
      </w:r>
      <w:r w:rsidR="00E31BFE" w:rsidRPr="00236A1D">
        <w:rPr>
          <w:rFonts w:ascii="Bookman Old Style" w:hAnsi="Bookman Old Style"/>
          <w:bCs/>
          <w:color w:val="000000"/>
          <w:sz w:val="24"/>
          <w:szCs w:val="24"/>
        </w:rPr>
        <w:t>Затраты на содержание имущества,</w:t>
      </w:r>
    </w:p>
    <w:p w:rsidR="00E31BFE" w:rsidRPr="00236A1D" w:rsidRDefault="00E31BFE" w:rsidP="00236A1D">
      <w:pPr>
        <w:shd w:val="clear" w:color="auto" w:fill="FFFFFF"/>
        <w:ind w:firstLine="851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4B7B67" w:rsidRPr="00236A1D" w:rsidRDefault="004B7B67" w:rsidP="00236A1D">
      <w:pPr>
        <w:shd w:val="clear" w:color="auto" w:fill="FFFFFF"/>
        <w:ind w:firstLine="851"/>
        <w:jc w:val="center"/>
        <w:rPr>
          <w:rFonts w:ascii="Bookman Old Style" w:hAnsi="Bookman Old Style"/>
          <w:sz w:val="24"/>
          <w:szCs w:val="24"/>
        </w:rPr>
      </w:pPr>
    </w:p>
    <w:p w:rsidR="00E31BFE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E31BFE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содержание и техническое обслуживание помещений (З</w:t>
      </w:r>
      <w:r w:rsidR="00E31BF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сп</w:t>
      </w:r>
      <w:r w:rsidR="00E31BFE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F10596" w:rsidRPr="00236A1D" w:rsidRDefault="00F10596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E31BFE" w:rsidRPr="00236A1D" w:rsidRDefault="00E31BFE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тр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="00907E4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э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аут</w:t>
      </w:r>
      <w:r w:rsidR="008549E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тбо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549ED" w:rsidRPr="00236A1D">
        <w:rPr>
          <w:rFonts w:ascii="Bookman Old Style" w:hAnsi="Bookman Old Style"/>
          <w:color w:val="000000"/>
          <w:sz w:val="24"/>
          <w:szCs w:val="24"/>
        </w:rPr>
        <w:t>+</w:t>
      </w:r>
      <w:r w:rsidR="000E6F81" w:rsidRPr="00236A1D">
        <w:rPr>
          <w:rFonts w:ascii="Bookman Old Style" w:hAnsi="Bookman Old Style"/>
          <w:color w:val="000000"/>
          <w:sz w:val="24"/>
          <w:szCs w:val="24"/>
        </w:rPr>
        <w:t xml:space="preserve"> Звнсв +</w:t>
      </w:r>
      <w:r w:rsidR="008549ED" w:rsidRPr="00236A1D">
        <w:rPr>
          <w:rFonts w:ascii="Bookman Old Style" w:hAnsi="Bookman Old Style"/>
          <w:color w:val="000000"/>
          <w:sz w:val="24"/>
          <w:szCs w:val="24"/>
        </w:rPr>
        <w:t xml:space="preserve"> Звнсп +</w:t>
      </w: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итп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аэз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  <w:r w:rsidR="001D13D1" w:rsidRPr="00236A1D">
        <w:rPr>
          <w:rFonts w:ascii="Bookman Old Style" w:hAnsi="Bookman Old Style"/>
          <w:color w:val="000000"/>
          <w:sz w:val="24"/>
          <w:szCs w:val="24"/>
        </w:rPr>
        <w:t>:</w:t>
      </w:r>
    </w:p>
    <w:p w:rsidR="00F10596" w:rsidRPr="00236A1D" w:rsidRDefault="00F10596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31BFE" w:rsidRPr="00236A1D" w:rsidRDefault="00E31BFE" w:rsidP="00E215D6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31BFE" w:rsidRPr="00236A1D" w:rsidRDefault="00E31BFE" w:rsidP="00E215D6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тр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проведение текущего ремонта помещения;</w:t>
      </w:r>
    </w:p>
    <w:p w:rsidR="00E31BFE" w:rsidRPr="00236A1D" w:rsidRDefault="00E31BFE" w:rsidP="00E215D6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эз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содержание прилегающей территории;</w:t>
      </w:r>
    </w:p>
    <w:p w:rsidR="00E31BFE" w:rsidRPr="00236A1D" w:rsidRDefault="00E31BFE" w:rsidP="00E215D6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аутп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оплату услуг по обслуживанию и уборке помещения;</w:t>
      </w:r>
    </w:p>
    <w:p w:rsidR="002164AA" w:rsidRPr="00236A1D" w:rsidRDefault="00E31BFE" w:rsidP="00E215D6">
      <w:pPr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тбо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вывоз твердых бытовых отходов;</w:t>
      </w:r>
    </w:p>
    <w:p w:rsidR="002164AA" w:rsidRPr="00236A1D" w:rsidRDefault="002164AA" w:rsidP="00E215D6">
      <w:pPr>
        <w:shd w:val="clear" w:color="auto" w:fill="FFFFFF"/>
        <w:ind w:right="5"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Звнсв </w:t>
      </w:r>
      <w:r w:rsidRPr="00236A1D">
        <w:rPr>
          <w:rFonts w:ascii="Bookman Old Style" w:hAnsi="Bookman Old Style"/>
          <w:i/>
          <w:iCs/>
          <w:color w:val="000000"/>
          <w:sz w:val="24"/>
          <w:szCs w:val="24"/>
        </w:rPr>
        <w:t>-</w:t>
      </w:r>
      <w:r w:rsidR="004B7B67" w:rsidRPr="00236A1D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164AA" w:rsidRPr="00236A1D" w:rsidRDefault="002164AA" w:rsidP="00E215D6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Звнсп - затраты, на техническое обслуживание и регламентно-профилактический ремонт водонапорной насосной станции пожаротушения;</w:t>
      </w:r>
    </w:p>
    <w:p w:rsidR="00E31BFE" w:rsidRPr="00236A1D" w:rsidRDefault="00E31BFE" w:rsidP="00E215D6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итп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1BFE" w:rsidRPr="00236A1D" w:rsidRDefault="00E31BFE" w:rsidP="00E215D6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аэз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(электрощитовых) административного здания (помещения).</w:t>
      </w:r>
    </w:p>
    <w:p w:rsidR="00E31BFE" w:rsidRPr="00236A1D" w:rsidRDefault="00E31BFE" w:rsidP="00E215D6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Цена при расчете нормативных затрат на содержание и техническое обслуживание помещений устанавливается в соответствии с требованиями нормативных правовых актов по приобретению услуг для </w:t>
      </w:r>
      <w:r w:rsidR="00604CEE" w:rsidRPr="00236A1D">
        <w:rPr>
          <w:rFonts w:ascii="Bookman Old Style" w:hAnsi="Bookman Old Style"/>
          <w:color w:val="000000"/>
          <w:sz w:val="24"/>
          <w:szCs w:val="24"/>
        </w:rPr>
        <w:t>муниципальны</w:t>
      </w:r>
      <w:r w:rsidRPr="00236A1D">
        <w:rPr>
          <w:rFonts w:ascii="Bookman Old Style" w:hAnsi="Bookman Old Style"/>
          <w:color w:val="000000"/>
          <w:sz w:val="24"/>
          <w:szCs w:val="24"/>
        </w:rPr>
        <w:t>х нужд.</w:t>
      </w:r>
    </w:p>
    <w:p w:rsidR="00F83A92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376F0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31BFE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</w:t>
      </w:r>
      <w:r w:rsidR="00604CEE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 xml:space="preserve">ремонт систем охранно-тревожной сигнализации 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>(З</w:t>
      </w:r>
      <w:r w:rsidR="00F83A9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ос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 xml:space="preserve">) определяются 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>по формуле:</w:t>
      </w:r>
    </w:p>
    <w:p w:rsidR="00290313" w:rsidRPr="00236A1D" w:rsidRDefault="00290313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290313" w:rsidRPr="00236A1D" w:rsidRDefault="00290313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ос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ос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ос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F10596" w:rsidRPr="00236A1D" w:rsidRDefault="00290313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FA56BE" w:rsidRPr="00236A1D" w:rsidRDefault="00FA56BE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F83A92" w:rsidRPr="00236A1D" w:rsidRDefault="00F83A92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ос</w:t>
      </w:r>
      <w:r w:rsidR="001F6641"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="001F6641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обслуживаемых </w:t>
      </w:r>
      <w:r w:rsidR="00875BC4" w:rsidRPr="00236A1D">
        <w:rPr>
          <w:rFonts w:ascii="Bookman Old Style" w:hAnsi="Bookman Old Style"/>
          <w:color w:val="000000"/>
          <w:sz w:val="24"/>
          <w:szCs w:val="24"/>
        </w:rPr>
        <w:t>устройств в составе системы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охранно-тревожной сигнализации;</w:t>
      </w:r>
    </w:p>
    <w:p w:rsidR="00F83A92" w:rsidRPr="00236A1D" w:rsidRDefault="00083D67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ос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 xml:space="preserve"> - цена обслуживания одного </w:t>
      </w:r>
      <w:r w:rsidR="00F83A92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1F6641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="00F83A92"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 xml:space="preserve"> устройства.</w:t>
      </w:r>
    </w:p>
    <w:p w:rsidR="00F83A92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376F0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>Затраты на проведение текущего ремонта помещения (З</w:t>
      </w:r>
      <w:r w:rsidR="00F83A9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тр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>) определяются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>по формуле</w:t>
      </w:r>
      <w:r w:rsidR="00290313" w:rsidRPr="00236A1D">
        <w:rPr>
          <w:rFonts w:ascii="Bookman Old Style" w:hAnsi="Bookman Old Style"/>
          <w:color w:val="000000"/>
          <w:sz w:val="24"/>
          <w:szCs w:val="24"/>
        </w:rPr>
        <w:t>:</w:t>
      </w:r>
    </w:p>
    <w:p w:rsidR="004D6D90" w:rsidRPr="00236A1D" w:rsidRDefault="004D6D9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90313" w:rsidRPr="00236A1D" w:rsidRDefault="00290313" w:rsidP="00236A1D">
      <w:pPr>
        <w:shd w:val="clear" w:color="auto" w:fill="FFFFFF"/>
        <w:ind w:left="4105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290313" w:rsidRPr="00236A1D" w:rsidRDefault="00290313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тр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тр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тр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290313" w:rsidRPr="00236A1D" w:rsidRDefault="00290313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E4709D" w:rsidRPr="00236A1D" w:rsidRDefault="00E4709D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083D67" w:rsidRPr="00236A1D" w:rsidRDefault="00F83A9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тр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площадь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330EBB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здания, планируемая к проведению текущего ремонта;</w:t>
      </w:r>
    </w:p>
    <w:p w:rsidR="00083D67" w:rsidRPr="00236A1D" w:rsidRDefault="00F83A9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тр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текущего ремонта 1 кв. метра площади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1F6641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здания.</w:t>
      </w:r>
    </w:p>
    <w:p w:rsidR="00F83A92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lastRenderedPageBreak/>
        <w:t>4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376F0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>Затраты на содержание прилегающей территории (З</w:t>
      </w:r>
      <w:r w:rsidR="00F83A9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эз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330EBB" w:rsidRPr="00236A1D" w:rsidRDefault="00330EBB" w:rsidP="00E215D6">
      <w:pPr>
        <w:shd w:val="clear" w:color="auto" w:fill="FFFFFF"/>
        <w:ind w:left="3969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330EBB" w:rsidRPr="00236A1D" w:rsidRDefault="00330EBB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эз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эз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эз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эз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330EBB" w:rsidRPr="00236A1D" w:rsidRDefault="00330EBB" w:rsidP="00E215D6">
      <w:pPr>
        <w:shd w:val="clear" w:color="auto" w:fill="FFFFFF"/>
        <w:ind w:left="3969" w:firstLine="5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E4709D" w:rsidRPr="00236A1D" w:rsidRDefault="00E4709D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083D67" w:rsidRPr="00236A1D" w:rsidRDefault="00083D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эз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 xml:space="preserve"> - площадь закрепленной </w:t>
      </w:r>
      <w:r w:rsidR="00F83A92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>-й прилегающей территории;</w:t>
      </w:r>
    </w:p>
    <w:p w:rsidR="00F83A92" w:rsidRPr="00236A1D" w:rsidRDefault="00F83A92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7061E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эз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содержания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прилегающей территории в месяц в расчете на 1 кв. метр площади;</w:t>
      </w:r>
    </w:p>
    <w:p w:rsidR="00F83A92" w:rsidRPr="00236A1D" w:rsidRDefault="00083D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7061E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эз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количество месяцев содержания </w:t>
      </w:r>
      <w:r w:rsidR="00F83A92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F83A92" w:rsidRPr="00236A1D">
        <w:rPr>
          <w:rFonts w:ascii="Bookman Old Style" w:hAnsi="Bookman Old Style"/>
          <w:color w:val="000000"/>
          <w:sz w:val="24"/>
          <w:szCs w:val="24"/>
        </w:rPr>
        <w:t>-й прилегающей</w:t>
      </w:r>
    </w:p>
    <w:p w:rsidR="00083D67" w:rsidRPr="00236A1D" w:rsidRDefault="00083D67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территории в очередном финансовом году.</w:t>
      </w:r>
    </w:p>
    <w:p w:rsidR="00083D67" w:rsidRPr="00236A1D" w:rsidRDefault="0019218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5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A46F1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Затраты на оплату услуг по обслуживанию и уборке помещения (З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аутп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8329B4" w:rsidRPr="00236A1D" w:rsidRDefault="007C3FCC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E215D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329B4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8329B4" w:rsidRPr="00236A1D" w:rsidRDefault="008329B4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аутп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="008A7E5F"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аутп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аутп 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аутп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8329B4" w:rsidRPr="00236A1D" w:rsidRDefault="00E215D6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8329B4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8329B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7C3FCC" w:rsidRPr="00236A1D" w:rsidRDefault="007C3FCC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083D67" w:rsidRPr="00236A1D" w:rsidRDefault="00083D67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аутп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площадь в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-м помещении, в отношении которой планируется заключение договора (контракта) на обслуживание и уборку;</w:t>
      </w:r>
    </w:p>
    <w:p w:rsidR="00083D67" w:rsidRPr="00236A1D" w:rsidRDefault="00083D67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аутп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услуги по обслуживанию и уборке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1F6641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помещения в месяц;</w:t>
      </w:r>
    </w:p>
    <w:p w:rsidR="00083D67" w:rsidRPr="00236A1D" w:rsidRDefault="00083D67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аутп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количество месяцев использования услуги по обслуживанию и уборке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4C600C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помещения в месяц.</w:t>
      </w:r>
    </w:p>
    <w:p w:rsidR="00083D67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6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A46F1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Затраты на вывоз твердых бытовых отходов (З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тбо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083D67" w:rsidRPr="00236A1D" w:rsidRDefault="00083D67" w:rsidP="00236A1D">
      <w:pPr>
        <w:shd w:val="clear" w:color="auto" w:fill="FFFFFF"/>
        <w:ind w:firstLine="851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тбо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тбо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×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тбо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1F6641" w:rsidRPr="00236A1D" w:rsidRDefault="001F6641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83D67" w:rsidRPr="00236A1D" w:rsidRDefault="00083D67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тбо</w:t>
      </w:r>
      <w:r w:rsidRPr="00236A1D">
        <w:rPr>
          <w:rFonts w:ascii="Bookman Old Style" w:hAnsi="Bookman Old Style"/>
          <w:smallCaps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- количество куб. метров твердых бытовых отходов в год;</w:t>
      </w:r>
    </w:p>
    <w:p w:rsidR="00083D67" w:rsidRPr="00236A1D" w:rsidRDefault="005C297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тбо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 xml:space="preserve"> - цена вывоза 1 куб. метра твердых бытовых отходов.</w:t>
      </w:r>
    </w:p>
    <w:p w:rsidR="00696BA2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7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696BA2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определяется по формуле:</w:t>
      </w:r>
    </w:p>
    <w:p w:rsidR="00E67319" w:rsidRPr="00236A1D" w:rsidRDefault="00E67319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96BA2" w:rsidRPr="00236A1D" w:rsidRDefault="00696BA2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×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внсв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FA56BE" w:rsidRPr="00236A1D" w:rsidRDefault="00FA56BE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696BA2" w:rsidRPr="00236A1D" w:rsidRDefault="00BB79F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внсв –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площадь административных помещений, водоснабжение которых </w:t>
      </w:r>
      <w:r w:rsidR="00875BC4" w:rsidRPr="00236A1D">
        <w:rPr>
          <w:rFonts w:ascii="Bookman Old Style" w:hAnsi="Bookman Old Style"/>
          <w:color w:val="000000"/>
          <w:sz w:val="24"/>
          <w:szCs w:val="24"/>
        </w:rPr>
        <w:t>осуществляется 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использованием обслуживаемой водонапорной станции хозяйственно-питьевого и противопожарного водоснабжения;</w:t>
      </w:r>
    </w:p>
    <w:p w:rsidR="00BB79F3" w:rsidRPr="00236A1D" w:rsidRDefault="00BB79F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внсв </w:t>
      </w:r>
      <w:r w:rsidRPr="00236A1D">
        <w:rPr>
          <w:rFonts w:ascii="Bookman Old Style" w:hAnsi="Bookman Old Style"/>
          <w:color w:val="000000"/>
          <w:sz w:val="24"/>
          <w:szCs w:val="24"/>
        </w:rPr>
        <w:t>– цена технического обслуживания и текущего ремонта водонапорной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91698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8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F4182C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91698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пожаротушения (Звнсп) определяется по формуле:</w:t>
      </w:r>
    </w:p>
    <w:p w:rsidR="00591698" w:rsidRPr="00236A1D" w:rsidRDefault="00591698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91698" w:rsidRPr="00236A1D" w:rsidRDefault="00591698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</w:t>
      </w:r>
      <w:r w:rsidR="00B80FB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</w:t>
      </w:r>
      <w:r w:rsidR="00B80FB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×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</w:t>
      </w:r>
      <w:r w:rsidR="00B80FB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591698" w:rsidRPr="00236A1D" w:rsidRDefault="00591698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</w:t>
      </w:r>
      <w:r w:rsidR="00B80FB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–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площадь административных помещений, </w:t>
      </w:r>
      <w:r w:rsidR="00B80FB4" w:rsidRPr="00236A1D">
        <w:rPr>
          <w:rFonts w:ascii="Bookman Old Style" w:hAnsi="Bookman Old Style"/>
          <w:color w:val="000000"/>
          <w:sz w:val="24"/>
          <w:szCs w:val="24"/>
        </w:rPr>
        <w:t>для обслуживания которых предназначена водонапорная насосная станция пожаротушения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F4182C" w:rsidRPr="00236A1D" w:rsidRDefault="00591698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внсв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– цена технического обслуживания и текущего ремонта водонапорной станции </w:t>
      </w:r>
      <w:r w:rsidR="00B80FB4" w:rsidRPr="00236A1D">
        <w:rPr>
          <w:rFonts w:ascii="Bookman Old Style" w:hAnsi="Bookman Old Style"/>
          <w:color w:val="000000"/>
          <w:sz w:val="24"/>
          <w:szCs w:val="24"/>
        </w:rPr>
        <w:t>насосной станции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</w:t>
      </w:r>
      <w:r w:rsidR="00B80FB4" w:rsidRPr="00236A1D">
        <w:rPr>
          <w:rFonts w:ascii="Bookman Old Style" w:hAnsi="Bookman Old Style"/>
          <w:color w:val="000000"/>
          <w:sz w:val="24"/>
          <w:szCs w:val="24"/>
        </w:rPr>
        <w:t xml:space="preserve">ожаротушения </w:t>
      </w:r>
      <w:r w:rsidR="007D1269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в расчете на 1 кв. метр площади соответствующего административного помещения.</w:t>
      </w:r>
    </w:p>
    <w:p w:rsidR="00083D67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9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A46F1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индивидуального теплового пункта, в том числе на подго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lastRenderedPageBreak/>
        <w:t>товку отопительной системы к зимнему сезону (З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итп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), определяются по формуле:</w:t>
      </w:r>
    </w:p>
    <w:p w:rsidR="00FE0333" w:rsidRPr="00236A1D" w:rsidRDefault="00FE0333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C6478E" w:rsidRPr="00236A1D" w:rsidRDefault="00C6478E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итп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итп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×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итп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FE0333" w:rsidRPr="00236A1D" w:rsidRDefault="00FE0333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083D67" w:rsidRPr="00236A1D" w:rsidRDefault="00C6478E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S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итп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83D67" w:rsidRPr="00236A1D" w:rsidRDefault="00C6478E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итп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 xml:space="preserve"> -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 xml:space="preserve">цена технического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обслуживания и текущего 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ремонта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индивидуального теплового пункта в расчете на 1 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кв. метр площади соответствующих административных помещений.</w:t>
      </w:r>
    </w:p>
    <w:p w:rsidR="00083D67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10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AB386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электрооборудования (</w:t>
      </w:r>
      <w:r w:rsidR="00C12861" w:rsidRPr="00236A1D">
        <w:rPr>
          <w:rFonts w:ascii="Bookman Old Style" w:hAnsi="Bookman Old Style"/>
          <w:color w:val="000000"/>
          <w:sz w:val="24"/>
          <w:szCs w:val="24"/>
        </w:rPr>
        <w:t>электроподстанций, трансформаторных п</w:t>
      </w:r>
      <w:r w:rsidR="00AB3865" w:rsidRPr="00236A1D">
        <w:rPr>
          <w:rFonts w:ascii="Bookman Old Style" w:hAnsi="Bookman Old Style"/>
          <w:color w:val="000000"/>
          <w:sz w:val="24"/>
          <w:szCs w:val="24"/>
        </w:rPr>
        <w:t>о</w:t>
      </w:r>
      <w:r w:rsidR="00C12861" w:rsidRPr="00236A1D">
        <w:rPr>
          <w:rFonts w:ascii="Bookman Old Style" w:hAnsi="Bookman Old Style"/>
          <w:color w:val="000000"/>
          <w:sz w:val="24"/>
          <w:szCs w:val="24"/>
        </w:rPr>
        <w:t>дстанций,</w:t>
      </w:r>
      <w:r w:rsidR="00703AFB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электрощитовых) административного здания (помещения) (З</w:t>
      </w:r>
      <w:r w:rsidR="00083D67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аэз</w:t>
      </w:r>
      <w:r w:rsidR="00083D67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</w:t>
      </w:r>
      <w:r w:rsidR="001F6641" w:rsidRPr="00236A1D">
        <w:rPr>
          <w:rFonts w:ascii="Bookman Old Style" w:hAnsi="Bookman Old Style"/>
          <w:color w:val="000000"/>
          <w:sz w:val="24"/>
          <w:szCs w:val="24"/>
        </w:rPr>
        <w:t>:</w:t>
      </w:r>
    </w:p>
    <w:p w:rsidR="00033A5F" w:rsidRPr="00236A1D" w:rsidRDefault="00033A5F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F3492" w:rsidRPr="00236A1D" w:rsidRDefault="00FF3492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FF3492" w:rsidRPr="00236A1D" w:rsidRDefault="00FF3492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аэз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аэз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аэз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FF3492" w:rsidRPr="00236A1D" w:rsidRDefault="00FF3492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033A5F" w:rsidRPr="00236A1D" w:rsidRDefault="00033A5F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CE3E86" w:rsidRPr="00236A1D" w:rsidRDefault="00CE3E86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аэз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стоимость технического </w:t>
      </w:r>
      <w:r w:rsidR="00FF3492" w:rsidRPr="00236A1D">
        <w:rPr>
          <w:rFonts w:ascii="Bookman Old Style" w:hAnsi="Bookman Old Style"/>
          <w:color w:val="000000"/>
          <w:sz w:val="24"/>
          <w:szCs w:val="24"/>
        </w:rPr>
        <w:t xml:space="preserve">обслуживания и текущего ремонта </w:t>
      </w:r>
      <w:r w:rsidR="00FF3492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-го электрооборудования </w:t>
      </w:r>
      <w:r w:rsidR="00AB3865" w:rsidRPr="00236A1D">
        <w:rPr>
          <w:rFonts w:ascii="Bookman Old Style" w:hAnsi="Bookman Old Style"/>
          <w:color w:val="000000"/>
          <w:sz w:val="24"/>
          <w:szCs w:val="24"/>
        </w:rPr>
        <w:t xml:space="preserve">(электроподстанций, трансформаторных подстанций, электрощитовых) </w:t>
      </w:r>
      <w:r w:rsidRPr="00236A1D">
        <w:rPr>
          <w:rFonts w:ascii="Bookman Old Style" w:hAnsi="Bookman Old Style"/>
          <w:color w:val="000000"/>
          <w:sz w:val="24"/>
          <w:szCs w:val="24"/>
        </w:rPr>
        <w:t>административного здания (помещения);</w:t>
      </w:r>
    </w:p>
    <w:p w:rsidR="00CE3E86" w:rsidRPr="00236A1D" w:rsidRDefault="00CE3E86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аэз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597D13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оборудования.</w:t>
      </w:r>
    </w:p>
    <w:p w:rsidR="00CE3E86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CE3E86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666A3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E3E86" w:rsidRPr="00236A1D" w:rsidRDefault="00457567" w:rsidP="00236A1D">
      <w:pPr>
        <w:shd w:val="clear" w:color="auto" w:fill="FFFFFF"/>
        <w:tabs>
          <w:tab w:val="left" w:pos="1699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CE3E86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06AFD" w:rsidRPr="00236A1D" w:rsidRDefault="00457567" w:rsidP="00236A1D">
      <w:pPr>
        <w:shd w:val="clear" w:color="auto" w:fill="FFFFFF"/>
        <w:tabs>
          <w:tab w:val="left" w:pos="1699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13)</w:t>
      </w:r>
      <w:r w:rsidR="00CE3E86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техническое обслуживание и регламентно-профилактический ремонт иного оборудования: </w:t>
      </w:r>
      <w:r w:rsidR="009054F6" w:rsidRPr="00236A1D">
        <w:rPr>
          <w:rFonts w:ascii="Bookman Old Style" w:hAnsi="Bookman Old Style"/>
          <w:color w:val="000000"/>
          <w:sz w:val="24"/>
          <w:szCs w:val="24"/>
        </w:rPr>
        <w:t xml:space="preserve">дизельных генераторных установок, </w:t>
      </w:r>
      <w:r w:rsidR="00CE3E86" w:rsidRPr="00236A1D">
        <w:rPr>
          <w:rFonts w:ascii="Bookman Old Style" w:hAnsi="Bookman Old Style"/>
          <w:color w:val="000000"/>
          <w:sz w:val="24"/>
          <w:szCs w:val="24"/>
        </w:rPr>
        <w:t>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CE3E8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ио</w:t>
      </w:r>
      <w:r w:rsidR="00CE3E86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7F26F0" w:rsidRPr="00236A1D" w:rsidRDefault="007F26F0" w:rsidP="00236A1D">
      <w:pPr>
        <w:shd w:val="clear" w:color="auto" w:fill="FFFFFF"/>
        <w:tabs>
          <w:tab w:val="left" w:pos="1699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E3E86" w:rsidRPr="00236A1D" w:rsidRDefault="00CE3E86" w:rsidP="00236A1D">
      <w:pPr>
        <w:shd w:val="clear" w:color="auto" w:fill="FFFFFF"/>
        <w:tabs>
          <w:tab w:val="left" w:pos="1699"/>
        </w:tabs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</w:t>
      </w:r>
      <w:r w:rsidR="009054F6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9054F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дгу</w:t>
      </w:r>
      <w:r w:rsidR="009054F6" w:rsidRPr="00236A1D">
        <w:rPr>
          <w:rFonts w:ascii="Bookman Old Style" w:hAnsi="Bookman Old Style"/>
          <w:color w:val="000000"/>
          <w:sz w:val="24"/>
          <w:szCs w:val="24"/>
        </w:rPr>
        <w:t xml:space="preserve"> +</w:t>
      </w: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сгп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ски</w:t>
      </w:r>
      <w:r w:rsidR="001400D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спс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скуд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саду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свн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FA56BE" w:rsidRPr="00236A1D" w:rsidRDefault="00FA56BE" w:rsidP="00236A1D">
      <w:pPr>
        <w:shd w:val="clear" w:color="auto" w:fill="FFFFFF"/>
        <w:tabs>
          <w:tab w:val="left" w:pos="1699"/>
        </w:tabs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906AFD" w:rsidRPr="00236A1D" w:rsidRDefault="00941DBF" w:rsidP="00236A1D">
      <w:pPr>
        <w:shd w:val="clear" w:color="auto" w:fill="FFFFFF"/>
        <w:tabs>
          <w:tab w:val="left" w:pos="1699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дгу</w:t>
      </w:r>
      <w:r w:rsidR="005E7106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B72F1A" w:rsidRPr="00236A1D">
        <w:rPr>
          <w:rFonts w:ascii="Bookman Old Style" w:hAnsi="Bookman Old Style"/>
          <w:color w:val="000000"/>
          <w:sz w:val="24"/>
          <w:szCs w:val="24"/>
        </w:rPr>
        <w:t>- затраты на техническое обслуживание и регламентно-профилактический ремонт</w:t>
      </w:r>
      <w:r w:rsidR="00531D44" w:rsidRPr="00236A1D">
        <w:rPr>
          <w:rFonts w:ascii="Bookman Old Style" w:hAnsi="Bookman Old Style"/>
          <w:color w:val="000000"/>
          <w:sz w:val="24"/>
          <w:szCs w:val="24"/>
        </w:rPr>
        <w:t xml:space="preserve"> дизельных генераторных установок;</w:t>
      </w:r>
    </w:p>
    <w:p w:rsidR="00CE3E86" w:rsidRPr="00236A1D" w:rsidRDefault="005E7106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сгп 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CE3E86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  <w:r w:rsidR="00693E3A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1400D4" w:rsidRPr="00236A1D" w:rsidRDefault="001400D4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скив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400D4" w:rsidRPr="00236A1D" w:rsidRDefault="001400D4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спс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400D4" w:rsidRPr="00236A1D" w:rsidRDefault="001400D4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скуд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техническое обслуживание и регламентно профилактический ремонт систем контроля и управления доступом;</w:t>
      </w:r>
    </w:p>
    <w:p w:rsidR="001400D4" w:rsidRPr="00236A1D" w:rsidRDefault="001400D4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саду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400D4" w:rsidRPr="00236A1D" w:rsidRDefault="001400D4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свн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958BA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14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5958BA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 (З</w:t>
      </w:r>
      <w:r w:rsidR="005958B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дгу</w:t>
      </w:r>
      <w:r w:rsidR="005958BA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5958BA" w:rsidRPr="00236A1D" w:rsidRDefault="005958B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958BA" w:rsidRPr="00236A1D" w:rsidRDefault="005958BA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5958BA" w:rsidRPr="00236A1D" w:rsidRDefault="005958B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дгк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дгу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дгу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5958BA" w:rsidRPr="00236A1D" w:rsidRDefault="005958BA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5958BA" w:rsidRPr="00236A1D" w:rsidRDefault="005958B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5958BA" w:rsidRPr="00236A1D" w:rsidRDefault="005958B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дгу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дизельных генераторных установок;</w:t>
      </w:r>
    </w:p>
    <w:p w:rsidR="005958BA" w:rsidRPr="00236A1D" w:rsidRDefault="005958B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сгп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одной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дизельной генераторной установки в год.</w:t>
      </w:r>
    </w:p>
    <w:p w:rsidR="001400D4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15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5958BA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400D4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системы газового пожаротушения (З</w:t>
      </w:r>
      <w:r w:rsidR="001400D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сгп</w:t>
      </w:r>
      <w:r w:rsidR="001400D4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906AFD" w:rsidRPr="00236A1D" w:rsidRDefault="00906AFD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603F8" w:rsidRPr="00236A1D" w:rsidRDefault="00906AFD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</w:t>
      </w:r>
      <w:r w:rsidR="0020597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</w:t>
      </w:r>
      <w:r w:rsidR="00B603F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B603F8" w:rsidRPr="00236A1D" w:rsidRDefault="00B603F8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сгп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сгп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сгп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B603F8" w:rsidRPr="00236A1D" w:rsidRDefault="00906AFD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</w:t>
      </w:r>
      <w:r w:rsidR="0020597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B603F8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B603F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906AFD" w:rsidRPr="00236A1D" w:rsidRDefault="00906AFD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1400D4" w:rsidRPr="00236A1D" w:rsidRDefault="001400D4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сгп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датчиков системы газового пожаротушения;</w:t>
      </w:r>
    </w:p>
    <w:p w:rsidR="001400D4" w:rsidRPr="00236A1D" w:rsidRDefault="001400D4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сгп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B603F8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датчика системы газового пожаротушения в год.</w:t>
      </w:r>
    </w:p>
    <w:p w:rsidR="001400D4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16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84510A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400D4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систем кондиционирования и вентиляции (З</w:t>
      </w:r>
      <w:r w:rsidR="001400D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скив</w:t>
      </w:r>
      <w:r w:rsidR="001400D4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B603F8" w:rsidRPr="00236A1D" w:rsidRDefault="00B603F8" w:rsidP="00236A1D">
      <w:pPr>
        <w:shd w:val="clear" w:color="auto" w:fill="FFFFFF"/>
        <w:ind w:left="4105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B603F8" w:rsidRPr="00236A1D" w:rsidRDefault="00B603F8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скив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скив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скив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B603F8" w:rsidRPr="00236A1D" w:rsidRDefault="00B603F8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906AFD" w:rsidRPr="00236A1D" w:rsidRDefault="00906AFD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6E0B0F" w:rsidRPr="00236A1D" w:rsidRDefault="006E0B0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скив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установок кондиционирования и элементов систем вентиляции;</w:t>
      </w:r>
    </w:p>
    <w:p w:rsidR="006E0B0F" w:rsidRPr="00236A1D" w:rsidRDefault="006E0B0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скив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одной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установки кондиционирования и элементов вентиляции.</w:t>
      </w:r>
    </w:p>
    <w:p w:rsidR="006E0B0F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17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DF4ED7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E0B0F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систем пожарной сигнализации (З</w:t>
      </w:r>
      <w:r w:rsidR="006E0B0F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спс</w:t>
      </w:r>
      <w:r w:rsidR="006E0B0F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B2081A" w:rsidRPr="00236A1D" w:rsidRDefault="00B2081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603F8" w:rsidRPr="00236A1D" w:rsidRDefault="00B603F8" w:rsidP="00236A1D">
      <w:pPr>
        <w:shd w:val="clear" w:color="auto" w:fill="FFFFFF"/>
        <w:ind w:left="4105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B603F8" w:rsidRPr="00236A1D" w:rsidRDefault="00B603F8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спс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спс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спс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B2081A" w:rsidRPr="00236A1D" w:rsidRDefault="00B603F8" w:rsidP="00236A1D">
      <w:pPr>
        <w:shd w:val="clear" w:color="auto" w:fill="FFFFFF"/>
        <w:ind w:left="4105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7D2D63" w:rsidRPr="00236A1D" w:rsidRDefault="007D2D6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E0B0F" w:rsidRPr="00236A1D" w:rsidRDefault="006E0B0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спс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извещателей пожарной сигнализации;</w:t>
      </w:r>
    </w:p>
    <w:p w:rsidR="006E0B0F" w:rsidRPr="00236A1D" w:rsidRDefault="006E0B0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спс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1F6641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извещателя в год</w:t>
      </w:r>
      <w:r w:rsidR="001F6641"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6E0B0F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18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162C17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E0B0F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систем контроля и управления доступом (З</w:t>
      </w:r>
      <w:r w:rsidR="006E0B0F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скуд</w:t>
      </w:r>
      <w:r w:rsidR="006E0B0F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B603F8" w:rsidRPr="00236A1D" w:rsidRDefault="00B603F8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B603F8" w:rsidRPr="00236A1D" w:rsidRDefault="00B603F8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скуд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скуд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скуд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B603F8" w:rsidRPr="00236A1D" w:rsidRDefault="00B603F8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B603F8" w:rsidRPr="00236A1D" w:rsidRDefault="00B603F8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6E0B0F" w:rsidRPr="00236A1D" w:rsidRDefault="006E0B0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скуд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устройств в составе систем контроля и управления доступом;</w:t>
      </w:r>
    </w:p>
    <w:p w:rsidR="006E0B0F" w:rsidRPr="00236A1D" w:rsidRDefault="006E0B0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скуд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текущего ремонта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B603F8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6E0B0F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19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162C17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E0B0F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систем автоматического диспетчерского управления (З</w:t>
      </w:r>
      <w:r w:rsidR="006E0B0F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саду</w:t>
      </w:r>
      <w:r w:rsidR="006E0B0F" w:rsidRPr="00236A1D">
        <w:rPr>
          <w:rFonts w:ascii="Bookman Old Style" w:hAnsi="Bookman Old Style"/>
          <w:color w:val="000000"/>
          <w:sz w:val="24"/>
          <w:szCs w:val="24"/>
        </w:rPr>
        <w:t xml:space="preserve">) </w:t>
      </w:r>
      <w:r w:rsidR="006E0B0F" w:rsidRPr="00236A1D">
        <w:rPr>
          <w:rFonts w:ascii="Bookman Old Style" w:hAnsi="Bookman Old Style"/>
          <w:color w:val="000000"/>
          <w:sz w:val="24"/>
          <w:szCs w:val="24"/>
        </w:rPr>
        <w:lastRenderedPageBreak/>
        <w:t>определяются по формуле:</w:t>
      </w:r>
    </w:p>
    <w:p w:rsidR="007D2D63" w:rsidRPr="00236A1D" w:rsidRDefault="007D2D6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603F8" w:rsidRPr="00236A1D" w:rsidRDefault="00B603F8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B603F8" w:rsidRPr="00236A1D" w:rsidRDefault="00B603F8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саду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саду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саду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B603F8" w:rsidRPr="00236A1D" w:rsidRDefault="00B603F8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B603F8" w:rsidRPr="00236A1D" w:rsidRDefault="00B603F8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6E0B0F" w:rsidRPr="00236A1D" w:rsidRDefault="006E0B0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саду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обслуживаемых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устройств в составе систем</w:t>
      </w:r>
      <w:r w:rsidR="00DE48F4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автоматического диспетчерского управления;</w:t>
      </w:r>
    </w:p>
    <w:p w:rsidR="006E0B0F" w:rsidRPr="00236A1D" w:rsidRDefault="006E0B0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саду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1F6641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8212DC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20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162C17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E0B0F" w:rsidRPr="00236A1D">
        <w:rPr>
          <w:rFonts w:ascii="Bookman Old Style" w:hAnsi="Bookman Old Style"/>
          <w:color w:val="000000"/>
          <w:sz w:val="24"/>
          <w:szCs w:val="24"/>
        </w:rPr>
        <w:t>Затраты на техническое обслуживание и регламентно-профилактический ремонт систем видеонаблюдения (З</w:t>
      </w:r>
      <w:r w:rsidR="006E0B0F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свн</w:t>
      </w:r>
      <w:r w:rsidR="006E0B0F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</w:t>
      </w:r>
      <w:r w:rsidR="0045158E" w:rsidRPr="00236A1D">
        <w:rPr>
          <w:rFonts w:ascii="Bookman Old Style" w:hAnsi="Bookman Old Style"/>
          <w:color w:val="000000"/>
          <w:sz w:val="24"/>
          <w:szCs w:val="24"/>
        </w:rPr>
        <w:t>уле:</w:t>
      </w:r>
    </w:p>
    <w:p w:rsidR="00FD3756" w:rsidRPr="00236A1D" w:rsidRDefault="00FD3756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FD3756" w:rsidRPr="00236A1D" w:rsidRDefault="00FD3756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свн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свн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свн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FD3756" w:rsidRPr="00236A1D" w:rsidRDefault="00FD3756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FD3756" w:rsidRPr="00236A1D" w:rsidRDefault="00FD3756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6E0B0F" w:rsidRPr="00236A1D" w:rsidRDefault="006E0B0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свн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обслуживаемых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устройств в составе систем видеонаблюдения;</w:t>
      </w:r>
    </w:p>
    <w:p w:rsidR="006E0B0F" w:rsidRPr="00236A1D" w:rsidRDefault="006E0B0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свн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технического обслуживания и регламентно-профилактического ремонта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FD3756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устройства в составе систем видеонаблюдения в год.</w:t>
      </w:r>
    </w:p>
    <w:p w:rsidR="0020773D" w:rsidRPr="00236A1D" w:rsidRDefault="0045756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20773D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оплату услуг лиц, привлекаемых на основании гражданско-правовых договоров (З</w:t>
      </w:r>
      <w:r w:rsidR="0020773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внси</w:t>
      </w:r>
      <w:r w:rsidR="0020773D" w:rsidRPr="00236A1D">
        <w:rPr>
          <w:rFonts w:ascii="Bookman Old Style" w:hAnsi="Bookman Old Style"/>
          <w:color w:val="000000"/>
          <w:sz w:val="24"/>
          <w:szCs w:val="24"/>
        </w:rPr>
        <w:t>) (внештатные сотрудники), определяются по формуле:</w:t>
      </w:r>
    </w:p>
    <w:p w:rsidR="0020773D" w:rsidRPr="00236A1D" w:rsidRDefault="0020773D" w:rsidP="00337EC2">
      <w:pPr>
        <w:shd w:val="clear" w:color="auto" w:fill="FFFFFF"/>
        <w:ind w:left="3402" w:firstLine="5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20773D" w:rsidRPr="00236A1D" w:rsidRDefault="0020773D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>= ∑М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внси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(1 +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t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>), где</w:t>
      </w:r>
    </w:p>
    <w:p w:rsidR="00D71E40" w:rsidRPr="00236A1D" w:rsidRDefault="0020773D" w:rsidP="00337EC2">
      <w:pPr>
        <w:shd w:val="clear" w:color="auto" w:fill="FFFFFF"/>
        <w:ind w:left="3402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7D2D63" w:rsidRPr="00236A1D" w:rsidRDefault="007D2D6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0773D" w:rsidRPr="00236A1D" w:rsidRDefault="0020773D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количество месяцев (часов) работы внештатного сотрудника в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должности;</w:t>
      </w:r>
    </w:p>
    <w:p w:rsidR="0020773D" w:rsidRPr="00236A1D" w:rsidRDefault="0020773D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стоимость одного месяца (часа) работы внештатного сотрудника в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должности;</w:t>
      </w:r>
    </w:p>
    <w:p w:rsidR="0020773D" w:rsidRPr="00236A1D" w:rsidRDefault="0020773D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T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FE4505" w:rsidRDefault="0020773D" w:rsidP="00236A1D">
      <w:pPr>
        <w:shd w:val="clear" w:color="auto" w:fill="FFFFFF"/>
        <w:ind w:left="51" w:right="6" w:firstLine="69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которых, является ока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зание физическим лицом коммунальных услуг, связанных с содержанием имущества (за исключением коммунальных услуг).</w:t>
      </w:r>
    </w:p>
    <w:p w:rsidR="00337EC2" w:rsidRPr="00236A1D" w:rsidRDefault="00337EC2" w:rsidP="00236A1D">
      <w:pPr>
        <w:shd w:val="clear" w:color="auto" w:fill="FFFFFF"/>
        <w:ind w:left="51" w:right="6" w:firstLine="697"/>
        <w:jc w:val="both"/>
        <w:rPr>
          <w:rFonts w:ascii="Bookman Old Style" w:hAnsi="Bookman Old Style"/>
          <w:sz w:val="24"/>
          <w:szCs w:val="24"/>
        </w:rPr>
      </w:pPr>
    </w:p>
    <w:p w:rsidR="00774B75" w:rsidRPr="005B0B8B" w:rsidRDefault="00B15CCE" w:rsidP="005B0B8B">
      <w:pPr>
        <w:shd w:val="clear" w:color="auto" w:fill="FFFFFF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4.2.7. </w:t>
      </w:r>
      <w:r w:rsidR="00774B75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Затраты на приобретение иных прочих работ и </w:t>
      </w:r>
      <w:r w:rsidR="00780CA6" w:rsidRPr="00236A1D">
        <w:rPr>
          <w:rFonts w:ascii="Bookman Old Style" w:hAnsi="Bookman Old Style"/>
          <w:bCs/>
          <w:color w:val="000000"/>
          <w:sz w:val="24"/>
          <w:szCs w:val="24"/>
        </w:rPr>
        <w:t>у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>слуг</w:t>
      </w:r>
      <w:r w:rsidR="00780CA6" w:rsidRPr="00236A1D">
        <w:rPr>
          <w:rFonts w:ascii="Bookman Old Style" w:hAnsi="Bookman Old Style"/>
          <w:color w:val="000000"/>
          <w:sz w:val="24"/>
          <w:szCs w:val="24"/>
        </w:rPr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</w:t>
      </w:r>
      <w:r w:rsidR="005D2591" w:rsidRPr="00236A1D">
        <w:rPr>
          <w:rFonts w:ascii="Bookman Old Style" w:hAnsi="Bookman Old Style"/>
          <w:color w:val="000000"/>
          <w:sz w:val="24"/>
          <w:szCs w:val="24"/>
        </w:rPr>
        <w:t xml:space="preserve"> работников, заключаемым со сторонними организациями, а также к затрат</w:t>
      </w:r>
      <w:r w:rsidR="00721099" w:rsidRPr="00236A1D">
        <w:rPr>
          <w:rFonts w:ascii="Bookman Old Style" w:hAnsi="Bookman Old Style"/>
          <w:color w:val="000000"/>
          <w:sz w:val="24"/>
          <w:szCs w:val="24"/>
        </w:rPr>
        <w:t>а</w:t>
      </w:r>
      <w:r w:rsidR="005D2591" w:rsidRPr="00236A1D">
        <w:rPr>
          <w:rFonts w:ascii="Bookman Old Style" w:hAnsi="Bookman Old Style"/>
          <w:color w:val="000000"/>
          <w:sz w:val="24"/>
          <w:szCs w:val="24"/>
        </w:rPr>
        <w:t>м на коммунальные услуги, аренду помещений и оборудования, содержание имущества в рамках прочих затрат на информационно-коммуникационные</w:t>
      </w:r>
      <w:r w:rsidR="005B0B8B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2591" w:rsidRPr="00236A1D">
        <w:rPr>
          <w:rFonts w:ascii="Bookman Old Style" w:hAnsi="Bookman Old Style"/>
          <w:color w:val="000000"/>
          <w:sz w:val="24"/>
          <w:szCs w:val="24"/>
        </w:rPr>
        <w:t>технологии</w:t>
      </w:r>
    </w:p>
    <w:p w:rsidR="00774B75" w:rsidRPr="00236A1D" w:rsidRDefault="00774B75" w:rsidP="00236A1D">
      <w:pPr>
        <w:shd w:val="clear" w:color="auto" w:fill="FFFFFF"/>
        <w:tabs>
          <w:tab w:val="left" w:pos="1627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240D6" w:rsidRPr="00236A1D" w:rsidRDefault="00B15CCE" w:rsidP="00236A1D">
      <w:pPr>
        <w:shd w:val="clear" w:color="auto" w:fill="FFFFFF"/>
        <w:tabs>
          <w:tab w:val="left" w:pos="1627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240D6" w:rsidRPr="00236A1D">
        <w:rPr>
          <w:rFonts w:ascii="Bookman Old Style" w:hAnsi="Bookman Old Style"/>
          <w:color w:val="000000"/>
          <w:sz w:val="24"/>
          <w:szCs w:val="24"/>
        </w:rPr>
        <w:t xml:space="preserve">Затраты на оплату типографских работ и услуг, включая приобретение периодических печатных изданий </w:t>
      </w:r>
      <w:proofErr w:type="gramStart"/>
      <w:r w:rsidR="008240D6" w:rsidRPr="00236A1D">
        <w:rPr>
          <w:rFonts w:ascii="Bookman Old Style" w:hAnsi="Bookman Old Style"/>
          <w:color w:val="000000"/>
          <w:sz w:val="24"/>
          <w:szCs w:val="24"/>
        </w:rPr>
        <w:t>( З</w:t>
      </w:r>
      <w:r w:rsidR="008240D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</w:t>
      </w:r>
      <w:proofErr w:type="gramEnd"/>
      <w:r w:rsidR="008240D6" w:rsidRPr="00236A1D">
        <w:rPr>
          <w:rFonts w:ascii="Bookman Old Style" w:hAnsi="Bookman Old Style"/>
          <w:color w:val="000000"/>
          <w:sz w:val="24"/>
          <w:szCs w:val="24"/>
        </w:rPr>
        <w:t>), определяются по формуле:</w:t>
      </w:r>
    </w:p>
    <w:p w:rsidR="007D2D63" w:rsidRPr="00236A1D" w:rsidRDefault="007D2D63" w:rsidP="00236A1D">
      <w:pPr>
        <w:shd w:val="clear" w:color="auto" w:fill="FFFFFF"/>
        <w:tabs>
          <w:tab w:val="left" w:pos="1627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D2D63" w:rsidRPr="00236A1D" w:rsidRDefault="007D2D63" w:rsidP="00236A1D">
      <w:pPr>
        <w:shd w:val="clear" w:color="auto" w:fill="FFFFFF"/>
        <w:tabs>
          <w:tab w:val="left" w:pos="1627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240D6" w:rsidRPr="00236A1D" w:rsidRDefault="008240D6" w:rsidP="00236A1D">
      <w:pPr>
        <w:shd w:val="clear" w:color="auto" w:fill="FFFFFF"/>
        <w:tabs>
          <w:tab w:val="left" w:pos="1699"/>
        </w:tabs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= 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ж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+З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иу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где:</w:t>
      </w:r>
    </w:p>
    <w:p w:rsidR="008240D6" w:rsidRPr="00236A1D" w:rsidRDefault="008240D6" w:rsidP="00236A1D">
      <w:pPr>
        <w:shd w:val="clear" w:color="auto" w:fill="FFFFFF"/>
        <w:tabs>
          <w:tab w:val="left" w:pos="1627"/>
        </w:tabs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C2276F" w:rsidRPr="00236A1D" w:rsidRDefault="00C2276F" w:rsidP="00236A1D">
      <w:pPr>
        <w:shd w:val="clear" w:color="auto" w:fill="FFFFFF"/>
        <w:tabs>
          <w:tab w:val="left" w:pos="1627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ж </w:t>
      </w:r>
      <w:r w:rsidRPr="00236A1D">
        <w:rPr>
          <w:rFonts w:ascii="Bookman Old Style" w:hAnsi="Bookman Old Style"/>
          <w:color w:val="000000"/>
          <w:sz w:val="24"/>
          <w:szCs w:val="24"/>
        </w:rPr>
        <w:t>– затраты на приобретение специальных журналов;</w:t>
      </w:r>
    </w:p>
    <w:p w:rsidR="00C2276F" w:rsidRPr="00236A1D" w:rsidRDefault="00C2276F" w:rsidP="00236A1D">
      <w:pPr>
        <w:shd w:val="clear" w:color="auto" w:fill="FFFFFF"/>
        <w:tabs>
          <w:tab w:val="left" w:pos="1627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lastRenderedPageBreak/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иу</w:t>
      </w:r>
      <w:r w:rsidRPr="00236A1D">
        <w:rPr>
          <w:rFonts w:ascii="Bookman Old Style" w:hAnsi="Bookman Old Style"/>
          <w:color w:val="000000"/>
          <w:sz w:val="24"/>
          <w:szCs w:val="24"/>
        </w:rPr>
        <w:t>–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</w:t>
      </w:r>
      <w:r w:rsidR="00C9298E" w:rsidRPr="00236A1D">
        <w:rPr>
          <w:rFonts w:ascii="Bookman Old Style" w:hAnsi="Bookman Old Style"/>
          <w:color w:val="000000"/>
          <w:sz w:val="24"/>
          <w:szCs w:val="24"/>
        </w:rPr>
        <w:t>у объявлений в печатные издания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C2276F" w:rsidRPr="00236A1D" w:rsidRDefault="00B15CCE" w:rsidP="00236A1D">
      <w:pPr>
        <w:shd w:val="clear" w:color="auto" w:fill="FFFFFF"/>
        <w:tabs>
          <w:tab w:val="left" w:pos="1627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1F2581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специальных журналов (З</w:t>
      </w:r>
      <w:r w:rsidR="001F258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ж</w:t>
      </w:r>
      <w:r w:rsidR="001F2581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3476FA" w:rsidRPr="00236A1D" w:rsidRDefault="003476FA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3476FA" w:rsidRPr="00236A1D" w:rsidRDefault="003476FA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ж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ж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ж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3476FA" w:rsidRPr="00236A1D" w:rsidRDefault="003476FA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D71E40" w:rsidRPr="00236A1D" w:rsidRDefault="00D71E40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3476FA" w:rsidRPr="00236A1D" w:rsidRDefault="003476F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ж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количество приобретенных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специальных журналов;</w:t>
      </w:r>
    </w:p>
    <w:p w:rsidR="00C2276F" w:rsidRPr="00236A1D" w:rsidRDefault="003476FA" w:rsidP="00236A1D">
      <w:pPr>
        <w:shd w:val="clear" w:color="auto" w:fill="FFFFFF"/>
        <w:tabs>
          <w:tab w:val="left" w:pos="1627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D02EB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ж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-го </w:t>
      </w:r>
      <w:r w:rsidR="009721FA" w:rsidRPr="00236A1D">
        <w:rPr>
          <w:rFonts w:ascii="Bookman Old Style" w:hAnsi="Bookman Old Style"/>
          <w:color w:val="000000"/>
          <w:sz w:val="24"/>
          <w:szCs w:val="24"/>
        </w:rPr>
        <w:t>специального журнала.</w:t>
      </w:r>
    </w:p>
    <w:p w:rsidR="00774B75" w:rsidRPr="00236A1D" w:rsidRDefault="00B15CCE" w:rsidP="00236A1D">
      <w:pPr>
        <w:shd w:val="clear" w:color="auto" w:fill="FFFFFF"/>
        <w:tabs>
          <w:tab w:val="left" w:pos="1627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476FA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</w:t>
      </w:r>
      <w:r w:rsidR="005D2591" w:rsidRPr="00236A1D">
        <w:rPr>
          <w:rFonts w:ascii="Bookman Old Style" w:hAnsi="Bookman Old Style"/>
          <w:color w:val="000000"/>
          <w:sz w:val="24"/>
          <w:szCs w:val="24"/>
        </w:rPr>
        <w:t xml:space="preserve">ы, 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>а также подачу объявлений в печатные издания</w:t>
      </w:r>
      <w:r w:rsidR="00337EC2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8240D6"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8240D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иу</w:t>
      </w:r>
      <w:r w:rsidR="008240D6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>, определяются по фактическим затратам в отчетном финансовом году.</w:t>
      </w:r>
    </w:p>
    <w:p w:rsidR="00C81650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4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C81650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оплату услуг лиц, привлекаемых на основании гражданско-правовых договоров (З</w:t>
      </w:r>
      <w:r w:rsidR="00C81650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внси</w:t>
      </w:r>
      <w:r w:rsidR="00C81650" w:rsidRPr="00236A1D">
        <w:rPr>
          <w:rFonts w:ascii="Bookman Old Style" w:hAnsi="Bookman Old Style"/>
          <w:color w:val="000000"/>
          <w:sz w:val="24"/>
          <w:szCs w:val="24"/>
        </w:rPr>
        <w:t>) (внештатные сотрудники), определяются по формуле:</w:t>
      </w:r>
    </w:p>
    <w:p w:rsidR="004D6D90" w:rsidRPr="00236A1D" w:rsidRDefault="004D6D9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81650" w:rsidRPr="00236A1D" w:rsidRDefault="00C81650" w:rsidP="00236A1D">
      <w:pPr>
        <w:shd w:val="clear" w:color="auto" w:fill="FFFFFF"/>
        <w:ind w:left="2689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C81650" w:rsidRPr="00236A1D" w:rsidRDefault="00C81650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>= ∑М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внси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(1 +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t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>), где</w:t>
      </w:r>
    </w:p>
    <w:p w:rsidR="00C81650" w:rsidRPr="00236A1D" w:rsidRDefault="00C81650" w:rsidP="00236A1D">
      <w:pPr>
        <w:shd w:val="clear" w:color="auto" w:fill="FFFFFF"/>
        <w:ind w:left="2689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C81650" w:rsidRPr="00236A1D" w:rsidRDefault="00C81650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81650" w:rsidRPr="00236A1D" w:rsidRDefault="00C81650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M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количество месяцев (часов) работы внештатного сотрудника в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должности;</w:t>
      </w:r>
    </w:p>
    <w:p w:rsidR="00C81650" w:rsidRPr="00236A1D" w:rsidRDefault="00C81650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стоимость одного месяца (часа) работы внештатного сотрудника в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должности;</w:t>
      </w:r>
    </w:p>
    <w:p w:rsidR="00C81650" w:rsidRPr="00236A1D" w:rsidRDefault="00C81650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T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внси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81650" w:rsidRPr="00236A1D" w:rsidRDefault="00C81650" w:rsidP="00236A1D">
      <w:pPr>
        <w:shd w:val="clear" w:color="auto" w:fill="FFFFFF"/>
        <w:ind w:left="51" w:right="6" w:firstLine="69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К затратам на оплату услуг внештатных сотрудников относятся затраты по договорам гражданско-правового характера, предметом которых, является </w:t>
      </w:r>
      <w:r w:rsidR="005B0B8B" w:rsidRPr="00236A1D">
        <w:rPr>
          <w:rFonts w:ascii="Bookman Old Style" w:hAnsi="Bookman Old Style"/>
          <w:color w:val="000000"/>
          <w:sz w:val="24"/>
          <w:szCs w:val="24"/>
        </w:rPr>
        <w:t>ока</w:t>
      </w:r>
      <w:r w:rsidR="005B0B8B" w:rsidRPr="00236A1D">
        <w:rPr>
          <w:rFonts w:ascii="Bookman Old Style" w:hAnsi="Bookman Old Style"/>
          <w:color w:val="000000"/>
          <w:sz w:val="24"/>
          <w:szCs w:val="24"/>
        </w:rPr>
        <w:softHyphen/>
        <w:t>зание физическим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работ и услуг, не относящихся к   </w:t>
      </w:r>
      <w:r w:rsidR="005B0B8B" w:rsidRPr="00236A1D">
        <w:rPr>
          <w:rFonts w:ascii="Bookman Old Style" w:hAnsi="Bookman Old Style"/>
          <w:color w:val="000000"/>
          <w:sz w:val="24"/>
          <w:szCs w:val="24"/>
        </w:rPr>
        <w:t>коммунальным услугам</w:t>
      </w:r>
      <w:r w:rsidRPr="00236A1D">
        <w:rPr>
          <w:rFonts w:ascii="Bookman Old Style" w:hAnsi="Bookman Old Style"/>
          <w:color w:val="000000"/>
          <w:sz w:val="24"/>
          <w:szCs w:val="24"/>
        </w:rPr>
        <w:t>, связанных с содержанием имущества.</w:t>
      </w:r>
    </w:p>
    <w:p w:rsidR="00C81650" w:rsidRPr="00236A1D" w:rsidRDefault="00B15CCE" w:rsidP="00236A1D">
      <w:pPr>
        <w:shd w:val="clear" w:color="auto" w:fill="FFFFFF"/>
        <w:ind w:left="51" w:right="6" w:firstLine="697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5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093C46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проведение предрейсового и послерейсового осмотра водителей транспортных средств (З</w:t>
      </w:r>
      <w:r w:rsidR="00093C4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осм</w:t>
      </w:r>
      <w:r w:rsidR="00BE1D7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,</w:t>
      </w:r>
      <w:r w:rsidR="00BE1D76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BE1D76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BE1D76" w:rsidRPr="00236A1D">
        <w:rPr>
          <w:rFonts w:ascii="Bookman Old Style" w:hAnsi="Bookman Old Style"/>
          <w:color w:val="000000"/>
          <w:sz w:val="24"/>
          <w:szCs w:val="24"/>
        </w:rPr>
        <w:t>определяются по формуле:</w:t>
      </w:r>
    </w:p>
    <w:p w:rsidR="00337EC2" w:rsidRDefault="00337EC2" w:rsidP="00236A1D">
      <w:pPr>
        <w:shd w:val="clear" w:color="auto" w:fill="FFFFFF"/>
        <w:rPr>
          <w:rFonts w:ascii="Bookman Old Style" w:hAnsi="Bookman Old Style"/>
          <w:sz w:val="24"/>
          <w:szCs w:val="24"/>
        </w:rPr>
      </w:pPr>
    </w:p>
    <w:p w:rsidR="00531AD5" w:rsidRPr="00337EC2" w:rsidRDefault="00337EC2" w:rsidP="00236A1D">
      <w:pPr>
        <w:shd w:val="clear" w:color="auto" w:fill="FFFFFF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sz w:val="24"/>
          <w:szCs w:val="24"/>
          <w:vertAlign w:val="subscript"/>
        </w:rPr>
        <w:t xml:space="preserve">                                                   </w:t>
      </w:r>
      <w:r w:rsidR="00205974" w:rsidRPr="00337EC2">
        <w:rPr>
          <w:rFonts w:ascii="Bookman Old Style" w:hAnsi="Bookman Old Style"/>
          <w:sz w:val="24"/>
          <w:szCs w:val="24"/>
          <w:vertAlign w:val="subscript"/>
        </w:rPr>
        <w:t xml:space="preserve">                </w:t>
      </w:r>
      <w:r w:rsidR="00531AD5" w:rsidRPr="00337EC2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531AD5" w:rsidRPr="00337EC2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205974" w:rsidRPr="00236A1D" w:rsidRDefault="00531AD5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осм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вод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вод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вод</w:t>
      </w:r>
      <w:r w:rsidR="006B72C1" w:rsidRPr="00236A1D">
        <w:rPr>
          <w:rFonts w:ascii="Bookman Old Style" w:hAnsi="Bookman Old Style"/>
          <w:color w:val="000000"/>
          <w:sz w:val="24"/>
          <w:szCs w:val="24"/>
        </w:rPr>
        <w:t xml:space="preserve"> /1,</w:t>
      </w:r>
      <w:r w:rsidRPr="00236A1D">
        <w:rPr>
          <w:rFonts w:ascii="Bookman Old Style" w:hAnsi="Bookman Old Style"/>
          <w:color w:val="000000"/>
          <w:sz w:val="24"/>
          <w:szCs w:val="24"/>
        </w:rPr>
        <w:t>2 , где</w:t>
      </w:r>
    </w:p>
    <w:p w:rsidR="00531AD5" w:rsidRPr="00337EC2" w:rsidRDefault="00205974" w:rsidP="00236A1D">
      <w:pPr>
        <w:shd w:val="clear" w:color="auto" w:fill="FFFFFF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337EC2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</w:t>
      </w:r>
      <w:r w:rsidR="00337EC2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Pr="00337EC2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</w:t>
      </w:r>
      <w:r w:rsidR="00531AD5" w:rsidRPr="00337EC2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531AD5" w:rsidRPr="00337EC2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531AD5" w:rsidRPr="00337EC2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FA56BE" w:rsidRPr="00236A1D" w:rsidRDefault="00FA56BE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200EA7" w:rsidRPr="00236A1D" w:rsidRDefault="00200EA7" w:rsidP="00337EC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4D7FF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вод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l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- количество водителей;</w:t>
      </w:r>
    </w:p>
    <w:p w:rsidR="00200EA7" w:rsidRPr="00236A1D" w:rsidRDefault="00200EA7" w:rsidP="00337EC2">
      <w:pPr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E50A9C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вод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проведения </w:t>
      </w:r>
      <w:r w:rsidR="00E50A9C"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331A4E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50A9C" w:rsidRPr="00236A1D">
        <w:rPr>
          <w:rFonts w:ascii="Bookman Old Style" w:hAnsi="Bookman Old Style"/>
          <w:color w:val="000000"/>
          <w:sz w:val="24"/>
          <w:szCs w:val="24"/>
        </w:rPr>
        <w:t>предрейсового и послерейсового осмотра</w:t>
      </w:r>
      <w:r w:rsidR="00337EC2">
        <w:rPr>
          <w:rFonts w:ascii="Bookman Old Style" w:hAnsi="Bookman Old Style"/>
          <w:color w:val="000000"/>
          <w:sz w:val="24"/>
          <w:szCs w:val="24"/>
        </w:rPr>
        <w:t>;</w:t>
      </w:r>
    </w:p>
    <w:p w:rsidR="00531AD5" w:rsidRPr="00236A1D" w:rsidRDefault="00E50A9C" w:rsidP="00337EC2">
      <w:pPr>
        <w:shd w:val="clear" w:color="auto" w:fill="FFFFFF"/>
        <w:ind w:right="6"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вод </w:t>
      </w:r>
      <w:r w:rsidRPr="00236A1D">
        <w:rPr>
          <w:rFonts w:ascii="Bookman Old Style" w:hAnsi="Bookman Old Style"/>
          <w:color w:val="000000"/>
          <w:sz w:val="24"/>
          <w:szCs w:val="24"/>
        </w:rPr>
        <w:t>– количество рабочих дней в году;</w:t>
      </w:r>
    </w:p>
    <w:p w:rsidR="00E50A9C" w:rsidRPr="00236A1D" w:rsidRDefault="00E50A9C" w:rsidP="00337EC2">
      <w:pPr>
        <w:shd w:val="clear" w:color="auto" w:fill="FFFFFF"/>
        <w:ind w:right="6"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1,2 – поправочный коэффициент, учитывающий неявки на работу по причинам, установлены трудовым законодательством Российской Федерации (отпуск, больничный лист).</w:t>
      </w:r>
    </w:p>
    <w:p w:rsidR="00774B75" w:rsidRPr="00236A1D" w:rsidRDefault="00B15CCE" w:rsidP="00236A1D">
      <w:pPr>
        <w:shd w:val="clear" w:color="auto" w:fill="FFFFFF"/>
        <w:tabs>
          <w:tab w:val="left" w:pos="1430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6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аттестацию помещений (З</w:t>
      </w:r>
      <w:r w:rsidR="00774B7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атт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774EB3" w:rsidRPr="00236A1D" w:rsidRDefault="00774EB3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774EB3" w:rsidRPr="00236A1D" w:rsidRDefault="00774EB3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атт 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атт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атт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774EB3" w:rsidRPr="00236A1D" w:rsidRDefault="00774EB3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FA56BE" w:rsidRPr="00236A1D" w:rsidRDefault="00FA56BE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774B75" w:rsidRPr="00236A1D" w:rsidRDefault="00774B75" w:rsidP="00236A1D">
      <w:pPr>
        <w:shd w:val="clear" w:color="auto" w:fill="FFFFFF"/>
        <w:ind w:firstLine="851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атт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помещений, подлежащих аттестации;</w:t>
      </w:r>
    </w:p>
    <w:p w:rsidR="00774B75" w:rsidRPr="00236A1D" w:rsidRDefault="00774B75" w:rsidP="00236A1D">
      <w:pPr>
        <w:shd w:val="clear" w:color="auto" w:fill="FFFFFF"/>
        <w:ind w:firstLine="851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атт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проведения аттестации одного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помещения.</w:t>
      </w:r>
    </w:p>
    <w:p w:rsidR="00156B8B" w:rsidRPr="00236A1D" w:rsidRDefault="00B15CCE" w:rsidP="00236A1D">
      <w:pPr>
        <w:shd w:val="clear" w:color="auto" w:fill="FFFFFF"/>
        <w:tabs>
          <w:tab w:val="left" w:pos="1430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lastRenderedPageBreak/>
        <w:t>7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56B8B" w:rsidRPr="00236A1D">
        <w:rPr>
          <w:rFonts w:ascii="Bookman Old Style" w:hAnsi="Bookman Old Style"/>
          <w:color w:val="000000"/>
          <w:sz w:val="24"/>
          <w:szCs w:val="24"/>
        </w:rPr>
        <w:t>Затраты на проведение диспансеризации работник</w:t>
      </w:r>
      <w:r w:rsidR="00FC4C99" w:rsidRPr="00236A1D">
        <w:rPr>
          <w:rFonts w:ascii="Bookman Old Style" w:hAnsi="Bookman Old Style"/>
          <w:color w:val="000000"/>
          <w:sz w:val="24"/>
          <w:szCs w:val="24"/>
        </w:rPr>
        <w:t>ов (З</w:t>
      </w:r>
      <w:r w:rsidR="00FC4C9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дисп</w:t>
      </w:r>
      <w:r w:rsidR="00FC4C99" w:rsidRPr="00236A1D">
        <w:rPr>
          <w:rFonts w:ascii="Bookman Old Style" w:hAnsi="Bookman Old Style"/>
          <w:color w:val="000000"/>
          <w:sz w:val="24"/>
          <w:szCs w:val="24"/>
        </w:rPr>
        <w:t>) определяется по формуле</w:t>
      </w:r>
      <w:r w:rsidR="00F542D3" w:rsidRPr="00236A1D">
        <w:rPr>
          <w:rFonts w:ascii="Bookman Old Style" w:hAnsi="Bookman Old Style"/>
          <w:color w:val="000000"/>
          <w:sz w:val="24"/>
          <w:szCs w:val="24"/>
        </w:rPr>
        <w:t>:</w:t>
      </w:r>
    </w:p>
    <w:p w:rsidR="00F542D3" w:rsidRPr="00236A1D" w:rsidRDefault="00F542D3" w:rsidP="00236A1D">
      <w:pPr>
        <w:shd w:val="clear" w:color="auto" w:fill="FFFFFF"/>
        <w:tabs>
          <w:tab w:val="left" w:pos="1430"/>
        </w:tabs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дисп</w:t>
      </w:r>
      <w:r w:rsidRPr="00236A1D">
        <w:rPr>
          <w:rFonts w:ascii="Bookman Old Style" w:hAnsi="Bookman Old Style"/>
          <w:color w:val="000000"/>
          <w:sz w:val="24"/>
          <w:szCs w:val="24"/>
        </w:rPr>
        <w:t>= Ч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дисп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дисп</w:t>
      </w:r>
      <w:r w:rsidRPr="00236A1D">
        <w:rPr>
          <w:rFonts w:ascii="Bookman Old Style" w:hAnsi="Bookman Old Style"/>
          <w:color w:val="000000"/>
          <w:sz w:val="24"/>
          <w:szCs w:val="24"/>
        </w:rPr>
        <w:t>,</w:t>
      </w:r>
      <w:r w:rsidR="00D137D9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где:</w:t>
      </w:r>
    </w:p>
    <w:p w:rsidR="00F542D3" w:rsidRPr="00236A1D" w:rsidRDefault="00F542D3" w:rsidP="00236A1D">
      <w:pPr>
        <w:shd w:val="clear" w:color="auto" w:fill="FFFFFF"/>
        <w:tabs>
          <w:tab w:val="left" w:pos="1430"/>
        </w:tabs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F542D3" w:rsidRPr="00236A1D" w:rsidRDefault="00F542D3" w:rsidP="00236A1D">
      <w:pPr>
        <w:shd w:val="clear" w:color="auto" w:fill="FFFFFF"/>
        <w:tabs>
          <w:tab w:val="left" w:pos="1430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Ч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дисп  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численность работников, подлежащих диспансеризации;</w:t>
      </w:r>
    </w:p>
    <w:p w:rsidR="00F542D3" w:rsidRPr="00236A1D" w:rsidRDefault="00F542D3" w:rsidP="00236A1D">
      <w:pPr>
        <w:shd w:val="clear" w:color="auto" w:fill="FFFFFF"/>
        <w:tabs>
          <w:tab w:val="left" w:pos="1430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дисп  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цена проведения диспансеризации в расчете на 1 работника.</w:t>
      </w:r>
    </w:p>
    <w:p w:rsidR="002B6B4A" w:rsidRPr="00236A1D" w:rsidRDefault="00B15CCE" w:rsidP="00236A1D">
      <w:pPr>
        <w:shd w:val="clear" w:color="auto" w:fill="FFFFFF"/>
        <w:tabs>
          <w:tab w:val="left" w:pos="1430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8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156B8B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 xml:space="preserve">Затраты на оплату работ по монтажу (установке), дооборудованию и наладке оборудования </w:t>
      </w:r>
      <w:proofErr w:type="gramStart"/>
      <w:r w:rsidR="00774B75" w:rsidRPr="00236A1D">
        <w:rPr>
          <w:rFonts w:ascii="Bookman Old Style" w:hAnsi="Bookman Old Style"/>
          <w:color w:val="000000"/>
          <w:sz w:val="24"/>
          <w:szCs w:val="24"/>
        </w:rPr>
        <w:t>( З</w:t>
      </w:r>
      <w:r w:rsidR="00774B7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мдн</w:t>
      </w:r>
      <w:proofErr w:type="gramEnd"/>
      <w:r w:rsidR="00774B75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FA56BE" w:rsidRPr="00236A1D" w:rsidRDefault="00FA56BE" w:rsidP="00236A1D">
      <w:pPr>
        <w:shd w:val="clear" w:color="auto" w:fill="FFFFFF"/>
        <w:tabs>
          <w:tab w:val="left" w:pos="1430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62D45" w:rsidRPr="00236A1D" w:rsidRDefault="00062D45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k</w:t>
      </w:r>
    </w:p>
    <w:p w:rsidR="00062D45" w:rsidRPr="00236A1D" w:rsidRDefault="00062D45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мдн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="001775B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мдн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1775B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мдн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062D45" w:rsidRPr="00236A1D" w:rsidRDefault="00062D45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2B6B4A" w:rsidRPr="00236A1D" w:rsidRDefault="002B6B4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774B75" w:rsidRPr="00236A1D" w:rsidRDefault="00774B75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мдн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F209C6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774B75" w:rsidRPr="00236A1D" w:rsidRDefault="00774B75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мдн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монтажа (установки), дооборудования и наладки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g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оборудования.</w:t>
      </w:r>
    </w:p>
    <w:p w:rsidR="00774B75" w:rsidRPr="00236A1D" w:rsidRDefault="00B15CCE" w:rsidP="00337EC2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9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DB3E1E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484E26" w:rsidRPr="00236A1D" w:rsidRDefault="00B15CCE" w:rsidP="00337EC2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10</w:t>
      </w:r>
      <w:r w:rsidR="00337EC2">
        <w:rPr>
          <w:rFonts w:ascii="Bookman Old Style" w:hAnsi="Bookman Old Style"/>
          <w:color w:val="000000"/>
          <w:sz w:val="24"/>
          <w:szCs w:val="24"/>
        </w:rPr>
        <w:t>)</w:t>
      </w:r>
      <w:r w:rsidR="00D71E1F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84E26" w:rsidRPr="00236A1D">
        <w:rPr>
          <w:rFonts w:ascii="Bookman Old Style" w:hAnsi="Bookman Old Style"/>
          <w:color w:val="000000"/>
          <w:sz w:val="24"/>
          <w:szCs w:val="24"/>
        </w:rPr>
        <w:t>Расходы по аренде нежилых помещений планируются исходя из стоимости аренды за 1 кв. метр.</w:t>
      </w:r>
    </w:p>
    <w:p w:rsidR="005725DB" w:rsidRPr="00236A1D" w:rsidRDefault="00B15CCE" w:rsidP="00337EC2">
      <w:pPr>
        <w:shd w:val="clear" w:color="auto" w:fill="FFFFFF"/>
        <w:tabs>
          <w:tab w:val="left" w:pos="1181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11</w:t>
      </w:r>
      <w:r w:rsidR="00D71E1F" w:rsidRPr="00236A1D">
        <w:rPr>
          <w:rFonts w:ascii="Bookman Old Style" w:hAnsi="Bookman Old Style"/>
          <w:bCs/>
          <w:color w:val="000000"/>
          <w:sz w:val="24"/>
          <w:szCs w:val="24"/>
        </w:rPr>
        <w:t>)</w:t>
      </w:r>
      <w:r w:rsidR="00DB3E1E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DB3E1E" w:rsidRPr="00236A1D">
        <w:rPr>
          <w:rFonts w:ascii="Bookman Old Style" w:hAnsi="Bookman Old Style"/>
          <w:color w:val="000000"/>
          <w:sz w:val="24"/>
          <w:szCs w:val="24"/>
        </w:rPr>
        <w:t>Затраты на приобретение полисов обязательного страхования граж</w:t>
      </w:r>
      <w:r w:rsidR="00DB3E1E" w:rsidRPr="00236A1D">
        <w:rPr>
          <w:rFonts w:ascii="Bookman Old Style" w:hAnsi="Bookman Old Style"/>
          <w:color w:val="000000"/>
          <w:sz w:val="24"/>
          <w:szCs w:val="24"/>
        </w:rPr>
        <w:softHyphen/>
        <w:t>данской ответственности владельцев транспортных средств (Зосаго) определяются в соответствии с базовыми ставками страховых тарифов и коэффициентами</w:t>
      </w:r>
      <w:r w:rsidR="007D1269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B3E1E" w:rsidRPr="00236A1D">
        <w:rPr>
          <w:rFonts w:ascii="Bookman Old Style" w:hAnsi="Bookman Old Style"/>
          <w:color w:val="000000"/>
          <w:sz w:val="24"/>
          <w:szCs w:val="24"/>
        </w:rPr>
        <w:t>страховых тарифов, установленными указанием Центрального банка Россий</w:t>
      </w:r>
      <w:r w:rsidR="00DB3E1E"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ской Федерации от 19 сентября 2014 года </w:t>
      </w:r>
      <w:r w:rsidR="00DB3E1E" w:rsidRPr="00236A1D">
        <w:rPr>
          <w:rFonts w:ascii="Bookman Old Style" w:hAnsi="Bookman Old Style"/>
          <w:iCs/>
          <w:color w:val="000000"/>
          <w:sz w:val="24"/>
          <w:szCs w:val="24"/>
        </w:rPr>
        <w:t>№</w:t>
      </w:r>
      <w:r w:rsidR="00DB3E1E" w:rsidRPr="00236A1D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="00DB3E1E" w:rsidRPr="00236A1D">
        <w:rPr>
          <w:rFonts w:ascii="Bookman Old Style" w:hAnsi="Bookman Old Style"/>
          <w:color w:val="000000"/>
          <w:sz w:val="24"/>
          <w:szCs w:val="24"/>
        </w:rPr>
        <w:t>3384-У «О предельных размерах базовых ставок страховых тарифов и коэффициентах страховых тарифов, требованиях к структуре страховых тарифов» а также порядке их применения стра</w:t>
      </w:r>
      <w:r w:rsidR="007D1269" w:rsidRPr="00236A1D">
        <w:rPr>
          <w:rFonts w:ascii="Bookman Old Style" w:hAnsi="Bookman Old Style"/>
          <w:color w:val="000000"/>
          <w:sz w:val="24"/>
          <w:szCs w:val="24"/>
        </w:rPr>
        <w:t xml:space="preserve">ховщиками при </w:t>
      </w:r>
      <w:r w:rsidR="00DB3E1E" w:rsidRPr="00236A1D">
        <w:rPr>
          <w:rFonts w:ascii="Bookman Old Style" w:hAnsi="Bookman Old Style"/>
          <w:color w:val="000000"/>
          <w:sz w:val="24"/>
          <w:szCs w:val="24"/>
        </w:rPr>
        <w:t>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725DB" w:rsidRPr="00236A1D" w:rsidRDefault="005725DB" w:rsidP="00236A1D">
      <w:pPr>
        <w:shd w:val="clear" w:color="auto" w:fill="FFFFFF"/>
        <w:ind w:left="10" w:right="2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                      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5725DB" w:rsidRPr="00236A1D" w:rsidRDefault="005725DB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осаго </w:t>
      </w:r>
      <w:r w:rsidRPr="00236A1D">
        <w:rPr>
          <w:rFonts w:ascii="Bookman Old Style" w:hAnsi="Bookman Old Style"/>
          <w:color w:val="000000"/>
          <w:sz w:val="24"/>
          <w:szCs w:val="24"/>
        </w:rPr>
        <w:t>= ∑ТБ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Pr="00236A1D">
        <w:rPr>
          <w:rFonts w:ascii="Bookman Old Style" w:hAnsi="Bookman Old Style"/>
          <w:color w:val="000000"/>
          <w:sz w:val="24"/>
          <w:szCs w:val="24"/>
        </w:rPr>
        <w:t>х КТ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,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КБМ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КО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х КМ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КС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 х КН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КП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59499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59499A" w:rsidRPr="00236A1D">
        <w:rPr>
          <w:rFonts w:ascii="Bookman Old Style" w:hAnsi="Bookman Old Style"/>
          <w:color w:val="000000"/>
          <w:sz w:val="24"/>
          <w:szCs w:val="24"/>
        </w:rPr>
        <w:t>,гд</w:t>
      </w:r>
      <w:r w:rsidRPr="00236A1D">
        <w:rPr>
          <w:rFonts w:ascii="Bookman Old Style" w:hAnsi="Bookman Old Style"/>
          <w:color w:val="000000"/>
          <w:sz w:val="24"/>
          <w:szCs w:val="24"/>
        </w:rPr>
        <w:t>е</w:t>
      </w:r>
    </w:p>
    <w:p w:rsidR="005725DB" w:rsidRPr="00236A1D" w:rsidRDefault="005725DB" w:rsidP="00236A1D">
      <w:pPr>
        <w:shd w:val="clear" w:color="auto" w:fill="FFFFFF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</w:t>
      </w:r>
      <w:r w:rsidR="00337EC2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DB3E1E" w:rsidRPr="00236A1D" w:rsidRDefault="00DB3E1E" w:rsidP="00236A1D">
      <w:pPr>
        <w:shd w:val="clear" w:color="auto" w:fill="FFFFFF"/>
        <w:ind w:left="5" w:right="24" w:firstLine="710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Т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>Б</w:t>
      </w:r>
      <w:r w:rsidR="005F0DBC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 xml:space="preserve"> -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предельный размер базовой ставки страхового тарифа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-му транспортному средству;</w:t>
      </w:r>
    </w:p>
    <w:p w:rsidR="00DB3E1E" w:rsidRPr="00236A1D" w:rsidRDefault="00DB3E1E" w:rsidP="00236A1D">
      <w:pPr>
        <w:shd w:val="clear" w:color="auto" w:fill="FFFFFF"/>
        <w:ind w:left="14" w:right="19" w:firstLine="70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КТ</w:t>
      </w:r>
      <w:r w:rsidR="005F0DBC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коэффициент страховых тарифов в зависимости от территории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преимущественного использования </w:t>
      </w:r>
      <w:r w:rsidR="005F0DBC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-го транспортного средства;</w:t>
      </w:r>
    </w:p>
    <w:p w:rsidR="00DB3E1E" w:rsidRPr="00236A1D" w:rsidRDefault="00DB3E1E" w:rsidP="00236A1D">
      <w:pPr>
        <w:shd w:val="clear" w:color="auto" w:fill="FFFFFF"/>
        <w:ind w:left="10" w:right="14" w:firstLine="710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>Б</w:t>
      </w:r>
      <w:r w:rsidRPr="00236A1D">
        <w:rPr>
          <w:rFonts w:ascii="Bookman Old Style" w:hAnsi="Bookman Old Style"/>
          <w:color w:val="000000"/>
          <w:sz w:val="24"/>
          <w:szCs w:val="24"/>
        </w:rPr>
        <w:t>М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F0DBC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57135C" w:rsidRPr="00236A1D">
        <w:rPr>
          <w:rFonts w:ascii="Bookman Old Style" w:hAnsi="Bookman Old Style"/>
          <w:color w:val="000000"/>
          <w:sz w:val="24"/>
          <w:szCs w:val="24"/>
        </w:rPr>
        <w:t xml:space="preserve"> -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коэффициент страховых тарифов в зависимости от наличия, или отсутствия страховых возмещений при наступлении страховых случаев, про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изошедших в период действия предыдущих договоров обязательного страхо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вания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-му транспортному средству;</w:t>
      </w:r>
    </w:p>
    <w:p w:rsidR="00DB3E1E" w:rsidRPr="00236A1D" w:rsidRDefault="00DB3E1E" w:rsidP="00236A1D">
      <w:pPr>
        <w:shd w:val="clear" w:color="auto" w:fill="FFFFFF"/>
        <w:ind w:left="14" w:right="10" w:firstLine="70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KO</w:t>
      </w:r>
      <w:r w:rsidR="005F0DBC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коэффициент страховых тарифов в 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>зависимости от наличия сведений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о числе лиц, допущенных к управлению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-м транспортным средством;</w:t>
      </w:r>
    </w:p>
    <w:p w:rsidR="00DB3E1E" w:rsidRPr="00236A1D" w:rsidRDefault="00DB3E1E" w:rsidP="00236A1D">
      <w:pPr>
        <w:shd w:val="clear" w:color="auto" w:fill="FFFFFF"/>
        <w:ind w:left="19" w:right="14" w:firstLine="69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KM</w:t>
      </w:r>
      <w:r w:rsidR="005F0DBC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коэффициент страховых тарифов в зависимости от технических характеристик </w:t>
      </w:r>
      <w:r w:rsidR="005F0DBC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-го транспортного средства;</w:t>
      </w:r>
    </w:p>
    <w:p w:rsidR="00DB3E1E" w:rsidRPr="00236A1D" w:rsidRDefault="00DB3E1E" w:rsidP="00236A1D">
      <w:pPr>
        <w:shd w:val="clear" w:color="auto" w:fill="FFFFFF"/>
        <w:ind w:left="14" w:right="14" w:firstLine="70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K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>С</w:t>
      </w:r>
      <w:r w:rsidR="005F0DBC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коэффициент страховых тарифов в зависимости от периода ис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пользования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транспортного средства;</w:t>
      </w:r>
    </w:p>
    <w:p w:rsidR="00DB3E1E" w:rsidRPr="00236A1D" w:rsidRDefault="00DB3E1E" w:rsidP="00236A1D">
      <w:pPr>
        <w:shd w:val="clear" w:color="auto" w:fill="FFFFFF"/>
        <w:ind w:left="19" w:right="10" w:firstLine="70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KH</w:t>
      </w:r>
      <w:r w:rsidR="005F0DBC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коэффициент страховых тарифов в зависимости от наличия нару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шений, предусмотренных пунктом 3 статьи 9 Федерального закона от 25 апреля 2002 года № 40-ФЗ «Об обязательном страховании гражданской ответственно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сти владельцев транспортных средств»;</w:t>
      </w:r>
    </w:p>
    <w:p w:rsidR="00DB3E1E" w:rsidRPr="00236A1D" w:rsidRDefault="00DB3E1E" w:rsidP="00236A1D">
      <w:pPr>
        <w:shd w:val="clear" w:color="auto" w:fill="FFFFFF"/>
        <w:ind w:left="10" w:right="10" w:firstLine="70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КП</w:t>
      </w:r>
      <w:r w:rsidR="005F0DBC"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="005F0DBC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коэффициент страховых, тарифов в зависимости от наличия в до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говоре обязательного страхования условия, предусматривающего возможность управления 1-м транспортным средством с прицепом к нему,</w:t>
      </w:r>
    </w:p>
    <w:p w:rsidR="0057135C" w:rsidRPr="00236A1D" w:rsidRDefault="0057135C" w:rsidP="00236A1D">
      <w:pPr>
        <w:shd w:val="clear" w:color="auto" w:fill="FFFFFF"/>
        <w:ind w:firstLine="851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337EC2" w:rsidRDefault="00B15CCE" w:rsidP="00337EC2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4.2.8. </w:t>
      </w:r>
      <w:r w:rsidR="00774B75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Затраты на приобретение основных средств, не отнесенные </w:t>
      </w:r>
    </w:p>
    <w:p w:rsidR="00337EC2" w:rsidRDefault="00774B75" w:rsidP="00337EC2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к затратам на приобретение основных средств в рамках затрат </w:t>
      </w:r>
    </w:p>
    <w:p w:rsidR="00774B75" w:rsidRPr="00236A1D" w:rsidRDefault="00774B75" w:rsidP="00337EC2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на информационно-коммуникационные технологии</w:t>
      </w:r>
    </w:p>
    <w:p w:rsidR="00774B75" w:rsidRPr="00236A1D" w:rsidRDefault="00774B75" w:rsidP="00236A1D">
      <w:pPr>
        <w:shd w:val="clear" w:color="auto" w:fill="FFFFFF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774B75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Bookman Old Style"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Bookman Old Style" w:hAnsi="Bookman Old Style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Bookman Old Style" w:hAnsi="Bookman Old Style"/>
                <w:color w:val="000000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Bookman Old Style" w:hAnsi="Bookman Old Style"/>
                <w:color w:val="000000"/>
                <w:sz w:val="24"/>
                <w:szCs w:val="24"/>
              </w:rPr>
              <m:t>ахз</m:t>
            </m:r>
          </m:sup>
        </m:sSubSup>
      </m:oMath>
      <w:r w:rsidR="00774B75" w:rsidRPr="00236A1D">
        <w:rPr>
          <w:rFonts w:ascii="Bookman Old Style" w:hAnsi="Bookman Old Style"/>
          <w:color w:val="000000"/>
          <w:sz w:val="24"/>
          <w:szCs w:val="24"/>
        </w:rPr>
        <w:t>), определяются по формуле:</w:t>
      </w:r>
    </w:p>
    <w:p w:rsidR="000521A4" w:rsidRPr="00236A1D" w:rsidRDefault="000521A4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31390" w:rsidRPr="00236A1D" w:rsidRDefault="00235CC3" w:rsidP="00236A1D">
      <w:pPr>
        <w:shd w:val="clear" w:color="auto" w:fill="FFFFFF"/>
        <w:ind w:firstLine="851"/>
        <w:jc w:val="center"/>
        <w:rPr>
          <w:rFonts w:ascii="Bookman Old Style" w:hAnsi="Bookman Old Style"/>
          <w:sz w:val="24"/>
          <w:szCs w:val="24"/>
        </w:rPr>
      </w:pPr>
      <m:oMath>
        <m:sSubSup>
          <m:sSubSupPr>
            <m:ctrlPr>
              <w:rPr>
                <w:rFonts w:ascii="Cambria Math" w:hAnsi="Bookman Old Style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Bookman Old Style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Bookman Old Style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Bookman Old Style"/>
                <w:sz w:val="24"/>
                <w:szCs w:val="24"/>
              </w:rPr>
              <m:t>ахз</m:t>
            </m:r>
          </m:sup>
        </m:sSubSup>
      </m:oMath>
      <w:r w:rsidR="00C31390" w:rsidRPr="00236A1D">
        <w:rPr>
          <w:rFonts w:ascii="Bookman Old Style" w:hAnsi="Bookman Old Style"/>
          <w:sz w:val="24"/>
          <w:szCs w:val="24"/>
        </w:rPr>
        <w:t xml:space="preserve"> =</w:t>
      </w:r>
      <w:r w:rsidR="00C02F6E" w:rsidRPr="00236A1D">
        <w:rPr>
          <w:rFonts w:ascii="Bookman Old Style" w:hAnsi="Bookman Old Style"/>
          <w:sz w:val="24"/>
          <w:szCs w:val="24"/>
        </w:rPr>
        <w:t xml:space="preserve"> З</w:t>
      </w:r>
      <w:r w:rsidR="00C02F6E" w:rsidRPr="00236A1D">
        <w:rPr>
          <w:rFonts w:ascii="Bookman Old Style" w:hAnsi="Bookman Old Style"/>
          <w:sz w:val="24"/>
          <w:szCs w:val="24"/>
          <w:vertAlign w:val="subscript"/>
        </w:rPr>
        <w:t>ам</w:t>
      </w:r>
      <w:r w:rsidR="00C02F6E" w:rsidRPr="00236A1D">
        <w:rPr>
          <w:rFonts w:ascii="Bookman Old Style" w:hAnsi="Bookman Old Style"/>
          <w:sz w:val="24"/>
          <w:szCs w:val="24"/>
        </w:rPr>
        <w:t>+</w:t>
      </w:r>
      <w:r w:rsidR="00C31390" w:rsidRPr="00236A1D">
        <w:rPr>
          <w:rFonts w:ascii="Bookman Old Style" w:hAnsi="Bookman Old Style"/>
          <w:sz w:val="24"/>
          <w:szCs w:val="24"/>
        </w:rPr>
        <w:t xml:space="preserve"> З</w:t>
      </w:r>
      <w:r w:rsidR="00C31390" w:rsidRPr="00236A1D">
        <w:rPr>
          <w:rFonts w:ascii="Bookman Old Style" w:hAnsi="Bookman Old Style"/>
          <w:sz w:val="24"/>
          <w:szCs w:val="24"/>
          <w:vertAlign w:val="subscript"/>
        </w:rPr>
        <w:t>пмеб</w:t>
      </w:r>
      <w:r w:rsidR="00C31390" w:rsidRPr="00236A1D">
        <w:rPr>
          <w:rFonts w:ascii="Bookman Old Style" w:hAnsi="Bookman Old Style"/>
          <w:sz w:val="24"/>
          <w:szCs w:val="24"/>
        </w:rPr>
        <w:t xml:space="preserve"> + З</w:t>
      </w:r>
      <w:r w:rsidR="00C31390" w:rsidRPr="00236A1D">
        <w:rPr>
          <w:rFonts w:ascii="Bookman Old Style" w:hAnsi="Bookman Old Style"/>
          <w:sz w:val="24"/>
          <w:szCs w:val="24"/>
          <w:vertAlign w:val="subscript"/>
        </w:rPr>
        <w:t>ск</w:t>
      </w:r>
      <w:r w:rsidR="00C31390" w:rsidRPr="00236A1D">
        <w:rPr>
          <w:rFonts w:ascii="Bookman Old Style" w:hAnsi="Bookman Old Style"/>
          <w:sz w:val="24"/>
          <w:szCs w:val="24"/>
        </w:rPr>
        <w:t>, где:</w:t>
      </w:r>
    </w:p>
    <w:p w:rsidR="000521A4" w:rsidRPr="00236A1D" w:rsidRDefault="000521A4" w:rsidP="00236A1D">
      <w:pPr>
        <w:shd w:val="clear" w:color="auto" w:fill="FFFFFF"/>
        <w:ind w:firstLine="851"/>
        <w:jc w:val="center"/>
        <w:rPr>
          <w:rFonts w:ascii="Bookman Old Style" w:hAnsi="Bookman Old Style"/>
          <w:sz w:val="24"/>
          <w:szCs w:val="24"/>
        </w:rPr>
      </w:pPr>
    </w:p>
    <w:p w:rsidR="00C02F6E" w:rsidRPr="00236A1D" w:rsidRDefault="00C02F6E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</w:rPr>
        <w:t>З</w:t>
      </w:r>
      <w:r w:rsidRPr="00236A1D">
        <w:rPr>
          <w:rFonts w:ascii="Bookman Old Style" w:hAnsi="Bookman Old Style"/>
          <w:sz w:val="24"/>
          <w:szCs w:val="24"/>
          <w:vertAlign w:val="subscript"/>
        </w:rPr>
        <w:t>ам</w:t>
      </w:r>
      <w:r w:rsidR="00B16053" w:rsidRPr="00236A1D">
        <w:rPr>
          <w:rFonts w:ascii="Bookman Old Style" w:hAnsi="Bookman Old Style"/>
          <w:color w:val="000000"/>
          <w:sz w:val="24"/>
          <w:szCs w:val="24"/>
        </w:rPr>
        <w:t>- затраты на приобретение транспортных средств;</w:t>
      </w:r>
    </w:p>
    <w:p w:rsidR="00774B75" w:rsidRPr="00236A1D" w:rsidRDefault="00774B75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пмеб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приобретение мебели;</w:t>
      </w:r>
    </w:p>
    <w:p w:rsidR="00774B75" w:rsidRPr="00236A1D" w:rsidRDefault="00774B75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приобретение систем кондиционирования.</w:t>
      </w:r>
    </w:p>
    <w:p w:rsidR="009D0B53" w:rsidRPr="00236A1D" w:rsidRDefault="009D0B5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16053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B16053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транспортных средств (</w:t>
      </w:r>
      <w:r w:rsidR="00B16053" w:rsidRPr="00236A1D">
        <w:rPr>
          <w:rFonts w:ascii="Bookman Old Style" w:hAnsi="Bookman Old Style"/>
          <w:sz w:val="24"/>
          <w:szCs w:val="24"/>
        </w:rPr>
        <w:t>З</w:t>
      </w:r>
      <w:r w:rsidR="00B16053" w:rsidRPr="00236A1D">
        <w:rPr>
          <w:rFonts w:ascii="Bookman Old Style" w:hAnsi="Bookman Old Style"/>
          <w:sz w:val="24"/>
          <w:szCs w:val="24"/>
          <w:vertAlign w:val="subscript"/>
        </w:rPr>
        <w:t>ам</w:t>
      </w:r>
      <w:r w:rsidR="00B16053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B16053" w:rsidRPr="00236A1D" w:rsidRDefault="0057135C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B16053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B16053" w:rsidRPr="00236A1D" w:rsidRDefault="00B16053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ам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ам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ам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B16053" w:rsidRPr="00236A1D" w:rsidRDefault="0057135C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B1605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B16053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B1605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2611D6" w:rsidRPr="00236A1D" w:rsidRDefault="002611D6" w:rsidP="00236A1D">
      <w:pPr>
        <w:shd w:val="clear" w:color="auto" w:fill="FFFFFF"/>
        <w:ind w:left="24" w:firstLine="69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ам  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планируемое к приобретению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-х транспортных средств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</w:t>
      </w:r>
      <w:r w:rsidRPr="00236A1D">
        <w:rPr>
          <w:rFonts w:ascii="Bookman Old Style" w:hAnsi="Bookman Old Style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предусмотренных приложением № 2 к настоящим Правилам;</w:t>
      </w:r>
    </w:p>
    <w:p w:rsidR="002611D6" w:rsidRPr="00236A1D" w:rsidRDefault="002611D6" w:rsidP="00236A1D">
      <w:pPr>
        <w:shd w:val="clear" w:color="auto" w:fill="FFFFFF"/>
        <w:ind w:left="24" w:right="5" w:firstLine="523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ам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приобретения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ro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транспортного средства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</w:t>
      </w:r>
      <w:r w:rsidRPr="00236A1D">
        <w:rPr>
          <w:rFonts w:ascii="Bookman Old Style" w:hAnsi="Bookman Old Style"/>
          <w:iCs/>
          <w:color w:val="000000"/>
          <w:sz w:val="24"/>
          <w:szCs w:val="24"/>
        </w:rPr>
        <w:t>№ 2.</w:t>
      </w:r>
    </w:p>
    <w:p w:rsidR="00774B75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3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мебели (З</w:t>
      </w:r>
      <w:r w:rsidR="00774B7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пмеб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BC72F1" w:rsidRPr="00236A1D" w:rsidRDefault="00BC72F1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BC72F1" w:rsidRPr="00236A1D" w:rsidRDefault="00BC72F1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пмеб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пмеб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пмеб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BC72F1" w:rsidRPr="00236A1D" w:rsidRDefault="00BC72F1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BA186C" w:rsidRPr="00236A1D" w:rsidRDefault="00BA186C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74B75" w:rsidRPr="00236A1D" w:rsidRDefault="00774B75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="00C31390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C31390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пмеб</w:t>
      </w:r>
      <w:r w:rsidR="00C31390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планируемое к приобретению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x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предметов мебели в</w:t>
      </w:r>
      <w:r w:rsidR="00C31390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соответствии с нормативами</w:t>
      </w:r>
      <w:r w:rsidR="003F1ECB" w:rsidRPr="00236A1D">
        <w:rPr>
          <w:rFonts w:ascii="Bookman Old Style" w:hAnsi="Bookman Old Style"/>
          <w:color w:val="000000"/>
          <w:sz w:val="24"/>
          <w:szCs w:val="24"/>
        </w:rPr>
        <w:t xml:space="preserve">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774B75" w:rsidRPr="00236A1D" w:rsidRDefault="00C31390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пмеб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- ц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 xml:space="preserve">ена </w:t>
      </w:r>
      <w:r w:rsidR="00774B75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="00774B75" w:rsidRPr="00236A1D">
        <w:rPr>
          <w:rFonts w:ascii="Bookman Old Style" w:hAnsi="Bookman Old Style"/>
          <w:color w:val="000000"/>
          <w:sz w:val="24"/>
          <w:szCs w:val="24"/>
          <w:lang w:val="en-US"/>
        </w:rPr>
        <w:t>ro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 xml:space="preserve"> предмета мебели в соответствии с нормативами</w:t>
      </w:r>
      <w:r w:rsidR="003F1ECB" w:rsidRPr="00236A1D">
        <w:rPr>
          <w:rFonts w:ascii="Bookman Old Style" w:hAnsi="Bookman Old Style"/>
          <w:color w:val="000000"/>
          <w:sz w:val="24"/>
          <w:szCs w:val="24"/>
        </w:rPr>
        <w:t xml:space="preserve"> органов местного самоуправления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774B75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4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систем кондиционирования (З</w:t>
      </w:r>
      <w:r w:rsidR="00774B7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</w:t>
      </w:r>
      <w:r w:rsidR="00774B75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FA56BE" w:rsidRPr="00236A1D" w:rsidRDefault="00FA56BE" w:rsidP="00236A1D">
      <w:pPr>
        <w:shd w:val="clear" w:color="auto" w:fill="FFFFFF"/>
        <w:ind w:left="4105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BC72F1" w:rsidRPr="00236A1D" w:rsidRDefault="00337EC2" w:rsidP="00236A1D">
      <w:pPr>
        <w:shd w:val="clear" w:color="auto" w:fill="FFFFFF"/>
        <w:ind w:left="4105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BC72F1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BC72F1" w:rsidRPr="00236A1D" w:rsidRDefault="00BC72F1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ск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с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с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BC72F1" w:rsidRPr="00236A1D" w:rsidRDefault="0057135C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D121E8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BC72F1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BC72F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806255" w:rsidRPr="00236A1D" w:rsidRDefault="00806255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381D6C" w:rsidRPr="00236A1D" w:rsidRDefault="00381D6C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i</w:t>
      </w:r>
      <w:r w:rsidR="00806255" w:rsidRPr="00236A1D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c</w:t>
      </w:r>
      <w:r w:rsidRPr="00236A1D">
        <w:rPr>
          <w:rFonts w:ascii="Bookman Old Style" w:hAnsi="Bookman Old Style"/>
          <w:sz w:val="24"/>
          <w:szCs w:val="24"/>
        </w:rPr>
        <w:t xml:space="preserve"> – планируемое к приобретению количество </w:t>
      </w:r>
      <w:r w:rsidRPr="00236A1D">
        <w:rPr>
          <w:rFonts w:ascii="Bookman Old Style" w:hAnsi="Bookman Old Style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sz w:val="24"/>
          <w:szCs w:val="24"/>
        </w:rPr>
        <w:t>-х систем</w:t>
      </w:r>
      <w:r w:rsidR="002C7362" w:rsidRPr="00236A1D">
        <w:rPr>
          <w:rFonts w:ascii="Bookman Old Style" w:hAnsi="Bookman Old Style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>кондиционирования;</w:t>
      </w:r>
    </w:p>
    <w:p w:rsidR="00381D6C" w:rsidRDefault="00381D6C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8062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c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одной системы кондиционирования.</w:t>
      </w:r>
    </w:p>
    <w:p w:rsidR="00337EC2" w:rsidRPr="00236A1D" w:rsidRDefault="00337EC2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337EC2" w:rsidRDefault="00B15CCE" w:rsidP="00337EC2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4.2.9. </w:t>
      </w:r>
      <w:r w:rsidR="00381D6C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Затраты на приобретение материальных запасов, не отнесенные </w:t>
      </w:r>
    </w:p>
    <w:p w:rsidR="00337EC2" w:rsidRDefault="00381D6C" w:rsidP="00337EC2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к затратам на приобретение материальных запасов в рамках затрат </w:t>
      </w:r>
    </w:p>
    <w:p w:rsidR="00381D6C" w:rsidRPr="00236A1D" w:rsidRDefault="00381D6C" w:rsidP="00337EC2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на информационно-коммуникационные технологии</w:t>
      </w:r>
    </w:p>
    <w:p w:rsidR="00381D6C" w:rsidRPr="00236A1D" w:rsidRDefault="00381D6C" w:rsidP="00337EC2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</w:p>
    <w:p w:rsidR="00381D6C" w:rsidRPr="00236A1D" w:rsidRDefault="00337EC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1)</w:t>
      </w:r>
      <w:r w:rsidR="008D26BA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81D6C" w:rsidRPr="00236A1D">
        <w:rPr>
          <w:rFonts w:ascii="Bookman Old Style" w:hAnsi="Bookman Old Style"/>
          <w:color w:val="000000"/>
          <w:sz w:val="24"/>
          <w:szCs w:val="24"/>
        </w:rPr>
        <w:t xml:space="preserve">Затраты на приобретение материальных запасов, не отнесенные к </w:t>
      </w:r>
      <w:r w:rsidR="00381D6C" w:rsidRPr="00236A1D">
        <w:rPr>
          <w:rFonts w:ascii="Bookman Old Style" w:hAnsi="Bookman Old Style"/>
          <w:color w:val="000000"/>
          <w:sz w:val="24"/>
          <w:szCs w:val="24"/>
        </w:rPr>
        <w:lastRenderedPageBreak/>
        <w:t>затратам на приобретение материальных запасов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hAnsi="Bookman Old Style"/>
                <w:color w:val="00000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Bookman Old Style" w:hAnsi="Bookman Old Style"/>
                <w:color w:val="000000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Bookman Old Style" w:hAnsi="Bookman Old Style"/>
                <w:color w:val="000000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Bookman Old Style" w:hAnsi="Bookman Old Style"/>
                <w:color w:val="000000"/>
                <w:sz w:val="24"/>
                <w:szCs w:val="24"/>
              </w:rPr>
              <m:t>ахз</m:t>
            </m:r>
          </m:sup>
        </m:sSubSup>
      </m:oMath>
      <w:r w:rsidR="00381D6C" w:rsidRPr="00236A1D">
        <w:rPr>
          <w:rFonts w:ascii="Bookman Old Style" w:hAnsi="Bookman Old Style"/>
          <w:color w:val="000000"/>
          <w:sz w:val="24"/>
          <w:szCs w:val="24"/>
        </w:rPr>
        <w:t>), определяются по формуле:</w:t>
      </w:r>
    </w:p>
    <w:p w:rsidR="00560FCA" w:rsidRPr="00236A1D" w:rsidRDefault="00560FCA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381D6C" w:rsidRPr="00236A1D" w:rsidRDefault="00235CC3" w:rsidP="00236A1D">
      <w:pPr>
        <w:shd w:val="clear" w:color="auto" w:fill="FFFFFF"/>
        <w:ind w:firstLine="851"/>
        <w:jc w:val="center"/>
        <w:rPr>
          <w:rFonts w:ascii="Bookman Old Style" w:hAnsi="Bookman Old Style"/>
          <w:sz w:val="24"/>
          <w:szCs w:val="24"/>
        </w:rPr>
      </w:pPr>
      <m:oMath>
        <m:sSubSup>
          <m:sSubSupPr>
            <m:ctrlPr>
              <w:rPr>
                <w:rFonts w:ascii="Cambria Math" w:hAnsi="Bookman Old Style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Bookman Old Style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Bookman Old Style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Bookman Old Style"/>
                <w:sz w:val="24"/>
                <w:szCs w:val="24"/>
              </w:rPr>
              <m:t>ахз</m:t>
            </m:r>
          </m:sup>
        </m:sSubSup>
      </m:oMath>
      <w:r w:rsidR="00381D6C" w:rsidRPr="00236A1D">
        <w:rPr>
          <w:rFonts w:ascii="Bookman Old Style" w:hAnsi="Bookman Old Style"/>
          <w:sz w:val="24"/>
          <w:szCs w:val="24"/>
        </w:rPr>
        <w:t xml:space="preserve"> = З</w:t>
      </w:r>
      <w:r w:rsidR="00381D6C" w:rsidRPr="00236A1D">
        <w:rPr>
          <w:rFonts w:ascii="Bookman Old Style" w:hAnsi="Bookman Old Style"/>
          <w:sz w:val="24"/>
          <w:szCs w:val="24"/>
          <w:vertAlign w:val="subscript"/>
        </w:rPr>
        <w:t>бл</w:t>
      </w:r>
      <w:r w:rsidR="00381D6C" w:rsidRPr="00236A1D">
        <w:rPr>
          <w:rFonts w:ascii="Bookman Old Style" w:hAnsi="Bookman Old Style"/>
          <w:sz w:val="24"/>
          <w:szCs w:val="24"/>
        </w:rPr>
        <w:t xml:space="preserve"> + З</w:t>
      </w:r>
      <w:r w:rsidR="00381D6C" w:rsidRPr="00236A1D">
        <w:rPr>
          <w:rFonts w:ascii="Bookman Old Style" w:hAnsi="Bookman Old Style"/>
          <w:sz w:val="24"/>
          <w:szCs w:val="24"/>
          <w:vertAlign w:val="subscript"/>
        </w:rPr>
        <w:t>кан</w:t>
      </w:r>
      <w:r w:rsidR="0057135C" w:rsidRPr="00236A1D">
        <w:rPr>
          <w:rFonts w:ascii="Bookman Old Style" w:hAnsi="Bookman Old Style"/>
          <w:sz w:val="24"/>
          <w:szCs w:val="24"/>
          <w:vertAlign w:val="subscript"/>
        </w:rPr>
        <w:t>ц</w:t>
      </w:r>
      <w:r w:rsidR="00381D6C" w:rsidRPr="00236A1D">
        <w:rPr>
          <w:rFonts w:ascii="Bookman Old Style" w:hAnsi="Bookman Old Style"/>
          <w:sz w:val="24"/>
          <w:szCs w:val="24"/>
        </w:rPr>
        <w:t xml:space="preserve"> + З</w:t>
      </w:r>
      <w:r w:rsidR="00381D6C" w:rsidRPr="00236A1D">
        <w:rPr>
          <w:rFonts w:ascii="Bookman Old Style" w:hAnsi="Bookman Old Style"/>
          <w:sz w:val="24"/>
          <w:szCs w:val="24"/>
          <w:vertAlign w:val="subscript"/>
        </w:rPr>
        <w:t>хп</w:t>
      </w:r>
      <w:r w:rsidR="00381D6C" w:rsidRPr="00236A1D">
        <w:rPr>
          <w:rFonts w:ascii="Bookman Old Style" w:hAnsi="Bookman Old Style"/>
          <w:sz w:val="24"/>
          <w:szCs w:val="24"/>
        </w:rPr>
        <w:t xml:space="preserve"> </w:t>
      </w:r>
      <w:r w:rsidR="00305E25" w:rsidRPr="00236A1D">
        <w:rPr>
          <w:rFonts w:ascii="Bookman Old Style" w:hAnsi="Bookman Old Style"/>
          <w:sz w:val="24"/>
          <w:szCs w:val="24"/>
        </w:rPr>
        <w:t>+ З</w:t>
      </w:r>
      <w:r w:rsidR="00305E25" w:rsidRPr="00236A1D">
        <w:rPr>
          <w:rFonts w:ascii="Bookman Old Style" w:hAnsi="Bookman Old Style"/>
          <w:sz w:val="24"/>
          <w:szCs w:val="24"/>
          <w:vertAlign w:val="subscript"/>
        </w:rPr>
        <w:t>гсм</w:t>
      </w:r>
      <w:r w:rsidR="00305E25" w:rsidRPr="00236A1D">
        <w:rPr>
          <w:rFonts w:ascii="Bookman Old Style" w:hAnsi="Bookman Old Style"/>
          <w:sz w:val="24"/>
          <w:szCs w:val="24"/>
        </w:rPr>
        <w:t xml:space="preserve"> + З</w:t>
      </w:r>
      <w:r w:rsidR="00305E25" w:rsidRPr="00236A1D">
        <w:rPr>
          <w:rFonts w:ascii="Bookman Old Style" w:hAnsi="Bookman Old Style"/>
          <w:sz w:val="24"/>
          <w:szCs w:val="24"/>
          <w:vertAlign w:val="subscript"/>
        </w:rPr>
        <w:t>зпа</w:t>
      </w:r>
      <w:r w:rsidR="00305E25" w:rsidRPr="00236A1D">
        <w:rPr>
          <w:rFonts w:ascii="Bookman Old Style" w:hAnsi="Bookman Old Style"/>
          <w:sz w:val="24"/>
          <w:szCs w:val="24"/>
        </w:rPr>
        <w:t xml:space="preserve"> </w:t>
      </w:r>
      <w:r w:rsidR="00381D6C" w:rsidRPr="00236A1D">
        <w:rPr>
          <w:rFonts w:ascii="Bookman Old Style" w:hAnsi="Bookman Old Style"/>
          <w:sz w:val="24"/>
          <w:szCs w:val="24"/>
        </w:rPr>
        <w:t>+ З</w:t>
      </w:r>
      <w:r w:rsidR="00381D6C" w:rsidRPr="00236A1D">
        <w:rPr>
          <w:rFonts w:ascii="Bookman Old Style" w:hAnsi="Bookman Old Style"/>
          <w:sz w:val="24"/>
          <w:szCs w:val="24"/>
          <w:vertAlign w:val="subscript"/>
        </w:rPr>
        <w:t>мзго</w:t>
      </w:r>
      <w:r w:rsidR="00381D6C" w:rsidRPr="00236A1D">
        <w:rPr>
          <w:rFonts w:ascii="Bookman Old Style" w:hAnsi="Bookman Old Style"/>
          <w:sz w:val="24"/>
          <w:szCs w:val="24"/>
        </w:rPr>
        <w:t>, где:</w:t>
      </w:r>
    </w:p>
    <w:p w:rsidR="00BA186C" w:rsidRPr="00236A1D" w:rsidRDefault="00BA186C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381D6C" w:rsidRPr="00236A1D" w:rsidRDefault="00381D6C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57135C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б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л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приобретение бланочной продукции;</w:t>
      </w:r>
    </w:p>
    <w:p w:rsidR="00381D6C" w:rsidRPr="00236A1D" w:rsidRDefault="00381D6C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канц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приобретение канцелярских принадлежностей;</w:t>
      </w:r>
    </w:p>
    <w:p w:rsidR="00381D6C" w:rsidRPr="00236A1D" w:rsidRDefault="00381D6C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хп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565137" w:rsidRPr="00236A1D" w:rsidRDefault="00565137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гсм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приобретение горюче-смазочных материалов;</w:t>
      </w:r>
    </w:p>
    <w:p w:rsidR="008D26BA" w:rsidRPr="00236A1D" w:rsidRDefault="008D26BA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зпа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81D6C" w:rsidRPr="00236A1D" w:rsidRDefault="00381D6C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мзго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81D6C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81D6C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бланочной продукции (З</w:t>
      </w:r>
      <w:r w:rsidR="00381D6C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бл</w:t>
      </w:r>
      <w:r w:rsidR="00381D6C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7D2D63" w:rsidRPr="00236A1D" w:rsidRDefault="007D2D6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27FB3" w:rsidRPr="00236A1D" w:rsidRDefault="0057135C" w:rsidP="00236A1D">
      <w:pPr>
        <w:shd w:val="clear" w:color="auto" w:fill="FFFFFF"/>
        <w:ind w:left="2689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227FB3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  <w:r w:rsidR="00227FB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="00227FB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="00337EC2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227FB3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m</w:t>
      </w:r>
    </w:p>
    <w:p w:rsidR="00227FB3" w:rsidRPr="00236A1D" w:rsidRDefault="00227FB3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бл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б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б </w:t>
      </w:r>
      <w:r w:rsidRPr="00236A1D">
        <w:rPr>
          <w:rFonts w:ascii="Bookman Old Style" w:hAnsi="Bookman Old Style"/>
          <w:color w:val="000000"/>
          <w:sz w:val="24"/>
          <w:szCs w:val="24"/>
        </w:rPr>
        <w:t>+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пп  </w:t>
      </w:r>
      <w:r w:rsidRPr="00236A1D">
        <w:rPr>
          <w:rFonts w:ascii="Bookman Old Style" w:hAnsi="Bookman Old Style"/>
          <w:color w:val="000000"/>
          <w:sz w:val="24"/>
          <w:szCs w:val="24"/>
        </w:rPr>
        <w:t>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пп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227FB3" w:rsidRPr="00236A1D" w:rsidRDefault="0057135C" w:rsidP="00236A1D">
      <w:pPr>
        <w:shd w:val="clear" w:color="auto" w:fill="FFFFFF"/>
        <w:ind w:left="2689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560FC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227FB3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227FB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  <w:r w:rsidR="00227FB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="00227FB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="00560FCA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227FB3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="00227FB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227FB3" w:rsidRPr="00236A1D" w:rsidRDefault="00227FB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5055E" w:rsidRPr="00236A1D" w:rsidRDefault="00381D6C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="00806255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25055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062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 приобретению количество бланочной продукции;</w:t>
      </w:r>
    </w:p>
    <w:p w:rsidR="00381D6C" w:rsidRPr="00236A1D" w:rsidRDefault="00381D6C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="00806255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25055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б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одного бланка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-му тиражу;</w:t>
      </w:r>
    </w:p>
    <w:p w:rsidR="00381D6C" w:rsidRPr="00236A1D" w:rsidRDefault="00381D6C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="0025055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5055E" w:rsidRPr="00236A1D">
        <w:rPr>
          <w:rFonts w:ascii="Bookman Old Style" w:hAnsi="Bookman Old Style"/>
          <w:color w:val="000000"/>
          <w:sz w:val="24"/>
          <w:szCs w:val="24"/>
        </w:rPr>
        <w:t xml:space="preserve">- планируемое к приобретению </w:t>
      </w:r>
      <w:r w:rsidRPr="00236A1D">
        <w:rPr>
          <w:rFonts w:ascii="Bookman Old Style" w:hAnsi="Bookman Old Style"/>
          <w:color w:val="000000"/>
          <w:sz w:val="24"/>
          <w:szCs w:val="24"/>
        </w:rPr>
        <w:t>количество прочей продукции, изготовляемой типографией;</w:t>
      </w:r>
    </w:p>
    <w:p w:rsidR="006E04B2" w:rsidRPr="00236A1D" w:rsidRDefault="00381D6C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j</w:t>
      </w:r>
      <w:r w:rsidR="0025055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пп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5055E" w:rsidRPr="00236A1D">
        <w:rPr>
          <w:rFonts w:ascii="Bookman Old Style" w:hAnsi="Bookman Old Style"/>
          <w:color w:val="000000"/>
          <w:sz w:val="24"/>
          <w:szCs w:val="24"/>
        </w:rPr>
        <w:t xml:space="preserve">- цена одной единицы прочей продукции, </w:t>
      </w:r>
      <w:r w:rsidRPr="00236A1D">
        <w:rPr>
          <w:rFonts w:ascii="Bookman Old Style" w:hAnsi="Bookman Old Style"/>
          <w:color w:val="000000"/>
          <w:sz w:val="24"/>
          <w:szCs w:val="24"/>
        </w:rPr>
        <w:t>изготовляемой</w:t>
      </w:r>
      <w:r w:rsidR="008D26BA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E04B2" w:rsidRPr="00236A1D">
        <w:rPr>
          <w:rFonts w:ascii="Bookman Old Style" w:hAnsi="Bookman Old Style"/>
          <w:color w:val="000000"/>
          <w:sz w:val="24"/>
          <w:szCs w:val="24"/>
        </w:rPr>
        <w:t xml:space="preserve">типографией, по </w:t>
      </w:r>
      <w:r w:rsidR="006E04B2" w:rsidRPr="00236A1D">
        <w:rPr>
          <w:rFonts w:ascii="Bookman Old Style" w:hAnsi="Bookman Old Style"/>
          <w:color w:val="000000"/>
          <w:sz w:val="24"/>
          <w:szCs w:val="24"/>
          <w:lang w:val="en-US"/>
        </w:rPr>
        <w:t>j</w:t>
      </w:r>
      <w:r w:rsidR="006E04B2" w:rsidRPr="00236A1D">
        <w:rPr>
          <w:rFonts w:ascii="Bookman Old Style" w:hAnsi="Bookman Old Style"/>
          <w:color w:val="000000"/>
          <w:sz w:val="24"/>
          <w:szCs w:val="24"/>
        </w:rPr>
        <w:t>-му тиражу.</w:t>
      </w:r>
    </w:p>
    <w:p w:rsidR="006E04B2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3</w:t>
      </w:r>
      <w:r w:rsidR="009D0B53" w:rsidRPr="00236A1D">
        <w:rPr>
          <w:rFonts w:ascii="Bookman Old Style" w:hAnsi="Bookman Old Style"/>
          <w:bCs/>
          <w:color w:val="000000"/>
          <w:sz w:val="24"/>
          <w:szCs w:val="24"/>
        </w:rPr>
        <w:t>)</w:t>
      </w:r>
      <w:r w:rsidR="008D26BA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6E04B2" w:rsidRPr="00236A1D">
        <w:rPr>
          <w:rFonts w:ascii="Bookman Old Style" w:hAnsi="Bookman Old Style"/>
          <w:color w:val="000000"/>
          <w:sz w:val="24"/>
          <w:szCs w:val="24"/>
        </w:rPr>
        <w:t>Затраты на приобретение канцелярских принадлежностей (З</w:t>
      </w:r>
      <w:r w:rsidR="006E04B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канц</w:t>
      </w:r>
      <w:r w:rsidR="006E04B2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F842F0" w:rsidRPr="00236A1D" w:rsidRDefault="00337EC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="0011312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</w:t>
      </w:r>
      <w:r w:rsidR="00F842F0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062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</w:t>
      </w:r>
      <w:r w:rsidR="00F842F0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F842F0" w:rsidRPr="00236A1D" w:rsidRDefault="00F842F0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канц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канц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Ч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х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канц 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F842F0" w:rsidRPr="00236A1D" w:rsidRDefault="00337EC2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806255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113121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F842F0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F842F0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6E04B2" w:rsidRPr="00236A1D" w:rsidRDefault="006E04B2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канц</w:t>
      </w:r>
      <w:r w:rsidR="00C95B6F"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="00C95B6F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-го предмета канцелярских принадлежностей в соответствии с нормативами </w:t>
      </w:r>
      <w:r w:rsidR="00350562" w:rsidRPr="00236A1D">
        <w:rPr>
          <w:rFonts w:ascii="Bookman Old Style" w:hAnsi="Bookman Old Style"/>
          <w:color w:val="000000"/>
          <w:sz w:val="24"/>
          <w:szCs w:val="24"/>
        </w:rPr>
        <w:t>ор</w:t>
      </w:r>
      <w:r w:rsidR="00872314" w:rsidRPr="00236A1D">
        <w:rPr>
          <w:rFonts w:ascii="Bookman Old Style" w:hAnsi="Bookman Old Style"/>
          <w:color w:val="000000"/>
          <w:sz w:val="24"/>
          <w:szCs w:val="24"/>
        </w:rPr>
        <w:t>г</w:t>
      </w:r>
      <w:r w:rsidR="00350562" w:rsidRPr="00236A1D">
        <w:rPr>
          <w:rFonts w:ascii="Bookman Old Style" w:hAnsi="Bookman Old Style"/>
          <w:color w:val="000000"/>
          <w:sz w:val="24"/>
          <w:szCs w:val="24"/>
        </w:rPr>
        <w:t xml:space="preserve">анов местного самоуправления </w:t>
      </w:r>
      <w:r w:rsidRPr="00236A1D">
        <w:rPr>
          <w:rFonts w:ascii="Bookman Old Style" w:hAnsi="Bookman Old Style"/>
          <w:color w:val="000000"/>
          <w:sz w:val="24"/>
          <w:szCs w:val="24"/>
        </w:rPr>
        <w:t>в расчете на основного работника;</w:t>
      </w:r>
    </w:p>
    <w:p w:rsidR="006E04B2" w:rsidRPr="00236A1D" w:rsidRDefault="006E04B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Ч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расчетная численность основных работников;</w:t>
      </w:r>
    </w:p>
    <w:p w:rsidR="006E04B2" w:rsidRPr="00236A1D" w:rsidRDefault="006E04B2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канц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</w:t>
      </w:r>
      <w:r w:rsidR="00C95B6F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-го предмета канцелярских принадлежностей устанавливается в соответствии с требованиями нормативных правовых актов по приобретению товаров для </w:t>
      </w:r>
      <w:r w:rsidR="00E73EC1" w:rsidRPr="00236A1D">
        <w:rPr>
          <w:rFonts w:ascii="Bookman Old Style" w:hAnsi="Bookman Old Style"/>
          <w:color w:val="000000"/>
          <w:sz w:val="24"/>
          <w:szCs w:val="24"/>
        </w:rPr>
        <w:t>муниципальных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нужд.</w:t>
      </w:r>
    </w:p>
    <w:p w:rsidR="006E04B2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4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6E04B2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хозяйственных товаров и принадлежностей (З</w:t>
      </w:r>
      <w:r w:rsidR="006E04B2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хп</w:t>
      </w:r>
      <w:r w:rsidR="006E04B2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C95B6F" w:rsidRPr="00236A1D" w:rsidRDefault="00B0702E" w:rsidP="00236A1D">
      <w:pPr>
        <w:shd w:val="clear" w:color="auto" w:fill="FFFFFF"/>
        <w:ind w:left="3397" w:firstLine="851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C95B6F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C95B6F" w:rsidRPr="00236A1D" w:rsidRDefault="00C95B6F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хп</w:t>
      </w:r>
      <w:r w:rsidRPr="00236A1D">
        <w:rPr>
          <w:rFonts w:ascii="Bookman Old Style" w:hAnsi="Bookman Old Style"/>
          <w:color w:val="000000"/>
          <w:sz w:val="24"/>
          <w:szCs w:val="24"/>
        </w:rPr>
        <w:t>= ∑Р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хп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="00806255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хп 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C95B6F" w:rsidRPr="00236A1D" w:rsidRDefault="00706A08" w:rsidP="00236A1D">
      <w:pPr>
        <w:shd w:val="clear" w:color="auto" w:fill="FFFFFF"/>
        <w:ind w:left="4105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C95B6F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C95B6F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706A08" w:rsidRPr="00236A1D" w:rsidRDefault="00706A08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6E04B2" w:rsidRPr="00236A1D" w:rsidRDefault="006E04B2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хп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единицы хозяйственных товаров и принадлежностей уста</w:t>
      </w:r>
      <w:r w:rsidR="001C43B2" w:rsidRPr="00236A1D">
        <w:rPr>
          <w:rFonts w:ascii="Bookman Old Style" w:hAnsi="Bookman Old Style"/>
          <w:color w:val="000000"/>
          <w:sz w:val="24"/>
          <w:szCs w:val="24"/>
        </w:rPr>
        <w:t xml:space="preserve">навливается в соответствии </w:t>
      </w:r>
      <w:r w:rsidR="005B0B8B" w:rsidRPr="00236A1D">
        <w:rPr>
          <w:rFonts w:ascii="Bookman Old Style" w:hAnsi="Bookman Old Style"/>
          <w:color w:val="000000"/>
          <w:sz w:val="24"/>
          <w:szCs w:val="24"/>
        </w:rPr>
        <w:t>с нормативами</w:t>
      </w:r>
      <w:r w:rsidR="001C43B2" w:rsidRPr="00236A1D">
        <w:rPr>
          <w:rFonts w:ascii="Bookman Old Style" w:hAnsi="Bookman Old Style"/>
          <w:color w:val="000000"/>
          <w:sz w:val="24"/>
          <w:szCs w:val="24"/>
        </w:rPr>
        <w:t xml:space="preserve">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;</w:t>
      </w:r>
    </w:p>
    <w:p w:rsidR="00FD06B3" w:rsidRPr="00236A1D" w:rsidRDefault="00FD06B3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хп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-го хозяйственного товара и принадлежности в соответ</w:t>
      </w:r>
      <w:r w:rsidR="008D26BA" w:rsidRPr="00236A1D">
        <w:rPr>
          <w:rFonts w:ascii="Bookman Old Style" w:hAnsi="Bookman Old Style"/>
          <w:color w:val="000000"/>
          <w:sz w:val="24"/>
          <w:szCs w:val="24"/>
        </w:rPr>
        <w:t>ствии с нормативами органов местного самоуправления</w:t>
      </w:r>
      <w:r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F01D4D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5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01D4D" w:rsidRPr="00236A1D">
        <w:rPr>
          <w:rFonts w:ascii="Bookman Old Style" w:hAnsi="Bookman Old Style"/>
          <w:color w:val="000000"/>
          <w:sz w:val="24"/>
          <w:szCs w:val="24"/>
        </w:rPr>
        <w:t>Затраты на приобретение горюче-смазочных материалов (</w:t>
      </w:r>
      <w:r w:rsidR="00F01D4D" w:rsidRPr="00236A1D">
        <w:rPr>
          <w:rFonts w:ascii="Bookman Old Style" w:hAnsi="Bookman Old Style"/>
          <w:sz w:val="24"/>
          <w:szCs w:val="24"/>
        </w:rPr>
        <w:t>З</w:t>
      </w:r>
      <w:r w:rsidR="00F01D4D" w:rsidRPr="00236A1D">
        <w:rPr>
          <w:rFonts w:ascii="Bookman Old Style" w:hAnsi="Bookman Old Style"/>
          <w:sz w:val="24"/>
          <w:szCs w:val="24"/>
          <w:vertAlign w:val="subscript"/>
        </w:rPr>
        <w:t>гсм</w:t>
      </w:r>
      <w:r w:rsidR="00F01D4D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F01D4D" w:rsidRPr="00236A1D" w:rsidRDefault="00F01D4D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01D4D" w:rsidRPr="00236A1D" w:rsidRDefault="00F01D4D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      </w:t>
      </w:r>
      <w:r w:rsidR="00B0702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F01D4D" w:rsidRPr="00236A1D" w:rsidRDefault="00F01D4D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гсм</w:t>
      </w:r>
      <w:r w:rsidRPr="00236A1D">
        <w:rPr>
          <w:rFonts w:ascii="Bookman Old Style" w:hAnsi="Bookman Old Style"/>
          <w:color w:val="000000"/>
          <w:sz w:val="24"/>
          <w:szCs w:val="24"/>
        </w:rPr>
        <w:t>= ∑Н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гсм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гсм 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х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гсм  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F01D4D" w:rsidRDefault="00F01D4D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lastRenderedPageBreak/>
        <w:t xml:space="preserve"> </w:t>
      </w:r>
      <w:r w:rsidR="00B0702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337EC2" w:rsidRPr="00236A1D" w:rsidRDefault="00337EC2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</w:p>
    <w:p w:rsidR="00F7320D" w:rsidRPr="00236A1D" w:rsidRDefault="00F7320D" w:rsidP="00236A1D">
      <w:pPr>
        <w:shd w:val="clear" w:color="auto" w:fill="FFFFFF"/>
        <w:ind w:left="53" w:firstLine="656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Н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гсм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норма расхода топлива на 100 километров пробега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ro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транспорт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F7320D" w:rsidRPr="00236A1D" w:rsidRDefault="00F7320D" w:rsidP="00236A1D">
      <w:pPr>
        <w:shd w:val="clear" w:color="auto" w:fill="FFFFFF"/>
        <w:ind w:left="67" w:right="10" w:firstLine="69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</w:t>
      </w:r>
      <w:r w:rsidR="006D5F1D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6D5F1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гсм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цена 1 литра горюче-смазочного материала по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-му транспортному средству;</w:t>
      </w:r>
    </w:p>
    <w:p w:rsidR="00F7320D" w:rsidRPr="00236A1D" w:rsidRDefault="00F7320D" w:rsidP="00236A1D">
      <w:pPr>
        <w:shd w:val="clear" w:color="auto" w:fill="FFFFFF"/>
        <w:ind w:left="67" w:right="10" w:firstLine="682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="006D5F1D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6D5F1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гсм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планируемое количество рабочих дней использования 1-го транс</w:t>
      </w:r>
      <w:r w:rsidRPr="00236A1D">
        <w:rPr>
          <w:rFonts w:ascii="Bookman Old Style" w:hAnsi="Bookman Old Style"/>
          <w:color w:val="000000"/>
          <w:sz w:val="24"/>
          <w:szCs w:val="24"/>
        </w:rPr>
        <w:softHyphen/>
        <w:t>портного средства в очередном финансовом году.</w:t>
      </w:r>
    </w:p>
    <w:p w:rsidR="00F01D4D" w:rsidRPr="00236A1D" w:rsidRDefault="00B15CCE" w:rsidP="00236A1D">
      <w:pPr>
        <w:shd w:val="clear" w:color="auto" w:fill="FFFFFF"/>
        <w:ind w:left="67" w:firstLine="672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6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F7320D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</w:t>
      </w:r>
      <w:r w:rsidR="005B0B8B" w:rsidRPr="00236A1D">
        <w:rPr>
          <w:rFonts w:ascii="Bookman Old Style" w:hAnsi="Bookman Old Style"/>
          <w:color w:val="000000"/>
          <w:sz w:val="24"/>
          <w:szCs w:val="24"/>
        </w:rPr>
        <w:t>нормативных затрат</w:t>
      </w:r>
      <w:r w:rsidR="00F7320D" w:rsidRPr="00236A1D">
        <w:rPr>
          <w:rFonts w:ascii="Bookman Old Style" w:hAnsi="Bookman Old Style"/>
          <w:color w:val="000000"/>
          <w:sz w:val="24"/>
          <w:szCs w:val="24"/>
        </w:rPr>
        <w:t xml:space="preserve"> на </w:t>
      </w:r>
      <w:r w:rsidR="005B0B8B" w:rsidRPr="00236A1D">
        <w:rPr>
          <w:rFonts w:ascii="Bookman Old Style" w:hAnsi="Bookman Old Style"/>
          <w:color w:val="000000"/>
          <w:sz w:val="24"/>
          <w:szCs w:val="24"/>
        </w:rPr>
        <w:t>приобретение служебного</w:t>
      </w:r>
      <w:r w:rsidR="00F7320D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B0B8B" w:rsidRPr="00236A1D">
        <w:rPr>
          <w:rFonts w:ascii="Bookman Old Style" w:hAnsi="Bookman Old Style"/>
          <w:color w:val="000000"/>
          <w:sz w:val="24"/>
          <w:szCs w:val="24"/>
        </w:rPr>
        <w:t>легкового автотранспорта</w:t>
      </w:r>
      <w:r w:rsidR="00F7320D" w:rsidRPr="00236A1D">
        <w:rPr>
          <w:rFonts w:ascii="Bookman Old Style" w:hAnsi="Bookman Old Style"/>
          <w:color w:val="000000"/>
          <w:sz w:val="24"/>
          <w:szCs w:val="24"/>
        </w:rPr>
        <w:t>, предусмотренных приложением № 2 к настоящим Правилам.</w:t>
      </w:r>
    </w:p>
    <w:p w:rsidR="00E772F4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7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63CC9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>Затраты на приобретение материальных запасов для нужд гражданской обороны (З</w:t>
      </w:r>
      <w:r w:rsidR="00FD06B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мзго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</w:p>
    <w:p w:rsidR="00FA56BE" w:rsidRPr="00236A1D" w:rsidRDefault="00C95B6F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E772F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="00E772F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="00E772F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="00E772F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  <w:r w:rsidR="00E772F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ab/>
      </w:r>
    </w:p>
    <w:p w:rsidR="00C95B6F" w:rsidRPr="00236A1D" w:rsidRDefault="006D5F1D" w:rsidP="00337EC2">
      <w:pPr>
        <w:shd w:val="clear" w:color="auto" w:fill="FFFFFF"/>
        <w:ind w:firstLine="3828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C95B6F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C95B6F" w:rsidRPr="00236A1D" w:rsidRDefault="00C95B6F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="00EE11D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мзго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="00EE11D3"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="00EE11D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мзго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E11D3" w:rsidRPr="00236A1D">
        <w:rPr>
          <w:rFonts w:ascii="Bookman Old Style" w:hAnsi="Bookman Old Style"/>
          <w:color w:val="000000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EE11D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мзго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Pr="00236A1D">
        <w:rPr>
          <w:rFonts w:ascii="Bookman Old Style" w:hAnsi="Bookman Old Style"/>
          <w:color w:val="000000"/>
          <w:sz w:val="24"/>
          <w:szCs w:val="24"/>
        </w:rPr>
        <w:t>х Ч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оп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FD06B3" w:rsidRPr="00236A1D" w:rsidRDefault="00337EC2" w:rsidP="00236A1D">
      <w:pPr>
        <w:shd w:val="clear" w:color="auto" w:fill="FFFFFF"/>
        <w:ind w:left="3397" w:firstLine="143"/>
        <w:rPr>
          <w:rFonts w:ascii="Bookman Old Style" w:hAnsi="Bookman Old Style"/>
          <w:color w:val="000000"/>
          <w:sz w:val="24"/>
          <w:szCs w:val="24"/>
          <w:vertAlign w:val="subscript"/>
        </w:rPr>
      </w:pPr>
      <w:r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6D5F1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</w:t>
      </w:r>
      <w:r w:rsidR="00E772F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B0702E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E772F4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C95B6F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="00C95B6F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FD06B3" w:rsidRPr="00236A1D" w:rsidRDefault="00FD06B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мзго</w:t>
      </w:r>
      <w:r w:rsidRPr="00236A1D">
        <w:rPr>
          <w:rFonts w:ascii="Bookman Old Style" w:hAnsi="Bookman Old Style"/>
          <w:sz w:val="24"/>
          <w:szCs w:val="24"/>
        </w:rPr>
        <w:t xml:space="preserve"> -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цена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-й единицы материальных запасов для нужд гражданской обороны;</w:t>
      </w:r>
    </w:p>
    <w:p w:rsidR="00FD06B3" w:rsidRPr="00236A1D" w:rsidRDefault="00FD06B3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sz w:val="24"/>
          <w:szCs w:val="24"/>
          <w:lang w:val="en-US"/>
        </w:rPr>
        <w:t>N</w:t>
      </w:r>
      <w:r w:rsidRPr="00236A1D">
        <w:rPr>
          <w:rFonts w:ascii="Bookman Old Style" w:hAnsi="Bookman Old Style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sz w:val="24"/>
          <w:szCs w:val="24"/>
          <w:vertAlign w:val="subscript"/>
        </w:rPr>
        <w:t xml:space="preserve"> мзго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количество 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</w:rPr>
        <w:t>-г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o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материального запаса для нужд гражданской обороны из расчета на одного работника в год;</w:t>
      </w:r>
    </w:p>
    <w:p w:rsidR="00FD06B3" w:rsidRPr="00236A1D" w:rsidRDefault="00FD06B3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Ч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оп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- расчетная численность основных работников.</w:t>
      </w:r>
    </w:p>
    <w:p w:rsidR="00FD06B3" w:rsidRPr="00236A1D" w:rsidRDefault="00FD06B3" w:rsidP="00236A1D">
      <w:pPr>
        <w:shd w:val="clear" w:color="auto" w:fill="FFFFFF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FD06B3" w:rsidRPr="00236A1D" w:rsidRDefault="00B15CCE" w:rsidP="00236A1D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4.2.10. </w:t>
      </w:r>
      <w:r w:rsidR="00FD06B3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Затраты на капитальный ремонт </w:t>
      </w:r>
      <w:r w:rsidR="00BF14D8" w:rsidRPr="00236A1D">
        <w:rPr>
          <w:rFonts w:ascii="Bookman Old Style" w:hAnsi="Bookman Old Style"/>
          <w:bCs/>
          <w:color w:val="000000"/>
          <w:sz w:val="24"/>
          <w:szCs w:val="24"/>
        </w:rPr>
        <w:t>муниципального</w:t>
      </w:r>
      <w:r w:rsidR="00FD06B3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имущества</w:t>
      </w:r>
    </w:p>
    <w:p w:rsidR="000F1919" w:rsidRPr="00236A1D" w:rsidRDefault="000F1919" w:rsidP="00236A1D">
      <w:pPr>
        <w:pStyle w:val="a6"/>
        <w:shd w:val="clear" w:color="auto" w:fill="FFFFFF"/>
        <w:ind w:left="1211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</w:p>
    <w:p w:rsidR="00FD06B3" w:rsidRPr="00236A1D" w:rsidRDefault="00B15CCE" w:rsidP="00236A1D">
      <w:pPr>
        <w:shd w:val="clear" w:color="auto" w:fill="FFFFFF"/>
        <w:tabs>
          <w:tab w:val="left" w:pos="1378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капитальный ремонт </w:t>
      </w:r>
      <w:r w:rsidR="00171FA6" w:rsidRPr="00236A1D">
        <w:rPr>
          <w:rFonts w:ascii="Bookman Old Style" w:hAnsi="Bookman Old Style"/>
          <w:color w:val="000000"/>
          <w:sz w:val="24"/>
          <w:szCs w:val="24"/>
        </w:rPr>
        <w:t>муниципального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D06B3" w:rsidRPr="00236A1D" w:rsidRDefault="00B15CCE" w:rsidP="00236A1D">
      <w:pPr>
        <w:shd w:val="clear" w:color="auto" w:fill="FFFFFF"/>
        <w:tabs>
          <w:tab w:val="left" w:pos="1378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</w:t>
      </w:r>
      <w:r w:rsidR="005B0B8B" w:rsidRPr="00236A1D">
        <w:rPr>
          <w:rFonts w:ascii="Bookman Old Style" w:hAnsi="Bookman Old Style"/>
          <w:color w:val="000000"/>
          <w:sz w:val="24"/>
          <w:szCs w:val="24"/>
        </w:rPr>
        <w:t>стоимости строительства</w:t>
      </w:r>
      <w:r w:rsidR="00171FA6" w:rsidRPr="00236A1D">
        <w:rPr>
          <w:rFonts w:ascii="Bookman Old Style" w:hAnsi="Bookman Old Style"/>
          <w:color w:val="000000"/>
          <w:sz w:val="24"/>
          <w:szCs w:val="24"/>
        </w:rPr>
        <w:t>.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337EC2" w:rsidRDefault="00B15CCE" w:rsidP="006A1F7E">
      <w:pPr>
        <w:shd w:val="clear" w:color="auto" w:fill="FFFFFF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3)</w:t>
      </w:r>
      <w:r w:rsidR="00B70CB0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337EC2" w:rsidRPr="00236A1D" w:rsidRDefault="00337EC2" w:rsidP="00236A1D">
      <w:pPr>
        <w:shd w:val="clear" w:color="auto" w:fill="FFFFFF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3406DF" w:rsidRPr="00236A1D" w:rsidRDefault="00B15CCE" w:rsidP="006A1F7E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4.2.11. </w:t>
      </w:r>
      <w:r w:rsidR="003406DF" w:rsidRPr="00236A1D">
        <w:rPr>
          <w:rFonts w:ascii="Bookman Old Style" w:hAnsi="Bookman Old Style"/>
          <w:color w:val="000000"/>
          <w:sz w:val="24"/>
          <w:szCs w:val="24"/>
        </w:rPr>
        <w:t>Затраты на финансовое обеспечение строительства,</w:t>
      </w:r>
    </w:p>
    <w:p w:rsidR="003406DF" w:rsidRPr="00236A1D" w:rsidRDefault="003406DF" w:rsidP="006A1F7E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реконструкции (в том числе с элементами реставрации),</w:t>
      </w:r>
    </w:p>
    <w:p w:rsidR="003406DF" w:rsidRPr="00236A1D" w:rsidRDefault="003406DF" w:rsidP="006A1F7E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технического перевооружения объектов капитального</w:t>
      </w:r>
    </w:p>
    <w:p w:rsidR="003406DF" w:rsidRDefault="003406DF" w:rsidP="006A1F7E">
      <w:pPr>
        <w:shd w:val="clear" w:color="auto" w:fill="FFFFFF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строительства</w:t>
      </w:r>
    </w:p>
    <w:p w:rsidR="00337EC2" w:rsidRPr="00236A1D" w:rsidRDefault="00337EC2" w:rsidP="00337EC2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B05861" w:rsidRPr="00236A1D" w:rsidRDefault="00B15CCE" w:rsidP="00337EC2">
      <w:pPr>
        <w:shd w:val="clear" w:color="auto" w:fill="FFFFFF"/>
        <w:tabs>
          <w:tab w:val="left" w:pos="1262"/>
        </w:tabs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7250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406DF" w:rsidRPr="00236A1D">
        <w:rPr>
          <w:rFonts w:ascii="Bookman Old Style" w:hAnsi="Bookman Old Style"/>
          <w:color w:val="000000"/>
          <w:sz w:val="24"/>
          <w:szCs w:val="24"/>
        </w:rPr>
        <w:t>Затраты на финансовое обеспечение строительства, реконструкции (в</w:t>
      </w:r>
      <w:r w:rsidR="00337EC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406DF" w:rsidRPr="00236A1D">
        <w:rPr>
          <w:rFonts w:ascii="Bookman Old Style" w:hAnsi="Bookman Old Style"/>
          <w:color w:val="000000"/>
          <w:sz w:val="24"/>
          <w:szCs w:val="24"/>
        </w:rPr>
        <w:t>том числе с элементами реставрации), технического перевооружения объектов капитального строительства определяются в соответствии со ст</w:t>
      </w:r>
      <w:r w:rsidR="00337EC2">
        <w:rPr>
          <w:rFonts w:ascii="Bookman Old Style" w:hAnsi="Bookman Old Style"/>
          <w:color w:val="000000"/>
          <w:sz w:val="24"/>
          <w:szCs w:val="24"/>
        </w:rPr>
        <w:t>атьей 22 Феде</w:t>
      </w:r>
      <w:r w:rsidR="00337EC2">
        <w:rPr>
          <w:rFonts w:ascii="Bookman Old Style" w:hAnsi="Bookman Old Style"/>
          <w:color w:val="000000"/>
          <w:sz w:val="24"/>
          <w:szCs w:val="24"/>
        </w:rPr>
        <w:softHyphen/>
        <w:t>рального закона №</w:t>
      </w:r>
      <w:r w:rsidR="003406DF" w:rsidRPr="00236A1D">
        <w:rPr>
          <w:rFonts w:ascii="Bookman Old Style" w:hAnsi="Bookman Old Style"/>
          <w:color w:val="000000"/>
          <w:sz w:val="24"/>
          <w:szCs w:val="24"/>
        </w:rPr>
        <w:t>44-ФЗ и законодательством Российской Федерации о градо</w:t>
      </w:r>
      <w:r w:rsidR="003406DF" w:rsidRPr="00236A1D">
        <w:rPr>
          <w:rFonts w:ascii="Bookman Old Style" w:hAnsi="Bookman Old Style"/>
          <w:color w:val="000000"/>
          <w:sz w:val="24"/>
          <w:szCs w:val="24"/>
        </w:rPr>
        <w:softHyphen/>
      </w:r>
      <w:r w:rsidR="00B05861" w:rsidRPr="00236A1D">
        <w:rPr>
          <w:rFonts w:ascii="Bookman Old Style" w:hAnsi="Bookman Old Style"/>
          <w:color w:val="000000"/>
          <w:sz w:val="24"/>
          <w:szCs w:val="24"/>
        </w:rPr>
        <w:t>строительной</w:t>
      </w:r>
      <w:r w:rsidR="00D75842" w:rsidRPr="00236A1D">
        <w:rPr>
          <w:rFonts w:ascii="Bookman Old Style" w:hAnsi="Bookman Old Style"/>
          <w:color w:val="000000"/>
          <w:sz w:val="24"/>
          <w:szCs w:val="24"/>
        </w:rPr>
        <w:t xml:space="preserve"> д</w:t>
      </w:r>
      <w:r w:rsidR="003406DF" w:rsidRPr="00236A1D">
        <w:rPr>
          <w:rFonts w:ascii="Bookman Old Style" w:hAnsi="Bookman Old Style"/>
          <w:color w:val="000000"/>
          <w:sz w:val="24"/>
          <w:szCs w:val="24"/>
        </w:rPr>
        <w:t>еятельности</w:t>
      </w:r>
      <w:r w:rsidR="00B05861"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3406DF" w:rsidRPr="00236A1D" w:rsidRDefault="00B15CCE" w:rsidP="00337EC2">
      <w:pPr>
        <w:shd w:val="clear" w:color="auto" w:fill="FFFFFF"/>
        <w:ind w:right="10" w:firstLine="709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3406DF" w:rsidRPr="00236A1D">
        <w:rPr>
          <w:rFonts w:ascii="Bookman Old Style" w:hAnsi="Bookman Old Style"/>
          <w:color w:val="000000"/>
          <w:sz w:val="24"/>
          <w:szCs w:val="24"/>
        </w:rPr>
        <w:t xml:space="preserve"> Затраты на приобретение объектов недвижимого имущества опреде</w:t>
      </w:r>
      <w:r w:rsidR="003406DF" w:rsidRPr="00236A1D">
        <w:rPr>
          <w:rFonts w:ascii="Bookman Old Style" w:hAnsi="Bookman Old Style"/>
          <w:color w:val="000000"/>
          <w:sz w:val="24"/>
          <w:szCs w:val="24"/>
        </w:rPr>
        <w:softHyphen/>
        <w:t xml:space="preserve">ляются в соответствии со статьей 22 Федерального закона </w:t>
      </w:r>
      <w:r w:rsidR="00E17F45" w:rsidRPr="00236A1D">
        <w:rPr>
          <w:rFonts w:ascii="Bookman Old Style" w:hAnsi="Bookman Old Style"/>
          <w:iCs/>
          <w:color w:val="000000"/>
          <w:sz w:val="24"/>
          <w:szCs w:val="24"/>
        </w:rPr>
        <w:t>№</w:t>
      </w:r>
      <w:r w:rsidR="003406DF" w:rsidRPr="00236A1D">
        <w:rPr>
          <w:rFonts w:ascii="Bookman Old Style" w:hAnsi="Bookman Old Style"/>
          <w:color w:val="000000"/>
          <w:sz w:val="24"/>
          <w:szCs w:val="24"/>
        </w:rPr>
        <w:t>44-ФЗ и законо</w:t>
      </w:r>
      <w:r w:rsidR="003406DF" w:rsidRPr="00236A1D">
        <w:rPr>
          <w:rFonts w:ascii="Bookman Old Style" w:hAnsi="Bookman Old Style"/>
          <w:color w:val="000000"/>
          <w:sz w:val="24"/>
          <w:szCs w:val="24"/>
        </w:rPr>
        <w:softHyphen/>
        <w:t>дательством Российской Федерации, регулирующим оценочную деятельность в Российской Федерации.</w:t>
      </w:r>
    </w:p>
    <w:p w:rsidR="003406DF" w:rsidRPr="00236A1D" w:rsidRDefault="003406DF" w:rsidP="00236A1D">
      <w:pPr>
        <w:shd w:val="clear" w:color="auto" w:fill="FFFFFF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FD06B3" w:rsidRPr="00236A1D" w:rsidRDefault="00B15CCE" w:rsidP="00337EC2">
      <w:pPr>
        <w:shd w:val="clear" w:color="auto" w:fill="FFFFFF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236A1D">
        <w:rPr>
          <w:rFonts w:ascii="Bookman Old Style" w:hAnsi="Bookman Old Style"/>
          <w:bCs/>
          <w:color w:val="000000"/>
          <w:sz w:val="24"/>
          <w:szCs w:val="24"/>
        </w:rPr>
        <w:t>4.2.12.</w:t>
      </w:r>
      <w:r w:rsidR="00FD06B3" w:rsidRPr="00236A1D">
        <w:rPr>
          <w:rFonts w:ascii="Bookman Old Style" w:hAnsi="Bookman Old Style"/>
          <w:bCs/>
          <w:color w:val="000000"/>
          <w:sz w:val="24"/>
          <w:szCs w:val="24"/>
        </w:rPr>
        <w:t xml:space="preserve"> Затраты на дополнительное профессиональное образование</w:t>
      </w:r>
    </w:p>
    <w:p w:rsidR="00FD06B3" w:rsidRPr="00236A1D" w:rsidRDefault="00FD06B3" w:rsidP="00236A1D">
      <w:pPr>
        <w:shd w:val="clear" w:color="auto" w:fill="FFFFFF"/>
        <w:ind w:firstLine="851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337709" w:rsidRPr="00236A1D" w:rsidRDefault="00B15CC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1</w:t>
      </w:r>
      <w:r w:rsidR="009D0B53" w:rsidRPr="00236A1D">
        <w:rPr>
          <w:rFonts w:ascii="Bookman Old Style" w:hAnsi="Bookman Old Style"/>
          <w:color w:val="000000"/>
          <w:sz w:val="24"/>
          <w:szCs w:val="24"/>
        </w:rPr>
        <w:t>)</w:t>
      </w:r>
      <w:r w:rsidR="00E17F45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(З</w:t>
      </w:r>
      <w:r w:rsidR="00FD06B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дпо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>) определяются по формуле:</w:t>
      </w:r>
      <w:r w:rsidR="000F1919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</w:p>
    <w:p w:rsidR="00FF4607" w:rsidRPr="00236A1D" w:rsidRDefault="008C563E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</w:t>
      </w:r>
      <w:r w:rsidR="00337EC2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                          </w:t>
      </w:r>
      <w:r w:rsidR="00F9010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8535AD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           </w:t>
      </w:r>
      <w:r w:rsidR="00FF4607"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n</w:t>
      </w:r>
    </w:p>
    <w:p w:rsidR="00FF4607" w:rsidRPr="00236A1D" w:rsidRDefault="00FF4607" w:rsidP="00236A1D">
      <w:pPr>
        <w:shd w:val="clear" w:color="auto" w:fill="FFFFFF"/>
        <w:ind w:firstLine="85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>З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дпо</w:t>
      </w:r>
      <w:r w:rsidRPr="00236A1D">
        <w:rPr>
          <w:rFonts w:ascii="Bookman Old Style" w:hAnsi="Bookman Old Style"/>
          <w:color w:val="000000"/>
          <w:sz w:val="24"/>
          <w:szCs w:val="24"/>
        </w:rPr>
        <w:t>= ∑</w:t>
      </w: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proofErr w:type="gramStart"/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дпо  </w:t>
      </w:r>
      <w:r w:rsidRPr="00236A1D">
        <w:rPr>
          <w:rFonts w:ascii="Bookman Old Style" w:hAnsi="Bookman Old Style"/>
          <w:color w:val="000000"/>
          <w:sz w:val="24"/>
          <w:szCs w:val="24"/>
        </w:rPr>
        <w:t>х</w:t>
      </w:r>
      <w:proofErr w:type="gramEnd"/>
      <w:r w:rsidRPr="00236A1D">
        <w:rPr>
          <w:rFonts w:ascii="Bookman Old Style" w:hAnsi="Bookman Old Style"/>
          <w:color w:val="000000"/>
          <w:sz w:val="24"/>
          <w:szCs w:val="24"/>
        </w:rPr>
        <w:t xml:space="preserve"> Р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дпо </w:t>
      </w:r>
      <w:r w:rsidRPr="00236A1D">
        <w:rPr>
          <w:rFonts w:ascii="Bookman Old Style" w:hAnsi="Bookman Old Style"/>
          <w:color w:val="000000"/>
          <w:sz w:val="24"/>
          <w:szCs w:val="24"/>
        </w:rPr>
        <w:t>, где</w:t>
      </w:r>
    </w:p>
    <w:p w:rsidR="00FF4607" w:rsidRPr="00236A1D" w:rsidRDefault="00FF4607" w:rsidP="00236A1D">
      <w:pPr>
        <w:shd w:val="clear" w:color="auto" w:fill="FFFFFF"/>
        <w:ind w:left="3397" w:firstLine="851"/>
        <w:jc w:val="both"/>
        <w:rPr>
          <w:rFonts w:ascii="Bookman Old Style" w:hAnsi="Bookman Old Style"/>
          <w:color w:val="000000"/>
          <w:sz w:val="24"/>
          <w:szCs w:val="24"/>
          <w:vertAlign w:val="subscript"/>
        </w:rPr>
      </w:pP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=1</w:t>
      </w:r>
    </w:p>
    <w:p w:rsidR="00FD06B3" w:rsidRPr="00236A1D" w:rsidRDefault="00C10FB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Q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</w:t>
      </w:r>
      <w:r w:rsidR="00FD06B3"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>дпо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работников, направляемых на </w:t>
      </w:r>
      <w:r w:rsidR="00FD06B3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>-й вид дополнительного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>профессионального образования;</w:t>
      </w:r>
    </w:p>
    <w:p w:rsidR="00FD06B3" w:rsidRPr="00236A1D" w:rsidRDefault="00C10FBF" w:rsidP="00236A1D">
      <w:pPr>
        <w:shd w:val="clear" w:color="auto" w:fill="FFFFFF"/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  <w:lang w:val="en-US"/>
        </w:rPr>
        <w:t>P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  <w:lang w:val="en-US"/>
        </w:rPr>
        <w:t>i</w:t>
      </w:r>
      <w:r w:rsidRPr="00236A1D">
        <w:rPr>
          <w:rFonts w:ascii="Bookman Old Style" w:hAnsi="Bookman Old Style"/>
          <w:color w:val="000000"/>
          <w:sz w:val="24"/>
          <w:szCs w:val="24"/>
          <w:vertAlign w:val="subscript"/>
        </w:rPr>
        <w:t xml:space="preserve"> дпо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 xml:space="preserve">- цена обучения одного работника по </w:t>
      </w:r>
      <w:r w:rsidR="00FD06B3" w:rsidRPr="00236A1D">
        <w:rPr>
          <w:rFonts w:ascii="Bookman Old Style" w:hAnsi="Bookman Old Style"/>
          <w:color w:val="000000"/>
          <w:sz w:val="24"/>
          <w:szCs w:val="24"/>
          <w:lang w:val="en-US"/>
        </w:rPr>
        <w:t>i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>-му виду дополнительного</w:t>
      </w:r>
      <w:r w:rsidRPr="00236A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D06B3" w:rsidRPr="00236A1D">
        <w:rPr>
          <w:rFonts w:ascii="Bookman Old Style" w:hAnsi="Bookman Old Style"/>
          <w:color w:val="000000"/>
          <w:sz w:val="24"/>
          <w:szCs w:val="24"/>
        </w:rPr>
        <w:t>профессионального образования.</w:t>
      </w:r>
    </w:p>
    <w:p w:rsidR="00C10FBF" w:rsidRPr="00236A1D" w:rsidRDefault="00C10FBF" w:rsidP="00236A1D">
      <w:pPr>
        <w:shd w:val="clear" w:color="auto" w:fill="FFFFFF"/>
        <w:ind w:firstLine="851"/>
        <w:jc w:val="both"/>
        <w:rPr>
          <w:rFonts w:ascii="Bookman Old Style" w:hAnsi="Bookman Old Style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</w:t>
      </w:r>
      <w:r w:rsidR="009E6741" w:rsidRPr="00236A1D">
        <w:rPr>
          <w:rFonts w:ascii="Bookman Old Style" w:hAnsi="Bookman Old Style"/>
          <w:color w:val="000000"/>
          <w:sz w:val="24"/>
          <w:szCs w:val="24"/>
        </w:rPr>
        <w:t>2</w:t>
      </w:r>
      <w:r w:rsidRPr="00236A1D">
        <w:rPr>
          <w:rFonts w:ascii="Bookman Old Style" w:hAnsi="Bookman Old Style"/>
          <w:color w:val="000000"/>
          <w:sz w:val="24"/>
          <w:szCs w:val="24"/>
        </w:rPr>
        <w:t>5 % работников.</w:t>
      </w:r>
    </w:p>
    <w:p w:rsidR="00E17F45" w:rsidRPr="00236A1D" w:rsidRDefault="00C10FBF" w:rsidP="00236A1D">
      <w:pPr>
        <w:widowControl/>
        <w:autoSpaceDE/>
        <w:autoSpaceDN/>
        <w:adjustRightInd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36A1D">
        <w:rPr>
          <w:rFonts w:ascii="Bookman Old Style" w:hAnsi="Bookman Old Style"/>
          <w:color w:val="000000"/>
          <w:sz w:val="24"/>
          <w:szCs w:val="24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5 апреля 2014 г. </w:t>
      </w:r>
      <w:r w:rsidRPr="00236A1D">
        <w:rPr>
          <w:rFonts w:ascii="Bookman Old Style" w:hAnsi="Bookman Old Style"/>
          <w:iCs/>
          <w:color w:val="000000"/>
          <w:sz w:val="24"/>
          <w:szCs w:val="24"/>
        </w:rPr>
        <w:t xml:space="preserve">№ </w:t>
      </w:r>
      <w:r w:rsidRPr="00236A1D">
        <w:rPr>
          <w:rFonts w:ascii="Bookman Old Style" w:hAnsi="Bookman Old Style"/>
          <w:color w:val="000000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8513F6" w:rsidRPr="00236A1D">
        <w:rPr>
          <w:rFonts w:ascii="Bookman Old Style" w:hAnsi="Bookman Old Style"/>
          <w:color w:val="000000"/>
          <w:sz w:val="24"/>
          <w:szCs w:val="24"/>
        </w:rPr>
        <w:t>.</w:t>
      </w:r>
    </w:p>
    <w:p w:rsidR="008C563E" w:rsidRPr="00236A1D" w:rsidRDefault="008C563E" w:rsidP="00236A1D">
      <w:pPr>
        <w:widowControl/>
        <w:autoSpaceDE/>
        <w:autoSpaceDN/>
        <w:adjustRightInd/>
        <w:rPr>
          <w:rFonts w:ascii="Bookman Old Style" w:hAnsi="Bookman Old Style"/>
          <w:color w:val="000000"/>
          <w:sz w:val="24"/>
          <w:szCs w:val="24"/>
        </w:rPr>
      </w:pPr>
    </w:p>
    <w:p w:rsidR="009D0B53" w:rsidRPr="00236A1D" w:rsidRDefault="009D0B53" w:rsidP="00236A1D">
      <w:pPr>
        <w:widowControl/>
        <w:autoSpaceDE/>
        <w:autoSpaceDN/>
        <w:adjustRightInd/>
        <w:rPr>
          <w:rFonts w:ascii="Bookman Old Style" w:hAnsi="Bookman Old Style"/>
          <w:color w:val="000000"/>
          <w:sz w:val="24"/>
          <w:szCs w:val="24"/>
        </w:rPr>
      </w:pPr>
    </w:p>
    <w:p w:rsidR="009D0B53" w:rsidRPr="00236A1D" w:rsidRDefault="009D0B53" w:rsidP="00236A1D">
      <w:pPr>
        <w:widowControl/>
        <w:autoSpaceDE/>
        <w:autoSpaceDN/>
        <w:adjustRightInd/>
        <w:rPr>
          <w:rFonts w:ascii="Bookman Old Style" w:hAnsi="Bookman Old Style"/>
          <w:color w:val="000000"/>
          <w:sz w:val="24"/>
          <w:szCs w:val="24"/>
        </w:rPr>
      </w:pPr>
    </w:p>
    <w:p w:rsidR="009D0B53" w:rsidRPr="00236A1D" w:rsidRDefault="009D0B53" w:rsidP="00236A1D">
      <w:pPr>
        <w:widowControl/>
        <w:autoSpaceDE/>
        <w:autoSpaceDN/>
        <w:adjustRightInd/>
        <w:rPr>
          <w:rFonts w:ascii="Bookman Old Style" w:hAnsi="Bookman Old Style"/>
          <w:color w:val="000000"/>
          <w:sz w:val="24"/>
          <w:szCs w:val="24"/>
        </w:rPr>
      </w:pPr>
    </w:p>
    <w:p w:rsidR="009D0B53" w:rsidRPr="00236A1D" w:rsidRDefault="009D0B53" w:rsidP="00236A1D">
      <w:pPr>
        <w:widowControl/>
        <w:autoSpaceDE/>
        <w:autoSpaceDN/>
        <w:adjustRightInd/>
        <w:rPr>
          <w:rFonts w:ascii="Bookman Old Style" w:hAnsi="Bookman Old Style"/>
          <w:color w:val="000000"/>
          <w:sz w:val="24"/>
          <w:szCs w:val="24"/>
        </w:rPr>
      </w:pPr>
    </w:p>
    <w:p w:rsidR="009D0B53" w:rsidRPr="00236A1D" w:rsidRDefault="009D0B53" w:rsidP="00236A1D">
      <w:pPr>
        <w:widowControl/>
        <w:autoSpaceDE/>
        <w:autoSpaceDN/>
        <w:adjustRightInd/>
        <w:rPr>
          <w:rFonts w:ascii="Bookman Old Style" w:hAnsi="Bookman Old Style"/>
          <w:color w:val="000000"/>
          <w:sz w:val="24"/>
          <w:szCs w:val="24"/>
        </w:rPr>
      </w:pPr>
    </w:p>
    <w:p w:rsidR="009D0B53" w:rsidRPr="00236A1D" w:rsidRDefault="009D0B53" w:rsidP="00236A1D">
      <w:pPr>
        <w:widowControl/>
        <w:autoSpaceDE/>
        <w:autoSpaceDN/>
        <w:adjustRightInd/>
        <w:rPr>
          <w:rFonts w:ascii="Bookman Old Style" w:hAnsi="Bookman Old Style"/>
          <w:color w:val="000000"/>
          <w:sz w:val="24"/>
          <w:szCs w:val="24"/>
        </w:rPr>
      </w:pPr>
    </w:p>
    <w:p w:rsidR="009D0B53" w:rsidRPr="00236A1D" w:rsidRDefault="009D0B53" w:rsidP="00236A1D">
      <w:pPr>
        <w:widowControl/>
        <w:autoSpaceDE/>
        <w:autoSpaceDN/>
        <w:adjustRightInd/>
        <w:rPr>
          <w:rFonts w:ascii="Bookman Old Style" w:hAnsi="Bookman Old Style"/>
          <w:color w:val="000000"/>
          <w:sz w:val="24"/>
          <w:szCs w:val="24"/>
        </w:rPr>
      </w:pPr>
    </w:p>
    <w:p w:rsidR="009D0B53" w:rsidRPr="00236A1D" w:rsidRDefault="009D0B53" w:rsidP="00236A1D">
      <w:pPr>
        <w:widowControl/>
        <w:autoSpaceDE/>
        <w:autoSpaceDN/>
        <w:adjustRightInd/>
        <w:rPr>
          <w:rFonts w:ascii="Bookman Old Style" w:hAnsi="Bookman Old Style"/>
          <w:color w:val="000000"/>
          <w:sz w:val="24"/>
          <w:szCs w:val="24"/>
        </w:rPr>
      </w:pPr>
    </w:p>
    <w:p w:rsidR="00A76A68" w:rsidRDefault="00A76A68" w:rsidP="00A76A68">
      <w:pPr>
        <w:rPr>
          <w:rFonts w:ascii="Bookman Old Style" w:hAnsi="Bookman Old Style" w:cs="Times New Roman CYR"/>
          <w:i/>
          <w:sz w:val="24"/>
          <w:szCs w:val="24"/>
        </w:rPr>
      </w:pPr>
    </w:p>
    <w:p w:rsidR="00383CD6" w:rsidRDefault="00383CD6" w:rsidP="001963CA">
      <w:pPr>
        <w:ind w:left="4253"/>
        <w:jc w:val="center"/>
        <w:rPr>
          <w:rFonts w:ascii="Bookman Old Style" w:hAnsi="Bookman Old Style" w:cs="Times New Roman CYR"/>
          <w:i/>
          <w:sz w:val="24"/>
          <w:szCs w:val="24"/>
        </w:rPr>
        <w:sectPr w:rsidR="00383CD6" w:rsidSect="00793EA7">
          <w:pgSz w:w="11906" w:h="16838"/>
          <w:pgMar w:top="426" w:right="849" w:bottom="737" w:left="1701" w:header="709" w:footer="193" w:gutter="0"/>
          <w:pgNumType w:start="1"/>
          <w:cols w:space="708"/>
          <w:titlePg/>
          <w:docGrid w:linePitch="360"/>
        </w:sectPr>
      </w:pPr>
    </w:p>
    <w:p w:rsidR="000F136D" w:rsidRPr="001963CA" w:rsidRDefault="00383CD6" w:rsidP="001963CA">
      <w:pPr>
        <w:ind w:left="4253"/>
        <w:jc w:val="center"/>
        <w:rPr>
          <w:rFonts w:ascii="Bookman Old Style" w:hAnsi="Bookman Old Style" w:cs="Times New Roman CYR"/>
          <w:i/>
          <w:sz w:val="24"/>
          <w:szCs w:val="24"/>
        </w:rPr>
      </w:pPr>
      <w:r>
        <w:rPr>
          <w:rFonts w:ascii="Bookman Old Style" w:hAnsi="Bookman Old Style" w:cs="Times New Roman CYR"/>
          <w:i/>
          <w:sz w:val="24"/>
          <w:szCs w:val="24"/>
        </w:rPr>
        <w:lastRenderedPageBreak/>
        <w:t>Приложение №</w:t>
      </w:r>
      <w:r w:rsidR="000F136D" w:rsidRPr="001963CA">
        <w:rPr>
          <w:rFonts w:ascii="Bookman Old Style" w:hAnsi="Bookman Old Style" w:cs="Times New Roman CYR"/>
          <w:i/>
          <w:sz w:val="24"/>
          <w:szCs w:val="24"/>
        </w:rPr>
        <w:t>1</w:t>
      </w:r>
    </w:p>
    <w:p w:rsidR="001963CA" w:rsidRDefault="000F136D" w:rsidP="001963CA">
      <w:pPr>
        <w:ind w:left="4253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 w:cs="Times New Roman CYR"/>
          <w:i/>
          <w:color w:val="000000"/>
          <w:sz w:val="24"/>
          <w:szCs w:val="24"/>
        </w:rPr>
        <w:t xml:space="preserve">к </w:t>
      </w:r>
      <w:r w:rsidR="000413FB"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Правил</w:t>
      </w:r>
      <w:r w:rsidR="00B93EE2"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ам</w:t>
      </w:r>
      <w:r w:rsidR="000413FB"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определения </w:t>
      </w:r>
    </w:p>
    <w:p w:rsidR="000413FB" w:rsidRPr="001963CA" w:rsidRDefault="000413FB" w:rsidP="001963CA">
      <w:pPr>
        <w:ind w:left="4253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нормативных затрат</w:t>
      </w:r>
    </w:p>
    <w:p w:rsidR="001963CA" w:rsidRDefault="001963CA" w:rsidP="001963CA">
      <w:pPr>
        <w:ind w:left="4253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на обеспечение функций </w:t>
      </w:r>
    </w:p>
    <w:p w:rsidR="001963CA" w:rsidRDefault="000413FB" w:rsidP="001963CA">
      <w:pPr>
        <w:ind w:left="4253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органов местного</w:t>
      </w:r>
      <w:r w:rsid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самоуправления </w:t>
      </w:r>
    </w:p>
    <w:p w:rsidR="001963CA" w:rsidRDefault="000413FB" w:rsidP="001963CA">
      <w:pPr>
        <w:ind w:left="4253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муниципального образования </w:t>
      </w:r>
    </w:p>
    <w:p w:rsidR="001963CA" w:rsidRDefault="000413FB" w:rsidP="001963CA">
      <w:pPr>
        <w:ind w:left="4253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Моздокский район</w:t>
      </w:r>
      <w:r w:rsidR="009D0B53"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, </w:t>
      </w: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включая</w:t>
      </w:r>
      <w:r w:rsidR="009D0B53"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</w:p>
    <w:p w:rsidR="000413FB" w:rsidRPr="001963CA" w:rsidRDefault="009D0B53" w:rsidP="001963CA">
      <w:pPr>
        <w:ind w:left="4253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их</w:t>
      </w:r>
      <w:r w:rsidR="000413FB"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самостоятельные</w:t>
      </w:r>
    </w:p>
    <w:p w:rsidR="000413FB" w:rsidRPr="001963CA" w:rsidRDefault="000413FB" w:rsidP="001963CA">
      <w:pPr>
        <w:ind w:left="4253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структурные подразделения и</w:t>
      </w:r>
    </w:p>
    <w:p w:rsidR="000F136D" w:rsidRPr="008400EF" w:rsidRDefault="000413FB" w:rsidP="008400EF">
      <w:pPr>
        <w:ind w:left="4253"/>
        <w:jc w:val="center"/>
        <w:rPr>
          <w:rFonts w:ascii="Bookman Old Style" w:hAnsi="Bookman Old Style"/>
          <w:i/>
          <w:sz w:val="24"/>
          <w:szCs w:val="24"/>
          <w:highlight w:val="white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подведомственные казенные учреждения</w:t>
      </w:r>
    </w:p>
    <w:p w:rsidR="001963CA" w:rsidRDefault="001963CA" w:rsidP="00236A1D">
      <w:pPr>
        <w:ind w:firstLine="851"/>
        <w:jc w:val="both"/>
        <w:rPr>
          <w:rFonts w:ascii="Bookman Old Style" w:hAnsi="Bookman Old Style"/>
          <w:sz w:val="24"/>
          <w:szCs w:val="24"/>
          <w:highlight w:val="white"/>
        </w:rPr>
      </w:pPr>
    </w:p>
    <w:p w:rsidR="00383CD6" w:rsidRPr="00236A1D" w:rsidRDefault="00383CD6" w:rsidP="00236A1D">
      <w:pPr>
        <w:ind w:firstLine="851"/>
        <w:jc w:val="both"/>
        <w:rPr>
          <w:rFonts w:ascii="Bookman Old Style" w:hAnsi="Bookman Old Style"/>
          <w:sz w:val="24"/>
          <w:szCs w:val="24"/>
          <w:highlight w:val="white"/>
        </w:rPr>
      </w:pPr>
    </w:p>
    <w:p w:rsidR="001963CA" w:rsidRDefault="000F136D" w:rsidP="00236A1D">
      <w:pPr>
        <w:jc w:val="center"/>
        <w:rPr>
          <w:rFonts w:ascii="Bookman Old Style" w:hAnsi="Bookman Old Style" w:cs="Times New Roman CYR"/>
          <w:b/>
          <w:color w:val="000000"/>
          <w:sz w:val="24"/>
          <w:szCs w:val="24"/>
          <w:highlight w:val="white"/>
        </w:rPr>
      </w:pPr>
      <w:r w:rsidRPr="00236A1D">
        <w:rPr>
          <w:rFonts w:ascii="Bookman Old Style" w:hAnsi="Bookman Old Style" w:cs="Times New Roman CYR"/>
          <w:b/>
          <w:color w:val="000000"/>
          <w:sz w:val="24"/>
          <w:szCs w:val="24"/>
          <w:highlight w:val="white"/>
        </w:rPr>
        <w:t xml:space="preserve">Нормативы, применяемые при расчете нормативных затрат </w:t>
      </w:r>
    </w:p>
    <w:p w:rsidR="000F136D" w:rsidRPr="00236A1D" w:rsidRDefault="000F136D" w:rsidP="00236A1D">
      <w:pPr>
        <w:jc w:val="center"/>
        <w:rPr>
          <w:rFonts w:ascii="Bookman Old Style" w:hAnsi="Bookman Old Style" w:cs="Times New Roman CYR"/>
          <w:b/>
          <w:color w:val="000000"/>
          <w:sz w:val="24"/>
          <w:szCs w:val="24"/>
          <w:highlight w:val="white"/>
        </w:rPr>
      </w:pPr>
      <w:r w:rsidRPr="00236A1D">
        <w:rPr>
          <w:rFonts w:ascii="Bookman Old Style" w:hAnsi="Bookman Old Style" w:cs="Times New Roman CYR"/>
          <w:b/>
          <w:color w:val="000000"/>
          <w:sz w:val="24"/>
          <w:szCs w:val="24"/>
          <w:highlight w:val="white"/>
        </w:rPr>
        <w:t>на приобретение средств подвижной связи</w:t>
      </w:r>
      <w:r w:rsidR="005945CA">
        <w:rPr>
          <w:rFonts w:ascii="Bookman Old Style" w:hAnsi="Bookman Old Style" w:cs="Times New Roman CYR"/>
          <w:b/>
          <w:color w:val="000000"/>
          <w:sz w:val="24"/>
          <w:szCs w:val="24"/>
          <w:highlight w:val="white"/>
        </w:rPr>
        <w:t xml:space="preserve"> и</w:t>
      </w:r>
      <w:r w:rsidRPr="00236A1D">
        <w:rPr>
          <w:rFonts w:ascii="Bookman Old Style" w:hAnsi="Bookman Old Style" w:cs="Times New Roman CYR"/>
          <w:b/>
          <w:color w:val="000000"/>
          <w:sz w:val="24"/>
          <w:szCs w:val="24"/>
          <w:highlight w:val="white"/>
        </w:rPr>
        <w:t xml:space="preserve"> услуг подвижной связи</w:t>
      </w:r>
    </w:p>
    <w:p w:rsidR="000F136D" w:rsidRPr="00236A1D" w:rsidRDefault="000F136D" w:rsidP="00236A1D">
      <w:pPr>
        <w:jc w:val="center"/>
        <w:rPr>
          <w:rFonts w:ascii="Bookman Old Style" w:hAnsi="Bookman Old Style" w:cs="Times New Roman CYR"/>
          <w:b/>
          <w:sz w:val="24"/>
          <w:szCs w:val="24"/>
          <w:highlight w:val="white"/>
        </w:rPr>
      </w:pPr>
    </w:p>
    <w:tbl>
      <w:tblPr>
        <w:tblW w:w="963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126"/>
        <w:gridCol w:w="1701"/>
      </w:tblGrid>
      <w:tr w:rsidR="000F136D" w:rsidRPr="00383CD6" w:rsidTr="00383CD6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Вид связи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3CA" w:rsidRPr="00383CD6" w:rsidRDefault="000F136D" w:rsidP="00236A1D">
            <w:pPr>
              <w:jc w:val="center"/>
              <w:rPr>
                <w:rFonts w:ascii="Bookman Old Style" w:hAnsi="Bookman Old Style" w:cs="Times New Roman CYR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Количество </w:t>
            </w:r>
          </w:p>
          <w:p w:rsidR="000F136D" w:rsidRPr="00383CD6" w:rsidRDefault="000F136D" w:rsidP="00236A1D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средств связи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3CA" w:rsidRPr="00383CD6" w:rsidRDefault="000F136D" w:rsidP="00236A1D">
            <w:pPr>
              <w:jc w:val="center"/>
              <w:rPr>
                <w:rFonts w:ascii="Bookman Old Style" w:hAnsi="Bookman Old Style" w:cs="Times New Roman CYR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Цена </w:t>
            </w:r>
          </w:p>
          <w:p w:rsidR="001963CA" w:rsidRPr="00383CD6" w:rsidRDefault="000F136D" w:rsidP="00236A1D">
            <w:pPr>
              <w:jc w:val="center"/>
              <w:rPr>
                <w:rFonts w:ascii="Bookman Old Style" w:hAnsi="Bookman Old Style" w:cs="Times New Roman CYR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приобретения </w:t>
            </w:r>
          </w:p>
          <w:p w:rsidR="000F136D" w:rsidRPr="00383CD6" w:rsidRDefault="000F136D" w:rsidP="00236A1D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средств связи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3CA" w:rsidRPr="00383CD6" w:rsidRDefault="000F136D" w:rsidP="00236A1D">
            <w:pPr>
              <w:jc w:val="center"/>
              <w:rPr>
                <w:rFonts w:ascii="Bookman Old Style" w:hAnsi="Bookman Old Style" w:cs="Times New Roman CYR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Расходы </w:t>
            </w:r>
          </w:p>
          <w:p w:rsidR="000F136D" w:rsidRPr="00383CD6" w:rsidRDefault="000F136D" w:rsidP="00236A1D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на услуги связи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Категория должностей</w:t>
            </w:r>
          </w:p>
        </w:tc>
      </w:tr>
      <w:tr w:rsidR="000F136D" w:rsidRPr="00383CD6" w:rsidTr="00383CD6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5</w:t>
            </w:r>
          </w:p>
        </w:tc>
      </w:tr>
      <w:tr w:rsidR="000F136D" w:rsidRPr="00383CD6" w:rsidTr="00383CD6">
        <w:trPr>
          <w:trHeight w:val="1"/>
        </w:trPr>
        <w:tc>
          <w:tcPr>
            <w:tcW w:w="96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452024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383CD6">
              <w:rPr>
                <w:rFonts w:ascii="Bookman Old Style" w:hAnsi="Bookman Old Style" w:cs="Times New Roman CYR"/>
              </w:rPr>
              <w:t>Органы местного самоуправления</w:t>
            </w:r>
            <w:r w:rsidR="009D0B53" w:rsidRPr="00383CD6">
              <w:rPr>
                <w:rFonts w:ascii="Bookman Old Style" w:hAnsi="Bookman Old Style" w:cs="Times New Roman CYR"/>
                <w:color w:val="000000"/>
              </w:rPr>
              <w:t xml:space="preserve">, </w:t>
            </w:r>
            <w:r w:rsidR="000413FB" w:rsidRPr="00383CD6">
              <w:rPr>
                <w:rFonts w:ascii="Bookman Old Style" w:hAnsi="Bookman Old Style"/>
                <w:bCs/>
                <w:color w:val="000000"/>
              </w:rPr>
              <w:t xml:space="preserve">включая </w:t>
            </w:r>
            <w:r w:rsidR="009D0B53" w:rsidRPr="00383CD6">
              <w:rPr>
                <w:rFonts w:ascii="Bookman Old Style" w:hAnsi="Bookman Old Style"/>
                <w:bCs/>
                <w:color w:val="000000"/>
              </w:rPr>
              <w:t xml:space="preserve">их </w:t>
            </w:r>
            <w:r w:rsidR="000413FB" w:rsidRPr="00383CD6">
              <w:rPr>
                <w:rFonts w:ascii="Bookman Old Style" w:hAnsi="Bookman Old Style"/>
                <w:bCs/>
                <w:color w:val="000000"/>
              </w:rPr>
              <w:t>самостоятельные структурные подразделения и</w:t>
            </w:r>
            <w:r w:rsidR="005B0B8B" w:rsidRPr="00383CD6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r w:rsidR="000413FB" w:rsidRPr="00383CD6">
              <w:rPr>
                <w:rFonts w:ascii="Bookman Old Style" w:hAnsi="Bookman Old Style"/>
                <w:bCs/>
                <w:color w:val="000000"/>
              </w:rPr>
              <w:t>подведомственные казенные учреждения</w:t>
            </w:r>
          </w:p>
        </w:tc>
      </w:tr>
      <w:tr w:rsidR="000F136D" w:rsidRPr="00383CD6" w:rsidTr="00383CD6">
        <w:trPr>
          <w:trHeight w:val="1"/>
        </w:trPr>
        <w:tc>
          <w:tcPr>
            <w:tcW w:w="96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B15CCE" w:rsidP="00236A1D">
            <w:pPr>
              <w:ind w:left="490" w:hanging="418"/>
              <w:jc w:val="center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  <w:color w:val="000000"/>
              </w:rPr>
              <w:t>Высшая группа должностей муниципальной службы</w:t>
            </w:r>
          </w:p>
        </w:tc>
      </w:tr>
      <w:tr w:rsidR="000F136D" w:rsidRPr="00383CD6" w:rsidTr="00383CD6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both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Подвижная связь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F14544">
            <w:pPr>
              <w:jc w:val="both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 xml:space="preserve">не более 1 единицы в расчете на муниципального служащего муниципального </w:t>
            </w:r>
            <w:r w:rsidR="00707601"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>образования Моздокский</w:t>
            </w:r>
            <w:r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 xml:space="preserve"> район, замещающего должность, относящуюся к высшей группе должностей муниципальной службы.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both"/>
              <w:rPr>
                <w:rFonts w:ascii="Bookman Old Style" w:hAnsi="Bookman Old Style" w:cs="Times New Roman CYR"/>
                <w:highlight w:val="white"/>
              </w:rPr>
            </w:pPr>
            <w:r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>не более 15,0 тыс. рублей включительно за 1 единицу в расчете на муниципального служащего, замещающего должность, относящуюся к высшей группе должностей муниципальной службы.</w:t>
            </w:r>
          </w:p>
          <w:p w:rsidR="000F136D" w:rsidRPr="00383CD6" w:rsidRDefault="000F136D" w:rsidP="001963CA">
            <w:pPr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536C4F">
            <w:pPr>
              <w:jc w:val="both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  <w:color w:val="000000"/>
              </w:rPr>
              <w:t xml:space="preserve">ежемесячные расходы не более </w:t>
            </w:r>
            <w:r w:rsidR="00536C4F" w:rsidRPr="00383CD6">
              <w:rPr>
                <w:rFonts w:ascii="Bookman Old Style" w:hAnsi="Bookman Old Style" w:cs="Times New Roman CYR"/>
                <w:color w:val="000000"/>
              </w:rPr>
              <w:t>4,0</w:t>
            </w:r>
            <w:r w:rsidRPr="00383CD6">
              <w:rPr>
                <w:rFonts w:ascii="Bookman Old Style" w:hAnsi="Bookman Old Style" w:cs="Times New Roman CYR"/>
                <w:color w:val="000000"/>
              </w:rPr>
              <w:t xml:space="preserve"> тыс. рублей</w:t>
            </w:r>
            <w:r w:rsidR="00B15CCE" w:rsidRPr="00383CD6">
              <w:rPr>
                <w:rFonts w:ascii="Bookman Old Style" w:hAnsi="Bookman Old Style" w:cs="Times New Roman CYR"/>
                <w:color w:val="000000"/>
                <w:vertAlign w:val="superscript"/>
              </w:rPr>
              <w:t>*</w:t>
            </w:r>
            <w:r w:rsidRPr="00383CD6">
              <w:rPr>
                <w:rFonts w:ascii="Bookman Old Style" w:hAnsi="Bookman Old Style" w:cs="Times New Roman CYR"/>
                <w:color w:val="000000"/>
                <w:vertAlign w:val="superscript"/>
              </w:rPr>
              <w:t xml:space="preserve"> </w:t>
            </w:r>
            <w:r w:rsidRPr="00383CD6">
              <w:rPr>
                <w:rFonts w:ascii="Bookman Old Style" w:hAnsi="Bookman Old Style" w:cs="Times New Roman CYR"/>
                <w:color w:val="000000"/>
              </w:rPr>
              <w:t xml:space="preserve">включительно в расчете на </w:t>
            </w:r>
            <w:r w:rsidR="00B15CCE" w:rsidRPr="00383CD6">
              <w:rPr>
                <w:rFonts w:ascii="Bookman Old Style" w:hAnsi="Bookman Old Style" w:cs="Times New Roman CYR"/>
                <w:color w:val="000000"/>
              </w:rPr>
              <w:t xml:space="preserve">одного </w:t>
            </w:r>
            <w:r w:rsidRPr="00383CD6">
              <w:rPr>
                <w:rFonts w:ascii="Bookman Old Style" w:hAnsi="Bookman Old Style" w:cs="Times New Roman CYR"/>
                <w:color w:val="000000"/>
              </w:rPr>
              <w:t xml:space="preserve">муниципального служащего, замещающего должность, относящуюся к высшей группе должностей муниципальной службы.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both"/>
              <w:rPr>
                <w:rFonts w:ascii="Bookman Old Style" w:hAnsi="Bookman Old Style" w:cs="Calibri"/>
                <w:vertAlign w:val="superscript"/>
              </w:rPr>
            </w:pPr>
            <w:r w:rsidRPr="00383CD6">
              <w:rPr>
                <w:rFonts w:ascii="Bookman Old Style" w:hAnsi="Bookman Old Style"/>
              </w:rPr>
              <w:t xml:space="preserve">Группы должностей приводятся в соответствии с </w:t>
            </w:r>
            <w:r w:rsidR="00B15CCE" w:rsidRPr="00383CD6">
              <w:rPr>
                <w:rFonts w:ascii="Bookman Old Style" w:hAnsi="Bookman Old Style"/>
              </w:rPr>
              <w:t xml:space="preserve">законом Республики Северная Осетия-Алания от 07.11.2008г. №48-РЗ «О </w:t>
            </w:r>
            <w:r w:rsidR="002D1631" w:rsidRPr="00383CD6">
              <w:rPr>
                <w:rFonts w:ascii="Bookman Old Style" w:hAnsi="Bookman Old Style"/>
              </w:rPr>
              <w:t>Р</w:t>
            </w:r>
            <w:r w:rsidR="00B15CCE" w:rsidRPr="00383CD6">
              <w:rPr>
                <w:rFonts w:ascii="Bookman Old Style" w:hAnsi="Bookman Old Style"/>
              </w:rPr>
              <w:t xml:space="preserve">еестре муниципальных должностей и </w:t>
            </w:r>
            <w:r w:rsidR="002D1631" w:rsidRPr="00383CD6">
              <w:rPr>
                <w:rFonts w:ascii="Bookman Old Style" w:hAnsi="Bookman Old Style"/>
              </w:rPr>
              <w:t>Р</w:t>
            </w:r>
            <w:r w:rsidR="00B15CCE" w:rsidRPr="00383CD6">
              <w:rPr>
                <w:rFonts w:ascii="Bookman Old Style" w:hAnsi="Bookman Old Style"/>
              </w:rPr>
              <w:t>еестре должностей муниципальной службы в Республики Северная Осетия-Алания</w:t>
            </w:r>
          </w:p>
        </w:tc>
      </w:tr>
      <w:tr w:rsidR="000F136D" w:rsidRPr="00383CD6" w:rsidTr="00383CD6">
        <w:trPr>
          <w:trHeight w:val="1"/>
        </w:trPr>
        <w:tc>
          <w:tcPr>
            <w:tcW w:w="96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CC056B" w:rsidP="001963CA">
            <w:pPr>
              <w:jc w:val="center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</w:rPr>
              <w:t>Главная группа должностей муниципальной службы</w:t>
            </w:r>
          </w:p>
        </w:tc>
      </w:tr>
      <w:tr w:rsidR="000F136D" w:rsidRPr="00383CD6" w:rsidTr="00383CD6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both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Подвижная связь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both"/>
              <w:rPr>
                <w:rFonts w:ascii="Bookman Old Style" w:hAnsi="Bookman Old Style" w:cs="Times New Roman CYR"/>
                <w:highlight w:val="white"/>
              </w:rPr>
            </w:pPr>
            <w:r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>не более 1 единицы в расчете на муниципального служащего муниципального образования</w:t>
            </w:r>
            <w:r w:rsidR="00F14544"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 xml:space="preserve"> </w:t>
            </w:r>
            <w:r w:rsidR="005D0108"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>Моздокский</w:t>
            </w:r>
            <w:r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 xml:space="preserve"> район, замещающего, относящуюся к главной группе должностей муниципальной службы</w:t>
            </w:r>
          </w:p>
          <w:p w:rsidR="000F136D" w:rsidRPr="00383CD6" w:rsidRDefault="000F136D" w:rsidP="001963CA">
            <w:pPr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536C4F">
            <w:pPr>
              <w:jc w:val="both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>не более 1</w:t>
            </w:r>
            <w:r w:rsidR="00CC056B"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>0</w:t>
            </w:r>
            <w:r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 xml:space="preserve">,0 тыс. рублей включительно за 1 единицу в расчете на муниципального служащего, замещающего должность, относящуюся к главной группе должностей муниципальной службы категории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536C4F">
            <w:pPr>
              <w:jc w:val="both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 xml:space="preserve">ежемесячные расходы не более </w:t>
            </w:r>
            <w:r w:rsidR="00536C4F"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>2,0</w:t>
            </w:r>
            <w:r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 xml:space="preserve"> тыс. рублей</w:t>
            </w:r>
            <w:r w:rsidR="00536C4F"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 xml:space="preserve"> </w:t>
            </w:r>
            <w:r w:rsidRPr="00383CD6">
              <w:rPr>
                <w:rFonts w:ascii="Bookman Old Style" w:hAnsi="Bookman Old Style" w:cs="Times New Roman CYR"/>
                <w:color w:val="000000"/>
                <w:highlight w:val="white"/>
              </w:rPr>
              <w:t>включительно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CC056B" w:rsidP="001963CA">
            <w:pPr>
              <w:jc w:val="both"/>
              <w:rPr>
                <w:rFonts w:ascii="Bookman Old Style" w:hAnsi="Bookman Old Style" w:cs="Calibri"/>
                <w:vertAlign w:val="superscript"/>
              </w:rPr>
            </w:pPr>
            <w:r w:rsidRPr="00383CD6">
              <w:rPr>
                <w:rFonts w:ascii="Bookman Old Style" w:hAnsi="Bookman Old Style"/>
              </w:rPr>
              <w:t xml:space="preserve">Группы должностей приводятся в соответствии с законом Республики Северная Осетия-Алания от 07.11.2008г. №48-РЗ «О </w:t>
            </w:r>
            <w:r w:rsidR="002D1631" w:rsidRPr="00383CD6">
              <w:rPr>
                <w:rFonts w:ascii="Bookman Old Style" w:hAnsi="Bookman Old Style"/>
              </w:rPr>
              <w:t>Р</w:t>
            </w:r>
            <w:r w:rsidRPr="00383CD6">
              <w:rPr>
                <w:rFonts w:ascii="Bookman Old Style" w:hAnsi="Bookman Old Style"/>
              </w:rPr>
              <w:t xml:space="preserve">еестре муниципальных должностей и </w:t>
            </w:r>
            <w:r w:rsidR="002D1631" w:rsidRPr="00383CD6">
              <w:rPr>
                <w:rFonts w:ascii="Bookman Old Style" w:hAnsi="Bookman Old Style"/>
              </w:rPr>
              <w:t>Р</w:t>
            </w:r>
            <w:r w:rsidRPr="00383CD6">
              <w:rPr>
                <w:rFonts w:ascii="Bookman Old Style" w:hAnsi="Bookman Old Style"/>
              </w:rPr>
              <w:t>еестре должностей муниципальной службы в Республики Северная Осе</w:t>
            </w:r>
            <w:r w:rsidR="00536C4F" w:rsidRPr="00383CD6">
              <w:rPr>
                <w:rFonts w:ascii="Bookman Old Style" w:hAnsi="Bookman Old Style"/>
              </w:rPr>
              <w:t>тия-Алания</w:t>
            </w:r>
          </w:p>
        </w:tc>
      </w:tr>
      <w:tr w:rsidR="000F136D" w:rsidRPr="00383CD6" w:rsidTr="00383CD6">
        <w:trPr>
          <w:trHeight w:val="1"/>
        </w:trPr>
        <w:tc>
          <w:tcPr>
            <w:tcW w:w="96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B551DD">
            <w:pPr>
              <w:jc w:val="center"/>
              <w:rPr>
                <w:rFonts w:ascii="Bookman Old Style" w:hAnsi="Bookman Old Style" w:cs="Times New Roman CYR"/>
              </w:rPr>
            </w:pPr>
            <w:r w:rsidRPr="00383CD6">
              <w:rPr>
                <w:rFonts w:ascii="Bookman Old Style" w:hAnsi="Bookman Old Style" w:cs="Times New Roman CYR"/>
              </w:rPr>
              <w:lastRenderedPageBreak/>
              <w:t xml:space="preserve">Руководитель казенного учреждения подведомственного органу местного самоуправления </w:t>
            </w:r>
          </w:p>
        </w:tc>
      </w:tr>
      <w:tr w:rsidR="000F136D" w:rsidRPr="00383CD6" w:rsidTr="00383CD6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5D0108" w:rsidP="001963CA">
            <w:pPr>
              <w:jc w:val="both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По</w:t>
            </w:r>
            <w:r w:rsidR="001963CA" w:rsidRPr="00383CD6">
              <w:rPr>
                <w:rFonts w:ascii="Bookman Old Style" w:hAnsi="Bookman Old Style" w:cs="Times New Roman CYR"/>
              </w:rPr>
              <w:t>д</w:t>
            </w:r>
            <w:r w:rsidRPr="00383CD6">
              <w:rPr>
                <w:rFonts w:ascii="Bookman Old Style" w:hAnsi="Bookman Old Style" w:cs="Times New Roman CYR"/>
              </w:rPr>
              <w:t>виж</w:t>
            </w:r>
            <w:r w:rsidR="000F136D" w:rsidRPr="00383CD6">
              <w:rPr>
                <w:rFonts w:ascii="Bookman Old Style" w:hAnsi="Bookman Old Style" w:cs="Times New Roman CYR"/>
              </w:rPr>
              <w:t>ная связь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both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не более 1 единицы в расчете на руководителя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both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</w:rPr>
              <w:t>не более 10 тыс. рублей включительно за 1 единицу в расчете на руководителя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73179C">
            <w:pPr>
              <w:jc w:val="both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Ежемесячные расходы не более </w:t>
            </w:r>
            <w:r w:rsidR="0073179C" w:rsidRPr="00383CD6">
              <w:rPr>
                <w:rFonts w:ascii="Bookman Old Style" w:hAnsi="Bookman Old Style" w:cs="Times New Roman CYR"/>
              </w:rPr>
              <w:t>2</w:t>
            </w:r>
            <w:r w:rsidRPr="00383CD6">
              <w:rPr>
                <w:rFonts w:ascii="Bookman Old Style" w:hAnsi="Bookman Old Style" w:cs="Times New Roman CYR"/>
              </w:rPr>
              <w:t>,0 тыс. рублей в расчете на руководителя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both"/>
              <w:rPr>
                <w:rFonts w:ascii="Bookman Old Style" w:hAnsi="Bookman Old Style" w:cs="Calibri"/>
              </w:rPr>
            </w:pPr>
          </w:p>
        </w:tc>
      </w:tr>
    </w:tbl>
    <w:p w:rsidR="00383CD6" w:rsidRDefault="00383CD6" w:rsidP="001963CA">
      <w:pPr>
        <w:ind w:right="14" w:firstLine="709"/>
        <w:jc w:val="both"/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</w:pPr>
    </w:p>
    <w:p w:rsidR="000F136D" w:rsidRPr="00236A1D" w:rsidRDefault="000F136D" w:rsidP="001963CA">
      <w:pPr>
        <w:ind w:right="14" w:firstLine="709"/>
        <w:jc w:val="both"/>
        <w:rPr>
          <w:rFonts w:ascii="Bookman Old Style" w:hAnsi="Bookman Old Style" w:cs="Times New Roman CYR"/>
          <w:sz w:val="24"/>
          <w:szCs w:val="24"/>
          <w:highlight w:val="white"/>
        </w:rPr>
      </w:pPr>
      <w:r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0F136D" w:rsidRPr="00236A1D" w:rsidRDefault="00CC056B" w:rsidP="001963CA">
      <w:pPr>
        <w:ind w:firstLine="709"/>
        <w:jc w:val="both"/>
        <w:rPr>
          <w:rFonts w:ascii="Bookman Old Style" w:hAnsi="Bookman Old Style" w:cs="Times New Roman CYR"/>
          <w:sz w:val="24"/>
          <w:szCs w:val="24"/>
          <w:highlight w:val="white"/>
        </w:rPr>
      </w:pPr>
      <w:r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Должностные лица, относящиеся к соответствующим группам должностей муниципальной службы, </w:t>
      </w:r>
      <w:r w:rsidR="000F136D"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обеспечиваются средствами связи по решению органа местного самоуправления муниципального </w:t>
      </w:r>
      <w:r w:rsidR="00F14544"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образования Моздокский</w:t>
      </w:r>
      <w:r w:rsidR="000F136D"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 район.</w:t>
      </w:r>
    </w:p>
    <w:p w:rsidR="000F136D" w:rsidRPr="00236A1D" w:rsidRDefault="00CC056B" w:rsidP="001963CA">
      <w:pPr>
        <w:tabs>
          <w:tab w:val="left" w:pos="782"/>
        </w:tabs>
        <w:ind w:firstLine="709"/>
        <w:jc w:val="both"/>
        <w:rPr>
          <w:rFonts w:ascii="Bookman Old Style" w:hAnsi="Bookman Old Style" w:cs="Times New Roman CYR"/>
          <w:sz w:val="24"/>
          <w:szCs w:val="24"/>
          <w:highlight w:val="white"/>
        </w:rPr>
      </w:pPr>
      <w:r w:rsidRPr="00236A1D">
        <w:rPr>
          <w:rFonts w:ascii="Bookman Old Style" w:hAnsi="Bookman Old Style"/>
          <w:color w:val="000000"/>
          <w:sz w:val="24"/>
          <w:szCs w:val="24"/>
          <w:highlight w:val="white"/>
          <w:vertAlign w:val="superscript"/>
        </w:rPr>
        <w:t>*</w:t>
      </w:r>
      <w:r w:rsidR="000F136D" w:rsidRPr="00236A1D">
        <w:rPr>
          <w:rFonts w:ascii="Bookman Old Style" w:hAnsi="Bookman Old Style"/>
          <w:color w:val="000000"/>
          <w:sz w:val="24"/>
          <w:szCs w:val="24"/>
          <w:highlight w:val="white"/>
          <w:vertAlign w:val="superscript"/>
        </w:rPr>
        <w:t xml:space="preserve">) </w:t>
      </w:r>
      <w:r w:rsidR="000F136D"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муниципального </w:t>
      </w:r>
      <w:r w:rsidR="00F14544"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образования</w:t>
      </w:r>
      <w:r w:rsidR="00F14544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 </w:t>
      </w:r>
      <w:r w:rsidR="00F14544"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Моздокский</w:t>
      </w:r>
      <w:r w:rsidR="000F136D"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 район </w:t>
      </w:r>
      <w:r w:rsidR="00C51305"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>в пределах,</w:t>
      </w:r>
      <w:r w:rsidR="000F136D" w:rsidRPr="00236A1D">
        <w:rPr>
          <w:rFonts w:ascii="Bookman Old Style" w:hAnsi="Bookman Old Style" w:cs="Times New Roman CYR"/>
          <w:color w:val="000000"/>
          <w:sz w:val="24"/>
          <w:szCs w:val="24"/>
          <w:highlight w:val="white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0F136D" w:rsidRPr="00236A1D" w:rsidRDefault="000F136D" w:rsidP="00236A1D">
      <w:pPr>
        <w:jc w:val="both"/>
        <w:rPr>
          <w:rFonts w:ascii="Bookman Old Style" w:hAnsi="Bookman Old Style"/>
          <w:sz w:val="24"/>
          <w:szCs w:val="24"/>
        </w:rPr>
      </w:pPr>
    </w:p>
    <w:p w:rsidR="000F136D" w:rsidRPr="00236A1D" w:rsidRDefault="000F136D" w:rsidP="00236A1D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0F136D" w:rsidRPr="00236A1D" w:rsidRDefault="000F136D" w:rsidP="00236A1D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0F136D" w:rsidRPr="00236A1D" w:rsidRDefault="000F136D" w:rsidP="00236A1D">
      <w:pPr>
        <w:jc w:val="both"/>
        <w:rPr>
          <w:rFonts w:ascii="Bookman Old Style" w:hAnsi="Bookman Old Style"/>
          <w:sz w:val="24"/>
          <w:szCs w:val="24"/>
        </w:rPr>
      </w:pPr>
    </w:p>
    <w:p w:rsidR="000F136D" w:rsidRPr="00236A1D" w:rsidRDefault="000F136D" w:rsidP="00236A1D">
      <w:pPr>
        <w:jc w:val="both"/>
        <w:rPr>
          <w:rFonts w:ascii="Bookman Old Style" w:hAnsi="Bookman Old Style"/>
          <w:sz w:val="24"/>
          <w:szCs w:val="24"/>
        </w:rPr>
      </w:pPr>
    </w:p>
    <w:p w:rsidR="000F136D" w:rsidRPr="00236A1D" w:rsidRDefault="000F136D" w:rsidP="00236A1D">
      <w:pPr>
        <w:jc w:val="both"/>
        <w:rPr>
          <w:rFonts w:ascii="Bookman Old Style" w:hAnsi="Bookman Old Style"/>
          <w:sz w:val="24"/>
          <w:szCs w:val="24"/>
        </w:rPr>
      </w:pPr>
    </w:p>
    <w:p w:rsidR="000F136D" w:rsidRPr="00236A1D" w:rsidRDefault="000F136D" w:rsidP="00236A1D">
      <w:pPr>
        <w:jc w:val="both"/>
        <w:rPr>
          <w:rFonts w:ascii="Bookman Old Style" w:hAnsi="Bookman Old Style"/>
          <w:sz w:val="24"/>
          <w:szCs w:val="24"/>
        </w:rPr>
      </w:pPr>
    </w:p>
    <w:p w:rsidR="00F1318F" w:rsidRPr="00236A1D" w:rsidRDefault="00F1318F" w:rsidP="00236A1D">
      <w:pPr>
        <w:jc w:val="both"/>
        <w:rPr>
          <w:rFonts w:ascii="Bookman Old Style" w:hAnsi="Bookman Old Style"/>
          <w:sz w:val="24"/>
          <w:szCs w:val="24"/>
        </w:rPr>
      </w:pPr>
    </w:p>
    <w:p w:rsidR="00F1318F" w:rsidRPr="00236A1D" w:rsidRDefault="00F1318F" w:rsidP="00236A1D">
      <w:pPr>
        <w:jc w:val="both"/>
        <w:rPr>
          <w:rFonts w:ascii="Bookman Old Style" w:hAnsi="Bookman Old Style"/>
          <w:sz w:val="24"/>
          <w:szCs w:val="24"/>
        </w:rPr>
      </w:pPr>
    </w:p>
    <w:p w:rsidR="00F1318F" w:rsidRPr="00236A1D" w:rsidRDefault="00F1318F" w:rsidP="00236A1D">
      <w:pPr>
        <w:jc w:val="both"/>
        <w:rPr>
          <w:rFonts w:ascii="Bookman Old Style" w:hAnsi="Bookman Old Style"/>
          <w:sz w:val="24"/>
          <w:szCs w:val="24"/>
        </w:rPr>
      </w:pPr>
    </w:p>
    <w:p w:rsidR="00F1318F" w:rsidRPr="00236A1D" w:rsidRDefault="00F1318F" w:rsidP="00236A1D">
      <w:pPr>
        <w:jc w:val="both"/>
        <w:rPr>
          <w:rFonts w:ascii="Bookman Old Style" w:hAnsi="Bookman Old Style"/>
          <w:sz w:val="24"/>
          <w:szCs w:val="24"/>
        </w:rPr>
      </w:pPr>
    </w:p>
    <w:p w:rsidR="001963CA" w:rsidRDefault="001963CA">
      <w:pPr>
        <w:widowControl/>
        <w:autoSpaceDE/>
        <w:autoSpaceDN/>
        <w:adjustRightInd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B93EE2" w:rsidRPr="001963CA" w:rsidRDefault="00383CD6" w:rsidP="001963CA">
      <w:pPr>
        <w:ind w:left="4820"/>
        <w:jc w:val="center"/>
        <w:rPr>
          <w:rFonts w:ascii="Bookman Old Style" w:hAnsi="Bookman Old Style" w:cs="Times New Roman CYR"/>
          <w:i/>
          <w:sz w:val="24"/>
          <w:szCs w:val="24"/>
        </w:rPr>
      </w:pPr>
      <w:r>
        <w:rPr>
          <w:rFonts w:ascii="Bookman Old Style" w:hAnsi="Bookman Old Style" w:cs="Times New Roman CYR"/>
          <w:i/>
          <w:sz w:val="24"/>
          <w:szCs w:val="24"/>
        </w:rPr>
        <w:lastRenderedPageBreak/>
        <w:t>Приложение №</w:t>
      </w:r>
      <w:r w:rsidR="00B93EE2" w:rsidRPr="001963CA">
        <w:rPr>
          <w:rFonts w:ascii="Bookman Old Style" w:hAnsi="Bookman Old Style" w:cs="Times New Roman CYR"/>
          <w:i/>
          <w:sz w:val="24"/>
          <w:szCs w:val="24"/>
        </w:rPr>
        <w:t>2</w:t>
      </w:r>
    </w:p>
    <w:p w:rsidR="001963CA" w:rsidRDefault="00B93EE2" w:rsidP="001963CA">
      <w:pPr>
        <w:ind w:left="4820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 w:cs="Times New Roman CYR"/>
          <w:i/>
          <w:color w:val="000000"/>
          <w:sz w:val="24"/>
          <w:szCs w:val="24"/>
        </w:rPr>
        <w:t xml:space="preserve">к </w:t>
      </w: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Правилам определения </w:t>
      </w:r>
    </w:p>
    <w:p w:rsidR="00B93EE2" w:rsidRPr="001963CA" w:rsidRDefault="00B93EE2" w:rsidP="001963CA">
      <w:pPr>
        <w:ind w:left="4820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нормативных затрат</w:t>
      </w:r>
    </w:p>
    <w:p w:rsidR="001963CA" w:rsidRDefault="001963CA" w:rsidP="001963CA">
      <w:pPr>
        <w:ind w:left="4820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на обеспечение функций </w:t>
      </w:r>
      <w:r w:rsidR="00B93EE2"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органов </w:t>
      </w:r>
    </w:p>
    <w:p w:rsidR="001963CA" w:rsidRDefault="00B93EE2" w:rsidP="001963CA">
      <w:pPr>
        <w:ind w:left="4820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местного</w:t>
      </w:r>
      <w:r w:rsid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самоуправления </w:t>
      </w:r>
    </w:p>
    <w:p w:rsidR="001963CA" w:rsidRDefault="00B93EE2" w:rsidP="001963CA">
      <w:pPr>
        <w:ind w:left="4820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муниципального образования</w:t>
      </w:r>
      <w:r w:rsid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</w:p>
    <w:p w:rsidR="001963CA" w:rsidRDefault="00B93EE2" w:rsidP="001963CA">
      <w:pPr>
        <w:ind w:left="4820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Моздокский район (включая </w:t>
      </w:r>
    </w:p>
    <w:p w:rsidR="001963CA" w:rsidRDefault="001963CA" w:rsidP="001963CA">
      <w:pPr>
        <w:ind w:left="4820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>
        <w:rPr>
          <w:rFonts w:ascii="Bookman Old Style" w:hAnsi="Bookman Old Style"/>
          <w:bCs/>
          <w:i/>
          <w:color w:val="000000"/>
          <w:sz w:val="24"/>
          <w:szCs w:val="24"/>
        </w:rPr>
        <w:t>с</w:t>
      </w:r>
      <w:r w:rsidR="00B93EE2"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амостоятельные</w:t>
      </w:r>
      <w:r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="00B93EE2"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структурные </w:t>
      </w:r>
    </w:p>
    <w:p w:rsidR="001963CA" w:rsidRDefault="00B93EE2" w:rsidP="001963CA">
      <w:pPr>
        <w:ind w:left="4820"/>
        <w:jc w:val="center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подразделения и</w:t>
      </w:r>
      <w:r w:rsid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подведомственные </w:t>
      </w:r>
    </w:p>
    <w:p w:rsidR="00B93EE2" w:rsidRPr="001963CA" w:rsidRDefault="00B93EE2" w:rsidP="001963CA">
      <w:pPr>
        <w:ind w:left="4820"/>
        <w:jc w:val="center"/>
        <w:rPr>
          <w:rFonts w:ascii="Bookman Old Style" w:hAnsi="Bookman Old Style"/>
          <w:i/>
          <w:sz w:val="24"/>
          <w:szCs w:val="24"/>
          <w:highlight w:val="white"/>
        </w:rPr>
      </w:pPr>
      <w:r w:rsidRPr="001963CA">
        <w:rPr>
          <w:rFonts w:ascii="Bookman Old Style" w:hAnsi="Bookman Old Style"/>
          <w:bCs/>
          <w:i/>
          <w:color w:val="000000"/>
          <w:sz w:val="24"/>
          <w:szCs w:val="24"/>
        </w:rPr>
        <w:t>казенные учреждения)</w:t>
      </w:r>
    </w:p>
    <w:p w:rsidR="000F136D" w:rsidRPr="00236A1D" w:rsidRDefault="000F136D" w:rsidP="00236A1D">
      <w:pPr>
        <w:jc w:val="both"/>
        <w:rPr>
          <w:rFonts w:ascii="Bookman Old Style" w:hAnsi="Bookman Old Style"/>
          <w:sz w:val="24"/>
          <w:szCs w:val="24"/>
        </w:rPr>
      </w:pPr>
    </w:p>
    <w:p w:rsidR="001963CA" w:rsidRDefault="000F136D" w:rsidP="001963CA">
      <w:pPr>
        <w:jc w:val="center"/>
        <w:rPr>
          <w:rFonts w:ascii="Bookman Old Style" w:hAnsi="Bookman Old Style" w:cs="Times New Roman CYR"/>
          <w:b/>
          <w:color w:val="000000"/>
          <w:sz w:val="24"/>
          <w:szCs w:val="24"/>
        </w:rPr>
      </w:pPr>
      <w:r w:rsidRPr="00236A1D">
        <w:rPr>
          <w:rFonts w:ascii="Bookman Old Style" w:hAnsi="Bookman Old Style" w:cs="Times New Roman CYR"/>
          <w:b/>
          <w:color w:val="000000"/>
          <w:sz w:val="24"/>
          <w:szCs w:val="24"/>
        </w:rPr>
        <w:t xml:space="preserve">Нормативы, применяемые при расчете нормативных затрат </w:t>
      </w:r>
    </w:p>
    <w:p w:rsidR="000F136D" w:rsidRPr="00236A1D" w:rsidRDefault="000F136D" w:rsidP="001963CA">
      <w:pPr>
        <w:jc w:val="center"/>
        <w:rPr>
          <w:rFonts w:ascii="Bookman Old Style" w:hAnsi="Bookman Old Style" w:cs="Times New Roman CYR"/>
          <w:b/>
          <w:color w:val="000000"/>
          <w:sz w:val="24"/>
          <w:szCs w:val="24"/>
        </w:rPr>
      </w:pPr>
      <w:r w:rsidRPr="00236A1D">
        <w:rPr>
          <w:rFonts w:ascii="Bookman Old Style" w:hAnsi="Bookman Old Style" w:cs="Times New Roman CYR"/>
          <w:b/>
          <w:color w:val="000000"/>
          <w:sz w:val="24"/>
          <w:szCs w:val="24"/>
        </w:rPr>
        <w:t>на приобретение служебного легкового автотранспорта</w:t>
      </w:r>
    </w:p>
    <w:p w:rsidR="000F136D" w:rsidRPr="00236A1D" w:rsidRDefault="000F136D" w:rsidP="00236A1D">
      <w:pPr>
        <w:ind w:firstLine="851"/>
        <w:jc w:val="center"/>
        <w:rPr>
          <w:rFonts w:ascii="Bookman Old Style" w:hAnsi="Bookman Old Style" w:cs="Times New Roman CYR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55"/>
        <w:gridCol w:w="13"/>
        <w:gridCol w:w="1559"/>
        <w:gridCol w:w="1593"/>
        <w:gridCol w:w="1701"/>
        <w:gridCol w:w="1417"/>
        <w:gridCol w:w="1418"/>
      </w:tblGrid>
      <w:tr w:rsidR="000F136D" w:rsidRPr="00383CD6" w:rsidTr="00F96BD8">
        <w:trPr>
          <w:trHeight w:val="1"/>
        </w:trPr>
        <w:tc>
          <w:tcPr>
            <w:tcW w:w="32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F96BD8">
            <w:pPr>
              <w:jc w:val="center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</w:rPr>
              <w:t>Транспортное средство с персональным закреплением</w:t>
            </w:r>
          </w:p>
        </w:tc>
        <w:tc>
          <w:tcPr>
            <w:tcW w:w="3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F96BD8">
            <w:pPr>
              <w:jc w:val="center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</w:rPr>
              <w:t>Транспортное средство с персональным закреплением, предоставляемое по решению руководителя органа местного</w:t>
            </w:r>
            <w:r w:rsidR="00F96BD8" w:rsidRPr="00383CD6">
              <w:rPr>
                <w:rFonts w:ascii="Bookman Old Style" w:hAnsi="Bookman Old Style" w:cs="Times New Roman CYR"/>
              </w:rPr>
              <w:t xml:space="preserve"> </w:t>
            </w:r>
            <w:r w:rsidRPr="00383CD6">
              <w:rPr>
                <w:rFonts w:ascii="Bookman Old Style" w:hAnsi="Bookman Old Style" w:cs="Times New Roman CYR"/>
              </w:rPr>
              <w:t>самоуправления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center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</w:rPr>
              <w:t>Служебное транспортное средство предоставляемое по вызову (без персонального закрепления)</w:t>
            </w:r>
          </w:p>
        </w:tc>
      </w:tr>
      <w:tr w:rsidR="000F136D" w:rsidRPr="00383CD6" w:rsidTr="00F96BD8">
        <w:trPr>
          <w:trHeight w:val="1"/>
        </w:trPr>
        <w:tc>
          <w:tcPr>
            <w:tcW w:w="1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количество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695AC5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цена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количество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695AC5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цена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>количество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695AC5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цена </w:t>
            </w:r>
          </w:p>
        </w:tc>
      </w:tr>
      <w:tr w:rsidR="000F136D" w:rsidRPr="00383CD6" w:rsidTr="00F96BD8">
        <w:trPr>
          <w:trHeight w:val="1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963CA">
            <w:pPr>
              <w:jc w:val="center"/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  <w:lang w:val="en-US"/>
              </w:rPr>
              <w:t>6</w:t>
            </w:r>
          </w:p>
        </w:tc>
      </w:tr>
      <w:tr w:rsidR="000F136D" w:rsidRPr="00383CD6" w:rsidTr="00F96BD8">
        <w:trPr>
          <w:trHeight w:val="1"/>
        </w:trPr>
        <w:tc>
          <w:tcPr>
            <w:tcW w:w="9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DA5F3B">
            <w:pPr>
              <w:jc w:val="center"/>
              <w:rPr>
                <w:rFonts w:ascii="Bookman Old Style" w:hAnsi="Bookman Old Style" w:cs="Calibri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Органы местного самоуправления </w:t>
            </w:r>
          </w:p>
        </w:tc>
      </w:tr>
      <w:tr w:rsidR="000F136D" w:rsidRPr="00383CD6" w:rsidTr="003D7C2D">
        <w:trPr>
          <w:trHeight w:val="1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1B363F">
            <w:pPr>
              <w:rPr>
                <w:rFonts w:ascii="Bookman Old Style" w:hAnsi="Bookman Old Style"/>
                <w:color w:val="000000" w:themeColor="text1"/>
              </w:rPr>
            </w:pPr>
            <w:r w:rsidRPr="00383CD6">
              <w:rPr>
                <w:rFonts w:ascii="Bookman Old Style" w:hAnsi="Bookman Old Style"/>
                <w:color w:val="000000" w:themeColor="text1"/>
              </w:rPr>
              <w:t xml:space="preserve">не более 1 единицы в расчете на муниципального служащего, замещающего, относящуюся к высшей группе </w:t>
            </w:r>
            <w:r w:rsidR="00B46D2D" w:rsidRPr="00383CD6">
              <w:rPr>
                <w:rFonts w:ascii="Bookman Old Style" w:hAnsi="Bookman Old Style"/>
                <w:color w:val="000000" w:themeColor="text1"/>
              </w:rPr>
              <w:t>должностей муниципальной службы</w:t>
            </w:r>
          </w:p>
        </w:tc>
        <w:tc>
          <w:tcPr>
            <w:tcW w:w="1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136D" w:rsidRPr="00383CD6" w:rsidRDefault="00B078A5" w:rsidP="001B363F">
            <w:pPr>
              <w:rPr>
                <w:rFonts w:ascii="Bookman Old Style" w:hAnsi="Bookman Old Style"/>
              </w:rPr>
            </w:pPr>
            <w:r w:rsidRPr="00383CD6">
              <w:rPr>
                <w:rFonts w:ascii="Bookman Old Style" w:hAnsi="Bookman Old Style"/>
              </w:rPr>
              <w:t xml:space="preserve">не более 2,5 млн. рублей включительно для замещающего должность руководителя или заместителя руководителя федерального государственного органа), относящуюся к высшей группе должностей </w:t>
            </w:r>
            <w:r w:rsidR="00C20D77" w:rsidRPr="00383CD6">
              <w:rPr>
                <w:rFonts w:ascii="Bookman Old Style" w:hAnsi="Bookman Old Style"/>
              </w:rPr>
              <w:t>муниципальной</w:t>
            </w:r>
            <w:r w:rsidRPr="00383CD6">
              <w:rPr>
                <w:rFonts w:ascii="Bookman Old Style" w:hAnsi="Bookman Old Style"/>
              </w:rPr>
              <w:t xml:space="preserve"> службы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4B65CC" w:rsidP="001B363F">
            <w:pPr>
              <w:rPr>
                <w:rFonts w:ascii="Bookman Old Style" w:hAnsi="Bookman Old Style"/>
              </w:rPr>
            </w:pPr>
            <w:r w:rsidRPr="00383CD6">
              <w:rPr>
                <w:rFonts w:ascii="Bookman Old Style" w:hAnsi="Bookman Old Style"/>
              </w:rPr>
              <w:t>н</w:t>
            </w:r>
            <w:r w:rsidR="000F136D" w:rsidRPr="00383CD6">
              <w:rPr>
                <w:rFonts w:ascii="Bookman Old Style" w:hAnsi="Bookman Old Style"/>
              </w:rPr>
              <w:t>е более 1 единицы в расчете на муниципального служащего, замещающего должность, относящуюся к главной</w:t>
            </w:r>
          </w:p>
          <w:p w:rsidR="000F136D" w:rsidRPr="00383CD6" w:rsidRDefault="000F136D" w:rsidP="001B363F">
            <w:pPr>
              <w:rPr>
                <w:rFonts w:ascii="Bookman Old Style" w:hAnsi="Bookman Old Style"/>
              </w:rPr>
            </w:pPr>
            <w:r w:rsidRPr="00383CD6">
              <w:rPr>
                <w:rFonts w:ascii="Bookman Old Style" w:hAnsi="Bookman Old Style"/>
              </w:rPr>
              <w:t xml:space="preserve">группе </w:t>
            </w:r>
          </w:p>
          <w:p w:rsidR="000F136D" w:rsidRPr="00383CD6" w:rsidRDefault="00EA78D4" w:rsidP="001B363F">
            <w:pPr>
              <w:rPr>
                <w:rFonts w:ascii="Bookman Old Style" w:hAnsi="Bookman Old Style" w:cs="Calibri"/>
                <w:lang w:val="en-US"/>
              </w:rPr>
            </w:pPr>
            <w:r w:rsidRPr="00383CD6">
              <w:rPr>
                <w:rFonts w:ascii="Bookman Old Style" w:hAnsi="Bookman Old Style"/>
              </w:rPr>
              <w:t>должностей муниципальной службы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027" w:rsidRPr="00383CD6" w:rsidRDefault="00571027" w:rsidP="001B363F">
            <w:pPr>
              <w:rPr>
                <w:rFonts w:ascii="Bookman Old Style" w:hAnsi="Bookman Old Style"/>
              </w:rPr>
            </w:pPr>
            <w:r w:rsidRPr="00383CD6">
              <w:rPr>
                <w:rFonts w:ascii="Bookman Old Style" w:hAnsi="Bookman Old Style"/>
              </w:rPr>
              <w:t xml:space="preserve">не более 1,5 млн. рублей включительно для </w:t>
            </w:r>
            <w:r w:rsidR="00C161C8" w:rsidRPr="00383CD6">
              <w:rPr>
                <w:rFonts w:ascii="Bookman Old Style" w:hAnsi="Bookman Old Style"/>
              </w:rPr>
              <w:t>муниципального</w:t>
            </w:r>
            <w:r w:rsidRPr="00383CD6">
              <w:rPr>
                <w:rFonts w:ascii="Bookman Old Style" w:hAnsi="Bookman Old Style"/>
              </w:rPr>
              <w:t xml:space="preserve"> служащего, замещающего должность руководителя (заместителя руководителя) структурного подразделения </w:t>
            </w:r>
            <w:r w:rsidR="003D2D99" w:rsidRPr="00383CD6">
              <w:rPr>
                <w:rFonts w:ascii="Bookman Old Style" w:hAnsi="Bookman Old Style"/>
              </w:rPr>
              <w:t>органа местного самоуправления</w:t>
            </w:r>
            <w:r w:rsidRPr="00383CD6">
              <w:rPr>
                <w:rFonts w:ascii="Bookman Old Style" w:hAnsi="Bookman Old Style"/>
              </w:rPr>
              <w:t xml:space="preserve">, относящуюся к высшей группе должностей гражданской службы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1B363F" w:rsidP="001B363F">
            <w:pPr>
              <w:rPr>
                <w:rFonts w:ascii="Bookman Old Style" w:hAnsi="Bookman Old Style"/>
              </w:rPr>
            </w:pPr>
            <w:r w:rsidRPr="00383CD6">
              <w:rPr>
                <w:rFonts w:ascii="Bookman Old Style" w:hAnsi="Bookman Old Style"/>
              </w:rPr>
              <w:t>н</w:t>
            </w:r>
            <w:r w:rsidR="000F136D" w:rsidRPr="00383CD6">
              <w:rPr>
                <w:rFonts w:ascii="Bookman Old Style" w:hAnsi="Bookman Old Style"/>
              </w:rPr>
              <w:t>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B46D2D" w:rsidP="00B46D2D">
            <w:pPr>
              <w:rPr>
                <w:rFonts w:ascii="Bookman Old Style" w:hAnsi="Bookman Old Style"/>
              </w:rPr>
            </w:pPr>
            <w:r w:rsidRPr="00383CD6">
              <w:rPr>
                <w:rFonts w:ascii="Bookman Old Style" w:hAnsi="Bookman Old Style"/>
              </w:rPr>
              <w:t>н</w:t>
            </w:r>
            <w:r w:rsidR="000F136D" w:rsidRPr="00383CD6">
              <w:rPr>
                <w:rFonts w:ascii="Bookman Old Style" w:hAnsi="Bookman Old Style"/>
              </w:rPr>
              <w:t xml:space="preserve">е более 1,0 млн. рублей </w:t>
            </w:r>
          </w:p>
        </w:tc>
      </w:tr>
      <w:tr w:rsidR="000F136D" w:rsidRPr="00383CD6" w:rsidTr="00F96BD8">
        <w:trPr>
          <w:trHeight w:val="1"/>
        </w:trPr>
        <w:tc>
          <w:tcPr>
            <w:tcW w:w="9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815CC4">
            <w:pPr>
              <w:jc w:val="center"/>
              <w:rPr>
                <w:rFonts w:ascii="Bookman Old Style" w:hAnsi="Bookman Old Style" w:cs="Times New Roman CYR"/>
              </w:rPr>
            </w:pPr>
            <w:r w:rsidRPr="00383CD6">
              <w:rPr>
                <w:rFonts w:ascii="Bookman Old Style" w:hAnsi="Bookman Old Style" w:cs="Times New Roman CYR"/>
              </w:rPr>
              <w:t xml:space="preserve">Казенные учреждения, подведомственные органу местного самоуправления </w:t>
            </w:r>
          </w:p>
        </w:tc>
      </w:tr>
      <w:tr w:rsidR="000F136D" w:rsidRPr="00383CD6" w:rsidTr="00F96BD8">
        <w:trPr>
          <w:trHeight w:val="1"/>
        </w:trPr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1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236A1D">
            <w:pPr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F23FBE">
            <w:pPr>
              <w:rPr>
                <w:rFonts w:ascii="Bookman Old Style" w:hAnsi="Bookman Old Style"/>
              </w:rPr>
            </w:pPr>
            <w:r w:rsidRPr="00383CD6">
              <w:rPr>
                <w:rFonts w:ascii="Bookman Old Style" w:hAnsi="Bookman Old Style"/>
              </w:rPr>
              <w:t>не более 1 единиц</w:t>
            </w:r>
            <w:r w:rsidR="000959F5" w:rsidRPr="00383CD6">
              <w:rPr>
                <w:rFonts w:ascii="Bookman Old Style" w:hAnsi="Bookman Old Style"/>
              </w:rPr>
              <w:t>ы в расчете на 50 единиц предель</w:t>
            </w:r>
            <w:r w:rsidRPr="00383CD6">
              <w:rPr>
                <w:rFonts w:ascii="Bookman Old Style" w:hAnsi="Bookman Old Style"/>
              </w:rPr>
              <w:t xml:space="preserve">ной численности муниципальных служащих </w:t>
            </w:r>
            <w:r w:rsidR="000959F5" w:rsidRPr="00383CD6">
              <w:rPr>
                <w:rFonts w:ascii="Bookman Old Style" w:hAnsi="Bookman Old Style"/>
              </w:rPr>
              <w:t>органа местного самоуправления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36D" w:rsidRPr="00383CD6" w:rsidRDefault="000F136D" w:rsidP="00F23FBE">
            <w:pPr>
              <w:rPr>
                <w:rFonts w:ascii="Bookman Old Style" w:hAnsi="Bookman Old Style"/>
              </w:rPr>
            </w:pPr>
            <w:r w:rsidRPr="00383CD6">
              <w:rPr>
                <w:rFonts w:ascii="Bookman Old Style" w:hAnsi="Bookman Old Style"/>
              </w:rPr>
              <w:t>не более</w:t>
            </w:r>
          </w:p>
          <w:p w:rsidR="000F136D" w:rsidRPr="00383CD6" w:rsidRDefault="000F136D" w:rsidP="00F23FBE">
            <w:pPr>
              <w:rPr>
                <w:rFonts w:ascii="Bookman Old Style" w:hAnsi="Bookman Old Style"/>
              </w:rPr>
            </w:pPr>
            <w:r w:rsidRPr="00383CD6">
              <w:rPr>
                <w:rFonts w:ascii="Bookman Old Style" w:hAnsi="Bookman Old Style"/>
              </w:rPr>
              <w:t xml:space="preserve">1,0 млн. рублей </w:t>
            </w:r>
          </w:p>
        </w:tc>
      </w:tr>
    </w:tbl>
    <w:p w:rsidR="000F136D" w:rsidRPr="00236A1D" w:rsidRDefault="000F136D" w:rsidP="00383CD6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sectPr w:rsidR="000F136D" w:rsidRPr="00236A1D" w:rsidSect="00793EA7">
      <w:pgSz w:w="11906" w:h="16838"/>
      <w:pgMar w:top="426" w:right="849" w:bottom="737" w:left="1701" w:header="709" w:footer="1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AA" w:rsidRDefault="006535AA" w:rsidP="007A1D34">
      <w:r>
        <w:separator/>
      </w:r>
    </w:p>
  </w:endnote>
  <w:endnote w:type="continuationSeparator" w:id="0">
    <w:p w:rsidR="006535AA" w:rsidRDefault="006535AA" w:rsidP="007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AA" w:rsidRDefault="006535AA" w:rsidP="007A1D34">
      <w:r>
        <w:separator/>
      </w:r>
    </w:p>
  </w:footnote>
  <w:footnote w:type="continuationSeparator" w:id="0">
    <w:p w:rsidR="006535AA" w:rsidRDefault="006535AA" w:rsidP="007A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81B05"/>
    <w:multiLevelType w:val="hybridMultilevel"/>
    <w:tmpl w:val="2AB6ED3A"/>
    <w:lvl w:ilvl="0" w:tplc="58D43336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3435733"/>
    <w:multiLevelType w:val="multilevel"/>
    <w:tmpl w:val="52A4B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0560F6"/>
    <w:multiLevelType w:val="hybridMultilevel"/>
    <w:tmpl w:val="918E86D8"/>
    <w:lvl w:ilvl="0" w:tplc="C7D86762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36F44DE"/>
    <w:multiLevelType w:val="multilevel"/>
    <w:tmpl w:val="B2BA0C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5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EB4C0C"/>
    <w:multiLevelType w:val="hybridMultilevel"/>
    <w:tmpl w:val="E586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9"/>
  </w:num>
  <w:num w:numId="10">
    <w:abstractNumId w:val="5"/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2"/>
  </w:num>
  <w:num w:numId="14">
    <w:abstractNumId w:val="18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7"/>
  </w:num>
  <w:num w:numId="20">
    <w:abstractNumId w:val="14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F"/>
    <w:rsid w:val="00000918"/>
    <w:rsid w:val="0000133B"/>
    <w:rsid w:val="000033F4"/>
    <w:rsid w:val="00003420"/>
    <w:rsid w:val="00007261"/>
    <w:rsid w:val="00011FCE"/>
    <w:rsid w:val="00013A25"/>
    <w:rsid w:val="000142E9"/>
    <w:rsid w:val="000145A5"/>
    <w:rsid w:val="00020FE2"/>
    <w:rsid w:val="00021BFA"/>
    <w:rsid w:val="0003006A"/>
    <w:rsid w:val="00032AA1"/>
    <w:rsid w:val="00033A5F"/>
    <w:rsid w:val="00035FA1"/>
    <w:rsid w:val="000413FB"/>
    <w:rsid w:val="00044E34"/>
    <w:rsid w:val="0004625D"/>
    <w:rsid w:val="00047892"/>
    <w:rsid w:val="0005160D"/>
    <w:rsid w:val="000521A4"/>
    <w:rsid w:val="00052FD2"/>
    <w:rsid w:val="000538CF"/>
    <w:rsid w:val="0005595E"/>
    <w:rsid w:val="000623B2"/>
    <w:rsid w:val="00062D45"/>
    <w:rsid w:val="00066181"/>
    <w:rsid w:val="00066B32"/>
    <w:rsid w:val="000678C3"/>
    <w:rsid w:val="00070D4E"/>
    <w:rsid w:val="000721A0"/>
    <w:rsid w:val="00075900"/>
    <w:rsid w:val="00076697"/>
    <w:rsid w:val="00081B97"/>
    <w:rsid w:val="00083D67"/>
    <w:rsid w:val="00087228"/>
    <w:rsid w:val="0009067B"/>
    <w:rsid w:val="000910C9"/>
    <w:rsid w:val="000916A5"/>
    <w:rsid w:val="00093C46"/>
    <w:rsid w:val="00093F72"/>
    <w:rsid w:val="000953DB"/>
    <w:rsid w:val="000959F5"/>
    <w:rsid w:val="00095D49"/>
    <w:rsid w:val="00097AD1"/>
    <w:rsid w:val="000A43EA"/>
    <w:rsid w:val="000B2590"/>
    <w:rsid w:val="000B349E"/>
    <w:rsid w:val="000B3702"/>
    <w:rsid w:val="000B4679"/>
    <w:rsid w:val="000C0A9F"/>
    <w:rsid w:val="000C2FA9"/>
    <w:rsid w:val="000C34A6"/>
    <w:rsid w:val="000C3FC2"/>
    <w:rsid w:val="000C4AE5"/>
    <w:rsid w:val="000D2188"/>
    <w:rsid w:val="000D3E8F"/>
    <w:rsid w:val="000D53E3"/>
    <w:rsid w:val="000D5DCF"/>
    <w:rsid w:val="000E09F0"/>
    <w:rsid w:val="000E1478"/>
    <w:rsid w:val="000E3FC4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294C"/>
    <w:rsid w:val="00113121"/>
    <w:rsid w:val="00116C27"/>
    <w:rsid w:val="0012003D"/>
    <w:rsid w:val="00123BB2"/>
    <w:rsid w:val="00131F5B"/>
    <w:rsid w:val="00134D13"/>
    <w:rsid w:val="001400D4"/>
    <w:rsid w:val="0014331D"/>
    <w:rsid w:val="0014345A"/>
    <w:rsid w:val="00145195"/>
    <w:rsid w:val="0014634F"/>
    <w:rsid w:val="00150760"/>
    <w:rsid w:val="00154220"/>
    <w:rsid w:val="00156865"/>
    <w:rsid w:val="00156B8B"/>
    <w:rsid w:val="00157341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963CA"/>
    <w:rsid w:val="001A0432"/>
    <w:rsid w:val="001A19A9"/>
    <w:rsid w:val="001A2F5D"/>
    <w:rsid w:val="001A3BF3"/>
    <w:rsid w:val="001A474C"/>
    <w:rsid w:val="001A753A"/>
    <w:rsid w:val="001B0329"/>
    <w:rsid w:val="001B1BF3"/>
    <w:rsid w:val="001B34B5"/>
    <w:rsid w:val="001B363F"/>
    <w:rsid w:val="001B45BD"/>
    <w:rsid w:val="001B5350"/>
    <w:rsid w:val="001B554B"/>
    <w:rsid w:val="001B5B35"/>
    <w:rsid w:val="001C048E"/>
    <w:rsid w:val="001C134B"/>
    <w:rsid w:val="001C1581"/>
    <w:rsid w:val="001C324D"/>
    <w:rsid w:val="001C43B2"/>
    <w:rsid w:val="001C6939"/>
    <w:rsid w:val="001C6B10"/>
    <w:rsid w:val="001D13D1"/>
    <w:rsid w:val="001D6289"/>
    <w:rsid w:val="001E2A09"/>
    <w:rsid w:val="001E2E09"/>
    <w:rsid w:val="001E3FEC"/>
    <w:rsid w:val="001F0FF6"/>
    <w:rsid w:val="001F2581"/>
    <w:rsid w:val="001F3D5E"/>
    <w:rsid w:val="001F420B"/>
    <w:rsid w:val="001F43E1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15A6"/>
    <w:rsid w:val="002155A9"/>
    <w:rsid w:val="002164AA"/>
    <w:rsid w:val="00217283"/>
    <w:rsid w:val="002177DD"/>
    <w:rsid w:val="00220553"/>
    <w:rsid w:val="00221820"/>
    <w:rsid w:val="0022280D"/>
    <w:rsid w:val="00225E92"/>
    <w:rsid w:val="00226BB7"/>
    <w:rsid w:val="00227FB3"/>
    <w:rsid w:val="00230BE9"/>
    <w:rsid w:val="00231931"/>
    <w:rsid w:val="00233604"/>
    <w:rsid w:val="00236A1D"/>
    <w:rsid w:val="00237A41"/>
    <w:rsid w:val="00241CEA"/>
    <w:rsid w:val="002422A3"/>
    <w:rsid w:val="0024373D"/>
    <w:rsid w:val="00245CAB"/>
    <w:rsid w:val="002462EA"/>
    <w:rsid w:val="0025055E"/>
    <w:rsid w:val="00251703"/>
    <w:rsid w:val="002537AB"/>
    <w:rsid w:val="00257355"/>
    <w:rsid w:val="002611A6"/>
    <w:rsid w:val="002611D6"/>
    <w:rsid w:val="00261510"/>
    <w:rsid w:val="00261B18"/>
    <w:rsid w:val="00262BDE"/>
    <w:rsid w:val="0026436C"/>
    <w:rsid w:val="00265316"/>
    <w:rsid w:val="00266FC7"/>
    <w:rsid w:val="00267790"/>
    <w:rsid w:val="002708C8"/>
    <w:rsid w:val="002710D7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93EAE"/>
    <w:rsid w:val="002A3F23"/>
    <w:rsid w:val="002A3F86"/>
    <w:rsid w:val="002A416D"/>
    <w:rsid w:val="002A43CF"/>
    <w:rsid w:val="002A4D54"/>
    <w:rsid w:val="002B0978"/>
    <w:rsid w:val="002B31D0"/>
    <w:rsid w:val="002B3365"/>
    <w:rsid w:val="002B60EA"/>
    <w:rsid w:val="002B6B4A"/>
    <w:rsid w:val="002C0A51"/>
    <w:rsid w:val="002C1A44"/>
    <w:rsid w:val="002C4C41"/>
    <w:rsid w:val="002C5427"/>
    <w:rsid w:val="002C57CC"/>
    <w:rsid w:val="002C7362"/>
    <w:rsid w:val="002C7B70"/>
    <w:rsid w:val="002C7DBA"/>
    <w:rsid w:val="002D01AA"/>
    <w:rsid w:val="002D1631"/>
    <w:rsid w:val="002E033F"/>
    <w:rsid w:val="002E03BD"/>
    <w:rsid w:val="002E0422"/>
    <w:rsid w:val="002E0AE4"/>
    <w:rsid w:val="002E115E"/>
    <w:rsid w:val="002E16EC"/>
    <w:rsid w:val="002E4966"/>
    <w:rsid w:val="002E566A"/>
    <w:rsid w:val="002E591B"/>
    <w:rsid w:val="002E5EB4"/>
    <w:rsid w:val="002E7B7C"/>
    <w:rsid w:val="002F0FFA"/>
    <w:rsid w:val="002F2408"/>
    <w:rsid w:val="002F65F4"/>
    <w:rsid w:val="002F6821"/>
    <w:rsid w:val="002F7E7B"/>
    <w:rsid w:val="0030399A"/>
    <w:rsid w:val="00305B12"/>
    <w:rsid w:val="00305E25"/>
    <w:rsid w:val="0030736C"/>
    <w:rsid w:val="00326071"/>
    <w:rsid w:val="00330EBB"/>
    <w:rsid w:val="00331A4E"/>
    <w:rsid w:val="003330B6"/>
    <w:rsid w:val="00333D6A"/>
    <w:rsid w:val="00335F05"/>
    <w:rsid w:val="003376F0"/>
    <w:rsid w:val="00337709"/>
    <w:rsid w:val="00337EC2"/>
    <w:rsid w:val="0034068B"/>
    <w:rsid w:val="003406DF"/>
    <w:rsid w:val="00342B3A"/>
    <w:rsid w:val="00343B64"/>
    <w:rsid w:val="003476FA"/>
    <w:rsid w:val="00347856"/>
    <w:rsid w:val="00350562"/>
    <w:rsid w:val="003508F2"/>
    <w:rsid w:val="00353FDD"/>
    <w:rsid w:val="00354422"/>
    <w:rsid w:val="00356E33"/>
    <w:rsid w:val="00357E20"/>
    <w:rsid w:val="00361644"/>
    <w:rsid w:val="00363CC9"/>
    <w:rsid w:val="003650CA"/>
    <w:rsid w:val="0036540A"/>
    <w:rsid w:val="0036645B"/>
    <w:rsid w:val="00367F51"/>
    <w:rsid w:val="00372505"/>
    <w:rsid w:val="00380C50"/>
    <w:rsid w:val="00381D6C"/>
    <w:rsid w:val="003820FD"/>
    <w:rsid w:val="00383CD6"/>
    <w:rsid w:val="0038645C"/>
    <w:rsid w:val="00391F17"/>
    <w:rsid w:val="00395E86"/>
    <w:rsid w:val="00396E91"/>
    <w:rsid w:val="0039722A"/>
    <w:rsid w:val="003A4DA1"/>
    <w:rsid w:val="003A4F26"/>
    <w:rsid w:val="003A5004"/>
    <w:rsid w:val="003A5832"/>
    <w:rsid w:val="003B2B8A"/>
    <w:rsid w:val="003B3AAE"/>
    <w:rsid w:val="003B3CD3"/>
    <w:rsid w:val="003B4BD3"/>
    <w:rsid w:val="003C30B5"/>
    <w:rsid w:val="003C42C2"/>
    <w:rsid w:val="003C741F"/>
    <w:rsid w:val="003D03D3"/>
    <w:rsid w:val="003D156B"/>
    <w:rsid w:val="003D2C15"/>
    <w:rsid w:val="003D2D99"/>
    <w:rsid w:val="003D3959"/>
    <w:rsid w:val="003D41CE"/>
    <w:rsid w:val="003D7C2D"/>
    <w:rsid w:val="003E2648"/>
    <w:rsid w:val="003E5F44"/>
    <w:rsid w:val="003E7436"/>
    <w:rsid w:val="003F1ECB"/>
    <w:rsid w:val="003F2525"/>
    <w:rsid w:val="003F2620"/>
    <w:rsid w:val="003F2EC4"/>
    <w:rsid w:val="003F4B06"/>
    <w:rsid w:val="003F62BE"/>
    <w:rsid w:val="003F751B"/>
    <w:rsid w:val="0040004B"/>
    <w:rsid w:val="00400292"/>
    <w:rsid w:val="00400898"/>
    <w:rsid w:val="004014B8"/>
    <w:rsid w:val="00407621"/>
    <w:rsid w:val="00407A6B"/>
    <w:rsid w:val="004144ED"/>
    <w:rsid w:val="004162D9"/>
    <w:rsid w:val="00416A10"/>
    <w:rsid w:val="0042098F"/>
    <w:rsid w:val="0042216B"/>
    <w:rsid w:val="00423CAA"/>
    <w:rsid w:val="004252E6"/>
    <w:rsid w:val="00427EDE"/>
    <w:rsid w:val="00434AC9"/>
    <w:rsid w:val="00434E1E"/>
    <w:rsid w:val="004355FA"/>
    <w:rsid w:val="0044332A"/>
    <w:rsid w:val="004436F9"/>
    <w:rsid w:val="0044476E"/>
    <w:rsid w:val="00444941"/>
    <w:rsid w:val="00450117"/>
    <w:rsid w:val="0045158E"/>
    <w:rsid w:val="00452024"/>
    <w:rsid w:val="004524A0"/>
    <w:rsid w:val="00454EA2"/>
    <w:rsid w:val="0045522F"/>
    <w:rsid w:val="00455DA0"/>
    <w:rsid w:val="00457567"/>
    <w:rsid w:val="0046151F"/>
    <w:rsid w:val="00467381"/>
    <w:rsid w:val="00471E73"/>
    <w:rsid w:val="004720AF"/>
    <w:rsid w:val="00473B8C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B4E6A"/>
    <w:rsid w:val="004B5A6C"/>
    <w:rsid w:val="004B65CC"/>
    <w:rsid w:val="004B7B67"/>
    <w:rsid w:val="004C03EC"/>
    <w:rsid w:val="004C06B0"/>
    <w:rsid w:val="004C2B37"/>
    <w:rsid w:val="004C5452"/>
    <w:rsid w:val="004C5B5A"/>
    <w:rsid w:val="004C600C"/>
    <w:rsid w:val="004C6E58"/>
    <w:rsid w:val="004D16E8"/>
    <w:rsid w:val="004D2F48"/>
    <w:rsid w:val="004D6D90"/>
    <w:rsid w:val="004D7FF5"/>
    <w:rsid w:val="004E3623"/>
    <w:rsid w:val="004E472E"/>
    <w:rsid w:val="004E5BC3"/>
    <w:rsid w:val="004F2044"/>
    <w:rsid w:val="004F499D"/>
    <w:rsid w:val="00501A52"/>
    <w:rsid w:val="00504FE7"/>
    <w:rsid w:val="00510C0E"/>
    <w:rsid w:val="00511427"/>
    <w:rsid w:val="005136A0"/>
    <w:rsid w:val="005155AB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2CD0"/>
    <w:rsid w:val="005340C3"/>
    <w:rsid w:val="00535A60"/>
    <w:rsid w:val="00536C4F"/>
    <w:rsid w:val="00537E14"/>
    <w:rsid w:val="00542151"/>
    <w:rsid w:val="00545821"/>
    <w:rsid w:val="00546645"/>
    <w:rsid w:val="00551B48"/>
    <w:rsid w:val="00551E9E"/>
    <w:rsid w:val="00560FCA"/>
    <w:rsid w:val="00563530"/>
    <w:rsid w:val="00563811"/>
    <w:rsid w:val="005647C0"/>
    <w:rsid w:val="005649B4"/>
    <w:rsid w:val="00565137"/>
    <w:rsid w:val="00566D88"/>
    <w:rsid w:val="00571027"/>
    <w:rsid w:val="0057135C"/>
    <w:rsid w:val="005725DB"/>
    <w:rsid w:val="00573332"/>
    <w:rsid w:val="00581433"/>
    <w:rsid w:val="0058595D"/>
    <w:rsid w:val="00586F7F"/>
    <w:rsid w:val="005872AB"/>
    <w:rsid w:val="00591698"/>
    <w:rsid w:val="0059432A"/>
    <w:rsid w:val="005945CA"/>
    <w:rsid w:val="0059499A"/>
    <w:rsid w:val="005958BA"/>
    <w:rsid w:val="00595C8C"/>
    <w:rsid w:val="00596362"/>
    <w:rsid w:val="00597D13"/>
    <w:rsid w:val="005A2B90"/>
    <w:rsid w:val="005A3B2C"/>
    <w:rsid w:val="005A59BF"/>
    <w:rsid w:val="005A73FF"/>
    <w:rsid w:val="005B0B8B"/>
    <w:rsid w:val="005B207D"/>
    <w:rsid w:val="005B4BD7"/>
    <w:rsid w:val="005B6FDC"/>
    <w:rsid w:val="005C2381"/>
    <w:rsid w:val="005C2973"/>
    <w:rsid w:val="005C303E"/>
    <w:rsid w:val="005C3BA4"/>
    <w:rsid w:val="005C4C02"/>
    <w:rsid w:val="005D0108"/>
    <w:rsid w:val="005D15E3"/>
    <w:rsid w:val="005D2591"/>
    <w:rsid w:val="005D431E"/>
    <w:rsid w:val="005D6897"/>
    <w:rsid w:val="005D696E"/>
    <w:rsid w:val="005D7F71"/>
    <w:rsid w:val="005E3E95"/>
    <w:rsid w:val="005E50AC"/>
    <w:rsid w:val="005E7106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07A4D"/>
    <w:rsid w:val="006105A7"/>
    <w:rsid w:val="00612898"/>
    <w:rsid w:val="00613A28"/>
    <w:rsid w:val="00615302"/>
    <w:rsid w:val="00622231"/>
    <w:rsid w:val="00633132"/>
    <w:rsid w:val="00633452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35AA"/>
    <w:rsid w:val="00656B20"/>
    <w:rsid w:val="0065742E"/>
    <w:rsid w:val="006630E6"/>
    <w:rsid w:val="00665905"/>
    <w:rsid w:val="00665AC6"/>
    <w:rsid w:val="00666567"/>
    <w:rsid w:val="0066797C"/>
    <w:rsid w:val="00676A4F"/>
    <w:rsid w:val="006777FC"/>
    <w:rsid w:val="00681494"/>
    <w:rsid w:val="00682E86"/>
    <w:rsid w:val="00684111"/>
    <w:rsid w:val="006845AD"/>
    <w:rsid w:val="006877D7"/>
    <w:rsid w:val="006932BB"/>
    <w:rsid w:val="00693AB1"/>
    <w:rsid w:val="00693E3A"/>
    <w:rsid w:val="00694D4F"/>
    <w:rsid w:val="00695AC5"/>
    <w:rsid w:val="006965E6"/>
    <w:rsid w:val="00696BA2"/>
    <w:rsid w:val="006A1F7E"/>
    <w:rsid w:val="006A34DF"/>
    <w:rsid w:val="006A66AC"/>
    <w:rsid w:val="006A6981"/>
    <w:rsid w:val="006B10A2"/>
    <w:rsid w:val="006B70F1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514"/>
    <w:rsid w:val="006E76C2"/>
    <w:rsid w:val="006F06C8"/>
    <w:rsid w:val="006F24D0"/>
    <w:rsid w:val="006F4AEB"/>
    <w:rsid w:val="006F5213"/>
    <w:rsid w:val="00702611"/>
    <w:rsid w:val="00703AFB"/>
    <w:rsid w:val="007041A2"/>
    <w:rsid w:val="007061EA"/>
    <w:rsid w:val="00706A08"/>
    <w:rsid w:val="00707601"/>
    <w:rsid w:val="00707C61"/>
    <w:rsid w:val="007156B2"/>
    <w:rsid w:val="007177D2"/>
    <w:rsid w:val="00721099"/>
    <w:rsid w:val="00721684"/>
    <w:rsid w:val="007255E0"/>
    <w:rsid w:val="007274A9"/>
    <w:rsid w:val="00727FCC"/>
    <w:rsid w:val="0073175C"/>
    <w:rsid w:val="0073179C"/>
    <w:rsid w:val="007359D7"/>
    <w:rsid w:val="00736622"/>
    <w:rsid w:val="007367F7"/>
    <w:rsid w:val="0074104A"/>
    <w:rsid w:val="0074264E"/>
    <w:rsid w:val="0074267B"/>
    <w:rsid w:val="0074501E"/>
    <w:rsid w:val="007510B5"/>
    <w:rsid w:val="007549D4"/>
    <w:rsid w:val="00755289"/>
    <w:rsid w:val="007671C1"/>
    <w:rsid w:val="0077034A"/>
    <w:rsid w:val="00770DA8"/>
    <w:rsid w:val="00772259"/>
    <w:rsid w:val="00773E1A"/>
    <w:rsid w:val="00774B75"/>
    <w:rsid w:val="00774EB3"/>
    <w:rsid w:val="007762F3"/>
    <w:rsid w:val="007804F0"/>
    <w:rsid w:val="007806E2"/>
    <w:rsid w:val="00780CA6"/>
    <w:rsid w:val="0078264B"/>
    <w:rsid w:val="0078292A"/>
    <w:rsid w:val="007839D1"/>
    <w:rsid w:val="007859D3"/>
    <w:rsid w:val="00791CD7"/>
    <w:rsid w:val="00791E35"/>
    <w:rsid w:val="00793EA7"/>
    <w:rsid w:val="00795432"/>
    <w:rsid w:val="00796BE2"/>
    <w:rsid w:val="0079771D"/>
    <w:rsid w:val="007A12A1"/>
    <w:rsid w:val="007A1D34"/>
    <w:rsid w:val="007A2DB8"/>
    <w:rsid w:val="007A46F1"/>
    <w:rsid w:val="007A64E8"/>
    <w:rsid w:val="007B00BF"/>
    <w:rsid w:val="007B421F"/>
    <w:rsid w:val="007B49CA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008D"/>
    <w:rsid w:val="007E32C3"/>
    <w:rsid w:val="007E6B57"/>
    <w:rsid w:val="007F10F0"/>
    <w:rsid w:val="007F15AE"/>
    <w:rsid w:val="007F26F0"/>
    <w:rsid w:val="007F2BC6"/>
    <w:rsid w:val="007F33B0"/>
    <w:rsid w:val="007F5A69"/>
    <w:rsid w:val="008009BF"/>
    <w:rsid w:val="00804A3D"/>
    <w:rsid w:val="00806255"/>
    <w:rsid w:val="00814A42"/>
    <w:rsid w:val="00815CC4"/>
    <w:rsid w:val="00817116"/>
    <w:rsid w:val="008212DC"/>
    <w:rsid w:val="00821981"/>
    <w:rsid w:val="008240D6"/>
    <w:rsid w:val="00825D74"/>
    <w:rsid w:val="00826CA3"/>
    <w:rsid w:val="008277E4"/>
    <w:rsid w:val="00830EA3"/>
    <w:rsid w:val="00831087"/>
    <w:rsid w:val="008329B4"/>
    <w:rsid w:val="0083348D"/>
    <w:rsid w:val="008376EB"/>
    <w:rsid w:val="008400EF"/>
    <w:rsid w:val="00841230"/>
    <w:rsid w:val="00842429"/>
    <w:rsid w:val="008427E3"/>
    <w:rsid w:val="0084510A"/>
    <w:rsid w:val="0084610B"/>
    <w:rsid w:val="00846A6B"/>
    <w:rsid w:val="008477C9"/>
    <w:rsid w:val="0085138B"/>
    <w:rsid w:val="008513F6"/>
    <w:rsid w:val="00852676"/>
    <w:rsid w:val="008535AD"/>
    <w:rsid w:val="0085388F"/>
    <w:rsid w:val="00853D0A"/>
    <w:rsid w:val="008549ED"/>
    <w:rsid w:val="00856CD6"/>
    <w:rsid w:val="00860E75"/>
    <w:rsid w:val="0086260C"/>
    <w:rsid w:val="00863034"/>
    <w:rsid w:val="00865617"/>
    <w:rsid w:val="0087091E"/>
    <w:rsid w:val="00870A73"/>
    <w:rsid w:val="00872052"/>
    <w:rsid w:val="00872129"/>
    <w:rsid w:val="00872314"/>
    <w:rsid w:val="00872981"/>
    <w:rsid w:val="00874AA1"/>
    <w:rsid w:val="00874E59"/>
    <w:rsid w:val="00874EC5"/>
    <w:rsid w:val="008752A2"/>
    <w:rsid w:val="008759DF"/>
    <w:rsid w:val="00875BC4"/>
    <w:rsid w:val="00877F85"/>
    <w:rsid w:val="0088101A"/>
    <w:rsid w:val="0088267C"/>
    <w:rsid w:val="00882E53"/>
    <w:rsid w:val="0088539C"/>
    <w:rsid w:val="00885C7B"/>
    <w:rsid w:val="0089092B"/>
    <w:rsid w:val="008A1906"/>
    <w:rsid w:val="008A5966"/>
    <w:rsid w:val="008A7E5F"/>
    <w:rsid w:val="008B00E5"/>
    <w:rsid w:val="008B0573"/>
    <w:rsid w:val="008B107A"/>
    <w:rsid w:val="008B393D"/>
    <w:rsid w:val="008B44AC"/>
    <w:rsid w:val="008B69EC"/>
    <w:rsid w:val="008B6B36"/>
    <w:rsid w:val="008B7587"/>
    <w:rsid w:val="008C4708"/>
    <w:rsid w:val="008C563E"/>
    <w:rsid w:val="008C60A7"/>
    <w:rsid w:val="008C7CA8"/>
    <w:rsid w:val="008D007F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E6EE6"/>
    <w:rsid w:val="008F10CF"/>
    <w:rsid w:val="008F3B3E"/>
    <w:rsid w:val="008F6C4F"/>
    <w:rsid w:val="008F70B2"/>
    <w:rsid w:val="00902096"/>
    <w:rsid w:val="009054F6"/>
    <w:rsid w:val="00906AFD"/>
    <w:rsid w:val="00907E45"/>
    <w:rsid w:val="009106FD"/>
    <w:rsid w:val="00912E73"/>
    <w:rsid w:val="0091391F"/>
    <w:rsid w:val="009139F6"/>
    <w:rsid w:val="00922CC1"/>
    <w:rsid w:val="00923D30"/>
    <w:rsid w:val="0092676F"/>
    <w:rsid w:val="00933CD7"/>
    <w:rsid w:val="0093525F"/>
    <w:rsid w:val="00941DBF"/>
    <w:rsid w:val="00943262"/>
    <w:rsid w:val="009555A2"/>
    <w:rsid w:val="00963799"/>
    <w:rsid w:val="00963A53"/>
    <w:rsid w:val="00965254"/>
    <w:rsid w:val="00970DD8"/>
    <w:rsid w:val="00971FA6"/>
    <w:rsid w:val="009721FA"/>
    <w:rsid w:val="009761FF"/>
    <w:rsid w:val="009766EB"/>
    <w:rsid w:val="00977738"/>
    <w:rsid w:val="00982FE1"/>
    <w:rsid w:val="00983C0E"/>
    <w:rsid w:val="009862A7"/>
    <w:rsid w:val="0099150E"/>
    <w:rsid w:val="00996D16"/>
    <w:rsid w:val="009978A0"/>
    <w:rsid w:val="009A31B1"/>
    <w:rsid w:val="009A510A"/>
    <w:rsid w:val="009A5169"/>
    <w:rsid w:val="009A6B4B"/>
    <w:rsid w:val="009B14A5"/>
    <w:rsid w:val="009B1F95"/>
    <w:rsid w:val="009C0AF5"/>
    <w:rsid w:val="009C577C"/>
    <w:rsid w:val="009C7CDE"/>
    <w:rsid w:val="009D0B53"/>
    <w:rsid w:val="009D0B56"/>
    <w:rsid w:val="009D1631"/>
    <w:rsid w:val="009D6736"/>
    <w:rsid w:val="009D67C1"/>
    <w:rsid w:val="009E2C79"/>
    <w:rsid w:val="009E3CEE"/>
    <w:rsid w:val="009E4708"/>
    <w:rsid w:val="009E5096"/>
    <w:rsid w:val="009E5310"/>
    <w:rsid w:val="009E6741"/>
    <w:rsid w:val="009F380A"/>
    <w:rsid w:val="009F6B64"/>
    <w:rsid w:val="00A0046F"/>
    <w:rsid w:val="00A0106A"/>
    <w:rsid w:val="00A03B93"/>
    <w:rsid w:val="00A0584E"/>
    <w:rsid w:val="00A07480"/>
    <w:rsid w:val="00A07EFB"/>
    <w:rsid w:val="00A12324"/>
    <w:rsid w:val="00A1365A"/>
    <w:rsid w:val="00A1462C"/>
    <w:rsid w:val="00A152A7"/>
    <w:rsid w:val="00A15DA8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51425"/>
    <w:rsid w:val="00A51AAE"/>
    <w:rsid w:val="00A569C1"/>
    <w:rsid w:val="00A610F4"/>
    <w:rsid w:val="00A64AA5"/>
    <w:rsid w:val="00A67319"/>
    <w:rsid w:val="00A708D8"/>
    <w:rsid w:val="00A71966"/>
    <w:rsid w:val="00A743CF"/>
    <w:rsid w:val="00A75997"/>
    <w:rsid w:val="00A760CE"/>
    <w:rsid w:val="00A76A68"/>
    <w:rsid w:val="00A8216E"/>
    <w:rsid w:val="00A84C1B"/>
    <w:rsid w:val="00A86752"/>
    <w:rsid w:val="00A876DE"/>
    <w:rsid w:val="00A95E00"/>
    <w:rsid w:val="00A96A39"/>
    <w:rsid w:val="00A972DF"/>
    <w:rsid w:val="00AA1153"/>
    <w:rsid w:val="00AA69BD"/>
    <w:rsid w:val="00AA7464"/>
    <w:rsid w:val="00AB107A"/>
    <w:rsid w:val="00AB3865"/>
    <w:rsid w:val="00AB3D9F"/>
    <w:rsid w:val="00AC15F2"/>
    <w:rsid w:val="00AC42F5"/>
    <w:rsid w:val="00AC4D2A"/>
    <w:rsid w:val="00AD4642"/>
    <w:rsid w:val="00AD69B3"/>
    <w:rsid w:val="00AD7705"/>
    <w:rsid w:val="00AE0633"/>
    <w:rsid w:val="00AE0E6F"/>
    <w:rsid w:val="00AE2622"/>
    <w:rsid w:val="00AE508E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078A5"/>
    <w:rsid w:val="00B15CC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18C2"/>
    <w:rsid w:val="00B461D8"/>
    <w:rsid w:val="00B46D2D"/>
    <w:rsid w:val="00B478F8"/>
    <w:rsid w:val="00B515C3"/>
    <w:rsid w:val="00B519A4"/>
    <w:rsid w:val="00B53C55"/>
    <w:rsid w:val="00B551DD"/>
    <w:rsid w:val="00B56125"/>
    <w:rsid w:val="00B603F8"/>
    <w:rsid w:val="00B6236E"/>
    <w:rsid w:val="00B6251B"/>
    <w:rsid w:val="00B67756"/>
    <w:rsid w:val="00B67F7D"/>
    <w:rsid w:val="00B70A4B"/>
    <w:rsid w:val="00B70CB0"/>
    <w:rsid w:val="00B71256"/>
    <w:rsid w:val="00B723D8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3EE2"/>
    <w:rsid w:val="00B95203"/>
    <w:rsid w:val="00B96B73"/>
    <w:rsid w:val="00B97C98"/>
    <w:rsid w:val="00BA186C"/>
    <w:rsid w:val="00BA2ECA"/>
    <w:rsid w:val="00BA3C30"/>
    <w:rsid w:val="00BA5A0D"/>
    <w:rsid w:val="00BA64AF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1320"/>
    <w:rsid w:val="00BC5427"/>
    <w:rsid w:val="00BC5495"/>
    <w:rsid w:val="00BC6AD1"/>
    <w:rsid w:val="00BC72F1"/>
    <w:rsid w:val="00BD0C8D"/>
    <w:rsid w:val="00BD653F"/>
    <w:rsid w:val="00BE0FDC"/>
    <w:rsid w:val="00BE12E2"/>
    <w:rsid w:val="00BE1D76"/>
    <w:rsid w:val="00BE29F8"/>
    <w:rsid w:val="00BE3C86"/>
    <w:rsid w:val="00BE43E3"/>
    <w:rsid w:val="00BF14D8"/>
    <w:rsid w:val="00BF2CE2"/>
    <w:rsid w:val="00BF364F"/>
    <w:rsid w:val="00BF4012"/>
    <w:rsid w:val="00BF55C0"/>
    <w:rsid w:val="00C00DE8"/>
    <w:rsid w:val="00C01B85"/>
    <w:rsid w:val="00C0262C"/>
    <w:rsid w:val="00C02F6E"/>
    <w:rsid w:val="00C03D17"/>
    <w:rsid w:val="00C10FBF"/>
    <w:rsid w:val="00C11623"/>
    <w:rsid w:val="00C12861"/>
    <w:rsid w:val="00C13F02"/>
    <w:rsid w:val="00C1498D"/>
    <w:rsid w:val="00C161C8"/>
    <w:rsid w:val="00C20D77"/>
    <w:rsid w:val="00C2276F"/>
    <w:rsid w:val="00C22820"/>
    <w:rsid w:val="00C2746C"/>
    <w:rsid w:val="00C30F2C"/>
    <w:rsid w:val="00C31390"/>
    <w:rsid w:val="00C31740"/>
    <w:rsid w:val="00C32B69"/>
    <w:rsid w:val="00C37A3C"/>
    <w:rsid w:val="00C43317"/>
    <w:rsid w:val="00C4617B"/>
    <w:rsid w:val="00C50BC2"/>
    <w:rsid w:val="00C50D87"/>
    <w:rsid w:val="00C51305"/>
    <w:rsid w:val="00C53D70"/>
    <w:rsid w:val="00C54F78"/>
    <w:rsid w:val="00C55181"/>
    <w:rsid w:val="00C57096"/>
    <w:rsid w:val="00C605B9"/>
    <w:rsid w:val="00C63A98"/>
    <w:rsid w:val="00C63B1E"/>
    <w:rsid w:val="00C6478E"/>
    <w:rsid w:val="00C66CE4"/>
    <w:rsid w:val="00C67D52"/>
    <w:rsid w:val="00C75357"/>
    <w:rsid w:val="00C771B4"/>
    <w:rsid w:val="00C81650"/>
    <w:rsid w:val="00C83568"/>
    <w:rsid w:val="00C837FA"/>
    <w:rsid w:val="00C847AA"/>
    <w:rsid w:val="00C8548A"/>
    <w:rsid w:val="00C85712"/>
    <w:rsid w:val="00C870BD"/>
    <w:rsid w:val="00C874DC"/>
    <w:rsid w:val="00C92988"/>
    <w:rsid w:val="00C9298E"/>
    <w:rsid w:val="00C92DD2"/>
    <w:rsid w:val="00C95B6F"/>
    <w:rsid w:val="00C96FEE"/>
    <w:rsid w:val="00CA3177"/>
    <w:rsid w:val="00CA464A"/>
    <w:rsid w:val="00CB1A13"/>
    <w:rsid w:val="00CB73DA"/>
    <w:rsid w:val="00CC056B"/>
    <w:rsid w:val="00CC1543"/>
    <w:rsid w:val="00CC655C"/>
    <w:rsid w:val="00CC6DF3"/>
    <w:rsid w:val="00CD3B11"/>
    <w:rsid w:val="00CE0859"/>
    <w:rsid w:val="00CE1550"/>
    <w:rsid w:val="00CE170D"/>
    <w:rsid w:val="00CE1ACF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3130"/>
    <w:rsid w:val="00D4358D"/>
    <w:rsid w:val="00D501DF"/>
    <w:rsid w:val="00D51679"/>
    <w:rsid w:val="00D51B5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66DC1"/>
    <w:rsid w:val="00D67BF9"/>
    <w:rsid w:val="00D7010D"/>
    <w:rsid w:val="00D71E1F"/>
    <w:rsid w:val="00D71E40"/>
    <w:rsid w:val="00D75842"/>
    <w:rsid w:val="00D7592C"/>
    <w:rsid w:val="00D80BF3"/>
    <w:rsid w:val="00D82BE4"/>
    <w:rsid w:val="00D83EE8"/>
    <w:rsid w:val="00D8406F"/>
    <w:rsid w:val="00D95611"/>
    <w:rsid w:val="00D95B75"/>
    <w:rsid w:val="00D972DE"/>
    <w:rsid w:val="00DA4590"/>
    <w:rsid w:val="00DA5F3B"/>
    <w:rsid w:val="00DA6EC2"/>
    <w:rsid w:val="00DA79F6"/>
    <w:rsid w:val="00DB11A4"/>
    <w:rsid w:val="00DB384D"/>
    <w:rsid w:val="00DB3E1E"/>
    <w:rsid w:val="00DC0E70"/>
    <w:rsid w:val="00DC141F"/>
    <w:rsid w:val="00DC153C"/>
    <w:rsid w:val="00DD2554"/>
    <w:rsid w:val="00DD256B"/>
    <w:rsid w:val="00DD2CB0"/>
    <w:rsid w:val="00DD37D2"/>
    <w:rsid w:val="00DD38EE"/>
    <w:rsid w:val="00DD3D86"/>
    <w:rsid w:val="00DD4207"/>
    <w:rsid w:val="00DD4D63"/>
    <w:rsid w:val="00DE2DE6"/>
    <w:rsid w:val="00DE48F4"/>
    <w:rsid w:val="00DE56C5"/>
    <w:rsid w:val="00DE648D"/>
    <w:rsid w:val="00DE7825"/>
    <w:rsid w:val="00DF346F"/>
    <w:rsid w:val="00DF34F5"/>
    <w:rsid w:val="00DF4ED7"/>
    <w:rsid w:val="00DF6907"/>
    <w:rsid w:val="00E035C6"/>
    <w:rsid w:val="00E03D76"/>
    <w:rsid w:val="00E06A34"/>
    <w:rsid w:val="00E1099E"/>
    <w:rsid w:val="00E133DF"/>
    <w:rsid w:val="00E17F45"/>
    <w:rsid w:val="00E215D6"/>
    <w:rsid w:val="00E23446"/>
    <w:rsid w:val="00E2542D"/>
    <w:rsid w:val="00E31BFE"/>
    <w:rsid w:val="00E402D8"/>
    <w:rsid w:val="00E40486"/>
    <w:rsid w:val="00E40A17"/>
    <w:rsid w:val="00E411FF"/>
    <w:rsid w:val="00E438E8"/>
    <w:rsid w:val="00E43DBE"/>
    <w:rsid w:val="00E44913"/>
    <w:rsid w:val="00E46E63"/>
    <w:rsid w:val="00E46F36"/>
    <w:rsid w:val="00E4709D"/>
    <w:rsid w:val="00E50A9C"/>
    <w:rsid w:val="00E527C4"/>
    <w:rsid w:val="00E56892"/>
    <w:rsid w:val="00E56EE1"/>
    <w:rsid w:val="00E575E8"/>
    <w:rsid w:val="00E60446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1758"/>
    <w:rsid w:val="00E82A28"/>
    <w:rsid w:val="00E85E7B"/>
    <w:rsid w:val="00E86FE0"/>
    <w:rsid w:val="00E87571"/>
    <w:rsid w:val="00E90511"/>
    <w:rsid w:val="00E90938"/>
    <w:rsid w:val="00E90B0A"/>
    <w:rsid w:val="00E93136"/>
    <w:rsid w:val="00E93CD5"/>
    <w:rsid w:val="00EA08BD"/>
    <w:rsid w:val="00EA501A"/>
    <w:rsid w:val="00EA75E0"/>
    <w:rsid w:val="00EA78D4"/>
    <w:rsid w:val="00EB5455"/>
    <w:rsid w:val="00EB7678"/>
    <w:rsid w:val="00EC204D"/>
    <w:rsid w:val="00EC24DC"/>
    <w:rsid w:val="00EC3694"/>
    <w:rsid w:val="00EC50A1"/>
    <w:rsid w:val="00EC6B5F"/>
    <w:rsid w:val="00EC7325"/>
    <w:rsid w:val="00ED45BC"/>
    <w:rsid w:val="00ED508F"/>
    <w:rsid w:val="00ED5D4C"/>
    <w:rsid w:val="00EE0B25"/>
    <w:rsid w:val="00EE11D3"/>
    <w:rsid w:val="00EE2473"/>
    <w:rsid w:val="00EE2BCF"/>
    <w:rsid w:val="00EE6059"/>
    <w:rsid w:val="00F01220"/>
    <w:rsid w:val="00F01D4D"/>
    <w:rsid w:val="00F01D90"/>
    <w:rsid w:val="00F02340"/>
    <w:rsid w:val="00F061C0"/>
    <w:rsid w:val="00F10596"/>
    <w:rsid w:val="00F1318F"/>
    <w:rsid w:val="00F13EA6"/>
    <w:rsid w:val="00F14544"/>
    <w:rsid w:val="00F16F53"/>
    <w:rsid w:val="00F2046F"/>
    <w:rsid w:val="00F209C6"/>
    <w:rsid w:val="00F21549"/>
    <w:rsid w:val="00F219AF"/>
    <w:rsid w:val="00F23FBE"/>
    <w:rsid w:val="00F26B72"/>
    <w:rsid w:val="00F2753F"/>
    <w:rsid w:val="00F31BF8"/>
    <w:rsid w:val="00F321FB"/>
    <w:rsid w:val="00F40678"/>
    <w:rsid w:val="00F40A7F"/>
    <w:rsid w:val="00F4182C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34ED"/>
    <w:rsid w:val="00F65545"/>
    <w:rsid w:val="00F67A53"/>
    <w:rsid w:val="00F7320D"/>
    <w:rsid w:val="00F80D0C"/>
    <w:rsid w:val="00F82BC3"/>
    <w:rsid w:val="00F831EA"/>
    <w:rsid w:val="00F83A92"/>
    <w:rsid w:val="00F842F0"/>
    <w:rsid w:val="00F8470F"/>
    <w:rsid w:val="00F90103"/>
    <w:rsid w:val="00F907AD"/>
    <w:rsid w:val="00F912D7"/>
    <w:rsid w:val="00F927C6"/>
    <w:rsid w:val="00F96BD8"/>
    <w:rsid w:val="00FA4B64"/>
    <w:rsid w:val="00FA56BE"/>
    <w:rsid w:val="00FA5DC6"/>
    <w:rsid w:val="00FA66BA"/>
    <w:rsid w:val="00FB0601"/>
    <w:rsid w:val="00FB2F28"/>
    <w:rsid w:val="00FB38B5"/>
    <w:rsid w:val="00FB45E2"/>
    <w:rsid w:val="00FB4AFA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3B0D"/>
    <w:rsid w:val="00FD5380"/>
    <w:rsid w:val="00FD6169"/>
    <w:rsid w:val="00FE0333"/>
    <w:rsid w:val="00FE0FC4"/>
    <w:rsid w:val="00FE243A"/>
    <w:rsid w:val="00FE3FF9"/>
    <w:rsid w:val="00FE4505"/>
    <w:rsid w:val="00FE57AE"/>
    <w:rsid w:val="00FF01A2"/>
    <w:rsid w:val="00FF2FCE"/>
    <w:rsid w:val="00FF3492"/>
    <w:rsid w:val="00FF4607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1295E"/>
  <w15:docId w15:val="{067C5F0C-75A6-4D19-B635-CA32AC86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3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бычный2"/>
    <w:rsid w:val="00236A1D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9A51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3227">
      <w:bodyDiv w:val="1"/>
      <w:marLeft w:val="218"/>
      <w:marRight w:val="218"/>
      <w:marTop w:val="2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0CB9-CA72-4DDD-9567-4E8CAEBC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12036</Words>
  <Characters>68607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80483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Краснов</dc:creator>
  <cp:lastModifiedBy>Org.otdel-3</cp:lastModifiedBy>
  <cp:revision>2</cp:revision>
  <cp:lastPrinted>2021-10-19T12:40:00Z</cp:lastPrinted>
  <dcterms:created xsi:type="dcterms:W3CDTF">2021-10-22T11:39:00Z</dcterms:created>
  <dcterms:modified xsi:type="dcterms:W3CDTF">2021-10-22T11:39:00Z</dcterms:modified>
</cp:coreProperties>
</file>